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right="105"/>
        <w:jc w:val="both"/>
      </w:pPr>
      <w:r>
        <w:rPr/>
        <w:t>LINEAMIENTOS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-64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217"/>
        <w:ind w:left="2760" w:right="2682" w:firstLine="138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 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DISPOSICIONES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PRELIMINARES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line="480" w:lineRule="auto"/>
        <w:ind w:left="3218" w:right="3144"/>
        <w:jc w:val="center"/>
      </w:pPr>
      <w:r>
        <w:rPr/>
        <w:t>Capítulo Único</w:t>
      </w:r>
      <w:r>
        <w:rPr>
          <w:spacing w:val="1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spacing w:before="120"/>
        <w:ind w:left="18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</w:t>
      </w:r>
    </w:p>
    <w:p>
      <w:pPr>
        <w:pStyle w:val="BodyText"/>
        <w:ind w:left="182"/>
        <w:jc w:val="both"/>
      </w:pP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presentes Lineamientos,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por:</w:t>
      </w:r>
    </w:p>
    <w:p>
      <w:pPr>
        <w:pStyle w:val="BodyText"/>
      </w:pPr>
    </w:p>
    <w:p>
      <w:pPr>
        <w:pStyle w:val="BodyText"/>
        <w:ind w:left="182" w:right="102"/>
        <w:jc w:val="both"/>
      </w:pPr>
      <w:r>
        <w:rPr>
          <w:rFonts w:ascii="Arial" w:hAnsi="Arial"/>
          <w:b/>
        </w:rPr>
        <w:t>Aspirante: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interesada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contender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independientes, cuya manifestación de intención ha resultado procedente y que ha</w:t>
      </w:r>
      <w:r>
        <w:rPr>
          <w:spacing w:val="1"/>
        </w:rPr>
        <w:t> </w:t>
      </w:r>
      <w:r>
        <w:rPr/>
        <w:t>obtenido de parte del Instituto Estatal Electoral y de Participación Ciudadana de</w:t>
      </w:r>
      <w:r>
        <w:rPr>
          <w:spacing w:val="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 constancia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spacing w:before="1"/>
        <w:ind w:left="182" w:right="103"/>
        <w:jc w:val="both"/>
      </w:pPr>
      <w:r>
        <w:rPr>
          <w:rFonts w:ascii="Arial" w:hAnsi="Arial"/>
          <w:b/>
        </w:rPr>
        <w:t>Aplicación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Móvil:</w:t>
      </w:r>
      <w:r>
        <w:rPr>
          <w:rFonts w:ascii="Arial" w:hAnsi="Arial"/>
          <w:b/>
          <w:spacing w:val="1"/>
        </w:rPr>
        <w:t> </w:t>
      </w:r>
      <w:r>
        <w:rPr/>
        <w:t>Solución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desarrollada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Electoral para recabar el apoyo ciudadano de las y los aspirantes a candidaturas</w:t>
      </w:r>
      <w:r>
        <w:rPr>
          <w:spacing w:val="1"/>
        </w:rPr>
        <w:t> </w:t>
      </w:r>
      <w:r>
        <w:rPr/>
        <w:t>independientes,</w:t>
      </w:r>
      <w:r>
        <w:rPr>
          <w:spacing w:val="-6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llevar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6"/>
        </w:rPr>
        <w:t> </w:t>
      </w:r>
      <w:r>
        <w:rPr/>
        <w:t>auxiliares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éstos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verificar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registral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respalde</w:t>
      </w:r>
      <w:r>
        <w:rPr>
          <w:spacing w:val="-2"/>
        </w:rPr>
        <w:t> </w:t>
      </w:r>
      <w:r>
        <w:rPr/>
        <w:t>a las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aspirantes.</w:t>
      </w:r>
    </w:p>
    <w:p>
      <w:pPr>
        <w:pStyle w:val="BodyText"/>
      </w:pPr>
    </w:p>
    <w:p>
      <w:pPr>
        <w:pStyle w:val="BodyText"/>
        <w:ind w:left="182" w:right="103"/>
        <w:jc w:val="both"/>
      </w:pPr>
      <w:r>
        <w:rPr>
          <w:rFonts w:ascii="Arial" w:hAnsi="Arial"/>
          <w:b/>
        </w:rPr>
        <w:t>Candidatura Independiente: </w:t>
      </w:r>
      <w:r>
        <w:rPr/>
        <w:t>La ciudadanía que haya obtenido por parte de la</w:t>
      </w:r>
      <w:r>
        <w:rPr>
          <w:spacing w:val="1"/>
        </w:rPr>
        <w:t> </w:t>
      </w:r>
      <w:r>
        <w:rPr/>
        <w:t>autoridad competente la constancia de registro respectiva, habiendo cumplido con</w:t>
      </w:r>
      <w:r>
        <w:rPr>
          <w:spacing w:val="1"/>
        </w:rPr>
        <w:t> </w:t>
      </w:r>
      <w:r>
        <w:rPr/>
        <w:t>los</w:t>
      </w:r>
      <w:r>
        <w:rPr>
          <w:spacing w:val="-6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tal</w:t>
      </w:r>
      <w:r>
        <w:rPr>
          <w:spacing w:val="-9"/>
        </w:rPr>
        <w:t> </w:t>
      </w:r>
      <w:r>
        <w:rPr/>
        <w:t>efecto</w:t>
      </w:r>
      <w:r>
        <w:rPr>
          <w:spacing w:val="-7"/>
        </w:rPr>
        <w:t> </w:t>
      </w:r>
      <w:r>
        <w:rPr/>
        <w:t>establece</w:t>
      </w:r>
      <w:r>
        <w:rPr>
          <w:spacing w:val="-5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Local,</w:t>
      </w:r>
      <w:r>
        <w:rPr>
          <w:spacing w:val="-8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6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5"/>
        </w:rPr>
        <w:t> </w:t>
      </w:r>
      <w:r>
        <w:rPr/>
        <w:t>normatividad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 aplicable.</w:t>
      </w:r>
    </w:p>
    <w:p>
      <w:pPr>
        <w:pStyle w:val="BodyText"/>
      </w:pPr>
    </w:p>
    <w:p>
      <w:pPr>
        <w:pStyle w:val="BodyText"/>
        <w:ind w:left="182"/>
        <w:jc w:val="both"/>
      </w:pPr>
      <w:r>
        <w:rPr>
          <w:rFonts w:ascii="Arial"/>
          <w:b/>
        </w:rPr>
        <w:t>CDE:</w:t>
      </w:r>
      <w:r>
        <w:rPr>
          <w:rFonts w:ascii="Arial"/>
          <w:b/>
          <w:spacing w:val="-3"/>
        </w:rPr>
        <w:t> </w:t>
      </w:r>
      <w:r>
        <w:rPr/>
        <w:t>Consejos</w:t>
      </w:r>
      <w:r>
        <w:rPr>
          <w:spacing w:val="-2"/>
        </w:rPr>
        <w:t> </w:t>
      </w:r>
      <w:r>
        <w:rPr/>
        <w:t>Distritales</w:t>
      </w:r>
      <w:r>
        <w:rPr>
          <w:spacing w:val="-1"/>
        </w:rPr>
        <w:t> </w:t>
      </w:r>
      <w:r>
        <w:rPr/>
        <w:t>Electorales.</w:t>
      </w:r>
    </w:p>
    <w:p>
      <w:pPr>
        <w:pStyle w:val="BodyText"/>
      </w:pPr>
    </w:p>
    <w:p>
      <w:pPr>
        <w:pStyle w:val="BodyText"/>
        <w:ind w:left="182"/>
        <w:jc w:val="both"/>
      </w:pPr>
      <w:r>
        <w:rPr>
          <w:rFonts w:ascii="Arial"/>
          <w:b/>
        </w:rPr>
        <w:t>CME:</w:t>
      </w:r>
      <w:r>
        <w:rPr>
          <w:rFonts w:ascii="Arial"/>
          <w:b/>
          <w:spacing w:val="-4"/>
        </w:rPr>
        <w:t> </w:t>
      </w:r>
      <w:r>
        <w:rPr/>
        <w:t>Consejos</w:t>
      </w:r>
      <w:r>
        <w:rPr>
          <w:spacing w:val="-3"/>
        </w:rPr>
        <w:t> </w:t>
      </w:r>
      <w:r>
        <w:rPr/>
        <w:t>Municipales</w:t>
      </w:r>
      <w:r>
        <w:rPr>
          <w:spacing w:val="-3"/>
        </w:rPr>
        <w:t> </w:t>
      </w:r>
      <w:r>
        <w:rPr/>
        <w:t>Electorales.</w:t>
      </w:r>
    </w:p>
    <w:p>
      <w:pPr>
        <w:pStyle w:val="BodyText"/>
      </w:pPr>
    </w:p>
    <w:p>
      <w:pPr>
        <w:pStyle w:val="BodyText"/>
        <w:ind w:left="182" w:right="109"/>
        <w:jc w:val="both"/>
      </w:pPr>
      <w:r>
        <w:rPr>
          <w:rFonts w:ascii="Arial" w:hAnsi="Arial"/>
          <w:b/>
        </w:rPr>
        <w:t>Consejo General: </w:t>
      </w:r>
      <w:r>
        <w:rPr/>
        <w:t>Consejo General del Instituto Estatal Electoral y de Participación</w:t>
      </w:r>
      <w:r>
        <w:rPr>
          <w:spacing w:val="-64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82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Constitución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Federal: </w:t>
      </w:r>
      <w:r>
        <w:rPr>
          <w:sz w:val="24"/>
        </w:rPr>
        <w:t>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Estados</w:t>
      </w:r>
      <w:r>
        <w:rPr>
          <w:spacing w:val="-1"/>
          <w:sz w:val="24"/>
        </w:rPr>
        <w:t> </w:t>
      </w:r>
      <w:r>
        <w:rPr>
          <w:sz w:val="24"/>
        </w:rPr>
        <w:t>Unidos</w:t>
      </w:r>
      <w:r>
        <w:rPr>
          <w:spacing w:val="-4"/>
          <w:sz w:val="24"/>
        </w:rPr>
        <w:t> </w:t>
      </w:r>
      <w:r>
        <w:rPr>
          <w:sz w:val="24"/>
        </w:rPr>
        <w:t>Mexicanos.</w:t>
      </w:r>
    </w:p>
    <w:p>
      <w:pPr>
        <w:pStyle w:val="BodyText"/>
        <w:spacing w:before="1"/>
      </w:pPr>
    </w:p>
    <w:p>
      <w:pPr>
        <w:spacing w:before="0"/>
        <w:ind w:left="182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Constitución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Local: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Constitución</w:t>
      </w:r>
      <w:r>
        <w:rPr>
          <w:spacing w:val="-2"/>
          <w:sz w:val="24"/>
        </w:rPr>
        <w:t> </w:t>
      </w:r>
      <w:r>
        <w:rPr>
          <w:sz w:val="24"/>
        </w:rPr>
        <w:t>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Libre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Soberano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Oaxaca.</w:t>
      </w:r>
    </w:p>
    <w:p>
      <w:pPr>
        <w:pStyle w:val="BodyText"/>
      </w:pPr>
    </w:p>
    <w:p>
      <w:pPr>
        <w:pStyle w:val="BodyText"/>
        <w:ind w:left="182" w:right="105"/>
        <w:jc w:val="both"/>
      </w:pPr>
      <w:r>
        <w:rPr>
          <w:rFonts w:ascii="Arial" w:hAnsi="Arial"/>
          <w:b/>
        </w:rPr>
        <w:t>Convocatoria: </w:t>
      </w:r>
      <w:r>
        <w:rPr/>
        <w:t>Documento que emite el Consejo General dirigido a las personas</w:t>
      </w:r>
      <w:r>
        <w:rPr>
          <w:spacing w:val="1"/>
        </w:rPr>
        <w:t> </w:t>
      </w:r>
      <w:r>
        <w:rPr/>
        <w:t>interesadas en postularse para alguna candidatura independiente, señalando los</w:t>
      </w:r>
      <w:r>
        <w:rPr>
          <w:spacing w:val="1"/>
        </w:rPr>
        <w:t> </w:t>
      </w:r>
      <w:r>
        <w:rPr/>
        <w:t>cargos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popular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pueden</w:t>
      </w:r>
      <w:r>
        <w:rPr>
          <w:spacing w:val="-8"/>
        </w:rPr>
        <w:t> </w:t>
      </w:r>
      <w:r>
        <w:rPr/>
        <w:t>aspirar,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documentación</w:t>
      </w:r>
      <w:r>
        <w:rPr>
          <w:spacing w:val="-65"/>
        </w:rPr>
        <w:t> </w:t>
      </w:r>
      <w:r>
        <w:rPr/>
        <w:t>requerida.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000" w:top="1340" w:bottom="1200" w:left="1520" w:right="1500"/>
          <w:pgNumType w:start="1"/>
        </w:sectPr>
      </w:pPr>
    </w:p>
    <w:p>
      <w:pPr>
        <w:pStyle w:val="BodyText"/>
        <w:spacing w:before="77"/>
        <w:ind w:left="182" w:right="107"/>
        <w:jc w:val="both"/>
      </w:pPr>
      <w:r>
        <w:rPr>
          <w:rFonts w:ascii="Arial" w:hAnsi="Arial"/>
          <w:b/>
        </w:rPr>
        <w:t>DEPPPyCI: </w:t>
      </w:r>
      <w:r>
        <w:rPr/>
        <w:t>Dirección Ejecutiva de Partidos Políticos, Prerrogativas y Candidatos</w:t>
      </w:r>
      <w:r>
        <w:rPr>
          <w:spacing w:val="1"/>
        </w:rPr>
        <w:t> </w:t>
      </w:r>
      <w:r>
        <w:rPr/>
        <w:t>Independientes.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82" w:right="102"/>
        <w:jc w:val="both"/>
      </w:pPr>
      <w:r>
        <w:rPr>
          <w:rFonts w:ascii="Arial" w:hAnsi="Arial"/>
          <w:b/>
        </w:rPr>
        <w:t>Etapa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Apoyo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Ciudadano:</w:t>
      </w:r>
      <w:r>
        <w:rPr>
          <w:rFonts w:ascii="Arial" w:hAnsi="Arial"/>
          <w:b/>
          <w:spacing w:val="-3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instancias,</w:t>
      </w:r>
      <w:r>
        <w:rPr>
          <w:spacing w:val="-5"/>
        </w:rPr>
        <w:t> </w:t>
      </w:r>
      <w:r>
        <w:rPr/>
        <w:t>plazos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para</w:t>
      </w:r>
      <w:r>
        <w:rPr>
          <w:spacing w:val="-64"/>
        </w:rPr>
        <w:t> </w:t>
      </w:r>
      <w:r>
        <w:rPr/>
        <w:t>recabar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ciudadano,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 que se seguirá para verificar el porcentaje de apoyo presentado, el</w:t>
      </w:r>
      <w:r>
        <w:rPr>
          <w:spacing w:val="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audiencia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aspirantes,</w:t>
      </w:r>
      <w:r>
        <w:rPr>
          <w:spacing w:val="-6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los</w:t>
      </w:r>
      <w:r>
        <w:rPr>
          <w:spacing w:val="4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computar</w:t>
      </w:r>
      <w:r>
        <w:rPr>
          <w:spacing w:val="-65"/>
        </w:rPr>
        <w:t> </w:t>
      </w:r>
      <w:r>
        <w:rPr/>
        <w:t>dicho</w:t>
      </w:r>
      <w:r>
        <w:rPr>
          <w:spacing w:val="-2"/>
        </w:rPr>
        <w:t> </w:t>
      </w:r>
      <w:r>
        <w:rPr/>
        <w:t>apoyo.</w:t>
      </w:r>
    </w:p>
    <w:p>
      <w:pPr>
        <w:pStyle w:val="BodyText"/>
      </w:pPr>
    </w:p>
    <w:p>
      <w:pPr>
        <w:pStyle w:val="BodyText"/>
        <w:ind w:left="182"/>
        <w:jc w:val="both"/>
      </w:pPr>
      <w:r>
        <w:rPr>
          <w:rFonts w:ascii="Arial" w:hAnsi="Arial"/>
          <w:b/>
        </w:rPr>
        <w:t>Instituto:</w:t>
      </w:r>
      <w:r>
        <w:rPr>
          <w:rFonts w:ascii="Arial" w:hAnsi="Arial"/>
          <w:b/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Partición</w:t>
      </w:r>
      <w:r>
        <w:rPr>
          <w:spacing w:val="-2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82"/>
        <w:jc w:val="both"/>
      </w:pPr>
      <w:r>
        <w:rPr>
          <w:rFonts w:ascii="Arial"/>
          <w:b/>
        </w:rPr>
        <w:t>INE:</w:t>
      </w:r>
      <w:r>
        <w:rPr>
          <w:rFonts w:ascii="Arial"/>
          <w:b/>
          <w:spacing w:val="-2"/>
        </w:rPr>
        <w:t> </w:t>
      </w:r>
      <w:r>
        <w:rPr/>
        <w:t>Instituto Nacional</w:t>
      </w:r>
      <w:r>
        <w:rPr>
          <w:spacing w:val="-4"/>
        </w:rPr>
        <w:t> </w:t>
      </w:r>
      <w:r>
        <w:rPr/>
        <w:t>Electoral.</w:t>
      </w:r>
    </w:p>
    <w:p>
      <w:pPr>
        <w:pStyle w:val="BodyText"/>
        <w:spacing w:before="1"/>
      </w:pPr>
    </w:p>
    <w:p>
      <w:pPr>
        <w:pStyle w:val="BodyText"/>
        <w:ind w:left="182"/>
        <w:jc w:val="both"/>
      </w:pPr>
      <w:r>
        <w:rPr>
          <w:rFonts w:ascii="Arial"/>
          <w:b/>
        </w:rPr>
        <w:t>LIPEEO:</w:t>
      </w:r>
      <w:r>
        <w:rPr>
          <w:rFonts w:ascii="Arial"/>
          <w:b/>
          <w:spacing w:val="-4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82" w:right="105"/>
        <w:jc w:val="both"/>
      </w:pPr>
      <w:r>
        <w:rPr>
          <w:rFonts w:ascii="Arial" w:hAnsi="Arial"/>
          <w:b/>
          <w:spacing w:val="-1"/>
        </w:rPr>
        <w:t>Manifestación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Intención:</w:t>
      </w:r>
      <w:r>
        <w:rPr>
          <w:rFonts w:ascii="Arial" w:hAnsi="Arial"/>
          <w:b/>
          <w:spacing w:val="-15"/>
        </w:rPr>
        <w:t> </w:t>
      </w:r>
      <w:r>
        <w:rPr/>
        <w:t>Conjunto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documentos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requisitos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debe</w:t>
      </w:r>
      <w:r>
        <w:rPr>
          <w:spacing w:val="-15"/>
        </w:rPr>
        <w:t> </w:t>
      </w:r>
      <w:r>
        <w:rPr/>
        <w:t>cumplir</w:t>
      </w:r>
      <w:r>
        <w:rPr>
          <w:spacing w:val="-65"/>
        </w:rPr>
        <w:t> </w:t>
      </w:r>
      <w:r>
        <w:rPr/>
        <w:t>la</w:t>
      </w:r>
      <w:r>
        <w:rPr>
          <w:spacing w:val="-13"/>
        </w:rPr>
        <w:t> </w:t>
      </w:r>
      <w:r>
        <w:rPr/>
        <w:t>ciudadanía</w:t>
      </w:r>
      <w:r>
        <w:rPr>
          <w:spacing w:val="-11"/>
        </w:rPr>
        <w:t> </w:t>
      </w:r>
      <w:r>
        <w:rPr/>
        <w:t>interesada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participar</w:t>
      </w:r>
      <w:r>
        <w:rPr>
          <w:spacing w:val="-16"/>
        </w:rPr>
        <w:t> </w:t>
      </w:r>
      <w:r>
        <w:rPr/>
        <w:t>mediante</w:t>
      </w:r>
      <w:r>
        <w:rPr>
          <w:spacing w:val="-11"/>
        </w:rPr>
        <w:t> </w:t>
      </w:r>
      <w:r>
        <w:rPr/>
        <w:t>candidaturas</w:t>
      </w:r>
      <w:r>
        <w:rPr>
          <w:spacing w:val="-13"/>
        </w:rPr>
        <w:t> </w:t>
      </w:r>
      <w:r>
        <w:rPr/>
        <w:t>independientes,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cual</w:t>
      </w:r>
      <w:r>
        <w:rPr>
          <w:spacing w:val="-65"/>
        </w:rPr>
        <w:t> </w:t>
      </w:r>
      <w:r>
        <w:rPr/>
        <w:t>abre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pauta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recabar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apoyo</w:t>
      </w:r>
      <w:r>
        <w:rPr>
          <w:spacing w:val="-1"/>
        </w:rPr>
        <w:t> </w:t>
      </w:r>
      <w:r>
        <w:rPr/>
        <w:t>ciudadano correspondiente.</w:t>
      </w:r>
    </w:p>
    <w:p>
      <w:pPr>
        <w:pStyle w:val="BodyText"/>
      </w:pPr>
    </w:p>
    <w:p>
      <w:pPr>
        <w:pStyle w:val="Heading1"/>
      </w:pPr>
      <w:r>
        <w:rPr/>
        <w:t>Artículo 2</w:t>
      </w:r>
    </w:p>
    <w:p>
      <w:pPr>
        <w:pStyle w:val="BodyText"/>
        <w:ind w:left="182" w:right="104"/>
        <w:jc w:val="both"/>
      </w:pPr>
      <w:r>
        <w:rPr/>
        <w:t>Los presentes Lineamientos tienen por objeto establecer las instancias, plazos y</w:t>
      </w:r>
      <w:r>
        <w:rPr>
          <w:spacing w:val="1"/>
        </w:rPr>
        <w:t> </w:t>
      </w:r>
      <w:r>
        <w:rPr/>
        <w:t>procedimientos para la presentación de la manifestación de intención, recabar 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ciudadano,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candidaturas independientes.</w:t>
      </w:r>
    </w:p>
    <w:p>
      <w:pPr>
        <w:pStyle w:val="BodyText"/>
      </w:pPr>
    </w:p>
    <w:p>
      <w:pPr>
        <w:pStyle w:val="BodyText"/>
        <w:ind w:left="182" w:right="111"/>
        <w:jc w:val="both"/>
      </w:pPr>
      <w:r>
        <w:rPr/>
        <w:t>La DEPPPyCI es el órgano del IEEPCO encargado de verificar y garantizar a las</w:t>
      </w:r>
      <w:r>
        <w:rPr>
          <w:spacing w:val="1"/>
        </w:rPr>
        <w:t> </w:t>
      </w:r>
      <w:r>
        <w:rPr/>
        <w:t>personas que opten por la candidatura independiente o independiente indígena y</w:t>
      </w:r>
      <w:r>
        <w:rPr>
          <w:spacing w:val="1"/>
        </w:rPr>
        <w:t> </w:t>
      </w:r>
      <w:r>
        <w:rPr/>
        <w:t>afromexicana, el ejercicio de sus derechos, prerrogativas y el cumplimiento de sus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 3</w:t>
      </w:r>
    </w:p>
    <w:p>
      <w:pPr>
        <w:pStyle w:val="BodyText"/>
        <w:ind w:left="182" w:right="111"/>
        <w:jc w:val="both"/>
      </w:pPr>
      <w:r>
        <w:rPr/>
        <w:t>Los presentes Lineamientos son de observancia obligatoria para el Instituto,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pretenda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candidatura</w:t>
      </w:r>
      <w:r>
        <w:rPr>
          <w:spacing w:val="1"/>
        </w:rPr>
        <w:t> </w:t>
      </w:r>
      <w:r>
        <w:rPr/>
        <w:t>independiente</w:t>
      </w:r>
      <w:r>
        <w:rPr>
          <w:spacing w:val="-1"/>
        </w:rPr>
        <w:t> </w:t>
      </w:r>
      <w:r>
        <w:rPr/>
        <w:t>en 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Heading1"/>
      </w:pPr>
      <w:r>
        <w:rPr/>
        <w:t>Artículo 4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82" w:right="101" w:firstLine="0"/>
        <w:jc w:val="both"/>
        <w:rPr>
          <w:sz w:val="24"/>
        </w:rPr>
      </w:pPr>
      <w:r>
        <w:rPr>
          <w:sz w:val="24"/>
        </w:rPr>
        <w:t>Las ciudadanas y ciudadanos que deseen postularse de manera independiente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contender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Gubernatura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1"/>
          <w:sz w:val="24"/>
        </w:rPr>
        <w:t> </w:t>
      </w:r>
      <w:r>
        <w:rPr>
          <w:sz w:val="24"/>
        </w:rPr>
        <w:t>Diputaciones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Congreso del Estado de Oaxaca por el principio de mayoría relativa, así como</w:t>
      </w:r>
      <w:r>
        <w:rPr>
          <w:spacing w:val="1"/>
          <w:sz w:val="24"/>
        </w:rPr>
        <w:t> </w:t>
      </w:r>
      <w:r>
        <w:rPr>
          <w:sz w:val="24"/>
        </w:rPr>
        <w:t>Concejalías a los Ayuntamientos por el régimen de Partidos Políticos. No procederá</w:t>
      </w:r>
      <w:r>
        <w:rPr>
          <w:spacing w:val="-64"/>
          <w:sz w:val="24"/>
        </w:rPr>
        <w:t> </w:t>
      </w:r>
      <w:r>
        <w:rPr>
          <w:sz w:val="24"/>
        </w:rPr>
        <w:t>en ningún caso ni el registro ni la asignación de candidaturas independientes a</w:t>
      </w:r>
      <w:r>
        <w:rPr>
          <w:spacing w:val="1"/>
          <w:sz w:val="24"/>
        </w:rPr>
        <w:t> </w:t>
      </w:r>
      <w:r>
        <w:rPr>
          <w:sz w:val="24"/>
        </w:rPr>
        <w:t>diputaciones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principio de</w:t>
      </w:r>
      <w:r>
        <w:rPr>
          <w:spacing w:val="-1"/>
          <w:sz w:val="24"/>
        </w:rPr>
        <w:t> </w:t>
      </w:r>
      <w:r>
        <w:rPr>
          <w:sz w:val="24"/>
        </w:rPr>
        <w:t>representación proporcional.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1" w:after="0"/>
        <w:ind w:left="182" w:right="102" w:firstLine="0"/>
        <w:jc w:val="both"/>
        <w:rPr>
          <w:sz w:val="24"/>
        </w:rPr>
      </w:pPr>
      <w:r>
        <w:rPr>
          <w:spacing w:val="-1"/>
          <w:sz w:val="24"/>
        </w:rPr>
        <w:t>Para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efectos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señalado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párrafo</w:t>
      </w:r>
      <w:r>
        <w:rPr>
          <w:spacing w:val="-14"/>
          <w:sz w:val="24"/>
        </w:rPr>
        <w:t> </w:t>
      </w:r>
      <w:r>
        <w:rPr>
          <w:sz w:val="24"/>
        </w:rPr>
        <w:t>anterior,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ciudadanas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ciudadanos</w:t>
      </w:r>
      <w:r>
        <w:rPr>
          <w:spacing w:val="-64"/>
          <w:sz w:val="24"/>
        </w:rPr>
        <w:t> </w:t>
      </w:r>
      <w:r>
        <w:rPr>
          <w:sz w:val="24"/>
        </w:rPr>
        <w:t>deberán reunir los requisitos de elegibilidad establecidos en los artículos 34; 35; 68,</w:t>
      </w:r>
      <w:r>
        <w:rPr>
          <w:spacing w:val="-64"/>
          <w:sz w:val="24"/>
        </w:rPr>
        <w:t> </w:t>
      </w:r>
      <w:r>
        <w:rPr>
          <w:sz w:val="24"/>
        </w:rPr>
        <w:t>y 113 de la CPELSO, según el cargo de que se trate, así como los establecidos 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artículos</w:t>
      </w:r>
      <w:r>
        <w:rPr>
          <w:spacing w:val="-2"/>
          <w:sz w:val="24"/>
        </w:rPr>
        <w:t> </w:t>
      </w:r>
      <w:r>
        <w:rPr>
          <w:sz w:val="24"/>
        </w:rPr>
        <w:t>16;</w:t>
      </w:r>
      <w:r>
        <w:rPr>
          <w:spacing w:val="1"/>
          <w:sz w:val="24"/>
        </w:rPr>
        <w:t> </w:t>
      </w:r>
      <w:r>
        <w:rPr>
          <w:sz w:val="24"/>
        </w:rPr>
        <w:t>18,</w:t>
      </w:r>
      <w:r>
        <w:rPr>
          <w:spacing w:val="1"/>
          <w:sz w:val="24"/>
        </w:rPr>
        <w:t> </w:t>
      </w:r>
      <w:r>
        <w:rPr>
          <w:sz w:val="24"/>
        </w:rPr>
        <w:t>19</w:t>
      </w:r>
      <w:r>
        <w:rPr>
          <w:spacing w:val="-2"/>
          <w:sz w:val="24"/>
        </w:rPr>
        <w:t> </w:t>
      </w:r>
      <w:r>
        <w:rPr>
          <w:sz w:val="24"/>
        </w:rPr>
        <w:t>y 21</w:t>
      </w:r>
      <w:r>
        <w:rPr>
          <w:spacing w:val="-3"/>
          <w:sz w:val="24"/>
        </w:rPr>
        <w:t> </w:t>
      </w:r>
      <w:r>
        <w:rPr>
          <w:sz w:val="24"/>
        </w:rPr>
        <w:t>de la LIPEEO.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520" w:right="1500"/>
        </w:sectPr>
      </w:pPr>
    </w:p>
    <w:p>
      <w:pPr>
        <w:pStyle w:val="BodyText"/>
        <w:spacing w:before="8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93" w:after="0"/>
        <w:ind w:left="182" w:right="104" w:firstLine="0"/>
        <w:jc w:val="both"/>
        <w:rPr>
          <w:sz w:val="24"/>
        </w:rPr>
      </w:pPr>
      <w:r>
        <w:rPr>
          <w:sz w:val="24"/>
        </w:rPr>
        <w:t>Las ciudadanas y ciudadanos que cumplan con los requisitos, condiciones y</w:t>
      </w:r>
      <w:r>
        <w:rPr>
          <w:spacing w:val="1"/>
          <w:sz w:val="24"/>
        </w:rPr>
        <w:t> </w:t>
      </w:r>
      <w:r>
        <w:rPr>
          <w:sz w:val="24"/>
        </w:rPr>
        <w:t>términos establecidos en la Constitución Federal, la Constitución Local, la LIPEEO,</w:t>
      </w:r>
      <w:r>
        <w:rPr>
          <w:spacing w:val="1"/>
          <w:sz w:val="24"/>
        </w:rPr>
        <w:t> </w:t>
      </w:r>
      <w:r>
        <w:rPr>
          <w:sz w:val="24"/>
        </w:rPr>
        <w:t>así como la demás reglamentación aplicable, tendrán derecho a participar y, en su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-3"/>
          <w:sz w:val="24"/>
        </w:rPr>
        <w:t> </w:t>
      </w:r>
      <w:r>
        <w:rPr>
          <w:sz w:val="24"/>
        </w:rPr>
        <w:t>a ser</w:t>
      </w:r>
      <w:r>
        <w:rPr>
          <w:spacing w:val="-1"/>
          <w:sz w:val="24"/>
        </w:rPr>
        <w:t> </w:t>
      </w:r>
      <w:r>
        <w:rPr>
          <w:sz w:val="24"/>
        </w:rPr>
        <w:t>registrados</w:t>
      </w:r>
      <w:r>
        <w:rPr>
          <w:spacing w:val="-3"/>
          <w:sz w:val="24"/>
        </w:rPr>
        <w:t> </w:t>
      </w:r>
      <w:r>
        <w:rPr>
          <w:sz w:val="24"/>
        </w:rPr>
        <w:t>mediante candidaturas</w:t>
      </w:r>
      <w:r>
        <w:rPr>
          <w:spacing w:val="-1"/>
          <w:sz w:val="24"/>
        </w:rPr>
        <w:t> </w:t>
      </w:r>
      <w:r>
        <w:rPr>
          <w:sz w:val="24"/>
        </w:rPr>
        <w:t>independientes.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182" w:right="103" w:firstLine="0"/>
        <w:jc w:val="both"/>
        <w:rPr>
          <w:sz w:val="24"/>
        </w:rPr>
      </w:pPr>
      <w:r>
        <w:rPr>
          <w:sz w:val="24"/>
        </w:rPr>
        <w:t>Además de los requisitos señalados en los numerales anteriores. las ciudadanas</w:t>
      </w:r>
      <w:r>
        <w:rPr>
          <w:spacing w:val="-64"/>
          <w:sz w:val="24"/>
        </w:rPr>
        <w:t> </w:t>
      </w:r>
      <w:r>
        <w:rPr>
          <w:sz w:val="24"/>
        </w:rPr>
        <w:t>y ciudadanos que deseen postularse de manera independiente, deberán satisfacer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siguientes requisitos: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0" w:after="0"/>
        <w:ind w:left="901" w:right="101" w:hanging="495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encontrarse</w:t>
      </w:r>
      <w:r>
        <w:rPr>
          <w:spacing w:val="1"/>
          <w:sz w:val="24"/>
        </w:rPr>
        <w:t> </w:t>
      </w:r>
      <w:r>
        <w:rPr>
          <w:sz w:val="24"/>
        </w:rPr>
        <w:t>activo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activa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tienen</w:t>
      </w:r>
      <w:r>
        <w:rPr>
          <w:spacing w:val="1"/>
          <w:sz w:val="24"/>
        </w:rPr>
        <w:t> </w:t>
      </w:r>
      <w:r>
        <w:rPr>
          <w:sz w:val="24"/>
        </w:rPr>
        <w:t>desvirtuada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presunción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tener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modo</w:t>
      </w:r>
      <w:r>
        <w:rPr>
          <w:spacing w:val="-5"/>
          <w:sz w:val="24"/>
        </w:rPr>
        <w:t> </w:t>
      </w:r>
      <w:r>
        <w:rPr>
          <w:sz w:val="24"/>
        </w:rPr>
        <w:t>honesto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vivir,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conformidad</w:t>
      </w:r>
      <w:r>
        <w:rPr>
          <w:spacing w:val="-64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Lineamientos</w:t>
      </w:r>
      <w:r>
        <w:rPr>
          <w:spacing w:val="-3"/>
          <w:sz w:val="24"/>
        </w:rPr>
        <w:t> </w:t>
      </w:r>
      <w:r>
        <w:rPr>
          <w:sz w:val="24"/>
        </w:rPr>
        <w:t>correspondientes.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0" w:after="0"/>
        <w:ind w:left="901" w:right="108" w:hanging="560"/>
        <w:jc w:val="both"/>
        <w:rPr>
          <w:sz w:val="24"/>
        </w:rPr>
      </w:pP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estar</w:t>
      </w:r>
      <w:r>
        <w:rPr>
          <w:spacing w:val="-10"/>
          <w:sz w:val="24"/>
        </w:rPr>
        <w:t> </w:t>
      </w:r>
      <w:r>
        <w:rPr>
          <w:sz w:val="24"/>
        </w:rPr>
        <w:t>sancionada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sancionado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violencia</w:t>
      </w:r>
      <w:r>
        <w:rPr>
          <w:spacing w:val="-9"/>
          <w:sz w:val="24"/>
        </w:rPr>
        <w:t> </w:t>
      </w:r>
      <w:r>
        <w:rPr>
          <w:sz w:val="24"/>
        </w:rPr>
        <w:t>política</w:t>
      </w:r>
      <w:r>
        <w:rPr>
          <w:spacing w:val="-8"/>
          <w:sz w:val="24"/>
        </w:rPr>
        <w:t> </w:t>
      </w:r>
      <w:r>
        <w:rPr>
          <w:sz w:val="24"/>
        </w:rPr>
        <w:t>contra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mujeres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razón</w:t>
      </w:r>
      <w:r>
        <w:rPr>
          <w:spacing w:val="-1"/>
          <w:sz w:val="24"/>
        </w:rPr>
        <w:t> </w:t>
      </w:r>
      <w:r>
        <w:rPr>
          <w:sz w:val="24"/>
        </w:rPr>
        <w:t>de género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1" w:after="0"/>
        <w:ind w:left="901" w:right="105" w:hanging="627"/>
        <w:jc w:val="both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estar</w:t>
      </w:r>
      <w:r>
        <w:rPr>
          <w:spacing w:val="-7"/>
          <w:sz w:val="24"/>
        </w:rPr>
        <w:t> </w:t>
      </w:r>
      <w:r>
        <w:rPr>
          <w:sz w:val="24"/>
        </w:rPr>
        <w:t>sentenciada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sentenciado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delitos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violencia</w:t>
      </w:r>
      <w:r>
        <w:rPr>
          <w:spacing w:val="-10"/>
          <w:sz w:val="24"/>
        </w:rPr>
        <w:t> </w:t>
      </w:r>
      <w:r>
        <w:rPr>
          <w:sz w:val="24"/>
        </w:rPr>
        <w:t>política</w:t>
      </w:r>
      <w:r>
        <w:rPr>
          <w:spacing w:val="-6"/>
          <w:sz w:val="24"/>
        </w:rPr>
        <w:t> </w:t>
      </w:r>
      <w:r>
        <w:rPr>
          <w:sz w:val="24"/>
        </w:rPr>
        <w:t>contra</w:t>
      </w:r>
      <w:r>
        <w:rPr>
          <w:spacing w:val="-64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mujeres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razón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género,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violencia</w:t>
      </w:r>
      <w:r>
        <w:rPr>
          <w:spacing w:val="-11"/>
          <w:sz w:val="24"/>
        </w:rPr>
        <w:t> </w:t>
      </w:r>
      <w:r>
        <w:rPr>
          <w:sz w:val="24"/>
        </w:rPr>
        <w:t>familiar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delitos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atenten</w:t>
      </w:r>
      <w:r>
        <w:rPr>
          <w:spacing w:val="-64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obligación</w:t>
      </w:r>
      <w:r>
        <w:rPr>
          <w:spacing w:val="1"/>
          <w:sz w:val="24"/>
        </w:rPr>
        <w:t> </w:t>
      </w:r>
      <w:r>
        <w:rPr>
          <w:sz w:val="24"/>
        </w:rPr>
        <w:t>alimentaria,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38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Estados Unidos</w:t>
      </w:r>
      <w:r>
        <w:rPr>
          <w:spacing w:val="-2"/>
          <w:sz w:val="24"/>
        </w:rPr>
        <w:t> </w:t>
      </w:r>
      <w:r>
        <w:rPr>
          <w:sz w:val="24"/>
        </w:rPr>
        <w:t>Mexicanos.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jc w:val="both"/>
      </w:pPr>
      <w:r>
        <w:rPr/>
        <w:t>Artículo 5</w:t>
      </w:r>
    </w:p>
    <w:p>
      <w:pPr>
        <w:pStyle w:val="BodyText"/>
        <w:ind w:left="182" w:right="102"/>
        <w:jc w:val="both"/>
      </w:pPr>
      <w:r>
        <w:rPr/>
        <w:t>Las ciudadanas y los ciudadanos que pretendan postularse mediante candidatura</w:t>
      </w:r>
      <w:r>
        <w:rPr>
          <w:spacing w:val="1"/>
        </w:rPr>
        <w:t> </w:t>
      </w:r>
      <w:r>
        <w:rPr/>
        <w:t>independiente, habiendo ocupado un cargo de elección popular, en diputaciones o</w:t>
      </w:r>
      <w:r>
        <w:rPr>
          <w:spacing w:val="1"/>
        </w:rPr>
        <w:t> </w:t>
      </w:r>
      <w:r>
        <w:rPr/>
        <w:t>concejalías, podrán reelegirse, hasta por un periodo consecutivo en términos de los</w:t>
      </w:r>
      <w:r>
        <w:rPr>
          <w:spacing w:val="-64"/>
        </w:rPr>
        <w:t> </w:t>
      </w:r>
      <w:r>
        <w:rPr/>
        <w:t>dispuesto en los artículos 29 y 32 de la CPELSO; 17 y 20, párrafos 1 y 4 de la</w:t>
      </w:r>
      <w:r>
        <w:rPr>
          <w:spacing w:val="1"/>
        </w:rPr>
        <w:t> </w:t>
      </w:r>
      <w:r>
        <w:rPr/>
        <w:t>LIPEEO,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reelección,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Heading1"/>
        <w:ind w:left="3218" w:right="3144"/>
        <w:jc w:val="center"/>
      </w:pPr>
      <w:r>
        <w:rPr/>
        <w:t>TÍTULO</w:t>
      </w:r>
      <w:r>
        <w:rPr>
          <w:spacing w:val="-2"/>
        </w:rPr>
        <w:t> </w:t>
      </w:r>
      <w:r>
        <w:rPr/>
        <w:t>II</w:t>
      </w:r>
    </w:p>
    <w:p>
      <w:pPr>
        <w:spacing w:before="0"/>
        <w:ind w:left="1510" w:right="143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 LOS ACTOS PARA OBTENER EL REGISTRO DE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UNA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CANDIDATURA INDEPENDIENTE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3105" w:right="3030" w:firstLine="573"/>
      </w:pPr>
      <w:r>
        <w:rPr/>
        <w:t>Capítulo Primero</w:t>
      </w:r>
      <w:r>
        <w:rPr>
          <w:spacing w:val="1"/>
        </w:rPr>
        <w:t> </w:t>
      </w:r>
      <w:r>
        <w:rPr/>
        <w:t>Manifestación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Intención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8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6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1" w:after="0"/>
        <w:ind w:left="182" w:right="105" w:firstLine="0"/>
        <w:jc w:val="both"/>
        <w:rPr>
          <w:sz w:val="24"/>
        </w:rPr>
      </w:pPr>
      <w:r>
        <w:rPr>
          <w:sz w:val="24"/>
        </w:rPr>
        <w:t>Las ciudadanas y los ciudadanos que pretendan postularse mediante la figura de</w:t>
      </w:r>
      <w:r>
        <w:rPr>
          <w:spacing w:val="-64"/>
          <w:sz w:val="24"/>
        </w:rPr>
        <w:t> </w:t>
      </w:r>
      <w:r>
        <w:rPr>
          <w:sz w:val="24"/>
        </w:rPr>
        <w:t>candidatura</w:t>
      </w:r>
      <w:r>
        <w:rPr>
          <w:spacing w:val="1"/>
          <w:sz w:val="24"/>
        </w:rPr>
        <w:t> </w:t>
      </w:r>
      <w:r>
        <w:rPr>
          <w:sz w:val="24"/>
        </w:rPr>
        <w:t>independiente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señalados,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1"/>
          <w:sz w:val="24"/>
        </w:rPr>
        <w:t> </w:t>
      </w:r>
      <w:r>
        <w:rPr>
          <w:sz w:val="24"/>
        </w:rPr>
        <w:t>hacerlo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conocimiento de este Instituto, ante el Consejo General de este Instituto a partir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aprobación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convocatoria</w:t>
      </w:r>
      <w:r>
        <w:rPr>
          <w:spacing w:val="-13"/>
          <w:sz w:val="24"/>
        </w:rPr>
        <w:t> </w:t>
      </w:r>
      <w:r>
        <w:rPr>
          <w:sz w:val="24"/>
        </w:rPr>
        <w:t>respectiva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hasta</w:t>
      </w:r>
      <w:r>
        <w:rPr>
          <w:spacing w:val="-15"/>
          <w:sz w:val="24"/>
        </w:rPr>
        <w:t> </w:t>
      </w:r>
      <w:r>
        <w:rPr>
          <w:sz w:val="24"/>
        </w:rPr>
        <w:t>un</w:t>
      </w:r>
      <w:r>
        <w:rPr>
          <w:spacing w:val="-12"/>
          <w:sz w:val="24"/>
        </w:rPr>
        <w:t> </w:t>
      </w:r>
      <w:r>
        <w:rPr>
          <w:sz w:val="24"/>
        </w:rPr>
        <w:t>día</w:t>
      </w:r>
      <w:r>
        <w:rPr>
          <w:spacing w:val="-13"/>
          <w:sz w:val="24"/>
        </w:rPr>
        <w:t> </w:t>
      </w:r>
      <w:r>
        <w:rPr>
          <w:sz w:val="24"/>
        </w:rPr>
        <w:t>antes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inicio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etapa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apoyo</w:t>
      </w:r>
      <w:r>
        <w:rPr>
          <w:spacing w:val="-2"/>
          <w:sz w:val="24"/>
        </w:rPr>
        <w:t> </w:t>
      </w:r>
      <w:r>
        <w:rPr>
          <w:sz w:val="24"/>
        </w:rPr>
        <w:t>ciudadano.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40" w:lineRule="auto" w:before="0" w:after="0"/>
        <w:ind w:left="182" w:right="103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obstante,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instancia</w:t>
      </w:r>
      <w:r>
        <w:rPr>
          <w:spacing w:val="-10"/>
          <w:sz w:val="24"/>
        </w:rPr>
        <w:t> </w:t>
      </w:r>
      <w:r>
        <w:rPr>
          <w:sz w:val="24"/>
        </w:rPr>
        <w:t>señalada,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caso,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aspirantes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cargos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Diputaciones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principio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mayoría</w:t>
      </w:r>
      <w:r>
        <w:rPr>
          <w:spacing w:val="1"/>
          <w:sz w:val="24"/>
        </w:rPr>
        <w:t> </w:t>
      </w:r>
      <w:r>
        <w:rPr>
          <w:sz w:val="24"/>
        </w:rPr>
        <w:t>relativa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Concejalías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Ayuntamientos,</w:t>
      </w:r>
      <w:r>
        <w:rPr>
          <w:spacing w:val="37"/>
          <w:sz w:val="24"/>
        </w:rPr>
        <w:t> </w:t>
      </w:r>
      <w:r>
        <w:rPr>
          <w:sz w:val="24"/>
        </w:rPr>
        <w:t>podrán</w:t>
      </w:r>
      <w:r>
        <w:rPr>
          <w:spacing w:val="40"/>
          <w:sz w:val="24"/>
        </w:rPr>
        <w:t> </w:t>
      </w:r>
      <w:r>
        <w:rPr>
          <w:sz w:val="24"/>
        </w:rPr>
        <w:t>presentar</w:t>
      </w:r>
      <w:r>
        <w:rPr>
          <w:spacing w:val="39"/>
          <w:sz w:val="24"/>
        </w:rPr>
        <w:t> </w:t>
      </w:r>
      <w:r>
        <w:rPr>
          <w:sz w:val="24"/>
        </w:rPr>
        <w:t>su</w:t>
      </w:r>
      <w:r>
        <w:rPr>
          <w:spacing w:val="38"/>
          <w:sz w:val="24"/>
        </w:rPr>
        <w:t> </w:t>
      </w:r>
      <w:r>
        <w:rPr>
          <w:sz w:val="24"/>
        </w:rPr>
        <w:t>manifestación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intención</w:t>
      </w:r>
      <w:r>
        <w:rPr>
          <w:spacing w:val="38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los</w:t>
      </w:r>
      <w:r>
        <w:rPr>
          <w:spacing w:val="37"/>
          <w:sz w:val="24"/>
        </w:rPr>
        <w:t> </w:t>
      </w:r>
      <w:r>
        <w:rPr>
          <w:sz w:val="24"/>
        </w:rPr>
        <w:t>Consejos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500" w:bottom="1200" w:left="1520" w:right="1500"/>
        </w:sectPr>
      </w:pPr>
    </w:p>
    <w:p>
      <w:pPr>
        <w:pStyle w:val="BodyText"/>
        <w:spacing w:before="77"/>
        <w:ind w:left="182" w:right="100"/>
        <w:jc w:val="both"/>
      </w:pPr>
      <w:r>
        <w:rPr/>
        <w:t>Distritales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respectivamente,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 instalados y en el plazo señalado en el párrafo anterior.</w:t>
      </w:r>
      <w:r>
        <w:rPr>
          <w:spacing w:val="1"/>
        </w:rPr>
        <w:t> </w:t>
      </w:r>
      <w:r>
        <w:rPr/>
        <w:t>Las y los</w:t>
      </w:r>
      <w:r>
        <w:rPr>
          <w:spacing w:val="1"/>
        </w:rPr>
        <w:t> </w:t>
      </w:r>
      <w:r>
        <w:rPr/>
        <w:t>aspirantes al cargo de la Gubernatura al Estado, podrán presentar su manifestación</w:t>
      </w:r>
      <w:r>
        <w:rPr>
          <w:spacing w:val="-64"/>
        </w:rPr>
        <w:t> </w:t>
      </w:r>
      <w:r>
        <w:rPr/>
        <w:t>únicamente</w:t>
      </w:r>
      <w:r>
        <w:rPr>
          <w:spacing w:val="-2"/>
        </w:rPr>
        <w:t> </w:t>
      </w:r>
      <w:r>
        <w:rPr/>
        <w:t>ante el Consejo General 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jc w:val="both"/>
      </w:pPr>
      <w:r>
        <w:rPr/>
        <w:t>Artículo 7</w:t>
      </w:r>
    </w:p>
    <w:p>
      <w:pPr>
        <w:pStyle w:val="BodyText"/>
        <w:ind w:left="182" w:right="111"/>
        <w:jc w:val="both"/>
      </w:pPr>
      <w:r>
        <w:rPr/>
        <w:t>La presentación de la manifestación de intención debe efectuarse de la manera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10" w:val="left" w:leader="none"/>
        </w:tabs>
        <w:spacing w:line="240" w:lineRule="auto" w:before="0" w:after="0"/>
        <w:ind w:left="609" w:right="108" w:hanging="351"/>
        <w:jc w:val="both"/>
        <w:rPr>
          <w:sz w:val="24"/>
        </w:rPr>
      </w:pPr>
      <w:r>
        <w:rPr>
          <w:sz w:val="24"/>
        </w:rPr>
        <w:t>Presentarse por escrito, en original, con firma autógrafa de la ciudadana o</w:t>
      </w:r>
      <w:r>
        <w:rPr>
          <w:spacing w:val="1"/>
          <w:sz w:val="24"/>
        </w:rPr>
        <w:t> </w:t>
      </w:r>
      <w:r>
        <w:rPr>
          <w:sz w:val="24"/>
        </w:rPr>
        <w:t>ciudadano interesado, en las oficinas señaladas con anterioridad de acuerdo al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desea</w:t>
      </w:r>
      <w:r>
        <w:rPr>
          <w:spacing w:val="-7"/>
          <w:sz w:val="24"/>
        </w:rPr>
        <w:t> </w:t>
      </w:r>
      <w:r>
        <w:rPr>
          <w:sz w:val="24"/>
        </w:rPr>
        <w:t>postularse,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formato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aprobado</w:t>
      </w:r>
      <w:r>
        <w:rPr>
          <w:spacing w:val="-7"/>
          <w:sz w:val="24"/>
        </w:rPr>
        <w:t> </w:t>
      </w:r>
      <w:r>
        <w:rPr>
          <w:sz w:val="24"/>
        </w:rPr>
        <w:t>mediante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5"/>
          <w:sz w:val="24"/>
        </w:rPr>
        <w:t> </w:t>
      </w:r>
      <w:r>
        <w:rPr>
          <w:sz w:val="24"/>
        </w:rPr>
        <w:t>convocatoria respectiva, mismo que estará disponible en la página electrónica</w:t>
      </w:r>
      <w:r>
        <w:rPr>
          <w:spacing w:val="1"/>
          <w:sz w:val="24"/>
        </w:rPr>
        <w:t> </w:t>
      </w:r>
      <w:r>
        <w:rPr>
          <w:sz w:val="24"/>
        </w:rPr>
        <w:t>de este Instituto </w:t>
      </w:r>
      <w:hyperlink r:id="rId6">
        <w:r>
          <w:rPr>
            <w:sz w:val="24"/>
          </w:rPr>
          <w:t>www.ieepco.org.mx,</w:t>
        </w:r>
      </w:hyperlink>
      <w:r>
        <w:rPr>
          <w:sz w:val="24"/>
        </w:rPr>
        <w:t> en el apartado relativo a candidaturas</w:t>
      </w:r>
      <w:r>
        <w:rPr>
          <w:spacing w:val="1"/>
          <w:sz w:val="24"/>
        </w:rPr>
        <w:t> </w:t>
      </w:r>
      <w:r>
        <w:rPr>
          <w:sz w:val="24"/>
        </w:rPr>
        <w:t>independientes;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610" w:val="left" w:leader="none"/>
        </w:tabs>
        <w:spacing w:line="240" w:lineRule="auto" w:before="0" w:after="0"/>
        <w:ind w:left="609" w:right="104" w:hanging="351"/>
        <w:jc w:val="both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manifestación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intención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refiere</w:t>
      </w:r>
      <w:r>
        <w:rPr>
          <w:spacing w:val="-14"/>
          <w:sz w:val="24"/>
        </w:rPr>
        <w:t> </w:t>
      </w:r>
      <w:r>
        <w:rPr>
          <w:sz w:val="24"/>
        </w:rPr>
        <w:t>este</w:t>
      </w:r>
      <w:r>
        <w:rPr>
          <w:spacing w:val="-11"/>
          <w:sz w:val="24"/>
        </w:rPr>
        <w:t> </w:t>
      </w:r>
      <w:r>
        <w:rPr>
          <w:sz w:val="24"/>
        </w:rPr>
        <w:t>artículo</w:t>
      </w:r>
      <w:r>
        <w:rPr>
          <w:spacing w:val="-13"/>
          <w:sz w:val="24"/>
        </w:rPr>
        <w:t> </w:t>
      </w:r>
      <w:r>
        <w:rPr>
          <w:sz w:val="24"/>
        </w:rPr>
        <w:t>deberá</w:t>
      </w:r>
      <w:r>
        <w:rPr>
          <w:spacing w:val="-15"/>
          <w:sz w:val="24"/>
        </w:rPr>
        <w:t> </w:t>
      </w:r>
      <w:r>
        <w:rPr>
          <w:sz w:val="24"/>
        </w:rPr>
        <w:t>acompañarse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documentación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890" w:val="left" w:leader="none"/>
        </w:tabs>
        <w:spacing w:line="240" w:lineRule="auto" w:before="0" w:after="0"/>
        <w:ind w:left="890" w:right="106" w:hanging="425"/>
        <w:jc w:val="both"/>
        <w:rPr>
          <w:sz w:val="24"/>
        </w:rPr>
      </w:pPr>
      <w:r>
        <w:rPr>
          <w:sz w:val="24"/>
        </w:rPr>
        <w:t>Copia certificada del Acta Constitutiva de la Asociación Civil integrada, al</w:t>
      </w:r>
      <w:r>
        <w:rPr>
          <w:spacing w:val="1"/>
          <w:sz w:val="24"/>
        </w:rPr>
        <w:t> </w:t>
      </w:r>
      <w:r>
        <w:rPr>
          <w:sz w:val="24"/>
        </w:rPr>
        <w:t>menos,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1"/>
          <w:sz w:val="24"/>
        </w:rPr>
        <w:t> </w:t>
      </w:r>
      <w:r>
        <w:rPr>
          <w:sz w:val="24"/>
        </w:rPr>
        <w:t>aspirante,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representante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1"/>
          <w:sz w:val="24"/>
        </w:rPr>
        <w:t> </w:t>
      </w:r>
      <w:r>
        <w:rPr>
          <w:sz w:val="24"/>
        </w:rPr>
        <w:t>encargada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candidatura</w:t>
      </w:r>
      <w:r>
        <w:rPr>
          <w:spacing w:val="1"/>
          <w:sz w:val="24"/>
        </w:rPr>
        <w:t> </w:t>
      </w:r>
      <w:r>
        <w:rPr>
          <w:sz w:val="24"/>
        </w:rPr>
        <w:t>independiente. El acta deberá contener sus Estatutos, los cuales deberán</w:t>
      </w:r>
      <w:r>
        <w:rPr>
          <w:spacing w:val="1"/>
          <w:sz w:val="24"/>
        </w:rPr>
        <w:t> </w:t>
      </w:r>
      <w:r>
        <w:rPr>
          <w:sz w:val="24"/>
        </w:rPr>
        <w:t>apegarse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formato</w:t>
      </w:r>
      <w:r>
        <w:rPr>
          <w:spacing w:val="-1"/>
          <w:sz w:val="24"/>
        </w:rPr>
        <w:t> </w:t>
      </w:r>
      <w:r>
        <w:rPr>
          <w:sz w:val="24"/>
        </w:rPr>
        <w:t>disponible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página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Instituto;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890" w:val="left" w:leader="none"/>
        </w:tabs>
        <w:spacing w:line="240" w:lineRule="auto" w:before="0" w:after="0"/>
        <w:ind w:left="890" w:right="103" w:hanging="425"/>
        <w:jc w:val="both"/>
        <w:rPr>
          <w:sz w:val="24"/>
        </w:rPr>
      </w:pPr>
      <w:r>
        <w:rPr>
          <w:sz w:val="24"/>
        </w:rPr>
        <w:t>Copia</w:t>
      </w:r>
      <w:r>
        <w:rPr>
          <w:spacing w:val="1"/>
          <w:sz w:val="24"/>
        </w:rPr>
        <w:t> </w:t>
      </w:r>
      <w:r>
        <w:rPr>
          <w:sz w:val="24"/>
        </w:rPr>
        <w:t>simple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emitido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Servicio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Tributaria,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Contribuyentes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Asociación Civil;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890" w:val="left" w:leader="none"/>
        </w:tabs>
        <w:spacing w:line="240" w:lineRule="auto" w:before="0" w:after="0"/>
        <w:ind w:left="890" w:right="103" w:hanging="425"/>
        <w:jc w:val="both"/>
        <w:rPr>
          <w:sz w:val="24"/>
        </w:rPr>
      </w:pPr>
      <w:r>
        <w:rPr>
          <w:sz w:val="24"/>
        </w:rPr>
        <w:t>Copia simple del contrato de la cuenta bancaria abierta a nombre de la</w:t>
      </w:r>
      <w:r>
        <w:rPr>
          <w:spacing w:val="1"/>
          <w:sz w:val="24"/>
        </w:rPr>
        <w:t> </w:t>
      </w:r>
      <w:r>
        <w:rPr>
          <w:sz w:val="24"/>
        </w:rPr>
        <w:t>Asociación</w:t>
      </w:r>
      <w:r>
        <w:rPr>
          <w:spacing w:val="-4"/>
          <w:sz w:val="24"/>
        </w:rPr>
        <w:t> </w:t>
      </w:r>
      <w:r>
        <w:rPr>
          <w:sz w:val="24"/>
        </w:rPr>
        <w:t>Civil,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recibirá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financiamiento</w:t>
      </w:r>
      <w:r>
        <w:rPr>
          <w:spacing w:val="-2"/>
          <w:sz w:val="24"/>
        </w:rPr>
        <w:t> </w:t>
      </w:r>
      <w:r>
        <w:rPr>
          <w:sz w:val="24"/>
        </w:rPr>
        <w:t>privado</w:t>
      </w:r>
      <w:r>
        <w:rPr>
          <w:spacing w:val="2"/>
          <w:sz w:val="24"/>
        </w:rPr>
        <w:t> </w:t>
      </w:r>
      <w:r>
        <w:rPr>
          <w:sz w:val="24"/>
        </w:rPr>
        <w:t>y,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caso,</w:t>
      </w:r>
      <w:r>
        <w:rPr>
          <w:spacing w:val="-65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correspondiente;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890" w:val="left" w:leader="none"/>
        </w:tabs>
        <w:spacing w:line="240" w:lineRule="auto" w:before="0" w:after="0"/>
        <w:ind w:left="890" w:right="112" w:hanging="425"/>
        <w:jc w:val="both"/>
        <w:rPr>
          <w:sz w:val="24"/>
        </w:rPr>
      </w:pPr>
      <w:r>
        <w:rPr>
          <w:sz w:val="24"/>
        </w:rPr>
        <w:t>Original del formulario de Manifestación de Intención que se deberá generar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Nacional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Registro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Precandidatos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Candidatos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INE;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890" w:val="left" w:leader="none"/>
        </w:tabs>
        <w:spacing w:line="240" w:lineRule="auto" w:before="0" w:after="0"/>
        <w:ind w:left="890" w:right="103" w:hanging="425"/>
        <w:jc w:val="both"/>
        <w:rPr>
          <w:sz w:val="24"/>
        </w:rPr>
      </w:pPr>
      <w:r>
        <w:rPr>
          <w:sz w:val="24"/>
        </w:rPr>
        <w:t>Copia simple legible del anverso y reverso de la credencial para votar con</w:t>
      </w:r>
      <w:r>
        <w:rPr>
          <w:spacing w:val="1"/>
          <w:sz w:val="24"/>
        </w:rPr>
        <w:t> </w:t>
      </w:r>
      <w:r>
        <w:rPr>
          <w:sz w:val="24"/>
        </w:rPr>
        <w:t>fotografía de la o el ciudadano interesado, del o la representante legal y del o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encargada de la</w:t>
      </w:r>
      <w:r>
        <w:rPr>
          <w:spacing w:val="-2"/>
          <w:sz w:val="24"/>
        </w:rPr>
        <w:t> </w:t>
      </w:r>
      <w:r>
        <w:rPr>
          <w:sz w:val="24"/>
        </w:rPr>
        <w:t>administración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 recursos, y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890" w:val="left" w:leader="none"/>
        </w:tabs>
        <w:spacing w:line="240" w:lineRule="auto" w:before="1" w:after="0"/>
        <w:ind w:left="890" w:right="107" w:hanging="425"/>
        <w:jc w:val="both"/>
        <w:rPr>
          <w:sz w:val="24"/>
        </w:rPr>
      </w:pPr>
      <w:r>
        <w:rPr>
          <w:sz w:val="24"/>
        </w:rPr>
        <w:t>Opcionalmente, podrá entregar el emblema que le distinga durante la etapa</w:t>
      </w:r>
      <w:r>
        <w:rPr>
          <w:spacing w:val="1"/>
          <w:sz w:val="24"/>
        </w:rPr>
        <w:t> </w:t>
      </w:r>
      <w:r>
        <w:rPr>
          <w:sz w:val="24"/>
        </w:rPr>
        <w:t>para recabar el apoyo de la ciudadanía, mismo que deberá contar con las</w:t>
      </w:r>
      <w:r>
        <w:rPr>
          <w:spacing w:val="1"/>
          <w:sz w:val="24"/>
        </w:rPr>
        <w:t> </w:t>
      </w:r>
      <w:r>
        <w:rPr>
          <w:sz w:val="24"/>
        </w:rPr>
        <w:t>características que se indican en el artículo 14, inciso j), de los presentes</w:t>
      </w:r>
      <w:r>
        <w:rPr>
          <w:spacing w:val="1"/>
          <w:sz w:val="24"/>
        </w:rPr>
        <w:t> </w:t>
      </w:r>
      <w:r>
        <w:rPr>
          <w:sz w:val="24"/>
        </w:rPr>
        <w:t>lineamientos.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10" w:val="left" w:leader="none"/>
        </w:tabs>
        <w:spacing w:line="240" w:lineRule="auto" w:before="0" w:after="0"/>
        <w:ind w:left="609" w:right="105" w:hanging="351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DEPPPyCI</w:t>
      </w:r>
      <w:r>
        <w:rPr>
          <w:spacing w:val="-7"/>
          <w:sz w:val="24"/>
        </w:rPr>
        <w:t> </w:t>
      </w:r>
      <w:r>
        <w:rPr>
          <w:sz w:val="24"/>
        </w:rPr>
        <w:t>analizará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cumplimiento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requisitos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manifestaciones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intención</w:t>
      </w:r>
      <w:r>
        <w:rPr>
          <w:spacing w:val="64"/>
          <w:sz w:val="24"/>
        </w:rPr>
        <w:t> </w:t>
      </w: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presente</w:t>
      </w:r>
      <w:r>
        <w:rPr>
          <w:spacing w:val="64"/>
          <w:sz w:val="24"/>
        </w:rPr>
        <w:t> </w:t>
      </w:r>
      <w:r>
        <w:rPr>
          <w:sz w:val="24"/>
        </w:rPr>
        <w:t>la</w:t>
      </w:r>
      <w:r>
        <w:rPr>
          <w:spacing w:val="64"/>
          <w:sz w:val="24"/>
        </w:rPr>
        <w:t> </w:t>
      </w:r>
      <w:r>
        <w:rPr>
          <w:sz w:val="24"/>
        </w:rPr>
        <w:t>ciudadanía</w:t>
      </w:r>
      <w:r>
        <w:rPr>
          <w:spacing w:val="62"/>
          <w:sz w:val="24"/>
        </w:rPr>
        <w:t> </w:t>
      </w:r>
      <w:r>
        <w:rPr>
          <w:sz w:val="24"/>
        </w:rPr>
        <w:t>interesada;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resultar</w:t>
      </w:r>
      <w:r>
        <w:rPr>
          <w:spacing w:val="63"/>
          <w:sz w:val="24"/>
        </w:rPr>
        <w:t> </w:t>
      </w:r>
      <w:r>
        <w:rPr>
          <w:sz w:val="24"/>
        </w:rPr>
        <w:t>procedente</w:t>
      </w:r>
      <w:r>
        <w:rPr>
          <w:spacing w:val="62"/>
          <w:sz w:val="24"/>
        </w:rPr>
        <w:t> </w:t>
      </w:r>
      <w:r>
        <w:rPr>
          <w:sz w:val="24"/>
        </w:rPr>
        <w:t>la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520" w:right="1500"/>
        </w:sectPr>
      </w:pPr>
    </w:p>
    <w:p>
      <w:pPr>
        <w:pStyle w:val="BodyText"/>
        <w:spacing w:before="77"/>
        <w:ind w:left="609" w:right="110"/>
        <w:jc w:val="both"/>
      </w:pPr>
      <w:r>
        <w:rPr/>
        <w:t>manifestación de intención, la DEPPPyCI expedirá la constancia a la ciudadana</w:t>
      </w:r>
      <w:r>
        <w:rPr>
          <w:spacing w:val="-64"/>
        </w:rPr>
        <w:t> </w:t>
      </w:r>
      <w:r>
        <w:rPr/>
        <w:t>o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interesado.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constancia,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adquiere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aspirante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candidata</w:t>
      </w:r>
      <w:r>
        <w:rPr>
          <w:spacing w:val="-2"/>
        </w:rPr>
        <w:t> </w:t>
      </w:r>
      <w:r>
        <w:rPr/>
        <w:t>o candidato</w:t>
      </w:r>
      <w:r>
        <w:rPr>
          <w:spacing w:val="-3"/>
        </w:rPr>
        <w:t> </w:t>
      </w:r>
      <w:r>
        <w:rPr/>
        <w:t>independiente,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10" w:val="left" w:leader="none"/>
        </w:tabs>
        <w:spacing w:line="240" w:lineRule="auto" w:before="0" w:after="0"/>
        <w:ind w:left="609" w:right="104" w:hanging="351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resultar</w:t>
      </w:r>
      <w:r>
        <w:rPr>
          <w:spacing w:val="1"/>
          <w:sz w:val="24"/>
        </w:rPr>
        <w:t> </w:t>
      </w:r>
      <w:r>
        <w:rPr>
          <w:sz w:val="24"/>
        </w:rPr>
        <w:t>procedente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manifestación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intención</w:t>
      </w:r>
      <w:r>
        <w:rPr>
          <w:spacing w:val="1"/>
          <w:sz w:val="24"/>
        </w:rPr>
        <w:t> </w:t>
      </w:r>
      <w:r>
        <w:rPr>
          <w:sz w:val="24"/>
        </w:rPr>
        <w:t>correspondiente, se notificará a la persona interesada mediante dictamen que</w:t>
      </w:r>
      <w:r>
        <w:rPr>
          <w:spacing w:val="1"/>
          <w:sz w:val="24"/>
        </w:rPr>
        <w:t> </w:t>
      </w:r>
      <w:r>
        <w:rPr>
          <w:sz w:val="24"/>
        </w:rPr>
        <w:t>emita la DEPPPyCI debidamente fundado y motivado, a fin de dejar a salvo sus</w:t>
      </w:r>
      <w:r>
        <w:rPr>
          <w:spacing w:val="-64"/>
          <w:sz w:val="24"/>
        </w:rPr>
        <w:t> </w:t>
      </w:r>
      <w:r>
        <w:rPr>
          <w:sz w:val="24"/>
        </w:rPr>
        <w:t>derechos.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10" w:val="left" w:leader="none"/>
        </w:tabs>
        <w:spacing w:line="240" w:lineRule="auto" w:before="0" w:after="0"/>
        <w:ind w:left="609" w:right="107" w:hanging="351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constancias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aspirante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1"/>
          <w:sz w:val="24"/>
        </w:rPr>
        <w:t> </w:t>
      </w:r>
      <w:r>
        <w:rPr>
          <w:sz w:val="24"/>
        </w:rPr>
        <w:t>emitirse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interesadas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hayan</w:t>
      </w:r>
      <w:r>
        <w:rPr>
          <w:spacing w:val="-2"/>
          <w:sz w:val="24"/>
        </w:rPr>
        <w:t> </w:t>
      </w:r>
      <w:r>
        <w:rPr>
          <w:sz w:val="24"/>
        </w:rPr>
        <w:t>cumplido con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requisitos.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ind w:left="3619" w:right="3544" w:hanging="1"/>
        <w:jc w:val="center"/>
      </w:pPr>
      <w:r>
        <w:rPr/>
        <w:t>Capítulo Segundo</w:t>
      </w:r>
      <w:r>
        <w:rPr>
          <w:spacing w:val="-64"/>
        </w:rPr>
        <w:t> </w:t>
      </w:r>
      <w:r>
        <w:rPr/>
        <w:t>Apoyo</w:t>
      </w:r>
      <w:r>
        <w:rPr>
          <w:spacing w:val="-13"/>
        </w:rPr>
        <w:t> </w:t>
      </w:r>
      <w:r>
        <w:rPr/>
        <w:t>Ciudadano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8</w:t>
      </w:r>
    </w:p>
    <w:p>
      <w:pPr>
        <w:pStyle w:val="BodyText"/>
        <w:ind w:left="182" w:right="103"/>
        <w:jc w:val="both"/>
      </w:pPr>
      <w:r>
        <w:rPr/>
        <w:t>Las personas aspirantes podrán realizar actos tendentes a recabar el porcentaje de</w:t>
      </w:r>
      <w:r>
        <w:rPr>
          <w:spacing w:val="-64"/>
        </w:rPr>
        <w:t> </w:t>
      </w:r>
      <w:r>
        <w:rPr/>
        <w:t>apoyo ciudadano, requerido en la LIPEEO, por medios diversos a la radio y la</w:t>
      </w:r>
      <w:r>
        <w:rPr>
          <w:spacing w:val="1"/>
        </w:rPr>
        <w:t> </w:t>
      </w:r>
      <w:r>
        <w:rPr/>
        <w:t>televisión,</w:t>
      </w:r>
      <w:r>
        <w:rPr>
          <w:spacing w:val="-13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mismos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constituyan</w:t>
      </w:r>
      <w:r>
        <w:rPr>
          <w:spacing w:val="-12"/>
        </w:rPr>
        <w:t> </w:t>
      </w:r>
      <w:r>
        <w:rPr/>
        <w:t>actos</w:t>
      </w:r>
      <w:r>
        <w:rPr>
          <w:spacing w:val="-13"/>
        </w:rPr>
        <w:t> </w:t>
      </w:r>
      <w:r>
        <w:rPr/>
        <w:t>anticipados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campaña,</w:t>
      </w:r>
      <w:r>
        <w:rPr>
          <w:spacing w:val="-12"/>
        </w:rPr>
        <w:t> </w:t>
      </w:r>
      <w:r>
        <w:rPr/>
        <w:t>en</w:t>
      </w:r>
      <w:r>
        <w:rPr>
          <w:spacing w:val="-65"/>
        </w:rPr>
        <w:t> </w:t>
      </w:r>
      <w:r>
        <w:rPr/>
        <w:t>términos de los establecido en los artículos 95 y 96, de la citada Ley, y durante el</w:t>
      </w:r>
      <w:r>
        <w:rPr>
          <w:spacing w:val="1"/>
        </w:rPr>
        <w:t> </w:t>
      </w:r>
      <w:r>
        <w:rPr/>
        <w:t>periodo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 efecto</w:t>
      </w:r>
      <w:r>
        <w:rPr>
          <w:spacing w:val="-2"/>
        </w:rPr>
        <w:t> </w:t>
      </w:r>
      <w:r>
        <w:rPr/>
        <w:t>establezca la</w:t>
      </w:r>
      <w:r>
        <w:rPr>
          <w:spacing w:val="1"/>
        </w:rPr>
        <w:t> </w:t>
      </w:r>
      <w:r>
        <w:rPr/>
        <w:t>convocatoria correspondiente.</w:t>
      </w:r>
    </w:p>
    <w:p>
      <w:pPr>
        <w:pStyle w:val="BodyText"/>
      </w:pPr>
    </w:p>
    <w:p>
      <w:pPr>
        <w:pStyle w:val="Heading1"/>
      </w:pPr>
      <w:r>
        <w:rPr/>
        <w:t>Artículo 9</w:t>
      </w:r>
    </w:p>
    <w:p>
      <w:pPr>
        <w:pStyle w:val="BodyText"/>
        <w:ind w:left="182" w:right="102"/>
        <w:jc w:val="both"/>
      </w:pP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obtención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apoyo</w:t>
      </w:r>
      <w:r>
        <w:rPr>
          <w:spacing w:val="-13"/>
        </w:rPr>
        <w:t> </w:t>
      </w:r>
      <w:r>
        <w:rPr/>
        <w:t>ciudadano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personas</w:t>
      </w:r>
      <w:r>
        <w:rPr>
          <w:spacing w:val="-14"/>
        </w:rPr>
        <w:t> </w:t>
      </w:r>
      <w:r>
        <w:rPr/>
        <w:t>aspirantes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6"/>
        </w:rPr>
        <w:t> </w:t>
      </w:r>
      <w:r>
        <w:rPr/>
        <w:t>distintos</w:t>
      </w:r>
      <w:r>
        <w:rPr>
          <w:spacing w:val="-14"/>
        </w:rPr>
        <w:t> </w:t>
      </w:r>
      <w:r>
        <w:rPr/>
        <w:t>cargos</w:t>
      </w:r>
      <w:r>
        <w:rPr>
          <w:spacing w:val="-64"/>
        </w:rPr>
        <w:t> </w:t>
      </w:r>
      <w:r>
        <w:rPr/>
        <w:t>de elección popular en un proceso local, deberán optar por la solución tecnológica</w:t>
      </w:r>
      <w:r>
        <w:rPr>
          <w:spacing w:val="1"/>
        </w:rPr>
        <w:t> </w:t>
      </w:r>
      <w:r>
        <w:rPr/>
        <w:t>desarrollada</w:t>
      </w:r>
      <w:r>
        <w:rPr>
          <w:spacing w:val="1"/>
        </w:rPr>
        <w:t> </w:t>
      </w:r>
      <w:r>
        <w:rPr/>
        <w:t>por el</w:t>
      </w:r>
      <w:r>
        <w:rPr>
          <w:spacing w:val="1"/>
        </w:rPr>
        <w:t> </w:t>
      </w:r>
      <w:r>
        <w:rPr/>
        <w:t>INE,</w:t>
      </w:r>
      <w:r>
        <w:rPr>
          <w:spacing w:val="1"/>
        </w:rPr>
        <w:t> </w:t>
      </w:r>
      <w:r>
        <w:rPr/>
        <w:t>salvo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apruebe</w:t>
      </w:r>
      <w:r>
        <w:rPr>
          <w:spacing w:val="-3"/>
        </w:rPr>
        <w:t> </w:t>
      </w:r>
      <w:r>
        <w:rPr/>
        <w:t>el Consejo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Instituto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 10</w:t>
      </w:r>
    </w:p>
    <w:p>
      <w:pPr>
        <w:pStyle w:val="BodyText"/>
        <w:ind w:left="182" w:right="101"/>
        <w:jc w:val="both"/>
      </w:pPr>
      <w:r>
        <w:rPr/>
        <w:t>Las</w:t>
      </w:r>
      <w:r>
        <w:rPr>
          <w:spacing w:val="-12"/>
        </w:rPr>
        <w:t> </w:t>
      </w:r>
      <w:r>
        <w:rPr/>
        <w:t>personas</w:t>
      </w:r>
      <w:r>
        <w:rPr>
          <w:spacing w:val="-12"/>
        </w:rPr>
        <w:t> </w:t>
      </w:r>
      <w:r>
        <w:rPr/>
        <w:t>aspirantes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cargos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elección</w:t>
      </w:r>
      <w:r>
        <w:rPr>
          <w:spacing w:val="-10"/>
        </w:rPr>
        <w:t> </w:t>
      </w:r>
      <w:r>
        <w:rPr/>
        <w:t>popular,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partidos</w:t>
      </w:r>
      <w:r>
        <w:rPr>
          <w:spacing w:val="-64"/>
        </w:rPr>
        <w:t> </w:t>
      </w:r>
      <w:r>
        <w:rPr/>
        <w:t>políticos, para la recepción del apoyo ciudadano, se regirán de conformidad con el</w:t>
      </w:r>
      <w:r>
        <w:rPr>
          <w:spacing w:val="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94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LIPEEO,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aplicación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5"/>
        </w:rPr>
        <w:t> </w:t>
      </w:r>
      <w:r>
        <w:rPr/>
        <w:t>fin</w:t>
      </w:r>
      <w:r>
        <w:rPr>
          <w:spacing w:val="-64"/>
        </w:rPr>
        <w:t> </w:t>
      </w:r>
      <w:r>
        <w:rPr/>
        <w:t>se</w:t>
      </w:r>
      <w:r>
        <w:rPr>
          <w:spacing w:val="-1"/>
        </w:rPr>
        <w:t> </w:t>
      </w:r>
      <w:r>
        <w:rPr/>
        <w:t>emita, conforme a</w:t>
      </w:r>
      <w:r>
        <w:rPr>
          <w:spacing w:val="1"/>
        </w:rPr>
        <w:t> </w:t>
      </w:r>
      <w:r>
        <w:rPr/>
        <w:t>lo</w:t>
      </w:r>
      <w:r>
        <w:rPr>
          <w:spacing w:val="3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40" w:lineRule="auto" w:before="0" w:after="0"/>
        <w:ind w:left="609" w:right="104" w:hanging="428"/>
        <w:jc w:val="both"/>
        <w:rPr>
          <w:sz w:val="24"/>
        </w:rPr>
      </w:pPr>
      <w:r>
        <w:rPr>
          <w:sz w:val="24"/>
        </w:rPr>
        <w:t>Para el cargo de Gobernadora o Gobernador del Estado, se necesitará cuando</w:t>
      </w:r>
      <w:r>
        <w:rPr>
          <w:spacing w:val="1"/>
          <w:sz w:val="24"/>
        </w:rPr>
        <w:t> </w:t>
      </w:r>
      <w:r>
        <w:rPr>
          <w:sz w:val="24"/>
        </w:rPr>
        <w:t>menos la firma de una cantidad de ciudadanas y ciudadanos equivalente al 2%</w:t>
      </w:r>
      <w:r>
        <w:rPr>
          <w:spacing w:val="1"/>
          <w:sz w:val="24"/>
        </w:rPr>
        <w:t> </w:t>
      </w:r>
      <w:r>
        <w:rPr>
          <w:sz w:val="24"/>
        </w:rPr>
        <w:t>de la lista nominal de electores correspondiente al Estado de Oaxaca, con corte</w:t>
      </w:r>
      <w:r>
        <w:rPr>
          <w:spacing w:val="-64"/>
          <w:sz w:val="24"/>
        </w:rPr>
        <w:t> </w:t>
      </w:r>
      <w:r>
        <w:rPr>
          <w:sz w:val="24"/>
        </w:rPr>
        <w:t>al treinta y uno de agosto del año previo al de la elección, y estar integrada por</w:t>
      </w:r>
      <w:r>
        <w:rPr>
          <w:spacing w:val="1"/>
          <w:sz w:val="24"/>
        </w:rPr>
        <w:t> </w:t>
      </w:r>
      <w:r>
        <w:rPr>
          <w:sz w:val="24"/>
        </w:rPr>
        <w:t>electores de por lo menos trece de los veinticinco distritos; en ningún caso el</w:t>
      </w:r>
      <w:r>
        <w:rPr>
          <w:spacing w:val="1"/>
          <w:sz w:val="24"/>
        </w:rPr>
        <w:t> </w:t>
      </w:r>
      <w:r>
        <w:rPr>
          <w:sz w:val="24"/>
        </w:rPr>
        <w:t>porcentaje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cédula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respaldo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trece</w:t>
      </w:r>
      <w:r>
        <w:rPr>
          <w:spacing w:val="-4"/>
          <w:sz w:val="24"/>
        </w:rPr>
        <w:t> </w:t>
      </w:r>
      <w:r>
        <w:rPr>
          <w:sz w:val="24"/>
        </w:rPr>
        <w:t>distritos</w:t>
      </w:r>
      <w:r>
        <w:rPr>
          <w:spacing w:val="-2"/>
          <w:sz w:val="24"/>
        </w:rPr>
        <w:t> </w:t>
      </w:r>
      <w:r>
        <w:rPr>
          <w:sz w:val="24"/>
        </w:rPr>
        <w:t>electorales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menor</w:t>
      </w:r>
      <w:r>
        <w:rPr>
          <w:spacing w:val="-64"/>
          <w:sz w:val="24"/>
        </w:rPr>
        <w:t> </w:t>
      </w:r>
      <w:r>
        <w:rPr>
          <w:sz w:val="24"/>
        </w:rPr>
        <w:t>al</w:t>
      </w:r>
      <w:r>
        <w:rPr>
          <w:spacing w:val="-14"/>
          <w:sz w:val="24"/>
        </w:rPr>
        <w:t> </w:t>
      </w:r>
      <w:r>
        <w:rPr>
          <w:sz w:val="24"/>
        </w:rPr>
        <w:t>1%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ciudadanía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figure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lista</w:t>
      </w:r>
      <w:r>
        <w:rPr>
          <w:spacing w:val="-15"/>
          <w:sz w:val="24"/>
        </w:rPr>
        <w:t> </w:t>
      </w:r>
      <w:r>
        <w:rPr>
          <w:sz w:val="24"/>
        </w:rPr>
        <w:t>nominal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electores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cada</w:t>
      </w:r>
      <w:r>
        <w:rPr>
          <w:spacing w:val="-16"/>
          <w:sz w:val="24"/>
        </w:rPr>
        <w:t> </w:t>
      </w:r>
      <w:r>
        <w:rPr>
          <w:sz w:val="24"/>
        </w:rPr>
        <w:t>distrito;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40" w:lineRule="auto" w:before="0" w:after="0"/>
        <w:ind w:left="609" w:right="102" w:hanging="428"/>
        <w:jc w:val="both"/>
        <w:rPr>
          <w:sz w:val="24"/>
        </w:rPr>
      </w:pPr>
      <w:r>
        <w:rPr>
          <w:sz w:val="24"/>
        </w:rPr>
        <w:t>Para el cargo de Diputadas y Diputados de Mayoría Relativa, se necesitará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-14"/>
          <w:sz w:val="24"/>
        </w:rPr>
        <w:t> </w:t>
      </w:r>
      <w:r>
        <w:rPr>
          <w:sz w:val="24"/>
        </w:rPr>
        <w:t>menos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firma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una</w:t>
      </w:r>
      <w:r>
        <w:rPr>
          <w:spacing w:val="-12"/>
          <w:sz w:val="24"/>
        </w:rPr>
        <w:t> </w:t>
      </w:r>
      <w:r>
        <w:rPr>
          <w:sz w:val="24"/>
        </w:rPr>
        <w:t>cantidad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ciudadanas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ciudadanos</w:t>
      </w:r>
      <w:r>
        <w:rPr>
          <w:spacing w:val="-14"/>
          <w:sz w:val="24"/>
        </w:rPr>
        <w:t> </w:t>
      </w:r>
      <w:r>
        <w:rPr>
          <w:sz w:val="24"/>
        </w:rPr>
        <w:t>equivalente</w:t>
      </w:r>
      <w:r>
        <w:rPr>
          <w:spacing w:val="-65"/>
          <w:sz w:val="24"/>
        </w:rPr>
        <w:t> </w:t>
      </w:r>
      <w:r>
        <w:rPr>
          <w:sz w:val="24"/>
        </w:rPr>
        <w:t>al</w:t>
      </w:r>
      <w:r>
        <w:rPr>
          <w:spacing w:val="33"/>
          <w:sz w:val="24"/>
        </w:rPr>
        <w:t> </w:t>
      </w:r>
      <w:r>
        <w:rPr>
          <w:sz w:val="24"/>
        </w:rPr>
        <w:t>2%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la</w:t>
      </w:r>
      <w:r>
        <w:rPr>
          <w:spacing w:val="32"/>
          <w:sz w:val="24"/>
        </w:rPr>
        <w:t> </w:t>
      </w:r>
      <w:r>
        <w:rPr>
          <w:sz w:val="24"/>
        </w:rPr>
        <w:t>lista</w:t>
      </w:r>
      <w:r>
        <w:rPr>
          <w:spacing w:val="33"/>
          <w:sz w:val="24"/>
        </w:rPr>
        <w:t> </w:t>
      </w:r>
      <w:r>
        <w:rPr>
          <w:sz w:val="24"/>
        </w:rPr>
        <w:t>nominal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electores</w:t>
      </w:r>
      <w:r>
        <w:rPr>
          <w:spacing w:val="34"/>
          <w:sz w:val="24"/>
        </w:rPr>
        <w:t> </w:t>
      </w:r>
      <w:r>
        <w:rPr>
          <w:sz w:val="24"/>
        </w:rPr>
        <w:t>correspondiente</w:t>
      </w:r>
      <w:r>
        <w:rPr>
          <w:spacing w:val="39"/>
          <w:sz w:val="24"/>
        </w:rPr>
        <w:t> </w:t>
      </w:r>
      <w:r>
        <w:rPr>
          <w:sz w:val="24"/>
        </w:rPr>
        <w:t>al</w:t>
      </w:r>
      <w:r>
        <w:rPr>
          <w:spacing w:val="34"/>
          <w:sz w:val="24"/>
        </w:rPr>
        <w:t> </w:t>
      </w:r>
      <w:r>
        <w:rPr>
          <w:sz w:val="24"/>
        </w:rPr>
        <w:t>distrito</w:t>
      </w:r>
      <w:r>
        <w:rPr>
          <w:spacing w:val="30"/>
          <w:sz w:val="24"/>
        </w:rPr>
        <w:t> </w:t>
      </w:r>
      <w:r>
        <w:rPr>
          <w:sz w:val="24"/>
        </w:rPr>
        <w:t>electoral</w:t>
      </w:r>
      <w:r>
        <w:rPr>
          <w:spacing w:val="31"/>
          <w:sz w:val="24"/>
        </w:rPr>
        <w:t> </w:t>
      </w:r>
      <w:r>
        <w:rPr>
          <w:sz w:val="24"/>
        </w:rPr>
        <w:t>en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520" w:right="1500"/>
        </w:sectPr>
      </w:pPr>
    </w:p>
    <w:p>
      <w:pPr>
        <w:pStyle w:val="BodyText"/>
        <w:spacing w:before="77"/>
        <w:ind w:left="609" w:right="101"/>
        <w:jc w:val="both"/>
      </w:pPr>
      <w:r>
        <w:rPr/>
        <w:t>cuestión, con corte al treinta y uno de agosto del año previo al de la elección, y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integrada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electores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secciones</w:t>
      </w:r>
      <w:r>
        <w:rPr>
          <w:spacing w:val="1"/>
        </w:rPr>
        <w:t> </w:t>
      </w:r>
      <w:r>
        <w:rPr/>
        <w:t>electorales que comprende el distrito; en ningún caso el porcentaje de la cédula</w:t>
      </w:r>
      <w:r>
        <w:rPr>
          <w:spacing w:val="-64"/>
        </w:rPr>
        <w:t> </w:t>
      </w:r>
      <w:r>
        <w:rPr/>
        <w:t>de respaldo en la mitad de las secciones electorales, será menor al 1% de la</w:t>
      </w:r>
      <w:r>
        <w:rPr>
          <w:spacing w:val="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figure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lista</w:t>
      </w:r>
      <w:r>
        <w:rPr>
          <w:spacing w:val="-1"/>
        </w:rPr>
        <w:t> </w:t>
      </w:r>
      <w:r>
        <w:rPr/>
        <w:t>nominal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electores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sección,</w:t>
      </w:r>
      <w:r>
        <w:rPr>
          <w:spacing w:val="-1"/>
        </w:rPr>
        <w:t> </w:t>
      </w:r>
      <w:r>
        <w:rPr/>
        <w:t>y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40" w:lineRule="auto" w:before="0" w:after="0"/>
        <w:ind w:left="609" w:right="104" w:hanging="428"/>
        <w:jc w:val="both"/>
        <w:rPr>
          <w:sz w:val="24"/>
        </w:rPr>
      </w:pP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cargo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Concejalías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6"/>
          <w:sz w:val="24"/>
        </w:rPr>
        <w:t> </w:t>
      </w:r>
      <w:r>
        <w:rPr>
          <w:sz w:val="24"/>
        </w:rPr>
        <w:t>Ayuntamientos,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necesitará</w:t>
      </w:r>
      <w:r>
        <w:rPr>
          <w:spacing w:val="-14"/>
          <w:sz w:val="24"/>
        </w:rPr>
        <w:t> </w:t>
      </w:r>
      <w:r>
        <w:rPr>
          <w:sz w:val="24"/>
        </w:rPr>
        <w:t>cuando</w:t>
      </w:r>
      <w:r>
        <w:rPr>
          <w:spacing w:val="-16"/>
          <w:sz w:val="24"/>
        </w:rPr>
        <w:t> </w:t>
      </w:r>
      <w:r>
        <w:rPr>
          <w:sz w:val="24"/>
        </w:rPr>
        <w:t>menos</w:t>
      </w:r>
      <w:r>
        <w:rPr>
          <w:spacing w:val="-64"/>
          <w:sz w:val="24"/>
        </w:rPr>
        <w:t> </w:t>
      </w:r>
      <w:r>
        <w:rPr>
          <w:sz w:val="24"/>
        </w:rPr>
        <w:t>la firma de una cantidad de ciudadanas y ciudadanos equivalente al 2% de la</w:t>
      </w:r>
      <w:r>
        <w:rPr>
          <w:spacing w:val="1"/>
          <w:sz w:val="24"/>
        </w:rPr>
        <w:t> </w:t>
      </w:r>
      <w:r>
        <w:rPr>
          <w:sz w:val="24"/>
        </w:rPr>
        <w:t>lista nominal de electores correspondiente al Municipio en cuestión, con corte al</w:t>
      </w:r>
      <w:r>
        <w:rPr>
          <w:spacing w:val="-64"/>
          <w:sz w:val="24"/>
        </w:rPr>
        <w:t> </w:t>
      </w:r>
      <w:r>
        <w:rPr>
          <w:sz w:val="24"/>
        </w:rPr>
        <w:t>treinta y uno de agosto del año previo al de la elección y estar integrada por</w:t>
      </w:r>
      <w:r>
        <w:rPr>
          <w:spacing w:val="1"/>
          <w:sz w:val="24"/>
        </w:rPr>
        <w:t> </w:t>
      </w:r>
      <w:r>
        <w:rPr>
          <w:sz w:val="24"/>
        </w:rPr>
        <w:t>ciudadanos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menos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mitad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secciones</w:t>
      </w:r>
      <w:r>
        <w:rPr>
          <w:spacing w:val="1"/>
          <w:sz w:val="24"/>
        </w:rPr>
        <w:t> </w:t>
      </w:r>
      <w:r>
        <w:rPr>
          <w:sz w:val="24"/>
        </w:rPr>
        <w:t>electorales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comprende el Municipio; en ningún caso el porcentaje de la cédula de respaldo</w:t>
      </w:r>
      <w:r>
        <w:rPr>
          <w:spacing w:val="1"/>
          <w:sz w:val="24"/>
        </w:rPr>
        <w:t> </w:t>
      </w:r>
      <w:r>
        <w:rPr>
          <w:sz w:val="24"/>
        </w:rPr>
        <w:t>en la mitad de las secciones electorales será menor al 1% de la ciudadanía que</w:t>
      </w:r>
      <w:r>
        <w:rPr>
          <w:spacing w:val="-64"/>
          <w:sz w:val="24"/>
        </w:rPr>
        <w:t> </w:t>
      </w:r>
      <w:r>
        <w:rPr>
          <w:sz w:val="24"/>
        </w:rPr>
        <w:t>figure</w:t>
      </w:r>
      <w:r>
        <w:rPr>
          <w:spacing w:val="-1"/>
          <w:sz w:val="24"/>
        </w:rPr>
        <w:t> </w:t>
      </w:r>
      <w:r>
        <w:rPr>
          <w:sz w:val="24"/>
        </w:rPr>
        <w:t>en la lista</w:t>
      </w:r>
      <w:r>
        <w:rPr>
          <w:spacing w:val="-1"/>
          <w:sz w:val="24"/>
        </w:rPr>
        <w:t> </w:t>
      </w:r>
      <w:r>
        <w:rPr>
          <w:sz w:val="24"/>
        </w:rPr>
        <w:t>nominal de</w:t>
      </w:r>
      <w:r>
        <w:rPr>
          <w:spacing w:val="-2"/>
          <w:sz w:val="24"/>
        </w:rPr>
        <w:t> </w:t>
      </w:r>
      <w:r>
        <w:rPr>
          <w:sz w:val="24"/>
        </w:rPr>
        <w:t>electores</w:t>
      </w:r>
      <w:r>
        <w:rPr>
          <w:spacing w:val="-1"/>
          <w:sz w:val="24"/>
        </w:rPr>
        <w:t> </w:t>
      </w:r>
      <w:r>
        <w:rPr>
          <w:sz w:val="24"/>
        </w:rPr>
        <w:t>de cada sección.</w:t>
      </w:r>
    </w:p>
    <w:p>
      <w:pPr>
        <w:pStyle w:val="BodyText"/>
      </w:pPr>
    </w:p>
    <w:p>
      <w:pPr>
        <w:pStyle w:val="Heading1"/>
        <w:spacing w:before="1"/>
      </w:pPr>
      <w:r>
        <w:rPr/>
        <w:t>Artículo 11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40" w:lineRule="auto" w:before="0" w:after="0"/>
        <w:ind w:left="182" w:right="101" w:firstLine="0"/>
        <w:jc w:val="both"/>
        <w:rPr>
          <w:sz w:val="24"/>
        </w:rPr>
      </w:pPr>
      <w:r>
        <w:rPr>
          <w:sz w:val="24"/>
        </w:rPr>
        <w:t>Los actos tendentes a recabar el apoyo ciudadano se financiarán con recursos</w:t>
      </w:r>
      <w:r>
        <w:rPr>
          <w:spacing w:val="1"/>
          <w:sz w:val="24"/>
        </w:rPr>
        <w:t> </w:t>
      </w:r>
      <w:r>
        <w:rPr>
          <w:sz w:val="24"/>
        </w:rPr>
        <w:t>privados de origen lícito, y estarán sujetos al tope de gastos que para tal efecto</w:t>
      </w:r>
      <w:r>
        <w:rPr>
          <w:spacing w:val="1"/>
          <w:sz w:val="24"/>
        </w:rPr>
        <w:t> </w:t>
      </w:r>
      <w:r>
        <w:rPr>
          <w:sz w:val="24"/>
        </w:rPr>
        <w:t>apruebe el Consejo General de este Instituto, mismos que se pondrán consultar en</w:t>
      </w:r>
      <w:r>
        <w:rPr>
          <w:spacing w:val="1"/>
          <w:sz w:val="24"/>
        </w:rPr>
        <w:t> </w:t>
      </w:r>
      <w:r>
        <w:rPr>
          <w:sz w:val="24"/>
        </w:rPr>
        <w:t>la página electrónica de este Instituto, </w:t>
      </w:r>
      <w:hyperlink r:id="rId6">
        <w:r>
          <w:rPr>
            <w:sz w:val="24"/>
          </w:rPr>
          <w:t>www.ieepco.org.mx, </w:t>
        </w:r>
      </w:hyperlink>
      <w:r>
        <w:rPr>
          <w:sz w:val="24"/>
        </w:rPr>
        <w:t>en el apartado relativo a</w:t>
      </w:r>
      <w:r>
        <w:rPr>
          <w:spacing w:val="-64"/>
          <w:sz w:val="24"/>
        </w:rPr>
        <w:t> </w:t>
      </w:r>
      <w:r>
        <w:rPr>
          <w:sz w:val="24"/>
        </w:rPr>
        <w:t>candidaturas independientes, a partir de su aprobación y previo al inicio de la etapa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obtención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apoyo</w:t>
      </w:r>
      <w:r>
        <w:rPr>
          <w:spacing w:val="-6"/>
          <w:sz w:val="24"/>
        </w:rPr>
        <w:t> </w:t>
      </w:r>
      <w:r>
        <w:rPr>
          <w:sz w:val="24"/>
        </w:rPr>
        <w:t>ciudadano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candidatura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corresponda,</w:t>
      </w:r>
      <w:r>
        <w:rPr>
          <w:spacing w:val="-7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señalado</w:t>
      </w:r>
      <w:r>
        <w:rPr>
          <w:spacing w:val="-2"/>
          <w:sz w:val="24"/>
        </w:rPr>
        <w:t> </w:t>
      </w:r>
      <w:r>
        <w:rPr>
          <w:sz w:val="24"/>
        </w:rPr>
        <w:t>en el artículo</w:t>
      </w:r>
      <w:r>
        <w:rPr>
          <w:spacing w:val="-1"/>
          <w:sz w:val="24"/>
        </w:rPr>
        <w:t> </w:t>
      </w:r>
      <w:r>
        <w:rPr>
          <w:sz w:val="24"/>
        </w:rPr>
        <w:t>97, párrafo</w:t>
      </w:r>
      <w:r>
        <w:rPr>
          <w:spacing w:val="-1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de la</w:t>
      </w:r>
      <w:r>
        <w:rPr>
          <w:spacing w:val="2"/>
          <w:sz w:val="24"/>
        </w:rPr>
        <w:t> </w:t>
      </w:r>
      <w:r>
        <w:rPr>
          <w:sz w:val="24"/>
        </w:rPr>
        <w:t>LIPEEO.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40" w:lineRule="auto" w:before="0" w:after="0"/>
        <w:ind w:left="182" w:right="107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DEPPPyCI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encargada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verificar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resultados</w:t>
      </w:r>
      <w:r>
        <w:rPr>
          <w:spacing w:val="-4"/>
          <w:sz w:val="24"/>
        </w:rPr>
        <w:t> </w:t>
      </w:r>
      <w:r>
        <w:rPr>
          <w:sz w:val="24"/>
        </w:rPr>
        <w:t>proporcionados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INE,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respecto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porcentaje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apoyo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ciudadano,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lo</w:t>
      </w:r>
      <w:r>
        <w:rPr>
          <w:spacing w:val="-15"/>
          <w:sz w:val="24"/>
        </w:rPr>
        <w:t> </w:t>
      </w:r>
      <w:r>
        <w:rPr>
          <w:sz w:val="24"/>
        </w:rPr>
        <w:t>cual</w:t>
      </w:r>
      <w:r>
        <w:rPr>
          <w:spacing w:val="-15"/>
          <w:sz w:val="24"/>
        </w:rPr>
        <w:t> </w:t>
      </w:r>
      <w:r>
        <w:rPr>
          <w:sz w:val="24"/>
        </w:rPr>
        <w:t>deberá</w:t>
      </w:r>
      <w:r>
        <w:rPr>
          <w:spacing w:val="-13"/>
          <w:sz w:val="24"/>
        </w:rPr>
        <w:t> </w:t>
      </w:r>
      <w:r>
        <w:rPr>
          <w:sz w:val="24"/>
        </w:rPr>
        <w:t>notificar</w:t>
      </w:r>
      <w:r>
        <w:rPr>
          <w:spacing w:val="-16"/>
          <w:sz w:val="24"/>
        </w:rPr>
        <w:t> </w:t>
      </w:r>
      <w:r>
        <w:rPr>
          <w:sz w:val="24"/>
        </w:rPr>
        <w:t>dichos</w:t>
      </w:r>
      <w:r>
        <w:rPr>
          <w:spacing w:val="-65"/>
          <w:sz w:val="24"/>
        </w:rPr>
        <w:t> </w:t>
      </w:r>
      <w:r>
        <w:rPr>
          <w:sz w:val="24"/>
        </w:rPr>
        <w:t>resultados a las personas interesadas y tomarlos en cuenta en el momento de la</w:t>
      </w:r>
      <w:r>
        <w:rPr>
          <w:spacing w:val="1"/>
          <w:sz w:val="24"/>
        </w:rPr>
        <w:t> </w:t>
      </w:r>
      <w:r>
        <w:rPr>
          <w:sz w:val="24"/>
        </w:rPr>
        <w:t>presentación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solicitud</w:t>
      </w:r>
      <w:r>
        <w:rPr>
          <w:spacing w:val="-1"/>
          <w:sz w:val="24"/>
        </w:rPr>
        <w:t> </w:t>
      </w:r>
      <w:r>
        <w:rPr>
          <w:sz w:val="24"/>
        </w:rPr>
        <w:t>de registro</w:t>
      </w:r>
      <w:r>
        <w:rPr>
          <w:spacing w:val="-3"/>
          <w:sz w:val="24"/>
        </w:rPr>
        <w:t> </w:t>
      </w:r>
      <w:r>
        <w:rPr>
          <w:sz w:val="24"/>
        </w:rPr>
        <w:t>correspondiente.</w:t>
      </w:r>
    </w:p>
    <w:p>
      <w:pPr>
        <w:pStyle w:val="BodyText"/>
      </w:pPr>
    </w:p>
    <w:p>
      <w:pPr>
        <w:pStyle w:val="Heading1"/>
        <w:ind w:left="3446" w:right="3369" w:firstLine="1"/>
        <w:jc w:val="center"/>
      </w:pPr>
      <w:r>
        <w:rPr/>
        <w:t>Capítulo tercero</w:t>
      </w:r>
      <w:r>
        <w:rPr>
          <w:spacing w:val="1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Registro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12</w:t>
      </w:r>
    </w:p>
    <w:p>
      <w:pPr>
        <w:pStyle w:val="ListParagraph"/>
        <w:numPr>
          <w:ilvl w:val="0"/>
          <w:numId w:val="6"/>
        </w:numPr>
        <w:tabs>
          <w:tab w:pos="460" w:val="left" w:leader="none"/>
        </w:tabs>
        <w:spacing w:line="240" w:lineRule="auto" w:before="0" w:after="0"/>
        <w:ind w:left="182" w:right="105" w:firstLine="0"/>
        <w:jc w:val="both"/>
        <w:rPr>
          <w:sz w:val="24"/>
        </w:rPr>
      </w:pPr>
      <w:r>
        <w:rPr>
          <w:sz w:val="24"/>
        </w:rPr>
        <w:t>Las personas aspirantes a una candidatura independiente a diputada o diputado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 principio de</w:t>
      </w:r>
      <w:r>
        <w:rPr>
          <w:spacing w:val="1"/>
          <w:sz w:val="24"/>
        </w:rPr>
        <w:t> </w:t>
      </w:r>
      <w:r>
        <w:rPr>
          <w:sz w:val="24"/>
        </w:rPr>
        <w:t>mayoría</w:t>
      </w:r>
      <w:r>
        <w:rPr>
          <w:spacing w:val="1"/>
          <w:sz w:val="24"/>
        </w:rPr>
        <w:t> </w:t>
      </w:r>
      <w:r>
        <w:rPr>
          <w:sz w:val="24"/>
        </w:rPr>
        <w:t>relativa,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1"/>
          <w:sz w:val="24"/>
        </w:rPr>
        <w:t> </w:t>
      </w:r>
      <w:r>
        <w:rPr>
          <w:sz w:val="24"/>
        </w:rPr>
        <w:t>solicitar</w:t>
      </w:r>
      <w:r>
        <w:rPr>
          <w:spacing w:val="1"/>
          <w:sz w:val="24"/>
        </w:rPr>
        <w:t> </w:t>
      </w:r>
      <w:r>
        <w:rPr>
          <w:sz w:val="24"/>
        </w:rPr>
        <w:t>el 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fórmula</w:t>
      </w:r>
      <w:r>
        <w:rPr>
          <w:spacing w:val="1"/>
          <w:sz w:val="24"/>
        </w:rPr>
        <w:t> </w:t>
      </w:r>
      <w:r>
        <w:rPr>
          <w:sz w:val="24"/>
        </w:rPr>
        <w:t>correspondiente, esto es, propietario y suplente, misma que deberá estar integrada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personas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mismo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sexo.</w:t>
      </w:r>
      <w:r>
        <w:rPr>
          <w:spacing w:val="-16"/>
          <w:sz w:val="24"/>
        </w:rPr>
        <w:t> </w:t>
      </w:r>
      <w:r>
        <w:rPr>
          <w:sz w:val="24"/>
        </w:rPr>
        <w:t>En</w:t>
      </w:r>
      <w:r>
        <w:rPr>
          <w:spacing w:val="-16"/>
          <w:sz w:val="24"/>
        </w:rPr>
        <w:t> </w:t>
      </w:r>
      <w:r>
        <w:rPr>
          <w:sz w:val="24"/>
        </w:rPr>
        <w:t>lo</w:t>
      </w:r>
      <w:r>
        <w:rPr>
          <w:spacing w:val="-16"/>
          <w:sz w:val="24"/>
        </w:rPr>
        <w:t> </w:t>
      </w:r>
      <w:r>
        <w:rPr>
          <w:sz w:val="24"/>
        </w:rPr>
        <w:t>correspondiente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planillas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Concejalías</w:t>
      </w:r>
      <w:r>
        <w:rPr>
          <w:spacing w:val="-65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los</w:t>
      </w:r>
      <w:r>
        <w:rPr>
          <w:spacing w:val="-16"/>
          <w:sz w:val="24"/>
        </w:rPr>
        <w:t> </w:t>
      </w:r>
      <w:r>
        <w:rPr>
          <w:sz w:val="24"/>
        </w:rPr>
        <w:t>Ayuntamientos</w:t>
      </w:r>
      <w:r>
        <w:rPr>
          <w:spacing w:val="-16"/>
          <w:sz w:val="24"/>
        </w:rPr>
        <w:t> </w:t>
      </w:r>
      <w:r>
        <w:rPr>
          <w:sz w:val="24"/>
        </w:rPr>
        <w:t>deberán</w:t>
      </w:r>
      <w:r>
        <w:rPr>
          <w:spacing w:val="-15"/>
          <w:sz w:val="24"/>
        </w:rPr>
        <w:t> </w:t>
      </w:r>
      <w:r>
        <w:rPr>
          <w:sz w:val="24"/>
        </w:rPr>
        <w:t>estar</w:t>
      </w:r>
      <w:r>
        <w:rPr>
          <w:spacing w:val="-11"/>
          <w:sz w:val="24"/>
        </w:rPr>
        <w:t> </w:t>
      </w:r>
      <w:r>
        <w:rPr>
          <w:sz w:val="24"/>
        </w:rPr>
        <w:t>integradas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propietarios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suplentes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7"/>
          <w:sz w:val="24"/>
        </w:rPr>
        <w:t> </w:t>
      </w:r>
      <w:r>
        <w:rPr>
          <w:sz w:val="24"/>
        </w:rPr>
        <w:t>mismo</w:t>
      </w:r>
      <w:r>
        <w:rPr>
          <w:spacing w:val="-64"/>
          <w:sz w:val="24"/>
        </w:rPr>
        <w:t> </w:t>
      </w:r>
      <w:r>
        <w:rPr>
          <w:sz w:val="24"/>
        </w:rPr>
        <w:t>sexo y de manera alternada para cumplir con los criterios de género establecido 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materia.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49" w:val="left" w:leader="none"/>
        </w:tabs>
        <w:spacing w:line="240" w:lineRule="auto" w:before="0" w:after="0"/>
        <w:ind w:left="182" w:right="109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aspirantes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pretendan</w:t>
      </w:r>
      <w:r>
        <w:rPr>
          <w:spacing w:val="1"/>
          <w:sz w:val="24"/>
        </w:rPr>
        <w:t> </w:t>
      </w:r>
      <w:r>
        <w:rPr>
          <w:sz w:val="24"/>
        </w:rPr>
        <w:t>registrarse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candidatura</w:t>
      </w:r>
      <w:r>
        <w:rPr>
          <w:spacing w:val="1"/>
          <w:sz w:val="24"/>
        </w:rPr>
        <w:t> </w:t>
      </w:r>
      <w:r>
        <w:rPr>
          <w:sz w:val="24"/>
        </w:rPr>
        <w:t>independiente a diputaciones por el principio de mayoría relativa y concejalías</w:t>
      </w:r>
      <w:r>
        <w:rPr>
          <w:spacing w:val="1"/>
          <w:sz w:val="24"/>
        </w:rPr>
        <w:t> </w:t>
      </w:r>
      <w:r>
        <w:rPr>
          <w:sz w:val="24"/>
        </w:rPr>
        <w:t>municipales que cuenten con un propietario hombre, podrán registrar a una mujer</w:t>
      </w:r>
      <w:r>
        <w:rPr>
          <w:spacing w:val="1"/>
          <w:sz w:val="24"/>
        </w:rPr>
        <w:t> </w:t>
      </w:r>
      <w:r>
        <w:rPr>
          <w:sz w:val="24"/>
        </w:rPr>
        <w:t>como suplente; sin embargo, una candidatura que cuente con una propietaria del</w:t>
      </w:r>
      <w:r>
        <w:rPr>
          <w:spacing w:val="1"/>
          <w:sz w:val="24"/>
        </w:rPr>
        <w:t> </w:t>
      </w:r>
      <w:r>
        <w:rPr>
          <w:sz w:val="24"/>
        </w:rPr>
        <w:t>género mujer no podrá tener como suplente a un hombre, lo anterior como acción</w:t>
      </w:r>
      <w:r>
        <w:rPr>
          <w:spacing w:val="1"/>
          <w:sz w:val="24"/>
        </w:rPr>
        <w:t> </w:t>
      </w:r>
      <w:r>
        <w:rPr>
          <w:sz w:val="24"/>
        </w:rPr>
        <w:t>afirmativa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términos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 criterios</w:t>
      </w:r>
      <w:r>
        <w:rPr>
          <w:spacing w:val="-2"/>
          <w:sz w:val="24"/>
        </w:rPr>
        <w:t> </w:t>
      </w:r>
      <w:r>
        <w:rPr>
          <w:sz w:val="24"/>
        </w:rPr>
        <w:t>establecidos</w:t>
      </w:r>
      <w:r>
        <w:rPr>
          <w:spacing w:val="-1"/>
          <w:sz w:val="24"/>
        </w:rPr>
        <w:t> </w:t>
      </w:r>
      <w:r>
        <w:rPr>
          <w:sz w:val="24"/>
        </w:rPr>
        <w:t>para tal</w:t>
      </w:r>
      <w:r>
        <w:rPr>
          <w:spacing w:val="-3"/>
          <w:sz w:val="24"/>
        </w:rPr>
        <w:t> </w:t>
      </w:r>
      <w:r>
        <w:rPr>
          <w:sz w:val="24"/>
        </w:rPr>
        <w:t>efecto.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00" w:top="1340" w:bottom="1200" w:left="1520" w:right="1500"/>
        </w:sectPr>
      </w:pPr>
    </w:p>
    <w:p>
      <w:pPr>
        <w:pStyle w:val="BodyText"/>
        <w:spacing w:before="8"/>
        <w:rPr>
          <w:sz w:val="8"/>
        </w:rPr>
      </w:pPr>
    </w:p>
    <w:p>
      <w:pPr>
        <w:pStyle w:val="Heading1"/>
        <w:spacing w:before="93"/>
      </w:pPr>
      <w:r>
        <w:rPr/>
        <w:t>Artículo 13</w:t>
      </w:r>
    </w:p>
    <w:p>
      <w:pPr>
        <w:pStyle w:val="ListParagraph"/>
        <w:numPr>
          <w:ilvl w:val="0"/>
          <w:numId w:val="7"/>
        </w:numPr>
        <w:tabs>
          <w:tab w:pos="511" w:val="left" w:leader="none"/>
        </w:tabs>
        <w:spacing w:line="240" w:lineRule="auto" w:before="0" w:after="0"/>
        <w:ind w:left="182" w:right="103" w:firstLine="0"/>
        <w:jc w:val="both"/>
        <w:rPr>
          <w:sz w:val="24"/>
        </w:rPr>
      </w:pPr>
      <w:r>
        <w:rPr>
          <w:sz w:val="24"/>
        </w:rPr>
        <w:t>La solicitud de registro de candidaturas independientes a diputaciones y de</w:t>
      </w:r>
      <w:r>
        <w:rPr>
          <w:spacing w:val="1"/>
          <w:sz w:val="24"/>
        </w:rPr>
        <w:t> </w:t>
      </w:r>
      <w:r>
        <w:rPr>
          <w:sz w:val="24"/>
        </w:rPr>
        <w:t>concejalías, deberá exhibirse por escrito ante la instancia correspondiente o, en su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-1"/>
          <w:sz w:val="24"/>
        </w:rPr>
        <w:t> </w:t>
      </w:r>
      <w:r>
        <w:rPr>
          <w:sz w:val="24"/>
        </w:rPr>
        <w:t>supletoriamente</w:t>
      </w:r>
      <w:r>
        <w:rPr>
          <w:spacing w:val="-2"/>
          <w:sz w:val="24"/>
        </w:rPr>
        <w:t> </w:t>
      </w:r>
      <w:r>
        <w:rPr>
          <w:sz w:val="24"/>
        </w:rPr>
        <w:t>ante</w:t>
      </w:r>
      <w:r>
        <w:rPr>
          <w:spacing w:val="-2"/>
          <w:sz w:val="24"/>
        </w:rPr>
        <w:t> </w:t>
      </w:r>
      <w:r>
        <w:rPr>
          <w:sz w:val="24"/>
        </w:rPr>
        <w:t>el Consejo</w:t>
      </w:r>
      <w:r>
        <w:rPr>
          <w:spacing w:val="-1"/>
          <w:sz w:val="24"/>
        </w:rPr>
        <w:t> </w:t>
      </w:r>
      <w:r>
        <w:rPr>
          <w:sz w:val="24"/>
        </w:rPr>
        <w:t>General de</w:t>
      </w:r>
      <w:r>
        <w:rPr>
          <w:spacing w:val="-3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40" w:lineRule="auto" w:before="0" w:after="0"/>
        <w:ind w:left="182" w:right="104" w:firstLine="0"/>
        <w:jc w:val="both"/>
        <w:rPr>
          <w:sz w:val="24"/>
        </w:rPr>
      </w:pPr>
      <w:r>
        <w:rPr>
          <w:spacing w:val="-1"/>
          <w:sz w:val="24"/>
        </w:rPr>
        <w:t>Las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personas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aspirantes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candidatura</w:t>
      </w:r>
      <w:r>
        <w:rPr>
          <w:spacing w:val="-13"/>
          <w:sz w:val="24"/>
        </w:rPr>
        <w:t> </w:t>
      </w:r>
      <w:r>
        <w:rPr>
          <w:sz w:val="24"/>
        </w:rPr>
        <w:t>independiente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9"/>
          <w:sz w:val="24"/>
        </w:rPr>
        <w:t> </w:t>
      </w:r>
      <w:r>
        <w:rPr>
          <w:sz w:val="24"/>
        </w:rPr>
        <w:t>Gubernatura,</w:t>
      </w:r>
      <w:r>
        <w:rPr>
          <w:spacing w:val="-18"/>
          <w:sz w:val="24"/>
        </w:rPr>
        <w:t> </w:t>
      </w:r>
      <w:r>
        <w:rPr>
          <w:sz w:val="24"/>
        </w:rPr>
        <w:t>deberán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presentar su solicitud</w:t>
      </w:r>
      <w:r>
        <w:rPr>
          <w:spacing w:val="-1"/>
          <w:sz w:val="24"/>
        </w:rPr>
        <w:t> </w:t>
      </w:r>
      <w:r>
        <w:rPr>
          <w:sz w:val="24"/>
        </w:rPr>
        <w:t>de registro</w:t>
      </w:r>
      <w:r>
        <w:rPr>
          <w:spacing w:val="-3"/>
          <w:sz w:val="24"/>
        </w:rPr>
        <w:t> </w:t>
      </w:r>
      <w:r>
        <w:rPr>
          <w:sz w:val="24"/>
        </w:rPr>
        <w:t>ante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Consejo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Instituto.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478" w:val="left" w:leader="none"/>
        </w:tabs>
        <w:spacing w:line="240" w:lineRule="auto" w:before="0" w:after="0"/>
        <w:ind w:left="182" w:right="104" w:firstLine="0"/>
        <w:jc w:val="both"/>
        <w:rPr>
          <w:sz w:val="24"/>
        </w:rPr>
      </w:pPr>
      <w:r>
        <w:rPr>
          <w:sz w:val="24"/>
        </w:rPr>
        <w:t>La solicitud de registro de las candidaturas independientes deberá presentarse</w:t>
      </w:r>
      <w:r>
        <w:rPr>
          <w:spacing w:val="1"/>
          <w:sz w:val="24"/>
        </w:rPr>
        <w:t> </w:t>
      </w:r>
      <w:r>
        <w:rPr>
          <w:sz w:val="24"/>
        </w:rPr>
        <w:t>conforme a los formatos 02 Gob, 02 Dip y 02 Mun, en los mismos plazos y términos</w:t>
      </w:r>
      <w:r>
        <w:rPr>
          <w:spacing w:val="-64"/>
          <w:sz w:val="24"/>
        </w:rPr>
        <w:t> </w:t>
      </w:r>
      <w:r>
        <w:rPr>
          <w:sz w:val="24"/>
        </w:rPr>
        <w:t>establecidos para el registro de candidatos de los Partidos Políticos, conforme al</w:t>
      </w:r>
      <w:r>
        <w:rPr>
          <w:spacing w:val="1"/>
          <w:sz w:val="24"/>
        </w:rPr>
        <w:t> </w:t>
      </w:r>
      <w:r>
        <w:rPr>
          <w:sz w:val="24"/>
        </w:rPr>
        <w:t>periodo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tal efecto</w:t>
      </w:r>
      <w:r>
        <w:rPr>
          <w:spacing w:val="-2"/>
          <w:sz w:val="24"/>
        </w:rPr>
        <w:t> </w:t>
      </w:r>
      <w:r>
        <w:rPr>
          <w:sz w:val="24"/>
        </w:rPr>
        <w:t>establezca la</w:t>
      </w:r>
      <w:r>
        <w:rPr>
          <w:spacing w:val="-2"/>
          <w:sz w:val="24"/>
        </w:rPr>
        <w:t> </w:t>
      </w:r>
      <w:r>
        <w:rPr>
          <w:sz w:val="24"/>
        </w:rPr>
        <w:t>convocatoria</w:t>
      </w:r>
      <w:r>
        <w:rPr>
          <w:spacing w:val="-1"/>
          <w:sz w:val="24"/>
        </w:rPr>
        <w:t> </w:t>
      </w:r>
      <w:r>
        <w:rPr>
          <w:sz w:val="24"/>
        </w:rPr>
        <w:t>correspondiente.</w:t>
      </w:r>
    </w:p>
    <w:p>
      <w:pPr>
        <w:pStyle w:val="Heading1"/>
      </w:pPr>
      <w:r>
        <w:rPr/>
        <w:t>Artículo 14</w:t>
      </w:r>
    </w:p>
    <w:p>
      <w:pPr>
        <w:pStyle w:val="ListParagraph"/>
        <w:numPr>
          <w:ilvl w:val="0"/>
          <w:numId w:val="8"/>
        </w:numPr>
        <w:tabs>
          <w:tab w:pos="451" w:val="left" w:leader="none"/>
        </w:tabs>
        <w:spacing w:line="240" w:lineRule="auto" w:before="0" w:after="0"/>
        <w:ind w:left="182" w:right="102" w:firstLine="0"/>
        <w:jc w:val="both"/>
        <w:rPr>
          <w:sz w:val="24"/>
        </w:rPr>
      </w:pPr>
      <w:r>
        <w:rPr>
          <w:sz w:val="24"/>
        </w:rPr>
        <w:t>El formato correspondiente a cada tipo de elección, deberá contener los datos de</w:t>
      </w:r>
      <w:r>
        <w:rPr>
          <w:spacing w:val="-64"/>
          <w:sz w:val="24"/>
        </w:rPr>
        <w:t> </w:t>
      </w:r>
      <w:r>
        <w:rPr>
          <w:sz w:val="24"/>
        </w:rPr>
        <w:t>cada persona integrante de la fórmula o planilla, o bien, candidatura, conforme a lo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609" w:val="left" w:leader="none"/>
          <w:tab w:pos="610" w:val="left" w:leader="none"/>
        </w:tabs>
        <w:spacing w:line="240" w:lineRule="auto" w:before="1" w:after="0"/>
        <w:ind w:left="609" w:right="109" w:hanging="428"/>
        <w:jc w:val="left"/>
        <w:rPr>
          <w:sz w:val="24"/>
        </w:rPr>
      </w:pPr>
      <w:r>
        <w:rPr>
          <w:spacing w:val="-1"/>
          <w:sz w:val="24"/>
        </w:rPr>
        <w:t>Apellido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paterno,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apellido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materno,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nombre</w:t>
      </w:r>
      <w:r>
        <w:rPr>
          <w:spacing w:val="-14"/>
          <w:sz w:val="24"/>
        </w:rPr>
        <w:t> </w:t>
      </w:r>
      <w:r>
        <w:rPr>
          <w:sz w:val="24"/>
        </w:rPr>
        <w:t>completo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firma</w:t>
      </w:r>
      <w:r>
        <w:rPr>
          <w:spacing w:val="-13"/>
          <w:sz w:val="24"/>
        </w:rPr>
        <w:t> </w:t>
      </w:r>
      <w:r>
        <w:rPr>
          <w:sz w:val="24"/>
        </w:rPr>
        <w:t>o,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su</w:t>
      </w:r>
      <w:r>
        <w:rPr>
          <w:spacing w:val="-15"/>
          <w:sz w:val="24"/>
        </w:rPr>
        <w:t> </w:t>
      </w:r>
      <w:r>
        <w:rPr>
          <w:sz w:val="24"/>
        </w:rPr>
        <w:t>caso,</w:t>
      </w:r>
      <w:r>
        <w:rPr>
          <w:spacing w:val="-16"/>
          <w:sz w:val="24"/>
        </w:rPr>
        <w:t> </w:t>
      </w:r>
      <w:r>
        <w:rPr>
          <w:sz w:val="24"/>
        </w:rPr>
        <w:t>huella</w:t>
      </w:r>
      <w:r>
        <w:rPr>
          <w:spacing w:val="-64"/>
          <w:sz w:val="24"/>
        </w:rPr>
        <w:t> </w:t>
      </w:r>
      <w:r>
        <w:rPr>
          <w:sz w:val="24"/>
        </w:rPr>
        <w:t>dactilar;</w:t>
      </w:r>
    </w:p>
    <w:p>
      <w:pPr>
        <w:pStyle w:val="ListParagraph"/>
        <w:numPr>
          <w:ilvl w:val="0"/>
          <w:numId w:val="9"/>
        </w:numPr>
        <w:tabs>
          <w:tab w:pos="609" w:val="left" w:leader="none"/>
          <w:tab w:pos="610" w:val="left" w:leader="none"/>
        </w:tabs>
        <w:spacing w:line="240" w:lineRule="auto" w:before="0" w:after="0"/>
        <w:ind w:left="609" w:right="0" w:hanging="428"/>
        <w:jc w:val="left"/>
        <w:rPr>
          <w:sz w:val="24"/>
        </w:rPr>
      </w:pPr>
      <w:r>
        <w:rPr>
          <w:sz w:val="24"/>
        </w:rPr>
        <w:t>Sobrenombre,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caso;</w:t>
      </w:r>
    </w:p>
    <w:p>
      <w:pPr>
        <w:pStyle w:val="ListParagraph"/>
        <w:numPr>
          <w:ilvl w:val="0"/>
          <w:numId w:val="9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  <w:rPr>
          <w:sz w:val="24"/>
        </w:rPr>
      </w:pPr>
      <w:r>
        <w:rPr>
          <w:sz w:val="24"/>
        </w:rPr>
        <w:t>Lugar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fecha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nacimiento;</w:t>
      </w:r>
    </w:p>
    <w:p>
      <w:pPr>
        <w:pStyle w:val="ListParagraph"/>
        <w:numPr>
          <w:ilvl w:val="0"/>
          <w:numId w:val="9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  <w:rPr>
          <w:sz w:val="24"/>
        </w:rPr>
      </w:pP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y tiempo</w:t>
      </w:r>
      <w:r>
        <w:rPr>
          <w:spacing w:val="-1"/>
          <w:sz w:val="24"/>
        </w:rPr>
        <w:t> </w:t>
      </w:r>
      <w:r>
        <w:rPr>
          <w:sz w:val="24"/>
        </w:rPr>
        <w:t>de residencia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mismo;</w:t>
      </w:r>
    </w:p>
    <w:p>
      <w:pPr>
        <w:pStyle w:val="ListParagraph"/>
        <w:numPr>
          <w:ilvl w:val="0"/>
          <w:numId w:val="9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  <w:rPr>
          <w:sz w:val="24"/>
        </w:rPr>
      </w:pPr>
      <w:r>
        <w:rPr>
          <w:sz w:val="24"/>
        </w:rPr>
        <w:t>Ocupación;</w:t>
      </w:r>
    </w:p>
    <w:p>
      <w:pPr>
        <w:pStyle w:val="ListParagraph"/>
        <w:numPr>
          <w:ilvl w:val="0"/>
          <w:numId w:val="9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  <w:rPr>
          <w:sz w:val="24"/>
        </w:rPr>
      </w:pPr>
      <w:r>
        <w:rPr>
          <w:sz w:val="24"/>
        </w:rPr>
        <w:t>Clave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elector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credencial</w:t>
      </w:r>
      <w:r>
        <w:rPr>
          <w:spacing w:val="-3"/>
          <w:sz w:val="24"/>
        </w:rPr>
        <w:t> </w:t>
      </w:r>
      <w:r>
        <w:rPr>
          <w:sz w:val="24"/>
        </w:rPr>
        <w:t>para votar;</w:t>
      </w:r>
    </w:p>
    <w:p>
      <w:pPr>
        <w:pStyle w:val="ListParagraph"/>
        <w:numPr>
          <w:ilvl w:val="0"/>
          <w:numId w:val="9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  <w:rPr>
          <w:sz w:val="24"/>
        </w:rPr>
      </w:pP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pretendan</w:t>
      </w:r>
      <w:r>
        <w:rPr>
          <w:spacing w:val="-2"/>
          <w:sz w:val="24"/>
        </w:rPr>
        <w:t> </w:t>
      </w:r>
      <w:r>
        <w:rPr>
          <w:sz w:val="24"/>
        </w:rPr>
        <w:t>postular;</w:t>
      </w:r>
    </w:p>
    <w:p>
      <w:pPr>
        <w:pStyle w:val="ListParagraph"/>
        <w:numPr>
          <w:ilvl w:val="0"/>
          <w:numId w:val="9"/>
        </w:numPr>
        <w:tabs>
          <w:tab w:pos="749" w:val="left" w:leader="none"/>
        </w:tabs>
        <w:spacing w:line="240" w:lineRule="auto" w:before="0" w:after="0"/>
        <w:ind w:left="609" w:right="108" w:hanging="428"/>
        <w:jc w:val="left"/>
        <w:rPr>
          <w:sz w:val="24"/>
        </w:rPr>
      </w:pPr>
      <w:r>
        <w:rPr>
          <w:sz w:val="24"/>
        </w:rPr>
        <w:t>Designación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el</w:t>
      </w:r>
      <w:r>
        <w:rPr>
          <w:spacing w:val="6"/>
          <w:sz w:val="24"/>
        </w:rPr>
        <w:t> </w:t>
      </w:r>
      <w:r>
        <w:rPr>
          <w:sz w:val="24"/>
        </w:rPr>
        <w:t>representante</w:t>
      </w:r>
      <w:r>
        <w:rPr>
          <w:spacing w:val="6"/>
          <w:sz w:val="24"/>
        </w:rPr>
        <w:t> </w:t>
      </w:r>
      <w:r>
        <w:rPr>
          <w:sz w:val="24"/>
        </w:rPr>
        <w:t>legal</w:t>
      </w:r>
      <w:r>
        <w:rPr>
          <w:spacing w:val="6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domicilio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oír</w:t>
      </w:r>
      <w:r>
        <w:rPr>
          <w:spacing w:val="6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recibir</w:t>
      </w:r>
      <w:r>
        <w:rPr>
          <w:spacing w:val="-64"/>
          <w:sz w:val="24"/>
        </w:rPr>
        <w:t> </w:t>
      </w:r>
      <w:r>
        <w:rPr>
          <w:sz w:val="24"/>
        </w:rPr>
        <w:t>notificaciones,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9"/>
        </w:numPr>
        <w:tabs>
          <w:tab w:pos="610" w:val="left" w:leader="none"/>
        </w:tabs>
        <w:spacing w:line="240" w:lineRule="auto" w:before="0" w:after="0"/>
        <w:ind w:left="609" w:right="112" w:hanging="428"/>
        <w:jc w:val="left"/>
        <w:rPr>
          <w:sz w:val="24"/>
        </w:rPr>
      </w:pPr>
      <w:r>
        <w:rPr>
          <w:sz w:val="24"/>
        </w:rPr>
        <w:t>Designación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6"/>
          <w:sz w:val="24"/>
        </w:rPr>
        <w:t> </w:t>
      </w:r>
      <w:r>
        <w:rPr>
          <w:sz w:val="24"/>
        </w:rPr>
        <w:t>persona</w:t>
      </w:r>
      <w:r>
        <w:rPr>
          <w:spacing w:val="8"/>
          <w:sz w:val="24"/>
        </w:rPr>
        <w:t> </w:t>
      </w:r>
      <w:r>
        <w:rPr>
          <w:sz w:val="24"/>
        </w:rPr>
        <w:t>encargada</w:t>
      </w:r>
      <w:r>
        <w:rPr>
          <w:spacing w:val="6"/>
          <w:sz w:val="24"/>
        </w:rPr>
        <w:t> </w:t>
      </w:r>
      <w:r>
        <w:rPr>
          <w:sz w:val="24"/>
        </w:rPr>
        <w:t>del</w:t>
      </w:r>
      <w:r>
        <w:rPr>
          <w:spacing w:val="8"/>
          <w:sz w:val="24"/>
        </w:rPr>
        <w:t> </w:t>
      </w:r>
      <w:r>
        <w:rPr>
          <w:sz w:val="24"/>
        </w:rPr>
        <w:t>manejo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los</w:t>
      </w:r>
      <w:r>
        <w:rPr>
          <w:spacing w:val="9"/>
          <w:sz w:val="24"/>
        </w:rPr>
        <w:t> </w:t>
      </w:r>
      <w:r>
        <w:rPr>
          <w:sz w:val="24"/>
        </w:rPr>
        <w:t>recursos</w:t>
      </w:r>
      <w:r>
        <w:rPr>
          <w:spacing w:val="7"/>
          <w:sz w:val="24"/>
        </w:rPr>
        <w:t> </w:t>
      </w:r>
      <w:r>
        <w:rPr>
          <w:sz w:val="24"/>
        </w:rPr>
        <w:t>financieros</w:t>
      </w:r>
      <w:r>
        <w:rPr>
          <w:spacing w:val="5"/>
          <w:sz w:val="24"/>
        </w:rPr>
        <w:t> </w:t>
      </w:r>
      <w:r>
        <w:rPr>
          <w:sz w:val="24"/>
        </w:rPr>
        <w:t>y</w:t>
      </w:r>
      <w:r>
        <w:rPr>
          <w:spacing w:val="-6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rendición de</w:t>
      </w:r>
      <w:r>
        <w:rPr>
          <w:spacing w:val="-2"/>
          <w:sz w:val="24"/>
        </w:rPr>
        <w:t> </w:t>
      </w:r>
      <w:r>
        <w:rPr>
          <w:sz w:val="24"/>
        </w:rPr>
        <w:t>informes</w:t>
      </w:r>
      <w:r>
        <w:rPr>
          <w:spacing w:val="-1"/>
          <w:sz w:val="24"/>
        </w:rPr>
        <w:t> </w:t>
      </w:r>
      <w:r>
        <w:rPr>
          <w:sz w:val="24"/>
        </w:rPr>
        <w:t>correspondientes.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477" w:val="left" w:leader="none"/>
        </w:tabs>
        <w:spacing w:line="240" w:lineRule="auto" w:before="0" w:after="0"/>
        <w:ind w:left="182" w:right="111" w:firstLine="0"/>
        <w:jc w:val="left"/>
        <w:rPr>
          <w:sz w:val="24"/>
        </w:rPr>
      </w:pPr>
      <w:r>
        <w:rPr>
          <w:sz w:val="24"/>
        </w:rPr>
        <w:t>Además,</w:t>
      </w:r>
      <w:r>
        <w:rPr>
          <w:spacing w:val="24"/>
          <w:sz w:val="24"/>
        </w:rPr>
        <w:t> </w:t>
      </w:r>
      <w:r>
        <w:rPr>
          <w:sz w:val="24"/>
        </w:rPr>
        <w:t>las</w:t>
      </w:r>
      <w:r>
        <w:rPr>
          <w:spacing w:val="25"/>
          <w:sz w:val="24"/>
        </w:rPr>
        <w:t> </w:t>
      </w:r>
      <w:r>
        <w:rPr>
          <w:sz w:val="24"/>
        </w:rPr>
        <w:t>solicitudes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registro,</w:t>
      </w:r>
      <w:r>
        <w:rPr>
          <w:spacing w:val="22"/>
          <w:sz w:val="24"/>
        </w:rPr>
        <w:t> </w:t>
      </w:r>
      <w:r>
        <w:rPr>
          <w:sz w:val="24"/>
        </w:rPr>
        <w:t>deberán</w:t>
      </w:r>
      <w:r>
        <w:rPr>
          <w:spacing w:val="25"/>
          <w:sz w:val="24"/>
        </w:rPr>
        <w:t> </w:t>
      </w:r>
      <w:r>
        <w:rPr>
          <w:sz w:val="24"/>
        </w:rPr>
        <w:t>acompañarse,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los</w:t>
      </w:r>
      <w:r>
        <w:rPr>
          <w:spacing w:val="25"/>
          <w:sz w:val="24"/>
        </w:rPr>
        <w:t> </w:t>
      </w:r>
      <w:r>
        <w:rPr>
          <w:sz w:val="24"/>
        </w:rPr>
        <w:t>documentos</w:t>
      </w:r>
      <w:r>
        <w:rPr>
          <w:spacing w:val="-64"/>
          <w:sz w:val="24"/>
        </w:rPr>
        <w:t> </w:t>
      </w:r>
      <w:r>
        <w:rPr>
          <w:sz w:val="24"/>
        </w:rPr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03" w:hanging="360"/>
        <w:jc w:val="both"/>
        <w:rPr>
          <w:sz w:val="24"/>
        </w:rPr>
      </w:pPr>
      <w:r>
        <w:rPr>
          <w:sz w:val="24"/>
        </w:rPr>
        <w:t>Formato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manifiesten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voluntad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candidata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candidato</w:t>
      </w:r>
      <w:r>
        <w:rPr>
          <w:spacing w:val="1"/>
          <w:sz w:val="24"/>
        </w:rPr>
        <w:t> </w:t>
      </w:r>
      <w:r>
        <w:rPr>
          <w:sz w:val="24"/>
        </w:rPr>
        <w:t>independiente conforme a la convocatoria y la LIPEEO (formato 03 Gob, 03 Dip</w:t>
      </w:r>
      <w:r>
        <w:rPr>
          <w:spacing w:val="-64"/>
          <w:sz w:val="24"/>
        </w:rPr>
        <w:t> </w:t>
      </w:r>
      <w:r>
        <w:rPr>
          <w:sz w:val="24"/>
        </w:rPr>
        <w:t>ó 03</w:t>
      </w:r>
      <w:r>
        <w:rPr>
          <w:spacing w:val="-2"/>
          <w:sz w:val="24"/>
        </w:rPr>
        <w:t> </w:t>
      </w:r>
      <w:r>
        <w:rPr>
          <w:sz w:val="24"/>
        </w:rPr>
        <w:t>Mun);</w:t>
      </w: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0"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legible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acta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nacimiento;</w:t>
      </w: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1" w:after="0"/>
        <w:ind w:left="609" w:right="0"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legible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anverso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reverso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credencial</w:t>
      </w:r>
      <w:r>
        <w:rPr>
          <w:spacing w:val="-1"/>
          <w:sz w:val="24"/>
        </w:rPr>
        <w:t> </w:t>
      </w:r>
      <w:r>
        <w:rPr>
          <w:sz w:val="24"/>
        </w:rPr>
        <w:t>vigente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votar;</w:t>
      </w: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02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sz w:val="24"/>
        </w:rPr>
        <w:t>Plataforma</w:t>
      </w:r>
      <w:r>
        <w:rPr>
          <w:spacing w:val="22"/>
          <w:sz w:val="24"/>
        </w:rPr>
        <w:t> </w:t>
      </w:r>
      <w:r>
        <w:rPr>
          <w:sz w:val="24"/>
        </w:rPr>
        <w:t>electoral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contenga</w:t>
      </w:r>
      <w:r>
        <w:rPr>
          <w:spacing w:val="24"/>
          <w:sz w:val="24"/>
        </w:rPr>
        <w:t> </w:t>
      </w:r>
      <w:r>
        <w:rPr>
          <w:sz w:val="24"/>
        </w:rPr>
        <w:t>las</w:t>
      </w:r>
      <w:r>
        <w:rPr>
          <w:spacing w:val="21"/>
          <w:sz w:val="24"/>
        </w:rPr>
        <w:t> </w:t>
      </w:r>
      <w:r>
        <w:rPr>
          <w:sz w:val="24"/>
        </w:rPr>
        <w:t>principales</w:t>
      </w:r>
      <w:r>
        <w:rPr>
          <w:spacing w:val="21"/>
          <w:sz w:val="24"/>
        </w:rPr>
        <w:t> </w:t>
      </w:r>
      <w:r>
        <w:rPr>
          <w:sz w:val="24"/>
        </w:rPr>
        <w:t>propuestas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candidatas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candidatos</w:t>
      </w:r>
      <w:r>
        <w:rPr>
          <w:spacing w:val="-2"/>
          <w:sz w:val="24"/>
        </w:rPr>
        <w:t> </w:t>
      </w:r>
      <w:r>
        <w:rPr>
          <w:sz w:val="24"/>
        </w:rPr>
        <w:t>independientes</w:t>
      </w:r>
      <w:r>
        <w:rPr>
          <w:spacing w:val="-2"/>
          <w:sz w:val="24"/>
        </w:rPr>
        <w:t> </w:t>
      </w:r>
      <w:r>
        <w:rPr>
          <w:sz w:val="24"/>
        </w:rPr>
        <w:t>sostendrán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campaña</w:t>
      </w:r>
      <w:r>
        <w:rPr>
          <w:spacing w:val="-4"/>
          <w:sz w:val="24"/>
        </w:rPr>
        <w:t> </w:t>
      </w:r>
      <w:r>
        <w:rPr>
          <w:sz w:val="24"/>
        </w:rPr>
        <w:t>electoral;</w:t>
      </w: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12" w:hanging="360"/>
        <w:jc w:val="left"/>
        <w:rPr>
          <w:sz w:val="24"/>
        </w:rPr>
      </w:pPr>
      <w:r>
        <w:rPr>
          <w:sz w:val="24"/>
        </w:rPr>
        <w:t>Los</w:t>
      </w:r>
      <w:r>
        <w:rPr>
          <w:spacing w:val="5"/>
          <w:sz w:val="24"/>
        </w:rPr>
        <w:t> </w:t>
      </w:r>
      <w:r>
        <w:rPr>
          <w:sz w:val="24"/>
        </w:rPr>
        <w:t>datos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identificación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la</w:t>
      </w:r>
      <w:r>
        <w:rPr>
          <w:spacing w:val="6"/>
          <w:sz w:val="24"/>
        </w:rPr>
        <w:t> </w:t>
      </w:r>
      <w:r>
        <w:rPr>
          <w:sz w:val="24"/>
        </w:rPr>
        <w:t>cuenta</w:t>
      </w:r>
      <w:r>
        <w:rPr>
          <w:spacing w:val="4"/>
          <w:sz w:val="24"/>
        </w:rPr>
        <w:t> </w:t>
      </w:r>
      <w:r>
        <w:rPr>
          <w:sz w:val="24"/>
        </w:rPr>
        <w:t>bancaria</w:t>
      </w:r>
      <w:r>
        <w:rPr>
          <w:spacing w:val="6"/>
          <w:sz w:val="24"/>
        </w:rPr>
        <w:t> </w:t>
      </w:r>
      <w:r>
        <w:rPr>
          <w:sz w:val="24"/>
        </w:rPr>
        <w:t>aperturada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el</w:t>
      </w:r>
      <w:r>
        <w:rPr>
          <w:spacing w:val="2"/>
          <w:sz w:val="24"/>
        </w:rPr>
        <w:t> </w:t>
      </w:r>
      <w:r>
        <w:rPr>
          <w:sz w:val="24"/>
        </w:rPr>
        <w:t>manejo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recursos de la candidatura</w:t>
      </w:r>
      <w:r>
        <w:rPr>
          <w:spacing w:val="2"/>
          <w:sz w:val="24"/>
        </w:rPr>
        <w:t> </w:t>
      </w:r>
      <w:r>
        <w:rPr>
          <w:sz w:val="24"/>
        </w:rPr>
        <w:t>independiente;</w:t>
      </w:r>
    </w:p>
    <w:p>
      <w:pPr>
        <w:pStyle w:val="ListParagraph"/>
        <w:numPr>
          <w:ilvl w:val="0"/>
          <w:numId w:val="10"/>
        </w:numPr>
        <w:tabs>
          <w:tab w:pos="609" w:val="left" w:leader="none"/>
          <w:tab w:pos="610" w:val="left" w:leader="none"/>
        </w:tabs>
        <w:spacing w:line="240" w:lineRule="auto" w:before="0" w:after="0"/>
        <w:ind w:left="609" w:right="113" w:hanging="360"/>
        <w:jc w:val="left"/>
        <w:rPr>
          <w:sz w:val="24"/>
        </w:rPr>
      </w:pPr>
      <w:r>
        <w:rPr>
          <w:sz w:val="24"/>
        </w:rPr>
        <w:t>Los</w:t>
      </w:r>
      <w:r>
        <w:rPr>
          <w:spacing w:val="37"/>
          <w:sz w:val="24"/>
        </w:rPr>
        <w:t> </w:t>
      </w:r>
      <w:r>
        <w:rPr>
          <w:sz w:val="24"/>
        </w:rPr>
        <w:t>acuses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los</w:t>
      </w:r>
      <w:r>
        <w:rPr>
          <w:spacing w:val="38"/>
          <w:sz w:val="24"/>
        </w:rPr>
        <w:t> </w:t>
      </w:r>
      <w:r>
        <w:rPr>
          <w:sz w:val="24"/>
        </w:rPr>
        <w:t>informes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ingresos</w:t>
      </w:r>
      <w:r>
        <w:rPr>
          <w:spacing w:val="38"/>
          <w:sz w:val="24"/>
        </w:rPr>
        <w:t> </w:t>
      </w:r>
      <w:r>
        <w:rPr>
          <w:sz w:val="24"/>
        </w:rPr>
        <w:t>y</w:t>
      </w:r>
      <w:r>
        <w:rPr>
          <w:spacing w:val="35"/>
          <w:sz w:val="24"/>
        </w:rPr>
        <w:t> </w:t>
      </w:r>
      <w:r>
        <w:rPr>
          <w:sz w:val="24"/>
        </w:rPr>
        <w:t>egresos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los</w:t>
      </w:r>
      <w:r>
        <w:rPr>
          <w:spacing w:val="38"/>
          <w:sz w:val="24"/>
        </w:rPr>
        <w:t> </w:t>
      </w:r>
      <w:r>
        <w:rPr>
          <w:sz w:val="24"/>
        </w:rPr>
        <w:t>actos</w:t>
      </w:r>
      <w:r>
        <w:rPr>
          <w:spacing w:val="34"/>
          <w:sz w:val="24"/>
        </w:rPr>
        <w:t> </w:t>
      </w:r>
      <w:r>
        <w:rPr>
          <w:sz w:val="24"/>
        </w:rPr>
        <w:t>tendentes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-63"/>
          <w:sz w:val="24"/>
        </w:rPr>
        <w:t> </w:t>
      </w:r>
      <w:r>
        <w:rPr>
          <w:sz w:val="24"/>
        </w:rPr>
        <w:t>obtener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apoyo ciudadano;</w:t>
      </w: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10" w:hanging="360"/>
        <w:jc w:val="left"/>
        <w:rPr>
          <w:sz w:val="24"/>
        </w:rPr>
      </w:pPr>
      <w:r>
        <w:rPr>
          <w:sz w:val="24"/>
        </w:rPr>
        <w:t>Original</w:t>
      </w:r>
      <w:r>
        <w:rPr>
          <w:spacing w:val="20"/>
          <w:sz w:val="24"/>
        </w:rPr>
        <w:t> </w:t>
      </w:r>
      <w:r>
        <w:rPr>
          <w:sz w:val="24"/>
        </w:rPr>
        <w:t>del</w:t>
      </w:r>
      <w:r>
        <w:rPr>
          <w:spacing w:val="21"/>
          <w:sz w:val="24"/>
        </w:rPr>
        <w:t> </w:t>
      </w:r>
      <w:r>
        <w:rPr>
          <w:sz w:val="24"/>
        </w:rPr>
        <w:t>formulario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Aceptación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Registro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deberá</w:t>
      </w:r>
      <w:r>
        <w:rPr>
          <w:spacing w:val="20"/>
          <w:sz w:val="24"/>
        </w:rPr>
        <w:t> </w:t>
      </w:r>
      <w:r>
        <w:rPr>
          <w:sz w:val="24"/>
        </w:rPr>
        <w:t>generarse</w:t>
      </w:r>
      <w:r>
        <w:rPr>
          <w:spacing w:val="22"/>
          <w:sz w:val="24"/>
        </w:rPr>
        <w:t> </w:t>
      </w:r>
      <w:r>
        <w:rPr>
          <w:sz w:val="24"/>
        </w:rPr>
        <w:t>en</w:t>
      </w:r>
      <w:r>
        <w:rPr>
          <w:spacing w:val="19"/>
          <w:sz w:val="24"/>
        </w:rPr>
        <w:t> </w:t>
      </w:r>
      <w:r>
        <w:rPr>
          <w:sz w:val="24"/>
        </w:rPr>
        <w:t>el</w:t>
      </w:r>
      <w:r>
        <w:rPr>
          <w:spacing w:val="-63"/>
          <w:sz w:val="24"/>
        </w:rPr>
        <w:t> </w:t>
      </w: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Nacional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Registro de</w:t>
      </w:r>
      <w:r>
        <w:rPr>
          <w:spacing w:val="-1"/>
          <w:sz w:val="24"/>
        </w:rPr>
        <w:t> </w:t>
      </w:r>
      <w:r>
        <w:rPr>
          <w:sz w:val="24"/>
        </w:rPr>
        <w:t>Precandidatos</w:t>
      </w:r>
      <w:r>
        <w:rPr>
          <w:spacing w:val="-1"/>
          <w:sz w:val="24"/>
        </w:rPr>
        <w:t> </w:t>
      </w:r>
      <w:r>
        <w:rPr>
          <w:sz w:val="24"/>
        </w:rPr>
        <w:t>y Candidatos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INE;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00" w:top="1500" w:bottom="1200" w:left="1520" w:right="1500"/>
        </w:sectPr>
      </w:pPr>
    </w:p>
    <w:p>
      <w:pPr>
        <w:pStyle w:val="ListParagraph"/>
        <w:numPr>
          <w:ilvl w:val="0"/>
          <w:numId w:val="10"/>
        </w:numPr>
        <w:tabs>
          <w:tab w:pos="607" w:val="left" w:leader="none"/>
        </w:tabs>
        <w:spacing w:line="240" w:lineRule="auto" w:before="77" w:after="0"/>
        <w:ind w:left="606" w:right="0" w:hanging="358"/>
        <w:jc w:val="left"/>
        <w:rPr>
          <w:sz w:val="24"/>
        </w:rPr>
      </w:pPr>
      <w:r>
        <w:rPr>
          <w:sz w:val="24"/>
        </w:rPr>
        <w:t>Manifestación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escrito,</w:t>
      </w:r>
      <w:r>
        <w:rPr>
          <w:spacing w:val="-2"/>
          <w:sz w:val="24"/>
        </w:rPr>
        <w:t> </w:t>
      </w:r>
      <w:r>
        <w:rPr>
          <w:sz w:val="24"/>
        </w:rPr>
        <w:t>bajo</w:t>
      </w:r>
      <w:r>
        <w:rPr>
          <w:spacing w:val="-2"/>
          <w:sz w:val="24"/>
        </w:rPr>
        <w:t> </w:t>
      </w:r>
      <w:r>
        <w:rPr>
          <w:sz w:val="24"/>
        </w:rPr>
        <w:t>protesta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decir</w:t>
      </w:r>
      <w:r>
        <w:rPr>
          <w:spacing w:val="-4"/>
          <w:sz w:val="24"/>
        </w:rPr>
        <w:t> </w:t>
      </w:r>
      <w:r>
        <w:rPr>
          <w:sz w:val="24"/>
        </w:rPr>
        <w:t>verdad</w:t>
      </w:r>
      <w:r>
        <w:rPr>
          <w:spacing w:val="-2"/>
          <w:sz w:val="24"/>
        </w:rPr>
        <w:t> </w:t>
      </w:r>
      <w:r>
        <w:rPr>
          <w:sz w:val="24"/>
        </w:rPr>
        <w:t>de: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1034" w:val="left" w:leader="none"/>
        </w:tabs>
        <w:spacing w:line="240" w:lineRule="auto" w:before="0" w:after="0"/>
        <w:ind w:left="1034" w:right="110" w:hanging="425"/>
        <w:jc w:val="both"/>
        <w:rPr>
          <w:sz w:val="24"/>
        </w:rPr>
      </w:pPr>
      <w:r>
        <w:rPr>
          <w:sz w:val="24"/>
        </w:rPr>
        <w:t>No aceptar recursos de procedencia ilícita para campañas y actos para</w:t>
      </w:r>
      <w:r>
        <w:rPr>
          <w:spacing w:val="1"/>
          <w:sz w:val="24"/>
        </w:rPr>
        <w:t> </w:t>
      </w:r>
      <w:r>
        <w:rPr>
          <w:sz w:val="24"/>
        </w:rPr>
        <w:t>obtener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apoyo ciudadano;</w:t>
      </w:r>
    </w:p>
    <w:p>
      <w:pPr>
        <w:pStyle w:val="ListParagraph"/>
        <w:numPr>
          <w:ilvl w:val="1"/>
          <w:numId w:val="10"/>
        </w:numPr>
        <w:tabs>
          <w:tab w:pos="1034" w:val="left" w:leader="none"/>
        </w:tabs>
        <w:spacing w:line="240" w:lineRule="auto" w:before="0" w:after="0"/>
        <w:ind w:left="1034" w:right="110" w:hanging="425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presidenta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comité</w:t>
      </w:r>
      <w:r>
        <w:rPr>
          <w:spacing w:val="1"/>
          <w:sz w:val="24"/>
        </w:rPr>
        <w:t> </w:t>
      </w:r>
      <w:r>
        <w:rPr>
          <w:sz w:val="24"/>
        </w:rPr>
        <w:t>ejecutivo</w:t>
      </w:r>
      <w:r>
        <w:rPr>
          <w:spacing w:val="1"/>
          <w:sz w:val="24"/>
        </w:rPr>
        <w:t> </w:t>
      </w:r>
      <w:r>
        <w:rPr>
          <w:sz w:val="24"/>
        </w:rPr>
        <w:t>nacional,</w:t>
      </w:r>
      <w:r>
        <w:rPr>
          <w:spacing w:val="1"/>
          <w:sz w:val="24"/>
        </w:rPr>
        <w:t> </w:t>
      </w:r>
      <w:r>
        <w:rPr>
          <w:sz w:val="24"/>
        </w:rPr>
        <w:t>estatal,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municipal,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dirigente,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militante,</w:t>
      </w:r>
      <w:r>
        <w:rPr>
          <w:spacing w:val="-16"/>
          <w:sz w:val="24"/>
        </w:rPr>
        <w:t> </w:t>
      </w:r>
      <w:r>
        <w:rPr>
          <w:sz w:val="24"/>
        </w:rPr>
        <w:t>afiliada,</w:t>
      </w:r>
      <w:r>
        <w:rPr>
          <w:spacing w:val="-15"/>
          <w:sz w:val="24"/>
        </w:rPr>
        <w:t> </w:t>
      </w:r>
      <w:r>
        <w:rPr>
          <w:sz w:val="24"/>
        </w:rPr>
        <w:t>afiliado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su</w:t>
      </w:r>
      <w:r>
        <w:rPr>
          <w:spacing w:val="-15"/>
          <w:sz w:val="24"/>
        </w:rPr>
        <w:t> </w:t>
      </w:r>
      <w:r>
        <w:rPr>
          <w:sz w:val="24"/>
        </w:rPr>
        <w:t>equivalente,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un</w:t>
      </w:r>
      <w:r>
        <w:rPr>
          <w:spacing w:val="-15"/>
          <w:sz w:val="24"/>
        </w:rPr>
        <w:t> </w:t>
      </w:r>
      <w:r>
        <w:rPr>
          <w:sz w:val="24"/>
        </w:rPr>
        <w:t>partido</w:t>
      </w:r>
      <w:r>
        <w:rPr>
          <w:spacing w:val="-65"/>
          <w:sz w:val="24"/>
        </w:rPr>
        <w:t> </w:t>
      </w:r>
      <w:r>
        <w:rPr>
          <w:sz w:val="24"/>
        </w:rPr>
        <w:t>político,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10"/>
        </w:numPr>
        <w:tabs>
          <w:tab w:pos="1032" w:val="left" w:leader="none"/>
        </w:tabs>
        <w:spacing w:line="240" w:lineRule="auto" w:before="0" w:after="0"/>
        <w:ind w:left="1031" w:right="110" w:hanging="425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tener</w:t>
      </w:r>
      <w:r>
        <w:rPr>
          <w:spacing w:val="1"/>
          <w:sz w:val="24"/>
        </w:rPr>
        <w:t> </w:t>
      </w:r>
      <w:r>
        <w:rPr>
          <w:sz w:val="24"/>
        </w:rPr>
        <w:t>ningún</w:t>
      </w:r>
      <w:r>
        <w:rPr>
          <w:spacing w:val="1"/>
          <w:sz w:val="24"/>
        </w:rPr>
        <w:t> </w:t>
      </w:r>
      <w:r>
        <w:rPr>
          <w:sz w:val="24"/>
        </w:rPr>
        <w:t>otro</w:t>
      </w:r>
      <w:r>
        <w:rPr>
          <w:spacing w:val="1"/>
          <w:sz w:val="24"/>
        </w:rPr>
        <w:t> </w:t>
      </w:r>
      <w:r>
        <w:rPr>
          <w:sz w:val="24"/>
        </w:rPr>
        <w:t>impedimento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tipo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contender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Candidato Independiente.</w:t>
      </w:r>
      <w:r>
        <w:rPr>
          <w:spacing w:val="-1"/>
          <w:sz w:val="24"/>
        </w:rPr>
        <w:t> </w:t>
      </w:r>
      <w:r>
        <w:rPr>
          <w:sz w:val="24"/>
        </w:rPr>
        <w:t>(Formato</w:t>
      </w:r>
      <w:r>
        <w:rPr>
          <w:spacing w:val="5"/>
          <w:sz w:val="24"/>
        </w:rPr>
        <w:t> </w:t>
      </w:r>
      <w:r>
        <w:rPr>
          <w:sz w:val="24"/>
        </w:rPr>
        <w:t>04</w:t>
      </w:r>
      <w:r>
        <w:rPr>
          <w:spacing w:val="-1"/>
          <w:sz w:val="24"/>
        </w:rPr>
        <w:t> </w:t>
      </w:r>
      <w:r>
        <w:rPr>
          <w:sz w:val="24"/>
        </w:rPr>
        <w:t>Gob,</w:t>
      </w:r>
      <w:r>
        <w:rPr>
          <w:spacing w:val="-1"/>
          <w:sz w:val="24"/>
        </w:rPr>
        <w:t> </w:t>
      </w:r>
      <w:r>
        <w:rPr>
          <w:sz w:val="24"/>
        </w:rPr>
        <w:t>04</w:t>
      </w:r>
      <w:r>
        <w:rPr>
          <w:spacing w:val="-1"/>
          <w:sz w:val="24"/>
        </w:rPr>
        <w:t> </w:t>
      </w:r>
      <w:r>
        <w:rPr>
          <w:sz w:val="24"/>
        </w:rPr>
        <w:t>Dip</w:t>
      </w:r>
      <w:r>
        <w:rPr>
          <w:spacing w:val="-2"/>
          <w:sz w:val="24"/>
        </w:rPr>
        <w:t> </w:t>
      </w:r>
      <w:r>
        <w:rPr>
          <w:sz w:val="24"/>
        </w:rPr>
        <w:t>ó</w:t>
      </w:r>
      <w:r>
        <w:rPr>
          <w:spacing w:val="-1"/>
          <w:sz w:val="24"/>
        </w:rPr>
        <w:t> </w:t>
      </w:r>
      <w:r>
        <w:rPr>
          <w:sz w:val="24"/>
        </w:rPr>
        <w:t>04</w:t>
      </w:r>
      <w:r>
        <w:rPr>
          <w:spacing w:val="-3"/>
          <w:sz w:val="24"/>
        </w:rPr>
        <w:t> </w:t>
      </w:r>
      <w:r>
        <w:rPr>
          <w:sz w:val="24"/>
        </w:rPr>
        <w:t>Mun).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06" w:hanging="360"/>
        <w:jc w:val="both"/>
        <w:rPr>
          <w:sz w:val="24"/>
        </w:rPr>
      </w:pPr>
      <w:r>
        <w:rPr>
          <w:sz w:val="24"/>
        </w:rPr>
        <w:t>Escrito en el que manifieste su conformidad para que todos los ingresos y</w:t>
      </w:r>
      <w:r>
        <w:rPr>
          <w:spacing w:val="1"/>
          <w:sz w:val="24"/>
        </w:rPr>
        <w:t> </w:t>
      </w:r>
      <w:r>
        <w:rPr>
          <w:sz w:val="24"/>
        </w:rPr>
        <w:t>egresos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cuenta</w:t>
      </w:r>
      <w:r>
        <w:rPr>
          <w:spacing w:val="1"/>
          <w:sz w:val="24"/>
        </w:rPr>
        <w:t> </w:t>
      </w:r>
      <w:r>
        <w:rPr>
          <w:sz w:val="24"/>
        </w:rPr>
        <w:t>bancaria</w:t>
      </w:r>
      <w:r>
        <w:rPr>
          <w:spacing w:val="1"/>
          <w:sz w:val="24"/>
        </w:rPr>
        <w:t> </w:t>
      </w:r>
      <w:r>
        <w:rPr>
          <w:sz w:val="24"/>
        </w:rPr>
        <w:t>aperturada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1"/>
          <w:sz w:val="24"/>
        </w:rPr>
        <w:t> </w:t>
      </w:r>
      <w:r>
        <w:rPr>
          <w:sz w:val="24"/>
        </w:rPr>
        <w:t>fiscalizados,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-2"/>
          <w:sz w:val="24"/>
        </w:rPr>
        <w:t> </w:t>
      </w:r>
      <w:r>
        <w:rPr>
          <w:sz w:val="24"/>
        </w:rPr>
        <w:t>por el</w:t>
      </w:r>
      <w:r>
        <w:rPr>
          <w:spacing w:val="-1"/>
          <w:sz w:val="24"/>
        </w:rPr>
        <w:t> </w:t>
      </w:r>
      <w:r>
        <w:rPr>
          <w:sz w:val="24"/>
        </w:rPr>
        <w:t>INE. (formato</w:t>
      </w:r>
      <w:r>
        <w:rPr>
          <w:spacing w:val="1"/>
          <w:sz w:val="24"/>
        </w:rPr>
        <w:t> </w:t>
      </w:r>
      <w:r>
        <w:rPr>
          <w:sz w:val="24"/>
        </w:rPr>
        <w:t>05 Gob,</w:t>
      </w:r>
      <w:r>
        <w:rPr>
          <w:spacing w:val="-1"/>
          <w:sz w:val="24"/>
        </w:rPr>
        <w:t> </w:t>
      </w:r>
      <w:r>
        <w:rPr>
          <w:sz w:val="24"/>
        </w:rPr>
        <w:t>05</w:t>
      </w:r>
      <w:r>
        <w:rPr>
          <w:spacing w:val="-1"/>
          <w:sz w:val="24"/>
        </w:rPr>
        <w:t> </w:t>
      </w:r>
      <w:r>
        <w:rPr>
          <w:sz w:val="24"/>
        </w:rPr>
        <w:t>Dip</w:t>
      </w:r>
      <w:r>
        <w:rPr>
          <w:spacing w:val="-2"/>
          <w:sz w:val="24"/>
        </w:rPr>
        <w:t> </w:t>
      </w:r>
      <w:r>
        <w:rPr>
          <w:sz w:val="24"/>
        </w:rPr>
        <w:t>ó</w:t>
      </w:r>
      <w:r>
        <w:rPr>
          <w:spacing w:val="1"/>
          <w:sz w:val="24"/>
        </w:rPr>
        <w:t> </w:t>
      </w:r>
      <w:r>
        <w:rPr>
          <w:sz w:val="24"/>
        </w:rPr>
        <w:t>05 Mun),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13" w:hanging="360"/>
        <w:jc w:val="both"/>
        <w:rPr>
          <w:sz w:val="24"/>
        </w:rPr>
      </w:pPr>
      <w:r>
        <w:rPr>
          <w:sz w:val="24"/>
        </w:rPr>
        <w:t>Emblema impreso y en medio digital, así como color o colores que distinguen 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o el candidato</w:t>
      </w:r>
      <w:r>
        <w:rPr>
          <w:spacing w:val="-1"/>
          <w:sz w:val="24"/>
        </w:rPr>
        <w:t> </w:t>
      </w:r>
      <w:r>
        <w:rPr>
          <w:sz w:val="24"/>
        </w:rPr>
        <w:t>independiente,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conformidad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lo siguiente: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04" w:val="left" w:leader="none"/>
        </w:tabs>
        <w:spacing w:line="240" w:lineRule="auto" w:before="0" w:after="0"/>
        <w:ind w:left="606" w:right="110" w:firstLine="0"/>
        <w:jc w:val="both"/>
        <w:rPr>
          <w:sz w:val="24"/>
        </w:rPr>
      </w:pPr>
      <w:r>
        <w:rPr>
          <w:sz w:val="24"/>
        </w:rPr>
        <w:t>Software utilizado: Ilustrator, Corel Draw o Adobe PhotoShop; los archivos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-2"/>
          <w:sz w:val="24"/>
        </w:rPr>
        <w:t> </w:t>
      </w:r>
      <w:r>
        <w:rPr>
          <w:sz w:val="24"/>
        </w:rPr>
        <w:t>entregarse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formato</w:t>
      </w:r>
      <w:r>
        <w:rPr>
          <w:spacing w:val="-1"/>
          <w:sz w:val="24"/>
        </w:rPr>
        <w:t> </w:t>
      </w:r>
      <w:r>
        <w:rPr>
          <w:sz w:val="24"/>
        </w:rPr>
        <w:t>.PDF, .EPS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.JPG.</w:t>
      </w:r>
    </w:p>
    <w:p>
      <w:pPr>
        <w:pStyle w:val="ListParagraph"/>
        <w:numPr>
          <w:ilvl w:val="0"/>
          <w:numId w:val="11"/>
        </w:numPr>
        <w:tabs>
          <w:tab w:pos="758" w:val="left" w:leader="none"/>
        </w:tabs>
        <w:spacing w:line="240" w:lineRule="auto" w:before="0" w:after="0"/>
        <w:ind w:left="757" w:right="0" w:hanging="152"/>
        <w:jc w:val="both"/>
        <w:rPr>
          <w:sz w:val="24"/>
        </w:rPr>
      </w:pPr>
      <w:r>
        <w:rPr>
          <w:sz w:val="24"/>
        </w:rPr>
        <w:t>Tamaño: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circunscriba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cuadrado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X 5</w:t>
      </w:r>
      <w:r>
        <w:rPr>
          <w:spacing w:val="-2"/>
          <w:sz w:val="24"/>
        </w:rPr>
        <w:t> </w:t>
      </w:r>
      <w:r>
        <w:rPr>
          <w:sz w:val="24"/>
        </w:rPr>
        <w:t>cm.</w:t>
      </w:r>
    </w:p>
    <w:p>
      <w:pPr>
        <w:pStyle w:val="ListParagraph"/>
        <w:numPr>
          <w:ilvl w:val="0"/>
          <w:numId w:val="11"/>
        </w:numPr>
        <w:tabs>
          <w:tab w:pos="758" w:val="left" w:leader="none"/>
        </w:tabs>
        <w:spacing w:line="240" w:lineRule="auto" w:before="0" w:after="0"/>
        <w:ind w:left="757" w:right="0" w:hanging="152"/>
        <w:jc w:val="both"/>
        <w:rPr>
          <w:sz w:val="24"/>
        </w:rPr>
      </w:pPr>
      <w:r>
        <w:rPr>
          <w:sz w:val="24"/>
        </w:rPr>
        <w:t>Características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imagen:</w:t>
      </w:r>
      <w:r>
        <w:rPr>
          <w:spacing w:val="-1"/>
          <w:sz w:val="24"/>
        </w:rPr>
        <w:t> </w:t>
      </w:r>
      <w:r>
        <w:rPr>
          <w:sz w:val="24"/>
        </w:rPr>
        <w:t>Trazada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vectores.</w:t>
      </w:r>
    </w:p>
    <w:p>
      <w:pPr>
        <w:pStyle w:val="ListParagraph"/>
        <w:numPr>
          <w:ilvl w:val="0"/>
          <w:numId w:val="11"/>
        </w:numPr>
        <w:tabs>
          <w:tab w:pos="758" w:val="left" w:leader="none"/>
        </w:tabs>
        <w:spacing w:line="240" w:lineRule="auto" w:before="0" w:after="0"/>
        <w:ind w:left="757" w:right="0" w:hanging="152"/>
        <w:jc w:val="both"/>
        <w:rPr>
          <w:sz w:val="24"/>
        </w:rPr>
      </w:pPr>
      <w:r>
        <w:rPr>
          <w:sz w:val="24"/>
        </w:rPr>
        <w:t>Tipografía: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editable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convertida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vectores.</w:t>
      </w:r>
    </w:p>
    <w:p>
      <w:pPr>
        <w:pStyle w:val="ListParagraph"/>
        <w:numPr>
          <w:ilvl w:val="0"/>
          <w:numId w:val="11"/>
        </w:numPr>
        <w:tabs>
          <w:tab w:pos="758" w:val="left" w:leader="none"/>
        </w:tabs>
        <w:spacing w:line="240" w:lineRule="auto" w:before="0" w:after="0"/>
        <w:ind w:left="757" w:right="0" w:hanging="152"/>
        <w:jc w:val="both"/>
        <w:rPr>
          <w:sz w:val="24"/>
        </w:rPr>
      </w:pPr>
      <w:r>
        <w:rPr>
          <w:sz w:val="24"/>
        </w:rPr>
        <w:t>Color: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guía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color</w:t>
      </w:r>
      <w:r>
        <w:rPr>
          <w:spacing w:val="-3"/>
          <w:sz w:val="24"/>
        </w:rPr>
        <w:t> </w:t>
      </w:r>
      <w:r>
        <w:rPr>
          <w:sz w:val="24"/>
        </w:rPr>
        <w:t>indicando</w:t>
      </w:r>
      <w:r>
        <w:rPr>
          <w:spacing w:val="-5"/>
          <w:sz w:val="24"/>
        </w:rPr>
        <w:t> </w:t>
      </w:r>
      <w:r>
        <w:rPr>
          <w:sz w:val="24"/>
        </w:rPr>
        <w:t>porcentajes</w:t>
      </w:r>
      <w:r>
        <w:rPr>
          <w:spacing w:val="-2"/>
          <w:sz w:val="24"/>
        </w:rPr>
        <w:t> </w:t>
      </w:r>
      <w:r>
        <w:rPr>
          <w:sz w:val="24"/>
        </w:rPr>
        <w:t>y/o</w:t>
      </w:r>
      <w:r>
        <w:rPr>
          <w:spacing w:val="-4"/>
          <w:sz w:val="24"/>
        </w:rPr>
        <w:t> </w:t>
      </w:r>
      <w:r>
        <w:rPr>
          <w:sz w:val="24"/>
        </w:rPr>
        <w:t>pantones</w:t>
      </w:r>
      <w:r>
        <w:rPr>
          <w:spacing w:val="-4"/>
          <w:sz w:val="24"/>
        </w:rPr>
        <w:t> </w:t>
      </w:r>
      <w:r>
        <w:rPr>
          <w:sz w:val="24"/>
        </w:rPr>
        <w:t>utilizados.</w:t>
      </w:r>
    </w:p>
    <w:p>
      <w:pPr>
        <w:pStyle w:val="ListParagraph"/>
        <w:numPr>
          <w:ilvl w:val="0"/>
          <w:numId w:val="11"/>
        </w:numPr>
        <w:tabs>
          <w:tab w:pos="801" w:val="left" w:leader="none"/>
        </w:tabs>
        <w:spacing w:line="240" w:lineRule="auto" w:before="0" w:after="0"/>
        <w:ind w:left="606" w:right="109" w:firstLine="0"/>
        <w:jc w:val="both"/>
        <w:rPr>
          <w:sz w:val="24"/>
        </w:rPr>
      </w:pPr>
      <w:r>
        <w:rPr>
          <w:sz w:val="24"/>
        </w:rPr>
        <w:t>El emblema no podrá incluir ni la fotografía ni la silueta de la candidata o</w:t>
      </w:r>
      <w:r>
        <w:rPr>
          <w:spacing w:val="1"/>
          <w:sz w:val="24"/>
        </w:rPr>
        <w:t> </w:t>
      </w:r>
      <w:r>
        <w:rPr>
          <w:sz w:val="24"/>
        </w:rPr>
        <w:t>candidato independiente, y en ningún caso podrá ser similar al de los partidos</w:t>
      </w:r>
      <w:r>
        <w:rPr>
          <w:spacing w:val="1"/>
          <w:sz w:val="24"/>
        </w:rPr>
        <w:t> </w:t>
      </w:r>
      <w:r>
        <w:rPr>
          <w:sz w:val="24"/>
        </w:rPr>
        <w:t>políticos</w:t>
      </w:r>
      <w:r>
        <w:rPr>
          <w:spacing w:val="-3"/>
          <w:sz w:val="24"/>
        </w:rPr>
        <w:t> </w:t>
      </w:r>
      <w:r>
        <w:rPr>
          <w:sz w:val="24"/>
        </w:rPr>
        <w:t>nacionales</w:t>
      </w:r>
      <w:r>
        <w:rPr>
          <w:spacing w:val="-2"/>
          <w:sz w:val="24"/>
        </w:rPr>
        <w:t> </w:t>
      </w:r>
      <w:r>
        <w:rPr>
          <w:sz w:val="24"/>
        </w:rPr>
        <w:t>o locales.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00" w:hanging="360"/>
        <w:jc w:val="both"/>
        <w:rPr>
          <w:sz w:val="24"/>
        </w:rPr>
      </w:pPr>
      <w:r>
        <w:rPr>
          <w:sz w:val="24"/>
        </w:rPr>
        <w:t>Constancia de residencia, en su caso, misma que deberá precisar el nombre</w:t>
      </w:r>
      <w:r>
        <w:rPr>
          <w:spacing w:val="1"/>
          <w:sz w:val="24"/>
        </w:rPr>
        <w:t> </w:t>
      </w:r>
      <w:r>
        <w:rPr>
          <w:sz w:val="24"/>
        </w:rPr>
        <w:t>completo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aspirante,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completo,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tiempo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residencia</w:t>
      </w:r>
      <w:r>
        <w:rPr>
          <w:spacing w:val="-65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mismo,</w:t>
      </w:r>
      <w:r>
        <w:rPr>
          <w:spacing w:val="-1"/>
          <w:sz w:val="24"/>
        </w:rPr>
        <w:t> </w:t>
      </w:r>
      <w:r>
        <w:rPr>
          <w:sz w:val="24"/>
        </w:rPr>
        <w:t>lugar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fecha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expedición,</w:t>
      </w:r>
      <w:r>
        <w:rPr>
          <w:spacing w:val="-3"/>
          <w:sz w:val="24"/>
        </w:rPr>
        <w:t> </w:t>
      </w:r>
      <w:r>
        <w:rPr>
          <w:sz w:val="24"/>
        </w:rPr>
        <w:t>nombre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cargo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quien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expide, y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610" w:val="left" w:leader="none"/>
        </w:tabs>
        <w:spacing w:line="240" w:lineRule="auto" w:before="0" w:after="0"/>
        <w:ind w:left="609" w:right="110" w:hanging="360"/>
        <w:jc w:val="both"/>
        <w:rPr>
          <w:sz w:val="24"/>
        </w:rPr>
      </w:pPr>
      <w:r>
        <w:rPr>
          <w:sz w:val="24"/>
        </w:rPr>
        <w:t>Copia simple legible del anverso y reverso de la credencial para votar de la o el</w:t>
      </w:r>
      <w:r>
        <w:rPr>
          <w:spacing w:val="-64"/>
          <w:sz w:val="24"/>
        </w:rPr>
        <w:t> </w:t>
      </w:r>
      <w:r>
        <w:rPr>
          <w:sz w:val="24"/>
        </w:rPr>
        <w:t>representante legal y de la persona designada para el manejo de los recursos</w:t>
      </w:r>
      <w:r>
        <w:rPr>
          <w:spacing w:val="1"/>
          <w:sz w:val="24"/>
        </w:rPr>
        <w:t> </w:t>
      </w:r>
      <w:r>
        <w:rPr>
          <w:sz w:val="24"/>
        </w:rPr>
        <w:t>financieros</w:t>
      </w:r>
      <w:r>
        <w:rPr>
          <w:spacing w:val="-4"/>
          <w:sz w:val="24"/>
        </w:rPr>
        <w:t> </w:t>
      </w:r>
      <w:r>
        <w:rPr>
          <w:sz w:val="24"/>
        </w:rPr>
        <w:t>y la</w:t>
      </w:r>
      <w:r>
        <w:rPr>
          <w:spacing w:val="-1"/>
          <w:sz w:val="24"/>
        </w:rPr>
        <w:t> </w:t>
      </w:r>
      <w:r>
        <w:rPr>
          <w:sz w:val="24"/>
        </w:rPr>
        <w:t>rendición de</w:t>
      </w:r>
      <w:r>
        <w:rPr>
          <w:spacing w:val="-1"/>
          <w:sz w:val="24"/>
        </w:rPr>
        <w:t> </w:t>
      </w:r>
      <w:r>
        <w:rPr>
          <w:sz w:val="24"/>
        </w:rPr>
        <w:t>los informes correspondientes.</w:t>
      </w:r>
    </w:p>
    <w:p>
      <w:pPr>
        <w:pStyle w:val="BodyText"/>
      </w:pPr>
    </w:p>
    <w:p>
      <w:pPr>
        <w:pStyle w:val="Heading1"/>
        <w:jc w:val="both"/>
      </w:pPr>
      <w:r>
        <w:rPr/>
        <w:t>Artículo 15</w:t>
      </w:r>
    </w:p>
    <w:p>
      <w:pPr>
        <w:pStyle w:val="BodyText"/>
        <w:ind w:left="182" w:right="102"/>
        <w:jc w:val="both"/>
      </w:pP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Consejos</w:t>
      </w:r>
      <w:r>
        <w:rPr>
          <w:spacing w:val="-16"/>
        </w:rPr>
        <w:t> </w:t>
      </w:r>
      <w:r>
        <w:rPr>
          <w:spacing w:val="-1"/>
        </w:rPr>
        <w:t>Distritales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/>
        <w:t>Municipales</w:t>
      </w:r>
      <w:r>
        <w:rPr>
          <w:spacing w:val="-16"/>
        </w:rPr>
        <w:t> </w:t>
      </w:r>
      <w:r>
        <w:rPr/>
        <w:t>Electorales,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Consejo</w:t>
      </w:r>
      <w:r>
        <w:rPr>
          <w:spacing w:val="-16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Instituto,</w:t>
      </w:r>
      <w:r>
        <w:rPr>
          <w:spacing w:val="-64"/>
        </w:rPr>
        <w:t> </w:t>
      </w:r>
      <w:r>
        <w:rPr/>
        <w:t>en su caso, sesionarán para acordar lo conducente respecto a las solicitudes de</w:t>
      </w:r>
      <w:r>
        <w:rPr>
          <w:spacing w:val="1"/>
        </w:rPr>
        <w:t> </w:t>
      </w:r>
      <w:r>
        <w:rPr/>
        <w:t>registro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candidatas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candidatos</w:t>
      </w:r>
      <w:r>
        <w:rPr>
          <w:spacing w:val="-12"/>
        </w:rPr>
        <w:t> </w:t>
      </w:r>
      <w:r>
        <w:rPr/>
        <w:t>independientes,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respectiva</w:t>
      </w:r>
      <w:r>
        <w:rPr>
          <w:spacing w:val="-11"/>
        </w:rPr>
        <w:t> </w:t>
      </w:r>
      <w:r>
        <w:rPr/>
        <w:t>sesión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realizará</w:t>
      </w:r>
      <w:r>
        <w:rPr>
          <w:spacing w:val="-64"/>
        </w:rPr>
        <w:t> </w:t>
      </w:r>
      <w:r>
        <w:rPr/>
        <w:t>en los mismos términos y plazos establecidos por el Consejo General para las</w:t>
      </w:r>
      <w:r>
        <w:rPr>
          <w:spacing w:val="1"/>
        </w:rPr>
        <w:t> </w:t>
      </w:r>
      <w:r>
        <w:rPr/>
        <w:t>candidaturas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partidos políticos,</w:t>
      </w:r>
      <w:r>
        <w:rPr>
          <w:spacing w:val="-1"/>
        </w:rPr>
        <w:t> </w:t>
      </w:r>
      <w:r>
        <w:rPr/>
        <w:t>según la</w:t>
      </w:r>
      <w:r>
        <w:rPr>
          <w:spacing w:val="-3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"/>
        <w:jc w:val="both"/>
      </w:pPr>
      <w:r>
        <w:rPr/>
        <w:t>Artículo 16</w:t>
      </w:r>
    </w:p>
    <w:p>
      <w:pPr>
        <w:pStyle w:val="ListParagraph"/>
        <w:numPr>
          <w:ilvl w:val="0"/>
          <w:numId w:val="12"/>
        </w:numPr>
        <w:tabs>
          <w:tab w:pos="451" w:val="left" w:leader="none"/>
        </w:tabs>
        <w:spacing w:line="240" w:lineRule="auto" w:before="0" w:after="0"/>
        <w:ind w:left="182" w:right="111" w:firstLine="0"/>
        <w:jc w:val="left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candidatas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candidatos</w:t>
      </w:r>
      <w:r>
        <w:rPr>
          <w:spacing w:val="-2"/>
          <w:sz w:val="24"/>
        </w:rPr>
        <w:t> </w:t>
      </w:r>
      <w:r>
        <w:rPr>
          <w:sz w:val="24"/>
        </w:rPr>
        <w:t>independientes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obtengan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registro,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podrán</w:t>
      </w:r>
      <w:r>
        <w:rPr>
          <w:spacing w:val="-64"/>
          <w:sz w:val="24"/>
        </w:rPr>
        <w:t> </w:t>
      </w: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sustituidos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sustituidas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ninguna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etapas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proceso</w:t>
      </w:r>
      <w:r>
        <w:rPr>
          <w:spacing w:val="-10"/>
          <w:sz w:val="24"/>
        </w:rPr>
        <w:t> </w:t>
      </w:r>
      <w:r>
        <w:rPr>
          <w:sz w:val="24"/>
        </w:rPr>
        <w:t>electoral</w:t>
      </w:r>
      <w:r>
        <w:rPr>
          <w:spacing w:val="-11"/>
          <w:sz w:val="24"/>
        </w:rPr>
        <w:t> </w:t>
      </w:r>
      <w:r>
        <w:rPr>
          <w:sz w:val="24"/>
        </w:rPr>
        <w:t>ordinario.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00" w:top="1340" w:bottom="1200" w:left="1520" w:right="1500"/>
        </w:sectPr>
      </w:pPr>
    </w:p>
    <w:p>
      <w:pPr>
        <w:pStyle w:val="ListParagraph"/>
        <w:numPr>
          <w:ilvl w:val="0"/>
          <w:numId w:val="12"/>
        </w:numPr>
        <w:tabs>
          <w:tab w:pos="458" w:val="left" w:leader="none"/>
        </w:tabs>
        <w:spacing w:line="240" w:lineRule="auto" w:before="77" w:after="0"/>
        <w:ind w:left="182" w:right="110" w:firstLine="0"/>
        <w:jc w:val="both"/>
        <w:rPr>
          <w:sz w:val="24"/>
        </w:rPr>
      </w:pPr>
      <w:r>
        <w:rPr>
          <w:sz w:val="24"/>
        </w:rPr>
        <w:t>Tratándose de la fórmula de candidatas o candidatos independientes a Diputada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Diputado,</w:t>
      </w:r>
      <w:r>
        <w:rPr>
          <w:spacing w:val="1"/>
          <w:sz w:val="24"/>
        </w:rPr>
        <w:t> </w:t>
      </w:r>
      <w:r>
        <w:rPr>
          <w:sz w:val="24"/>
        </w:rPr>
        <w:t>será cancelado el registro de la fórmula completa cuando</w:t>
      </w:r>
      <w:r>
        <w:rPr>
          <w:spacing w:val="1"/>
          <w:sz w:val="24"/>
        </w:rPr>
        <w:t> </w:t>
      </w:r>
      <w:r>
        <w:rPr>
          <w:sz w:val="24"/>
        </w:rPr>
        <w:t>falte la</w:t>
      </w:r>
      <w:r>
        <w:rPr>
          <w:spacing w:val="1"/>
          <w:sz w:val="24"/>
        </w:rPr>
        <w:t> </w:t>
      </w:r>
      <w:r>
        <w:rPr>
          <w:sz w:val="24"/>
        </w:rPr>
        <w:t>propietaria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propietario.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ausencia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o el</w:t>
      </w:r>
      <w:r>
        <w:rPr>
          <w:spacing w:val="-1"/>
          <w:sz w:val="24"/>
        </w:rPr>
        <w:t> </w:t>
      </w:r>
      <w:r>
        <w:rPr>
          <w:sz w:val="24"/>
        </w:rPr>
        <w:t>suplente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invalidará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fórmula.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40" w:lineRule="auto" w:before="0" w:after="0"/>
        <w:ind w:left="182" w:right="107" w:firstLine="0"/>
        <w:jc w:val="both"/>
        <w:rPr>
          <w:sz w:val="24"/>
        </w:rPr>
      </w:pPr>
      <w:r>
        <w:rPr>
          <w:sz w:val="24"/>
        </w:rPr>
        <w:t>Para el caso de las candidatas y candidatos independientes de la planilla a</w:t>
      </w:r>
      <w:r>
        <w:rPr>
          <w:spacing w:val="1"/>
          <w:sz w:val="24"/>
        </w:rPr>
        <w:t> </w:t>
      </w:r>
      <w:r>
        <w:rPr>
          <w:sz w:val="24"/>
        </w:rPr>
        <w:t>Concejalías</w:t>
      </w:r>
      <w:r>
        <w:rPr>
          <w:spacing w:val="1"/>
          <w:sz w:val="24"/>
        </w:rPr>
        <w:t> </w:t>
      </w:r>
      <w:r>
        <w:rPr>
          <w:sz w:val="24"/>
        </w:rPr>
        <w:t>Municipales,</w:t>
      </w:r>
      <w:r>
        <w:rPr>
          <w:spacing w:val="1"/>
          <w:sz w:val="24"/>
        </w:rPr>
        <w:t> </w:t>
      </w:r>
      <w:r>
        <w:rPr>
          <w:sz w:val="24"/>
        </w:rPr>
        <w:t>ante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falta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uno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más</w:t>
      </w:r>
      <w:r>
        <w:rPr>
          <w:spacing w:val="1"/>
          <w:sz w:val="24"/>
        </w:rPr>
        <w:t> </w:t>
      </w:r>
      <w:r>
        <w:rPr>
          <w:sz w:val="24"/>
        </w:rPr>
        <w:t>candidatas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candidatos</w:t>
      </w:r>
      <w:r>
        <w:rPr>
          <w:spacing w:val="-64"/>
          <w:sz w:val="24"/>
        </w:rPr>
        <w:t> </w:t>
      </w:r>
      <w:r>
        <w:rPr>
          <w:sz w:val="24"/>
        </w:rPr>
        <w:t>propietarios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invalidará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registro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planilla</w:t>
      </w:r>
      <w:r>
        <w:rPr>
          <w:spacing w:val="-10"/>
          <w:sz w:val="24"/>
        </w:rPr>
        <w:t> </w:t>
      </w:r>
      <w:r>
        <w:rPr>
          <w:sz w:val="24"/>
        </w:rPr>
        <w:t>mientras</w:t>
      </w:r>
      <w:r>
        <w:rPr>
          <w:spacing w:val="-12"/>
          <w:sz w:val="24"/>
        </w:rPr>
        <w:t> </w:t>
      </w:r>
      <w:r>
        <w:rPr>
          <w:sz w:val="24"/>
        </w:rPr>
        <w:t>subsista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candidatura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cuando</w:t>
      </w:r>
      <w:r>
        <w:rPr>
          <w:spacing w:val="-3"/>
          <w:sz w:val="24"/>
        </w:rPr>
        <w:t> </w:t>
      </w:r>
      <w:r>
        <w:rPr>
          <w:sz w:val="24"/>
        </w:rPr>
        <w:t>menos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propietaria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propietario.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604" w:val="left" w:leader="none"/>
        </w:tabs>
        <w:spacing w:line="240" w:lineRule="auto" w:before="0" w:after="0"/>
        <w:ind w:left="182" w:right="110" w:firstLine="0"/>
        <w:jc w:val="both"/>
        <w:rPr>
          <w:sz w:val="24"/>
        </w:rPr>
      </w:pP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también,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cancelado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candidatas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candidatos</w:t>
      </w:r>
      <w:r>
        <w:rPr>
          <w:spacing w:val="1"/>
          <w:sz w:val="24"/>
        </w:rPr>
        <w:t> </w:t>
      </w:r>
      <w:r>
        <w:rPr>
          <w:sz w:val="24"/>
        </w:rPr>
        <w:t>independientes, y en su caso la fórmula completa o planilla cuando realicen actos</w:t>
      </w:r>
      <w:r>
        <w:rPr>
          <w:spacing w:val="1"/>
          <w:sz w:val="24"/>
        </w:rPr>
        <w:t> </w:t>
      </w:r>
      <w:r>
        <w:rPr>
          <w:sz w:val="24"/>
        </w:rPr>
        <w:t>anticipados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campaña,</w:t>
      </w:r>
      <w:r>
        <w:rPr>
          <w:spacing w:val="-9"/>
          <w:sz w:val="24"/>
        </w:rPr>
        <w:t> </w:t>
      </w:r>
      <w:r>
        <w:rPr>
          <w:sz w:val="24"/>
        </w:rPr>
        <w:t>contraten</w:t>
      </w:r>
      <w:r>
        <w:rPr>
          <w:spacing w:val="-12"/>
          <w:sz w:val="24"/>
        </w:rPr>
        <w:t> </w:t>
      </w:r>
      <w:r>
        <w:rPr>
          <w:sz w:val="24"/>
        </w:rPr>
        <w:t>propaganda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cualquier</w:t>
      </w:r>
      <w:r>
        <w:rPr>
          <w:spacing w:val="-13"/>
          <w:sz w:val="24"/>
        </w:rPr>
        <w:t> </w:t>
      </w:r>
      <w:r>
        <w:rPr>
          <w:sz w:val="24"/>
        </w:rPr>
        <w:t>otra</w:t>
      </w:r>
      <w:r>
        <w:rPr>
          <w:spacing w:val="-11"/>
          <w:sz w:val="24"/>
        </w:rPr>
        <w:t> </w:t>
      </w:r>
      <w:r>
        <w:rPr>
          <w:sz w:val="24"/>
        </w:rPr>
        <w:t>forma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promoción</w:t>
      </w:r>
      <w:r>
        <w:rPr>
          <w:spacing w:val="-64"/>
          <w:sz w:val="24"/>
        </w:rPr>
        <w:t> </w:t>
      </w:r>
      <w:r>
        <w:rPr>
          <w:sz w:val="24"/>
        </w:rPr>
        <w:t>personal en radio y televisión, o rebasen el tope de gastos relativos a los actos</w:t>
      </w:r>
      <w:r>
        <w:rPr>
          <w:spacing w:val="1"/>
          <w:sz w:val="24"/>
        </w:rPr>
        <w:t> </w:t>
      </w:r>
      <w:r>
        <w:rPr>
          <w:sz w:val="24"/>
        </w:rPr>
        <w:t>tendentes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recabar el</w:t>
      </w:r>
      <w:r>
        <w:rPr>
          <w:spacing w:val="-3"/>
          <w:sz w:val="24"/>
        </w:rPr>
        <w:t> </w:t>
      </w:r>
      <w:r>
        <w:rPr>
          <w:sz w:val="24"/>
        </w:rPr>
        <w:t>apoyo ciudadano.</w:t>
      </w:r>
    </w:p>
    <w:p>
      <w:pPr>
        <w:pStyle w:val="Heading1"/>
        <w:spacing w:before="1"/>
      </w:pPr>
      <w:r>
        <w:rPr/>
        <w:t>Artículo 17</w:t>
      </w:r>
    </w:p>
    <w:p>
      <w:pPr>
        <w:pStyle w:val="ListParagraph"/>
        <w:numPr>
          <w:ilvl w:val="0"/>
          <w:numId w:val="13"/>
        </w:numPr>
        <w:tabs>
          <w:tab w:pos="554" w:val="left" w:leader="none"/>
        </w:tabs>
        <w:spacing w:line="240" w:lineRule="auto" w:before="0" w:after="0"/>
        <w:ind w:left="182" w:right="103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efecto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prerrogativas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tienen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candidaturas</w:t>
      </w:r>
      <w:r>
        <w:rPr>
          <w:spacing w:val="1"/>
          <w:sz w:val="24"/>
        </w:rPr>
        <w:t> </w:t>
      </w:r>
      <w:r>
        <w:rPr>
          <w:sz w:val="24"/>
        </w:rPr>
        <w:t>independientes registradas, se estará a lo establecido en la LIPEEO, así como</w:t>
      </w:r>
      <w:r>
        <w:rPr>
          <w:spacing w:val="1"/>
          <w:sz w:val="24"/>
        </w:rPr>
        <w:t> </w:t>
      </w:r>
      <w:r>
        <w:rPr>
          <w:sz w:val="24"/>
        </w:rPr>
        <w:t>también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que en su</w:t>
      </w:r>
      <w:r>
        <w:rPr>
          <w:spacing w:val="-1"/>
          <w:sz w:val="24"/>
        </w:rPr>
        <w:t> </w:t>
      </w:r>
      <w:r>
        <w:rPr>
          <w:sz w:val="24"/>
        </w:rPr>
        <w:t>momento</w:t>
      </w:r>
      <w:r>
        <w:rPr>
          <w:spacing w:val="-1"/>
          <w:sz w:val="24"/>
        </w:rPr>
        <w:t> </w:t>
      </w:r>
      <w:r>
        <w:rPr>
          <w:sz w:val="24"/>
        </w:rPr>
        <w:t>acuerde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Consejo</w:t>
      </w:r>
      <w:r>
        <w:rPr>
          <w:spacing w:val="-2"/>
          <w:sz w:val="24"/>
        </w:rPr>
        <w:t> </w:t>
      </w:r>
      <w:r>
        <w:rPr>
          <w:sz w:val="24"/>
        </w:rPr>
        <w:t>General del</w:t>
      </w:r>
      <w:r>
        <w:rPr>
          <w:spacing w:val="-3"/>
          <w:sz w:val="24"/>
        </w:rPr>
        <w:t> </w:t>
      </w:r>
      <w:r>
        <w:rPr>
          <w:sz w:val="24"/>
        </w:rPr>
        <w:t>Instituto.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480" w:val="left" w:leader="none"/>
        </w:tabs>
        <w:spacing w:line="240" w:lineRule="auto" w:before="0" w:after="0"/>
        <w:ind w:left="182" w:right="103" w:firstLine="0"/>
        <w:jc w:val="both"/>
        <w:rPr>
          <w:sz w:val="24"/>
        </w:rPr>
      </w:pPr>
      <w:r>
        <w:rPr>
          <w:sz w:val="24"/>
        </w:rPr>
        <w:t>Las candidaturas independientes tienen el derecho al acceso a los tiempos de</w:t>
      </w:r>
      <w:r>
        <w:rPr>
          <w:spacing w:val="1"/>
          <w:sz w:val="24"/>
        </w:rPr>
        <w:t> </w:t>
      </w:r>
      <w:r>
        <w:rPr>
          <w:sz w:val="24"/>
        </w:rPr>
        <w:t>radio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televisión,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si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tratara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partido</w:t>
      </w:r>
      <w:r>
        <w:rPr>
          <w:spacing w:val="-5"/>
          <w:sz w:val="24"/>
        </w:rPr>
        <w:t> </w:t>
      </w:r>
      <w:r>
        <w:rPr>
          <w:sz w:val="24"/>
        </w:rPr>
        <w:t>político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nuevo</w:t>
      </w:r>
      <w:r>
        <w:rPr>
          <w:spacing w:val="-5"/>
          <w:sz w:val="24"/>
        </w:rPr>
        <w:t> </w:t>
      </w:r>
      <w:r>
        <w:rPr>
          <w:sz w:val="24"/>
        </w:rPr>
        <w:t>registro,</w:t>
      </w:r>
      <w:r>
        <w:rPr>
          <w:spacing w:val="1"/>
          <w:sz w:val="24"/>
        </w:rPr>
        <w:t> </w:t>
      </w:r>
      <w:r>
        <w:rPr>
          <w:sz w:val="24"/>
        </w:rPr>
        <w:t>pero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forma</w:t>
      </w:r>
      <w:r>
        <w:rPr>
          <w:spacing w:val="-8"/>
          <w:sz w:val="24"/>
        </w:rPr>
        <w:t> </w:t>
      </w:r>
      <w:r>
        <w:rPr>
          <w:sz w:val="24"/>
        </w:rPr>
        <w:t>proporcional</w:t>
      </w:r>
      <w:r>
        <w:rPr>
          <w:spacing w:val="-6"/>
          <w:sz w:val="24"/>
        </w:rPr>
        <w:t> </w:t>
      </w:r>
      <w:r>
        <w:rPr>
          <w:sz w:val="24"/>
        </w:rPr>
        <w:t>al</w:t>
      </w:r>
      <w:r>
        <w:rPr>
          <w:spacing w:val="-6"/>
          <w:sz w:val="24"/>
        </w:rPr>
        <w:t> </w:t>
      </w:r>
      <w:r>
        <w:rPr>
          <w:sz w:val="24"/>
        </w:rPr>
        <w:t>tipo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elección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trate,</w:t>
      </w:r>
      <w:r>
        <w:rPr>
          <w:spacing w:val="-8"/>
          <w:sz w:val="24"/>
        </w:rPr>
        <w:t> </w:t>
      </w:r>
      <w:r>
        <w:rPr>
          <w:sz w:val="24"/>
        </w:rPr>
        <w:t>únicamente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etapa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campañas</w:t>
      </w:r>
      <w:r>
        <w:rPr>
          <w:spacing w:val="-1"/>
          <w:sz w:val="24"/>
        </w:rPr>
        <w:t> </w:t>
      </w:r>
      <w:r>
        <w:rPr>
          <w:sz w:val="24"/>
        </w:rPr>
        <w:t>electorales.</w:t>
      </w:r>
    </w:p>
    <w:p>
      <w:pPr>
        <w:pStyle w:val="BodyText"/>
      </w:pPr>
    </w:p>
    <w:p>
      <w:pPr>
        <w:pStyle w:val="Heading1"/>
        <w:ind w:left="3217" w:right="3144"/>
        <w:jc w:val="center"/>
      </w:pPr>
      <w:r>
        <w:rPr/>
        <w:t>TÍTULO</w:t>
      </w:r>
      <w:r>
        <w:rPr>
          <w:spacing w:val="-2"/>
        </w:rPr>
        <w:t> </w:t>
      </w:r>
      <w:r>
        <w:rPr/>
        <w:t>III</w:t>
      </w:r>
    </w:p>
    <w:p>
      <w:pPr>
        <w:spacing w:before="0"/>
        <w:ind w:left="1012" w:right="93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CANDIDATURAS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INDEPENDIENTES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RELATIVAS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COMUNIDADES,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PUEBLOS INDÍGENAS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AFROMEXICANAS.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ind w:left="3218" w:right="3144" w:firstLine="2"/>
        <w:jc w:val="center"/>
      </w:pPr>
      <w:r>
        <w:rPr/>
        <w:t>Capítulo primero</w:t>
      </w:r>
      <w:r>
        <w:rPr>
          <w:spacing w:val="1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18</w:t>
      </w:r>
    </w:p>
    <w:p>
      <w:pPr>
        <w:pStyle w:val="BodyText"/>
        <w:ind w:left="182" w:right="102"/>
        <w:jc w:val="both"/>
      </w:pPr>
      <w:r>
        <w:rPr/>
        <w:t>Las candidaturas independientes relativas a las comunidades, pueblos indígenas y</w:t>
      </w:r>
      <w:r>
        <w:rPr>
          <w:spacing w:val="1"/>
        </w:rPr>
        <w:t> </w:t>
      </w:r>
      <w:r>
        <w:rPr/>
        <w:t>afromexicanas, son aquellas en donde la persona aspirante es postulada por la</w:t>
      </w:r>
      <w:r>
        <w:rPr>
          <w:spacing w:val="1"/>
        </w:rPr>
        <w:t> </w:t>
      </w:r>
      <w:r>
        <w:rPr/>
        <w:t>asamblea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comunitaria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comunidad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elección popular.</w:t>
      </w:r>
    </w:p>
    <w:p>
      <w:pPr>
        <w:pStyle w:val="BodyText"/>
      </w:pPr>
    </w:p>
    <w:p>
      <w:pPr>
        <w:pStyle w:val="Heading1"/>
      </w:pPr>
      <w:r>
        <w:rPr/>
        <w:t>Artículo 19</w:t>
      </w:r>
    </w:p>
    <w:p>
      <w:pPr>
        <w:pStyle w:val="BodyText"/>
        <w:ind w:left="182" w:right="108"/>
        <w:jc w:val="both"/>
      </w:pP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postulación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comunidades,</w:t>
      </w:r>
      <w:r>
        <w:rPr>
          <w:spacing w:val="-10"/>
        </w:rPr>
        <w:t> </w:t>
      </w:r>
      <w:r>
        <w:rPr/>
        <w:t>pueblos</w:t>
      </w:r>
      <w:r>
        <w:rPr>
          <w:spacing w:val="-10"/>
        </w:rPr>
        <w:t> </w:t>
      </w:r>
      <w:r>
        <w:rPr/>
        <w:t>indígenas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afromexicanas</w:t>
      </w:r>
      <w:r>
        <w:rPr>
          <w:spacing w:val="-8"/>
        </w:rPr>
        <w:t> </w:t>
      </w:r>
      <w:r>
        <w:rPr/>
        <w:t>comprende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etapas</w:t>
      </w:r>
      <w:r>
        <w:rPr>
          <w:spacing w:val="-8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spacing w:before="1"/>
        <w:ind w:left="182"/>
      </w:pPr>
      <w:r>
        <w:rPr/>
        <w:t>l.</w:t>
      </w:r>
      <w:r>
        <w:rPr>
          <w:spacing w:val="-2"/>
        </w:rPr>
        <w:t> </w:t>
      </w:r>
      <w:r>
        <w:rPr/>
        <w:t>Convocatoria;</w:t>
      </w:r>
    </w:p>
    <w:p>
      <w:pPr>
        <w:pStyle w:val="BodyText"/>
        <w:ind w:left="182"/>
      </w:pPr>
      <w:r>
        <w:rPr/>
        <w:t>ll.</w:t>
      </w:r>
      <w:r>
        <w:rPr>
          <w:spacing w:val="33"/>
        </w:rPr>
        <w:t> </w:t>
      </w:r>
      <w:r>
        <w:rPr/>
        <w:t>Asamblea</w:t>
      </w:r>
      <w:r>
        <w:rPr>
          <w:spacing w:val="33"/>
        </w:rPr>
        <w:t> </w:t>
      </w:r>
      <w:r>
        <w:rPr/>
        <w:t>general</w:t>
      </w:r>
      <w:r>
        <w:rPr>
          <w:spacing w:val="32"/>
        </w:rPr>
        <w:t> </w:t>
      </w:r>
      <w:r>
        <w:rPr/>
        <w:t>comunitaria,</w:t>
      </w:r>
      <w:r>
        <w:rPr>
          <w:spacing w:val="30"/>
        </w:rPr>
        <w:t> </w:t>
      </w:r>
      <w:r>
        <w:rPr/>
        <w:t>de</w:t>
      </w:r>
      <w:r>
        <w:rPr>
          <w:spacing w:val="33"/>
        </w:rPr>
        <w:t> </w:t>
      </w:r>
      <w:r>
        <w:rPr/>
        <w:t>agencias,</w:t>
      </w:r>
      <w:r>
        <w:rPr>
          <w:spacing w:val="33"/>
        </w:rPr>
        <w:t> </w:t>
      </w:r>
      <w:r>
        <w:rPr/>
        <w:t>núcleos</w:t>
      </w:r>
      <w:r>
        <w:rPr>
          <w:spacing w:val="30"/>
        </w:rPr>
        <w:t> </w:t>
      </w:r>
      <w:r>
        <w:rPr/>
        <w:t>agrarios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espacios</w:t>
      </w:r>
      <w:r>
        <w:rPr>
          <w:spacing w:val="-64"/>
        </w:rPr>
        <w:t> </w:t>
      </w:r>
      <w:r>
        <w:rPr/>
        <w:t>tradicionales</w:t>
      </w:r>
      <w:r>
        <w:rPr>
          <w:spacing w:val="-1"/>
        </w:rPr>
        <w:t> </w:t>
      </w:r>
      <w:r>
        <w:rPr/>
        <w:t>de tomas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decisión;</w:t>
      </w:r>
    </w:p>
    <w:p>
      <w:pPr>
        <w:pStyle w:val="BodyText"/>
        <w:ind w:left="182" w:right="52"/>
      </w:pPr>
      <w:r>
        <w:rPr/>
        <w:t>lll.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remisión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Instituto;</w:t>
      </w:r>
      <w:r>
        <w:rPr>
          <w:spacing w:val="-64"/>
        </w:rPr>
        <w:t> </w:t>
      </w:r>
      <w:r>
        <w:rPr/>
        <w:t>lV. Verificación de requisitos por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Consejo</w:t>
      </w:r>
      <w:r>
        <w:rPr>
          <w:spacing w:val="-2"/>
        </w:rPr>
        <w:t> </w:t>
      </w:r>
      <w:r>
        <w:rPr/>
        <w:t>General;</w:t>
      </w:r>
      <w:r>
        <w:rPr>
          <w:spacing w:val="-1"/>
        </w:rPr>
        <w:t> </w:t>
      </w:r>
      <w:r>
        <w:rPr/>
        <w:t>y</w:t>
      </w:r>
    </w:p>
    <w:p>
      <w:pPr>
        <w:pStyle w:val="ListParagraph"/>
        <w:numPr>
          <w:ilvl w:val="0"/>
          <w:numId w:val="14"/>
        </w:numPr>
        <w:tabs>
          <w:tab w:pos="477" w:val="left" w:leader="none"/>
        </w:tabs>
        <w:spacing w:line="240" w:lineRule="auto" w:before="0" w:after="0"/>
        <w:ind w:left="476" w:right="0" w:hanging="295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candidatos</w:t>
      </w:r>
      <w:r>
        <w:rPr>
          <w:spacing w:val="-1"/>
          <w:sz w:val="24"/>
        </w:rPr>
        <w:t> </w:t>
      </w:r>
      <w:r>
        <w:rPr>
          <w:sz w:val="24"/>
        </w:rPr>
        <w:t>independientes</w:t>
      </w:r>
      <w:r>
        <w:rPr>
          <w:spacing w:val="-5"/>
          <w:sz w:val="24"/>
        </w:rPr>
        <w:t> </w:t>
      </w:r>
      <w:r>
        <w:rPr>
          <w:sz w:val="24"/>
        </w:rPr>
        <w:t>indígenas.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00" w:top="1340" w:bottom="1200" w:left="1520" w:right="1500"/>
        </w:sectPr>
      </w:pPr>
    </w:p>
    <w:p>
      <w:pPr>
        <w:pStyle w:val="Heading1"/>
        <w:spacing w:before="77"/>
        <w:ind w:left="3216" w:right="3144"/>
        <w:jc w:val="center"/>
      </w:pPr>
      <w:r>
        <w:rPr/>
        <w:t>Capítulo</w:t>
      </w:r>
      <w:r>
        <w:rPr>
          <w:spacing w:val="-1"/>
        </w:rPr>
        <w:t> </w:t>
      </w:r>
      <w:r>
        <w:rPr/>
        <w:t>Segundo</w:t>
      </w:r>
    </w:p>
    <w:p>
      <w:pPr>
        <w:spacing w:before="0"/>
        <w:ind w:left="1010" w:right="93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convocatoria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asambleas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generales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comunitarias.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Heading1"/>
      </w:pPr>
      <w:r>
        <w:rPr/>
        <w:t>Artículo 20</w:t>
      </w:r>
    </w:p>
    <w:p>
      <w:pPr>
        <w:pStyle w:val="BodyText"/>
        <w:ind w:left="182" w:right="109"/>
        <w:jc w:val="both"/>
      </w:pPr>
      <w:r>
        <w:rPr/>
        <w:t>La convocatoria para postulación de candidaturas independientes relativas a las</w:t>
      </w:r>
      <w:r>
        <w:rPr>
          <w:spacing w:val="1"/>
        </w:rPr>
        <w:t> </w:t>
      </w:r>
      <w:r>
        <w:rPr/>
        <w:t>comunidades,</w:t>
      </w:r>
      <w:r>
        <w:rPr>
          <w:spacing w:val="-4"/>
        </w:rPr>
        <w:t> </w:t>
      </w:r>
      <w:r>
        <w:rPr/>
        <w:t>pueblos</w:t>
      </w:r>
      <w:r>
        <w:rPr>
          <w:spacing w:val="-5"/>
        </w:rPr>
        <w:t> </w:t>
      </w:r>
      <w:r>
        <w:rPr/>
        <w:t>indígenas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afromexicanas,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emita</w:t>
      </w:r>
      <w:r>
        <w:rPr>
          <w:spacing w:val="-2"/>
        </w:rPr>
        <w:t> </w:t>
      </w:r>
      <w:r>
        <w:rPr/>
        <w:t>para</w:t>
      </w:r>
      <w:r>
        <w:rPr>
          <w:spacing w:val="-64"/>
        </w:rPr>
        <w:t> </w:t>
      </w:r>
      <w:r>
        <w:rPr/>
        <w:t>las candidaturas independientes, con las particularidades que en este capítulo se</w:t>
      </w:r>
      <w:r>
        <w:rPr>
          <w:spacing w:val="1"/>
        </w:rPr>
        <w:t> </w:t>
      </w:r>
      <w:r>
        <w:rPr/>
        <w:t>precisan.</w:t>
      </w:r>
    </w:p>
    <w:p>
      <w:pPr>
        <w:pStyle w:val="BodyText"/>
      </w:pPr>
    </w:p>
    <w:p>
      <w:pPr>
        <w:pStyle w:val="Heading1"/>
      </w:pPr>
      <w:r>
        <w:rPr/>
        <w:t>Artículo 21</w:t>
      </w:r>
    </w:p>
    <w:p>
      <w:pPr>
        <w:pStyle w:val="BodyText"/>
        <w:ind w:left="182" w:right="106"/>
        <w:jc w:val="both"/>
      </w:pPr>
      <w:r>
        <w:rPr/>
        <w:t>Las</w:t>
      </w:r>
      <w:r>
        <w:rPr>
          <w:spacing w:val="1"/>
        </w:rPr>
        <w:t> </w:t>
      </w:r>
      <w:r>
        <w:rPr/>
        <w:t>Asambleas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comunitarias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postulación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</w:t>
      </w:r>
      <w:r>
        <w:rPr>
          <w:spacing w:val="-3"/>
        </w:rPr>
        <w:t> </w:t>
      </w:r>
      <w:r>
        <w:rPr/>
        <w:t>relativas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comunidades,</w:t>
      </w:r>
      <w:r>
        <w:rPr>
          <w:spacing w:val="-7"/>
        </w:rPr>
        <w:t> </w:t>
      </w:r>
      <w:r>
        <w:rPr/>
        <w:t>pueblos</w:t>
      </w:r>
      <w:r>
        <w:rPr>
          <w:spacing w:val="-3"/>
        </w:rPr>
        <w:t> </w:t>
      </w:r>
      <w:r>
        <w:rPr/>
        <w:t>indígenas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afromexicanas,</w:t>
      </w:r>
      <w:r>
        <w:rPr>
          <w:spacing w:val="-5"/>
        </w:rPr>
        <w:t> </w:t>
      </w:r>
      <w:r>
        <w:rPr/>
        <w:t>ya</w:t>
      </w:r>
      <w:r>
        <w:rPr>
          <w:spacing w:val="-64"/>
        </w:rPr>
        <w:t> </w:t>
      </w:r>
      <w:r>
        <w:rPr/>
        <w:t>sea para Gubernatura del Estado, Diputaciones por el principio de mayoría relativa</w:t>
      </w:r>
      <w:r>
        <w:rPr>
          <w:spacing w:val="1"/>
        </w:rPr>
        <w:t> </w:t>
      </w:r>
      <w:r>
        <w:rPr/>
        <w:t>o las concejalías a los ayuntamientos, se realizarán a partir del día siguiente en que</w:t>
      </w:r>
      <w:r>
        <w:rPr>
          <w:spacing w:val="-64"/>
        </w:rPr>
        <w:t> </w:t>
      </w:r>
      <w:r>
        <w:rPr/>
        <w:t>dé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recabar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independientes</w:t>
      </w:r>
      <w:r>
        <w:rPr>
          <w:spacing w:val="-1"/>
        </w:rPr>
        <w:t> </w:t>
      </w:r>
      <w:r>
        <w:rPr/>
        <w:t>y hasta la conclusión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82" w:right="108"/>
        <w:jc w:val="both"/>
      </w:pPr>
      <w:r>
        <w:rPr/>
        <w:t>Dichas</w:t>
      </w:r>
      <w:r>
        <w:rPr>
          <w:spacing w:val="-13"/>
        </w:rPr>
        <w:t> </w:t>
      </w:r>
      <w:r>
        <w:rPr/>
        <w:t>asambleas</w:t>
      </w:r>
      <w:r>
        <w:rPr>
          <w:spacing w:val="-15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desarrollarse</w:t>
      </w:r>
      <w:r>
        <w:rPr>
          <w:spacing w:val="-11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normativo</w:t>
      </w:r>
      <w:r>
        <w:rPr>
          <w:spacing w:val="-12"/>
        </w:rPr>
        <w:t> </w:t>
      </w:r>
      <w:r>
        <w:rPr/>
        <w:t>indígena</w:t>
      </w:r>
      <w:r>
        <w:rPr>
          <w:spacing w:val="-14"/>
        </w:rPr>
        <w:t> </w:t>
      </w:r>
      <w:r>
        <w:rPr/>
        <w:t>de</w:t>
      </w:r>
      <w:r>
        <w:rPr>
          <w:spacing w:val="-64"/>
        </w:rPr>
        <w:t> </w:t>
      </w:r>
      <w:r>
        <w:rPr/>
        <w:t>la comunidad o pueblo que le postula. La documentación de realización de esta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contener al</w:t>
      </w:r>
      <w:r>
        <w:rPr>
          <w:spacing w:val="-3"/>
        </w:rPr>
        <w:t> </w:t>
      </w:r>
      <w:r>
        <w:rPr/>
        <w:t>menos lo siguiente: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2" w:right="0" w:hanging="495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nombre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pueblo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comunidad</w:t>
      </w:r>
      <w:r>
        <w:rPr>
          <w:spacing w:val="-3"/>
          <w:sz w:val="24"/>
        </w:rPr>
        <w:t> </w:t>
      </w:r>
      <w:r>
        <w:rPr>
          <w:sz w:val="24"/>
        </w:rPr>
        <w:t>indígena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afromexicana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postula;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2" w:right="0" w:hanging="560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candidatura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postula;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1" w:right="112" w:hanging="627"/>
        <w:jc w:val="left"/>
        <w:rPr>
          <w:sz w:val="24"/>
        </w:rPr>
      </w:pPr>
      <w:r>
        <w:rPr>
          <w:sz w:val="24"/>
        </w:rPr>
        <w:t>Convocatoria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asamblea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manera</w:t>
      </w:r>
      <w:r>
        <w:rPr>
          <w:spacing w:val="13"/>
          <w:sz w:val="24"/>
        </w:rPr>
        <w:t> </w:t>
      </w:r>
      <w:r>
        <w:rPr>
          <w:sz w:val="24"/>
        </w:rPr>
        <w:t>expresa</w:t>
      </w:r>
      <w:r>
        <w:rPr>
          <w:spacing w:val="13"/>
          <w:sz w:val="24"/>
        </w:rPr>
        <w:t> </w:t>
      </w:r>
      <w:r>
        <w:rPr>
          <w:sz w:val="24"/>
        </w:rPr>
        <w:t>señale</w:t>
      </w:r>
      <w:r>
        <w:rPr>
          <w:spacing w:val="13"/>
          <w:sz w:val="24"/>
        </w:rPr>
        <w:t> </w:t>
      </w:r>
      <w:r>
        <w:rPr>
          <w:sz w:val="24"/>
        </w:rPr>
        <w:t>en</w:t>
      </w:r>
      <w:r>
        <w:rPr>
          <w:spacing w:val="13"/>
          <w:sz w:val="24"/>
        </w:rPr>
        <w:t> </w:t>
      </w:r>
      <w:r>
        <w:rPr>
          <w:sz w:val="24"/>
        </w:rPr>
        <w:t>los</w:t>
      </w:r>
      <w:r>
        <w:rPr>
          <w:spacing w:val="10"/>
          <w:sz w:val="24"/>
        </w:rPr>
        <w:t> </w:t>
      </w:r>
      <w:r>
        <w:rPr>
          <w:sz w:val="24"/>
        </w:rPr>
        <w:t>asuntos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tratar,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postulación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candidatura</w:t>
      </w:r>
      <w:r>
        <w:rPr>
          <w:spacing w:val="-4"/>
          <w:sz w:val="24"/>
        </w:rPr>
        <w:t> </w:t>
      </w:r>
      <w:r>
        <w:rPr>
          <w:sz w:val="24"/>
        </w:rPr>
        <w:t>indígena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afromexicana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 trate;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2" w:right="0" w:hanging="653"/>
        <w:jc w:val="left"/>
        <w:rPr>
          <w:sz w:val="24"/>
        </w:rPr>
      </w:pPr>
      <w:r>
        <w:rPr>
          <w:sz w:val="24"/>
        </w:rPr>
        <w:t>Narración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desarrollo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asamblea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contenga: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1" w:after="0"/>
        <w:ind w:left="901" w:right="110" w:hanging="586"/>
        <w:jc w:val="left"/>
        <w:rPr>
          <w:sz w:val="24"/>
        </w:rPr>
      </w:pPr>
      <w:r>
        <w:rPr>
          <w:sz w:val="24"/>
        </w:rPr>
        <w:t>La</w:t>
      </w:r>
      <w:r>
        <w:rPr>
          <w:spacing w:val="6"/>
          <w:sz w:val="24"/>
        </w:rPr>
        <w:t> </w:t>
      </w:r>
      <w:r>
        <w:rPr>
          <w:sz w:val="24"/>
        </w:rPr>
        <w:t>mención</w:t>
      </w:r>
      <w:r>
        <w:rPr>
          <w:spacing w:val="5"/>
          <w:sz w:val="24"/>
        </w:rPr>
        <w:t> </w:t>
      </w:r>
      <w:r>
        <w:rPr>
          <w:sz w:val="24"/>
        </w:rPr>
        <w:t>precisa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5"/>
          <w:sz w:val="24"/>
        </w:rPr>
        <w:t> </w:t>
      </w:r>
      <w:r>
        <w:rPr>
          <w:sz w:val="24"/>
        </w:rPr>
        <w:t>reconocimiento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la</w:t>
      </w:r>
      <w:r>
        <w:rPr>
          <w:spacing w:val="3"/>
          <w:sz w:val="24"/>
        </w:rPr>
        <w:t> </w:t>
      </w:r>
      <w:r>
        <w:rPr>
          <w:sz w:val="24"/>
        </w:rPr>
        <w:t>persona</w:t>
      </w:r>
      <w:r>
        <w:rPr>
          <w:spacing w:val="6"/>
          <w:sz w:val="24"/>
        </w:rPr>
        <w:t> </w:t>
      </w:r>
      <w:r>
        <w:rPr>
          <w:sz w:val="24"/>
        </w:rPr>
        <w:t>como</w:t>
      </w:r>
      <w:r>
        <w:rPr>
          <w:spacing w:val="6"/>
          <w:sz w:val="24"/>
        </w:rPr>
        <w:t> </w:t>
      </w:r>
      <w:r>
        <w:rPr>
          <w:sz w:val="24"/>
        </w:rPr>
        <w:t>integrante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su</w:t>
      </w:r>
      <w:r>
        <w:rPr>
          <w:spacing w:val="-64"/>
          <w:sz w:val="24"/>
        </w:rPr>
        <w:t> </w:t>
      </w:r>
      <w:r>
        <w:rPr>
          <w:sz w:val="24"/>
        </w:rPr>
        <w:t>comunidad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conformidad con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sistema</w:t>
      </w:r>
      <w:r>
        <w:rPr>
          <w:spacing w:val="-2"/>
          <w:sz w:val="24"/>
        </w:rPr>
        <w:t> </w:t>
      </w:r>
      <w:r>
        <w:rPr>
          <w:sz w:val="24"/>
        </w:rPr>
        <w:t>normativo</w:t>
      </w:r>
      <w:r>
        <w:rPr>
          <w:spacing w:val="-1"/>
          <w:sz w:val="24"/>
        </w:rPr>
        <w:t> </w:t>
      </w:r>
      <w:r>
        <w:rPr>
          <w:sz w:val="24"/>
        </w:rPr>
        <w:t>indígena;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1" w:right="112" w:hanging="653"/>
        <w:jc w:val="left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manifestación</w:t>
      </w:r>
      <w:r>
        <w:rPr>
          <w:spacing w:val="2"/>
          <w:sz w:val="24"/>
        </w:rPr>
        <w:t> </w:t>
      </w:r>
      <w:r>
        <w:rPr>
          <w:sz w:val="24"/>
        </w:rPr>
        <w:t>expresa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motivación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avala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postulación</w:t>
      </w:r>
      <w:r>
        <w:rPr>
          <w:spacing w:val="-6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candidatura independiente</w:t>
      </w:r>
      <w:r>
        <w:rPr>
          <w:spacing w:val="-1"/>
          <w:sz w:val="24"/>
        </w:rPr>
        <w:t> </w:t>
      </w:r>
      <w:r>
        <w:rPr>
          <w:sz w:val="24"/>
        </w:rPr>
        <w:t>indígena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afromexicana;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2" w:right="0" w:hanging="720"/>
        <w:jc w:val="left"/>
        <w:rPr>
          <w:sz w:val="24"/>
        </w:rPr>
      </w:pPr>
      <w:r>
        <w:rPr>
          <w:sz w:val="24"/>
        </w:rPr>
        <w:t>Lugar</w:t>
      </w:r>
      <w:r>
        <w:rPr>
          <w:spacing w:val="-2"/>
          <w:sz w:val="24"/>
        </w:rPr>
        <w:t> </w:t>
      </w:r>
      <w:r>
        <w:rPr>
          <w:sz w:val="24"/>
        </w:rPr>
        <w:t>fecha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hora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celebración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asamblea;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2" w:right="0" w:hanging="788"/>
        <w:jc w:val="left"/>
        <w:rPr>
          <w:sz w:val="24"/>
        </w:rPr>
      </w:pPr>
      <w:r>
        <w:rPr>
          <w:sz w:val="24"/>
        </w:rPr>
        <w:t>Firmas</w:t>
      </w:r>
      <w:r>
        <w:rPr>
          <w:spacing w:val="-2"/>
          <w:sz w:val="24"/>
        </w:rPr>
        <w:t> </w:t>
      </w:r>
      <w:r>
        <w:rPr>
          <w:sz w:val="24"/>
        </w:rPr>
        <w:t>autógrafas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asistieron 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asamblea</w:t>
      </w:r>
      <w:r>
        <w:rPr>
          <w:spacing w:val="-3"/>
          <w:sz w:val="24"/>
        </w:rPr>
        <w:t> </w:t>
      </w:r>
      <w:r>
        <w:rPr>
          <w:sz w:val="24"/>
        </w:rPr>
        <w:t>general,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14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1" w:right="112" w:hanging="653"/>
        <w:jc w:val="left"/>
        <w:rPr>
          <w:sz w:val="24"/>
        </w:rPr>
      </w:pPr>
      <w:r>
        <w:rPr>
          <w:sz w:val="24"/>
        </w:rPr>
        <w:t>Firma</w:t>
      </w:r>
      <w:r>
        <w:rPr>
          <w:spacing w:val="7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sello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las</w:t>
      </w:r>
      <w:r>
        <w:rPr>
          <w:spacing w:val="7"/>
          <w:sz w:val="24"/>
        </w:rPr>
        <w:t> </w:t>
      </w:r>
      <w:r>
        <w:rPr>
          <w:sz w:val="24"/>
        </w:rPr>
        <w:t>autoridades</w:t>
      </w:r>
      <w:r>
        <w:rPr>
          <w:spacing w:val="7"/>
          <w:sz w:val="24"/>
        </w:rPr>
        <w:t> </w:t>
      </w:r>
      <w:r>
        <w:rPr>
          <w:sz w:val="24"/>
        </w:rPr>
        <w:t>municipales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autoridades</w:t>
      </w:r>
      <w:r>
        <w:rPr>
          <w:spacing w:val="4"/>
          <w:sz w:val="24"/>
        </w:rPr>
        <w:t> </w:t>
      </w:r>
      <w:r>
        <w:rPr>
          <w:sz w:val="24"/>
        </w:rPr>
        <w:t>tradicionales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presidieron</w:t>
      </w:r>
      <w:r>
        <w:rPr>
          <w:spacing w:val="-1"/>
          <w:sz w:val="24"/>
        </w:rPr>
        <w:t> </w:t>
      </w:r>
      <w:r>
        <w:rPr>
          <w:sz w:val="24"/>
        </w:rPr>
        <w:t>la asamblea.</w:t>
      </w:r>
    </w:p>
    <w:p>
      <w:pPr>
        <w:pStyle w:val="BodyText"/>
      </w:pPr>
    </w:p>
    <w:p>
      <w:pPr>
        <w:pStyle w:val="Heading1"/>
      </w:pPr>
      <w:r>
        <w:rPr/>
        <w:t>Artículo 22</w:t>
      </w:r>
    </w:p>
    <w:p>
      <w:pPr>
        <w:pStyle w:val="BodyText"/>
        <w:ind w:left="182" w:right="106"/>
        <w:jc w:val="both"/>
      </w:pPr>
      <w:r>
        <w:rPr/>
        <w:t>Las personas que sean postuladas por la Asamblea general comunitaria a una</w:t>
      </w:r>
      <w:r>
        <w:rPr>
          <w:spacing w:val="1"/>
        </w:rPr>
        <w:t> </w:t>
      </w:r>
      <w:r>
        <w:rPr/>
        <w:t>candidatura de elección popular por la vía independiente indígena o afromexicana,</w:t>
      </w:r>
      <w:r>
        <w:rPr>
          <w:spacing w:val="1"/>
        </w:rPr>
        <w:t> </w:t>
      </w:r>
      <w:r>
        <w:rPr/>
        <w:t>deberán cumplir con los requisitos de elegibilidad que establece la Constitución</w:t>
      </w:r>
      <w:r>
        <w:rPr>
          <w:spacing w:val="1"/>
        </w:rPr>
        <w:t> </w:t>
      </w:r>
      <w:r>
        <w:rPr/>
        <w:t>Federal,</w:t>
      </w:r>
      <w:r>
        <w:rPr>
          <w:spacing w:val="-1"/>
        </w:rPr>
        <w:t> </w:t>
      </w:r>
      <w:r>
        <w:rPr/>
        <w:t>la Constitución Local</w:t>
      </w:r>
      <w:r>
        <w:rPr>
          <w:spacing w:val="2"/>
        </w:rPr>
        <w:t> </w:t>
      </w:r>
      <w:r>
        <w:rPr/>
        <w:t>y la</w:t>
      </w:r>
      <w:r>
        <w:rPr>
          <w:spacing w:val="-2"/>
        </w:rPr>
        <w:t> </w:t>
      </w:r>
      <w:r>
        <w:rPr/>
        <w:t>LIPEEO.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1"/>
      </w:pPr>
      <w:r>
        <w:rPr/>
        <w:t>Artículo 23</w:t>
      </w:r>
    </w:p>
    <w:p>
      <w:pPr>
        <w:pStyle w:val="BodyText"/>
        <w:ind w:left="182" w:right="103"/>
        <w:jc w:val="both"/>
      </w:pPr>
      <w:r>
        <w:rPr/>
        <w:t>Es</w:t>
      </w:r>
      <w:r>
        <w:rPr>
          <w:spacing w:val="-14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comunidad,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máxima</w:t>
      </w:r>
      <w:r>
        <w:rPr>
          <w:spacing w:val="-13"/>
        </w:rPr>
        <w:t> </w:t>
      </w:r>
      <w:r>
        <w:rPr/>
        <w:t>autoridad,</w:t>
      </w:r>
      <w:r>
        <w:rPr>
          <w:spacing w:val="-12"/>
        </w:rPr>
        <w:t> </w:t>
      </w:r>
      <w:r>
        <w:rPr/>
        <w:t>como</w:t>
      </w:r>
      <w:r>
        <w:rPr>
          <w:spacing w:val="-15"/>
        </w:rPr>
        <w:t> </w:t>
      </w:r>
      <w:r>
        <w:rPr/>
        <w:t>es</w:t>
      </w:r>
      <w:r>
        <w:rPr>
          <w:spacing w:val="-13"/>
        </w:rPr>
        <w:t> </w:t>
      </w:r>
      <w:r>
        <w:rPr/>
        <w:t>la</w:t>
      </w:r>
      <w:r>
        <w:rPr>
          <w:spacing w:val="-6"/>
        </w:rPr>
        <w:t> </w:t>
      </w:r>
      <w:r>
        <w:rPr/>
        <w:t>Asamblea</w:t>
      </w:r>
      <w:r>
        <w:rPr>
          <w:spacing w:val="-6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comunitaria,</w:t>
      </w:r>
      <w:r>
        <w:rPr>
          <w:spacing w:val="-4"/>
        </w:rPr>
        <w:t> </w:t>
      </w:r>
      <w:r>
        <w:rPr/>
        <w:t>reconocer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extender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constancia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cual</w:t>
      </w:r>
      <w:r>
        <w:rPr>
          <w:spacing w:val="-3"/>
        </w:rPr>
        <w:t> </w:t>
      </w:r>
      <w:r>
        <w:rPr/>
        <w:t>califique</w:t>
      </w:r>
      <w:r>
        <w:rPr>
          <w:spacing w:val="-64"/>
        </w:rPr>
        <w:t> </w:t>
      </w:r>
      <w:r>
        <w:rPr/>
        <w:t>la</w:t>
      </w:r>
      <w:r>
        <w:rPr>
          <w:spacing w:val="14"/>
        </w:rPr>
        <w:t> </w:t>
      </w:r>
      <w:r>
        <w:rPr/>
        <w:t>autoadscripción</w:t>
      </w:r>
      <w:r>
        <w:rPr>
          <w:spacing w:val="14"/>
        </w:rPr>
        <w:t> </w:t>
      </w:r>
      <w:r>
        <w:rPr/>
        <w:t>calificada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persona</w:t>
      </w:r>
      <w:r>
        <w:rPr>
          <w:spacing w:val="14"/>
        </w:rPr>
        <w:t> </w:t>
      </w:r>
      <w:r>
        <w:rPr/>
        <w:t>solicitante,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ésta</w:t>
      </w:r>
      <w:r>
        <w:rPr>
          <w:spacing w:val="14"/>
        </w:rPr>
        <w:t> </w:t>
      </w:r>
      <w:r>
        <w:rPr/>
        <w:t>pueda</w:t>
      </w:r>
      <w:r>
        <w:rPr>
          <w:spacing w:val="12"/>
        </w:rPr>
        <w:t> </w:t>
      </w:r>
      <w:r>
        <w:rPr/>
        <w:t>obtener</w:t>
      </w:r>
    </w:p>
    <w:p>
      <w:pPr>
        <w:spacing w:after="0"/>
        <w:jc w:val="both"/>
        <w:sectPr>
          <w:pgSz w:w="12240" w:h="15840"/>
          <w:pgMar w:header="0" w:footer="1000" w:top="1340" w:bottom="1200" w:left="1520" w:right="1500"/>
        </w:sectPr>
      </w:pPr>
    </w:p>
    <w:p>
      <w:pPr>
        <w:pStyle w:val="BodyText"/>
        <w:spacing w:before="77"/>
        <w:ind w:left="182" w:right="112"/>
        <w:jc w:val="both"/>
      </w:pPr>
      <w:r>
        <w:rPr/>
        <w:t>su registro a una candidatura independiente relativas a las comunidades, pueblos</w:t>
      </w:r>
      <w:r>
        <w:rPr>
          <w:spacing w:val="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afromexicanas,</w:t>
      </w:r>
      <w:r>
        <w:rPr>
          <w:spacing w:val="-2"/>
        </w:rPr>
        <w:t> </w:t>
      </w:r>
      <w:r>
        <w:rPr/>
        <w:t>según sea</w:t>
      </w:r>
      <w:r>
        <w:rPr>
          <w:spacing w:val="-2"/>
        </w:rPr>
        <w:t> </w:t>
      </w:r>
      <w:r>
        <w:rPr/>
        <w:t>el caso.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Artículo 24</w:t>
      </w:r>
    </w:p>
    <w:p>
      <w:pPr>
        <w:pStyle w:val="BodyText"/>
        <w:ind w:left="182" w:right="106"/>
        <w:jc w:val="both"/>
      </w:pPr>
      <w:r>
        <w:rPr/>
        <w:t>Aquellas</w:t>
      </w:r>
      <w:r>
        <w:rPr>
          <w:spacing w:val="-9"/>
        </w:rPr>
        <w:t> </w:t>
      </w:r>
      <w:r>
        <w:rPr/>
        <w:t>comunidades,</w:t>
      </w:r>
      <w:r>
        <w:rPr>
          <w:spacing w:val="-7"/>
        </w:rPr>
        <w:t> </w:t>
      </w:r>
      <w:r>
        <w:rPr/>
        <w:t>pueblos</w:t>
      </w:r>
      <w:r>
        <w:rPr>
          <w:spacing w:val="-7"/>
        </w:rPr>
        <w:t> </w:t>
      </w:r>
      <w:r>
        <w:rPr/>
        <w:t>indígenas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afromexicanas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determinen</w:t>
      </w:r>
      <w:r>
        <w:rPr>
          <w:spacing w:val="-9"/>
        </w:rPr>
        <w:t> </w:t>
      </w:r>
      <w:r>
        <w:rPr/>
        <w:t>postular</w:t>
      </w:r>
      <w:r>
        <w:rPr>
          <w:spacing w:val="-65"/>
        </w:rPr>
        <w:t> </w:t>
      </w:r>
      <w:r>
        <w:rPr/>
        <w:t>una candidatura por esta vía a una Diputación por el principio de mayoría relativa, o</w:t>
      </w:r>
      <w:r>
        <w:rPr>
          <w:spacing w:val="-64"/>
        </w:rPr>
        <w:t> </w:t>
      </w:r>
      <w:r>
        <w:rPr/>
        <w:t>a las Concejalías de los ayuntamientos, cuando el propietario sea hombre, su</w:t>
      </w:r>
      <w:r>
        <w:rPr>
          <w:spacing w:val="1"/>
        </w:rPr>
        <w:t> </w:t>
      </w:r>
      <w:r>
        <w:rPr/>
        <w:t>suplente puede ser de cualquier sexo, pero cuando la propietaria sea mujer, su</w:t>
      </w:r>
      <w:r>
        <w:rPr>
          <w:spacing w:val="1"/>
        </w:rPr>
        <w:t> </w:t>
      </w:r>
      <w:r>
        <w:rPr/>
        <w:t>suplente debe ser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4"/>
        </w:rPr>
        <w:t> </w:t>
      </w:r>
      <w:r>
        <w:rPr/>
        <w:t>sexo.</w:t>
      </w:r>
    </w:p>
    <w:p>
      <w:pPr>
        <w:pStyle w:val="BodyText"/>
      </w:pPr>
    </w:p>
    <w:p>
      <w:pPr>
        <w:pStyle w:val="BodyText"/>
        <w:ind w:left="182" w:right="110"/>
        <w:jc w:val="both"/>
      </w:pPr>
      <w:r>
        <w:rPr/>
        <w:t>En el caso de las planillas que contiendan por las concejalías de los ayuntamientos,</w:t>
      </w:r>
      <w:r>
        <w:rPr>
          <w:spacing w:val="-65"/>
        </w:rPr>
        <w:t> </w:t>
      </w:r>
      <w:r>
        <w:rPr/>
        <w:t>deben ser planillas completas, observado el principio de paridad vertical; además,</w:t>
      </w:r>
      <w:r>
        <w:rPr>
          <w:spacing w:val="1"/>
        </w:rPr>
        <w:t> </w:t>
      </w:r>
      <w:r>
        <w:rPr/>
        <w:t>estarán sujetas a los lineamientos para asignación de diputaciones y regidurías 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 proporcional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</w:pPr>
      <w:r>
        <w:rPr/>
        <w:t>Artículo 25</w:t>
      </w:r>
    </w:p>
    <w:p>
      <w:pPr>
        <w:pStyle w:val="BodyText"/>
        <w:ind w:left="182" w:right="109"/>
        <w:jc w:val="both"/>
      </w:pP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coaliciones,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comunes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podrán</w:t>
      </w:r>
      <w:r>
        <w:rPr>
          <w:spacing w:val="-6"/>
        </w:rPr>
        <w:t> </w:t>
      </w:r>
      <w:r>
        <w:rPr/>
        <w:t>tener</w:t>
      </w:r>
      <w:r>
        <w:rPr>
          <w:spacing w:val="-6"/>
        </w:rPr>
        <w:t> </w:t>
      </w:r>
      <w:r>
        <w:rPr/>
        <w:t>intervención</w:t>
      </w:r>
      <w:r>
        <w:rPr>
          <w:spacing w:val="-7"/>
        </w:rPr>
        <w:t> </w:t>
      </w:r>
      <w:r>
        <w:rPr/>
        <w:t>alguna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procesos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postulación</w:t>
      </w:r>
      <w:r>
        <w:rPr>
          <w:spacing w:val="-64"/>
        </w:rPr>
        <w:t> </w:t>
      </w:r>
      <w:r>
        <w:rPr/>
        <w:t>de candidaturas independientes relativas a las comunidades, pueblos indígenas y</w:t>
      </w:r>
      <w:r>
        <w:rPr>
          <w:spacing w:val="1"/>
        </w:rPr>
        <w:t> </w:t>
      </w:r>
      <w:r>
        <w:rPr/>
        <w:t>afromexicanas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realicen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asambleas</w:t>
      </w:r>
      <w:r>
        <w:rPr>
          <w:spacing w:val="-9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comunitarias,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contario</w:t>
      </w:r>
      <w:r>
        <w:rPr>
          <w:spacing w:val="-7"/>
        </w:rPr>
        <w:t> </w:t>
      </w:r>
      <w:r>
        <w:rPr/>
        <w:t>se</w:t>
      </w:r>
      <w:r>
        <w:rPr>
          <w:spacing w:val="-64"/>
        </w:rPr>
        <w:t> </w:t>
      </w:r>
      <w:r>
        <w:rPr/>
        <w:t>iniciará</w:t>
      </w:r>
      <w:r>
        <w:rPr>
          <w:spacing w:val="-1"/>
        </w:rPr>
        <w:t> </w:t>
      </w:r>
      <w:r>
        <w:rPr/>
        <w:t>el procedimiento sancionador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</w:pPr>
    </w:p>
    <w:p>
      <w:pPr>
        <w:pStyle w:val="BodyText"/>
        <w:ind w:left="182" w:right="112"/>
        <w:jc w:val="both"/>
      </w:pPr>
      <w:r>
        <w:rPr/>
        <w:t>Las personas que se postulen como candidatas indígenas o afromexicanas y se les</w:t>
      </w:r>
      <w:r>
        <w:rPr>
          <w:spacing w:val="-64"/>
        </w:rPr>
        <w:t> </w:t>
      </w:r>
      <w:r>
        <w:rPr/>
        <w:t>compruebe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usurpación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identidad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negará</w:t>
      </w:r>
      <w:r>
        <w:rPr>
          <w:spacing w:val="-2"/>
        </w:rPr>
        <w:t> </w:t>
      </w:r>
      <w:r>
        <w:rPr/>
        <w:t>o</w:t>
      </w:r>
      <w:r>
        <w:rPr>
          <w:spacing w:val="6"/>
        </w:rPr>
        <w:t> </w:t>
      </w:r>
      <w:r>
        <w:rPr/>
        <w:t>cancelará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registro.</w:t>
      </w:r>
    </w:p>
    <w:p>
      <w:pPr>
        <w:pStyle w:val="BodyText"/>
        <w:spacing w:before="1"/>
      </w:pPr>
    </w:p>
    <w:p>
      <w:pPr>
        <w:pStyle w:val="Heading1"/>
        <w:ind w:left="3218" w:right="3141"/>
        <w:jc w:val="center"/>
      </w:pPr>
      <w:r>
        <w:rPr/>
        <w:t>Capítulo Tercero</w:t>
      </w:r>
    </w:p>
    <w:p>
      <w:pPr>
        <w:spacing w:before="0"/>
        <w:ind w:left="1510" w:right="143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solicitud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registro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remisión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requisitos.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Artículo 26</w:t>
      </w:r>
    </w:p>
    <w:p>
      <w:pPr>
        <w:pStyle w:val="BodyText"/>
        <w:ind w:left="182" w:right="102"/>
        <w:jc w:val="both"/>
      </w:pPr>
      <w:r>
        <w:rPr/>
        <w:t>Las autoridades que hayan presidido la Asamblea general comunitaria o en su caso</w:t>
      </w:r>
      <w:r>
        <w:rPr>
          <w:spacing w:val="-64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postulada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candidatura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comunidades, pueblos indígenas y afromexicanas, deberán solicitar el registro de la</w:t>
      </w:r>
      <w:r>
        <w:rPr>
          <w:spacing w:val="-64"/>
        </w:rPr>
        <w:t> </w:t>
      </w:r>
      <w:r>
        <w:rPr/>
        <w:t>candidatura</w:t>
      </w:r>
      <w:r>
        <w:rPr>
          <w:spacing w:val="-9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consejo</w:t>
      </w:r>
      <w:r>
        <w:rPr>
          <w:spacing w:val="-9"/>
        </w:rPr>
        <w:t> </w:t>
      </w:r>
      <w:r>
        <w:rPr/>
        <w:t>distrital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corresponda,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caso,</w:t>
      </w:r>
      <w:r>
        <w:rPr>
          <w:spacing w:val="-9"/>
        </w:rPr>
        <w:t> </w:t>
      </w:r>
      <w:r>
        <w:rPr/>
        <w:t>ante</w:t>
      </w:r>
      <w:r>
        <w:rPr>
          <w:spacing w:val="-64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candidatura,</w:t>
      </w:r>
      <w:r>
        <w:rPr>
          <w:spacing w:val="1"/>
        </w:rPr>
        <w:t> </w:t>
      </w:r>
      <w:r>
        <w:rPr/>
        <w:t>integrante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fórmula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planilla: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748" w:val="left" w:leader="none"/>
          <w:tab w:pos="749" w:val="left" w:leader="none"/>
        </w:tabs>
        <w:spacing w:line="240" w:lineRule="auto" w:before="0" w:after="0"/>
        <w:ind w:left="748" w:right="0" w:hanging="426"/>
        <w:jc w:val="left"/>
        <w:rPr>
          <w:sz w:val="24"/>
        </w:rPr>
      </w:pPr>
      <w:r>
        <w:rPr>
          <w:sz w:val="24"/>
        </w:rPr>
        <w:t>Nombre</w:t>
      </w:r>
      <w:r>
        <w:rPr>
          <w:spacing w:val="-5"/>
          <w:sz w:val="24"/>
        </w:rPr>
        <w:t> </w:t>
      </w:r>
      <w:r>
        <w:rPr>
          <w:sz w:val="24"/>
        </w:rPr>
        <w:t>completo,</w:t>
      </w:r>
      <w:r>
        <w:rPr>
          <w:spacing w:val="-1"/>
          <w:sz w:val="24"/>
        </w:rPr>
        <w:t> </w:t>
      </w:r>
      <w:r>
        <w:rPr>
          <w:sz w:val="24"/>
        </w:rPr>
        <w:t>firma</w:t>
      </w:r>
      <w:r>
        <w:rPr>
          <w:spacing w:val="-1"/>
          <w:sz w:val="24"/>
        </w:rPr>
        <w:t> </w:t>
      </w:r>
      <w:r>
        <w:rPr>
          <w:sz w:val="24"/>
        </w:rPr>
        <w:t>o,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caso,</w:t>
      </w:r>
      <w:r>
        <w:rPr>
          <w:spacing w:val="-3"/>
          <w:sz w:val="24"/>
        </w:rPr>
        <w:t> </w:t>
      </w:r>
      <w:r>
        <w:rPr>
          <w:sz w:val="24"/>
        </w:rPr>
        <w:t>huella</w:t>
      </w:r>
      <w:r>
        <w:rPr>
          <w:spacing w:val="-3"/>
          <w:sz w:val="24"/>
        </w:rPr>
        <w:t> </w:t>
      </w:r>
      <w:r>
        <w:rPr>
          <w:sz w:val="24"/>
        </w:rPr>
        <w:t>dactilar;</w:t>
      </w:r>
    </w:p>
    <w:p>
      <w:pPr>
        <w:pStyle w:val="ListParagraph"/>
        <w:numPr>
          <w:ilvl w:val="0"/>
          <w:numId w:val="15"/>
        </w:numPr>
        <w:tabs>
          <w:tab w:pos="748" w:val="left" w:leader="none"/>
          <w:tab w:pos="749" w:val="left" w:leader="none"/>
        </w:tabs>
        <w:spacing w:line="240" w:lineRule="auto" w:before="1" w:after="0"/>
        <w:ind w:left="748" w:right="0" w:hanging="426"/>
        <w:jc w:val="left"/>
        <w:rPr>
          <w:sz w:val="24"/>
        </w:rPr>
      </w:pP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fue</w:t>
      </w:r>
      <w:r>
        <w:rPr>
          <w:spacing w:val="-2"/>
          <w:sz w:val="24"/>
        </w:rPr>
        <w:t> </w:t>
      </w:r>
      <w:r>
        <w:rPr>
          <w:sz w:val="24"/>
        </w:rPr>
        <w:t>postulado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asamblea;</w:t>
      </w:r>
    </w:p>
    <w:p>
      <w:pPr>
        <w:pStyle w:val="ListParagraph"/>
        <w:numPr>
          <w:ilvl w:val="0"/>
          <w:numId w:val="15"/>
        </w:numPr>
        <w:tabs>
          <w:tab w:pos="749" w:val="left" w:leader="none"/>
        </w:tabs>
        <w:spacing w:line="240" w:lineRule="auto" w:before="0" w:after="0"/>
        <w:ind w:left="748" w:right="0" w:hanging="426"/>
        <w:jc w:val="left"/>
        <w:rPr>
          <w:sz w:val="24"/>
        </w:rPr>
      </w:pPr>
      <w:r>
        <w:rPr>
          <w:sz w:val="24"/>
        </w:rPr>
        <w:t>Sobrenombre,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caso;</w:t>
      </w:r>
    </w:p>
    <w:p>
      <w:pPr>
        <w:pStyle w:val="ListParagraph"/>
        <w:numPr>
          <w:ilvl w:val="0"/>
          <w:numId w:val="15"/>
        </w:numPr>
        <w:tabs>
          <w:tab w:pos="749" w:val="left" w:leader="none"/>
        </w:tabs>
        <w:spacing w:line="240" w:lineRule="auto" w:before="0" w:after="0"/>
        <w:ind w:left="748" w:right="0" w:hanging="426"/>
        <w:jc w:val="left"/>
        <w:rPr>
          <w:sz w:val="24"/>
        </w:rPr>
      </w:pPr>
      <w:r>
        <w:rPr>
          <w:sz w:val="24"/>
        </w:rPr>
        <w:t>Lugar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fecha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nacimiento;</w:t>
      </w:r>
    </w:p>
    <w:p>
      <w:pPr>
        <w:pStyle w:val="ListParagraph"/>
        <w:numPr>
          <w:ilvl w:val="0"/>
          <w:numId w:val="15"/>
        </w:numPr>
        <w:tabs>
          <w:tab w:pos="749" w:val="left" w:leader="none"/>
        </w:tabs>
        <w:spacing w:line="240" w:lineRule="auto" w:before="0" w:after="0"/>
        <w:ind w:left="748" w:right="0" w:hanging="426"/>
        <w:jc w:val="left"/>
        <w:rPr>
          <w:sz w:val="24"/>
        </w:rPr>
      </w:pPr>
      <w:r>
        <w:rPr>
          <w:sz w:val="24"/>
        </w:rPr>
        <w:t>Ocupación;</w:t>
      </w:r>
    </w:p>
    <w:p>
      <w:pPr>
        <w:pStyle w:val="ListParagraph"/>
        <w:numPr>
          <w:ilvl w:val="0"/>
          <w:numId w:val="15"/>
        </w:numPr>
        <w:tabs>
          <w:tab w:pos="749" w:val="left" w:leader="none"/>
        </w:tabs>
        <w:spacing w:line="240" w:lineRule="auto" w:before="0" w:after="0"/>
        <w:ind w:left="748" w:right="0" w:hanging="42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legible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acta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nacimiento,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15"/>
        </w:numPr>
        <w:tabs>
          <w:tab w:pos="749" w:val="left" w:leader="none"/>
        </w:tabs>
        <w:spacing w:line="240" w:lineRule="auto" w:before="0" w:after="0"/>
        <w:ind w:left="748" w:right="0" w:hanging="42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> </w:t>
      </w:r>
      <w:r>
        <w:rPr>
          <w:sz w:val="24"/>
        </w:rPr>
        <w:t>legible</w:t>
      </w:r>
      <w:r>
        <w:rPr>
          <w:spacing w:val="-1"/>
          <w:sz w:val="24"/>
        </w:rPr>
        <w:t> </w:t>
      </w:r>
      <w:r>
        <w:rPr>
          <w:sz w:val="24"/>
        </w:rPr>
        <w:t>del anverso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reverso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 credencial</w:t>
      </w:r>
      <w:r>
        <w:rPr>
          <w:spacing w:val="-1"/>
          <w:sz w:val="24"/>
        </w:rPr>
        <w:t> </w:t>
      </w:r>
      <w:r>
        <w:rPr>
          <w:sz w:val="24"/>
        </w:rPr>
        <w:t>vigente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votar.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82"/>
        <w:jc w:val="both"/>
      </w:pPr>
      <w:r>
        <w:rPr/>
        <w:t>Además,</w:t>
      </w:r>
      <w:r>
        <w:rPr>
          <w:spacing w:val="-5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anexar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documentación:</w:t>
      </w:r>
    </w:p>
    <w:p>
      <w:pPr>
        <w:spacing w:after="0"/>
        <w:jc w:val="both"/>
        <w:sectPr>
          <w:pgSz w:w="12240" w:h="15840"/>
          <w:pgMar w:header="0" w:footer="1000" w:top="1340" w:bottom="1200" w:left="1520" w:right="1500"/>
        </w:sectPr>
      </w:pP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0" w:lineRule="auto" w:before="77" w:after="0"/>
        <w:ind w:left="748" w:right="102" w:hanging="360"/>
        <w:jc w:val="both"/>
        <w:rPr>
          <w:sz w:val="24"/>
        </w:rPr>
      </w:pPr>
      <w:r>
        <w:rPr>
          <w:sz w:val="24"/>
        </w:rPr>
        <w:t>El acta de asamblea donde hagan constar que fue postulada o postulado y</w:t>
      </w:r>
      <w:r>
        <w:rPr>
          <w:spacing w:val="1"/>
          <w:sz w:val="24"/>
        </w:rPr>
        <w:t> </w:t>
      </w:r>
      <w:r>
        <w:rPr>
          <w:sz w:val="24"/>
        </w:rPr>
        <w:t>avalada o avalado a un cargo de elección popular por la vía independiente a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candidatura indígena o</w:t>
      </w:r>
      <w:r>
        <w:rPr>
          <w:spacing w:val="-1"/>
          <w:sz w:val="24"/>
        </w:rPr>
        <w:t> </w:t>
      </w:r>
      <w:r>
        <w:rPr>
          <w:sz w:val="24"/>
        </w:rPr>
        <w:t>afromexicana;</w:t>
      </w: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0" w:lineRule="auto" w:before="0" w:after="0"/>
        <w:ind w:left="748" w:right="112" w:hanging="360"/>
        <w:jc w:val="both"/>
        <w:rPr>
          <w:sz w:val="24"/>
        </w:rPr>
      </w:pPr>
      <w:r>
        <w:rPr>
          <w:sz w:val="24"/>
        </w:rPr>
        <w:t>La documentación que acredite la creación de la persona jurídica colectiva</w:t>
      </w:r>
      <w:r>
        <w:rPr>
          <w:spacing w:val="1"/>
          <w:sz w:val="24"/>
        </w:rPr>
        <w:t> </w:t>
      </w:r>
      <w:r>
        <w:rPr>
          <w:sz w:val="24"/>
        </w:rPr>
        <w:t>constituida en asociación civil, la cual deberá tener el mismo tratamiento que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partido</w:t>
      </w:r>
      <w:r>
        <w:rPr>
          <w:spacing w:val="-2"/>
          <w:sz w:val="24"/>
        </w:rPr>
        <w:t> </w:t>
      </w:r>
      <w:r>
        <w:rPr>
          <w:sz w:val="24"/>
        </w:rPr>
        <w:t>político en el régimen fiscal;</w:t>
      </w: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0" w:lineRule="auto" w:before="0" w:after="0"/>
        <w:ind w:left="748" w:right="108" w:hanging="360"/>
        <w:jc w:val="both"/>
        <w:rPr>
          <w:sz w:val="24"/>
        </w:rPr>
      </w:pPr>
      <w:r>
        <w:rPr>
          <w:sz w:val="24"/>
        </w:rPr>
        <w:t>Su alta ante el Sistema de Administración Tributaria y anexar los datos de la</w:t>
      </w:r>
      <w:r>
        <w:rPr>
          <w:spacing w:val="1"/>
          <w:sz w:val="24"/>
        </w:rPr>
        <w:t> </w:t>
      </w:r>
      <w:r>
        <w:rPr>
          <w:sz w:val="24"/>
        </w:rPr>
        <w:t>cuenta bancaria aperturada a nombre de la persona jurídica colectiva para</w:t>
      </w:r>
      <w:r>
        <w:rPr>
          <w:spacing w:val="1"/>
          <w:sz w:val="24"/>
        </w:rPr>
        <w:t> </w:t>
      </w:r>
      <w:r>
        <w:rPr>
          <w:sz w:val="24"/>
        </w:rPr>
        <w:t>recibir el financiamiento público y privado correspondiente, la cual servirá para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manejo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recursos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campaña</w:t>
      </w:r>
      <w:r>
        <w:rPr>
          <w:spacing w:val="-15"/>
          <w:sz w:val="24"/>
        </w:rPr>
        <w:t> </w:t>
      </w:r>
      <w:r>
        <w:rPr>
          <w:sz w:val="24"/>
        </w:rPr>
        <w:t>electoral,</w:t>
      </w:r>
      <w:r>
        <w:rPr>
          <w:spacing w:val="-14"/>
          <w:sz w:val="24"/>
        </w:rPr>
        <w:t> </w:t>
      </w:r>
      <w:r>
        <w:rPr>
          <w:sz w:val="24"/>
        </w:rPr>
        <w:t>así</w:t>
      </w:r>
      <w:r>
        <w:rPr>
          <w:spacing w:val="-15"/>
          <w:sz w:val="24"/>
        </w:rPr>
        <w:t> </w:t>
      </w:r>
      <w:r>
        <w:rPr>
          <w:sz w:val="24"/>
        </w:rPr>
        <w:t>como</w:t>
      </w:r>
      <w:r>
        <w:rPr>
          <w:spacing w:val="-14"/>
          <w:sz w:val="24"/>
        </w:rPr>
        <w:t> </w:t>
      </w:r>
      <w:r>
        <w:rPr>
          <w:sz w:val="24"/>
        </w:rPr>
        <w:t>su</w:t>
      </w:r>
      <w:r>
        <w:rPr>
          <w:spacing w:val="-17"/>
          <w:sz w:val="24"/>
        </w:rPr>
        <w:t> </w:t>
      </w:r>
      <w:r>
        <w:rPr>
          <w:sz w:val="24"/>
        </w:rPr>
        <w:t>domicilio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64"/>
          <w:sz w:val="24"/>
        </w:rPr>
        <w:t> </w:t>
      </w:r>
      <w:r>
        <w:rPr>
          <w:sz w:val="24"/>
        </w:rPr>
        <w:t>oír y recibir</w:t>
      </w:r>
      <w:r>
        <w:rPr>
          <w:spacing w:val="-3"/>
          <w:sz w:val="24"/>
        </w:rPr>
        <w:t> </w:t>
      </w:r>
      <w:r>
        <w:rPr>
          <w:sz w:val="24"/>
        </w:rPr>
        <w:t>notificaciones.</w:t>
      </w:r>
    </w:p>
    <w:p>
      <w:pPr>
        <w:pStyle w:val="BodyText"/>
        <w:ind w:left="748" w:right="106"/>
        <w:jc w:val="both"/>
      </w:pPr>
      <w:r>
        <w:rPr/>
        <w:t>La utilización de la cuenta será a partir del inicio de la campaña y hasta la</w:t>
      </w:r>
      <w:r>
        <w:rPr>
          <w:spacing w:val="1"/>
        </w:rPr>
        <w:t> </w:t>
      </w:r>
      <w:r>
        <w:rPr/>
        <w:t>conclusión de la misma y con posterioridad, exclusivamente para cubrir los</w:t>
      </w:r>
      <w:r>
        <w:rPr>
          <w:spacing w:val="1"/>
        </w:rPr>
        <w:t> </w:t>
      </w:r>
      <w:r>
        <w:rPr>
          <w:spacing w:val="-1"/>
        </w:rPr>
        <w:t>pasivos</w:t>
      </w:r>
      <w:r>
        <w:rPr>
          <w:spacing w:val="-14"/>
        </w:rPr>
        <w:t> </w:t>
      </w:r>
      <w:r>
        <w:rPr>
          <w:spacing w:val="-1"/>
        </w:rPr>
        <w:t>contraídos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7"/>
        </w:rPr>
        <w:t> </w:t>
      </w:r>
      <w:r>
        <w:rPr>
          <w:spacing w:val="-1"/>
        </w:rPr>
        <w:t>demás</w:t>
      </w:r>
      <w:r>
        <w:rPr>
          <w:spacing w:val="-17"/>
        </w:rPr>
        <w:t> </w:t>
      </w:r>
      <w:r>
        <w:rPr/>
        <w:t>erogaciones.</w:t>
      </w:r>
      <w:r>
        <w:rPr>
          <w:spacing w:val="-16"/>
        </w:rPr>
        <w:t> </w:t>
      </w:r>
      <w:r>
        <w:rPr/>
        <w:t>Su</w:t>
      </w:r>
      <w:r>
        <w:rPr>
          <w:spacing w:val="-18"/>
        </w:rPr>
        <w:t> </w:t>
      </w:r>
      <w:r>
        <w:rPr/>
        <w:t>cancelación</w:t>
      </w:r>
      <w:r>
        <w:rPr>
          <w:spacing w:val="-15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realizarse</w:t>
      </w:r>
      <w:r>
        <w:rPr>
          <w:spacing w:val="-14"/>
        </w:rPr>
        <w:t> </w:t>
      </w:r>
      <w:r>
        <w:rPr/>
        <w:t>una</w:t>
      </w:r>
      <w:r>
        <w:rPr>
          <w:spacing w:val="-64"/>
        </w:rPr>
        <w:t> </w:t>
      </w:r>
      <w:r>
        <w:rPr/>
        <w:t>vez que se concluyan los procedimientos que correspondan a la Unidad de</w:t>
      </w:r>
      <w:r>
        <w:rPr>
          <w:spacing w:val="1"/>
        </w:rPr>
        <w:t> </w:t>
      </w:r>
      <w:r>
        <w:rPr/>
        <w:t>Fiscalización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INE.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colectiva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párrafo</w:t>
      </w:r>
      <w:r>
        <w:rPr>
          <w:spacing w:val="-65"/>
        </w:rPr>
        <w:t> </w:t>
      </w:r>
      <w:r>
        <w:rPr>
          <w:spacing w:val="-1"/>
        </w:rPr>
        <w:t>anterior</w:t>
      </w:r>
      <w:r>
        <w:rPr>
          <w:spacing w:val="-15"/>
        </w:rPr>
        <w:t> </w:t>
      </w:r>
      <w:r>
        <w:rPr>
          <w:spacing w:val="-1"/>
        </w:rPr>
        <w:t>deberá</w:t>
      </w:r>
      <w:r>
        <w:rPr>
          <w:spacing w:val="-17"/>
        </w:rPr>
        <w:t> </w:t>
      </w:r>
      <w:r>
        <w:rPr>
          <w:spacing w:val="-1"/>
        </w:rPr>
        <w:t>estar</w:t>
      </w:r>
      <w:r>
        <w:rPr>
          <w:spacing w:val="-15"/>
        </w:rPr>
        <w:t> </w:t>
      </w:r>
      <w:r>
        <w:rPr/>
        <w:t>constituida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lo</w:t>
      </w:r>
      <w:r>
        <w:rPr>
          <w:spacing w:val="-14"/>
        </w:rPr>
        <w:t> </w:t>
      </w:r>
      <w:r>
        <w:rPr/>
        <w:t>menos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candidatura</w:t>
      </w:r>
      <w:r>
        <w:rPr>
          <w:spacing w:val="-14"/>
        </w:rPr>
        <w:t> </w:t>
      </w:r>
      <w:r>
        <w:rPr/>
        <w:t>independiente</w:t>
      </w:r>
      <w:r>
        <w:rPr>
          <w:spacing w:val="-65"/>
        </w:rPr>
        <w:t> </w:t>
      </w:r>
      <w:r>
        <w:rPr/>
        <w:t>indígena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afromexicana,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 los recursos de la candidatura;</w:t>
      </w: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0" w:lineRule="auto" w:before="1" w:after="0"/>
        <w:ind w:left="748" w:right="101" w:hanging="360"/>
        <w:jc w:val="both"/>
        <w:rPr>
          <w:sz w:val="24"/>
        </w:rPr>
      </w:pPr>
      <w:r>
        <w:rPr>
          <w:sz w:val="24"/>
        </w:rPr>
        <w:t>La Plataforma electoral que contenga las principales propuestas que la o el</w:t>
      </w:r>
      <w:r>
        <w:rPr>
          <w:spacing w:val="1"/>
          <w:sz w:val="24"/>
        </w:rPr>
        <w:t> </w:t>
      </w:r>
      <w:r>
        <w:rPr>
          <w:sz w:val="24"/>
        </w:rPr>
        <w:t>Candidato,</w:t>
      </w:r>
      <w:r>
        <w:rPr>
          <w:spacing w:val="-2"/>
          <w:sz w:val="24"/>
        </w:rPr>
        <w:t> </w:t>
      </w:r>
      <w:r>
        <w:rPr>
          <w:sz w:val="24"/>
        </w:rPr>
        <w:t>fórmula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planilla sostendrán 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campaña</w:t>
      </w:r>
      <w:r>
        <w:rPr>
          <w:spacing w:val="-1"/>
          <w:sz w:val="24"/>
        </w:rPr>
        <w:t> </w:t>
      </w:r>
      <w:r>
        <w:rPr>
          <w:sz w:val="24"/>
        </w:rPr>
        <w:t>electoral;</w:t>
      </w: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0" w:lineRule="auto" w:before="0" w:after="0"/>
        <w:ind w:left="748" w:right="110" w:hanging="360"/>
        <w:jc w:val="both"/>
        <w:rPr>
          <w:sz w:val="24"/>
        </w:rPr>
      </w:pPr>
      <w:r>
        <w:rPr>
          <w:sz w:val="24"/>
        </w:rPr>
        <w:t>Escrito en el que manifieste su conformidad para que todos los ingresos y</w:t>
      </w:r>
      <w:r>
        <w:rPr>
          <w:spacing w:val="1"/>
          <w:sz w:val="24"/>
        </w:rPr>
        <w:t> </w:t>
      </w:r>
      <w:r>
        <w:rPr>
          <w:sz w:val="24"/>
        </w:rPr>
        <w:t>egresos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cuenta bancaria</w:t>
      </w:r>
      <w:r>
        <w:rPr>
          <w:spacing w:val="1"/>
          <w:sz w:val="24"/>
        </w:rPr>
        <w:t> </w:t>
      </w:r>
      <w:r>
        <w:rPr>
          <w:sz w:val="24"/>
        </w:rPr>
        <w:t>aperturada sean fiscalizados,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-2"/>
          <w:sz w:val="24"/>
        </w:rPr>
        <w:t> </w:t>
      </w:r>
      <w:r>
        <w:rPr>
          <w:sz w:val="24"/>
        </w:rPr>
        <w:t>por el</w:t>
      </w:r>
      <w:r>
        <w:rPr>
          <w:spacing w:val="-1"/>
          <w:sz w:val="24"/>
        </w:rPr>
        <w:t> </w:t>
      </w:r>
      <w:r>
        <w:rPr>
          <w:sz w:val="24"/>
        </w:rPr>
        <w:t>INE,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0" w:lineRule="auto" w:before="0" w:after="0"/>
        <w:ind w:left="748" w:right="108" w:hanging="360"/>
        <w:jc w:val="both"/>
        <w:rPr>
          <w:sz w:val="24"/>
        </w:rPr>
      </w:pPr>
      <w:r>
        <w:rPr>
          <w:sz w:val="24"/>
        </w:rPr>
        <w:t>Emblema impreso y en medio digital, así como color o colores que distinguen</w:t>
      </w:r>
      <w:r>
        <w:rPr>
          <w:spacing w:val="1"/>
          <w:sz w:val="24"/>
        </w:rPr>
        <w:t> </w:t>
      </w:r>
      <w:r>
        <w:rPr>
          <w:sz w:val="24"/>
        </w:rPr>
        <w:t>la candidatura independiente relativa a las comunidades, pueblos indígenas y</w:t>
      </w:r>
      <w:r>
        <w:rPr>
          <w:spacing w:val="1"/>
          <w:sz w:val="24"/>
        </w:rPr>
        <w:t> </w:t>
      </w:r>
      <w:r>
        <w:rPr>
          <w:sz w:val="24"/>
        </w:rPr>
        <w:t>afromexicanas.</w:t>
      </w:r>
    </w:p>
    <w:p>
      <w:pPr>
        <w:pStyle w:val="BodyText"/>
      </w:pPr>
    </w:p>
    <w:p>
      <w:pPr>
        <w:pStyle w:val="Heading1"/>
        <w:ind w:left="3218" w:right="3140"/>
        <w:jc w:val="center"/>
      </w:pPr>
      <w:r>
        <w:rPr/>
        <w:t>Capítulo cuarto</w:t>
      </w:r>
    </w:p>
    <w:p>
      <w:pPr>
        <w:spacing w:before="0"/>
        <w:ind w:left="1510" w:right="143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registro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candidatura.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Artículo 27</w:t>
      </w:r>
    </w:p>
    <w:p>
      <w:pPr>
        <w:pStyle w:val="BodyText"/>
        <w:ind w:left="182" w:right="105"/>
        <w:jc w:val="both"/>
      </w:pPr>
      <w:r>
        <w:rPr/>
        <w:t>Una vez recibida la solicitud de registro y la documentación respectiva, el Consejo</w:t>
      </w:r>
      <w:r>
        <w:rPr>
          <w:spacing w:val="1"/>
        </w:rPr>
        <w:t> </w:t>
      </w:r>
      <w:r>
        <w:rPr/>
        <w:t>General analizará si la persona aspirante cumple con los requisitos previstos en los</w:t>
      </w:r>
      <w:r>
        <w:rPr>
          <w:spacing w:val="-64"/>
        </w:rPr>
        <w:t> </w:t>
      </w:r>
      <w:r>
        <w:rPr/>
        <w:t>presentes lineamientos, de ser así, procederá a otorgar el registro correspondiente,</w:t>
      </w:r>
      <w:r>
        <w:rPr>
          <w:spacing w:val="-64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6"/>
        </w:rPr>
        <w:t> </w:t>
      </w:r>
      <w:r>
        <w:rPr/>
        <w:t>mismos</w:t>
      </w:r>
      <w:r>
        <w:rPr>
          <w:spacing w:val="-13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plazos</w:t>
      </w:r>
      <w:r>
        <w:rPr>
          <w:spacing w:val="-16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establezca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candidaturas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partidos</w:t>
      </w:r>
      <w:r>
        <w:rPr>
          <w:spacing w:val="-65"/>
        </w:rPr>
        <w:t> </w:t>
      </w:r>
      <w:r>
        <w:rPr/>
        <w:t>políticos.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 28</w:t>
      </w:r>
    </w:p>
    <w:p>
      <w:pPr>
        <w:pStyle w:val="BodyText"/>
        <w:ind w:left="182" w:right="103"/>
        <w:jc w:val="both"/>
      </w:pPr>
      <w:r>
        <w:rPr/>
        <w:t>Las candidaturas independientes relativas a las comunidades, pueblos indígenas y</w:t>
      </w:r>
      <w:r>
        <w:rPr>
          <w:spacing w:val="1"/>
        </w:rPr>
        <w:t> </w:t>
      </w:r>
      <w:r>
        <w:rPr/>
        <w:t>afromexicanas que obtengan su registro para contender por un cargo de elección</w:t>
      </w:r>
      <w:r>
        <w:rPr>
          <w:spacing w:val="1"/>
        </w:rPr>
        <w:t> </w:t>
      </w:r>
      <w:r>
        <w:rPr/>
        <w:t>popular,</w:t>
      </w:r>
      <w:r>
        <w:rPr>
          <w:spacing w:val="-12"/>
        </w:rPr>
        <w:t> </w:t>
      </w:r>
      <w:r>
        <w:rPr/>
        <w:t>aparecerán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boletas</w:t>
      </w:r>
      <w:r>
        <w:rPr>
          <w:spacing w:val="-12"/>
        </w:rPr>
        <w:t> </w:t>
      </w:r>
      <w:r>
        <w:rPr/>
        <w:t>electorales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elección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contiendan.</w:t>
      </w:r>
    </w:p>
    <w:p>
      <w:pPr>
        <w:pStyle w:val="BodyText"/>
      </w:pPr>
    </w:p>
    <w:p>
      <w:pPr>
        <w:pStyle w:val="Heading1"/>
      </w:pPr>
      <w:r>
        <w:rPr/>
        <w:t>Artículo 29</w:t>
      </w:r>
    </w:p>
    <w:p>
      <w:pPr>
        <w:pStyle w:val="BodyText"/>
        <w:ind w:left="182" w:right="112"/>
        <w:jc w:val="both"/>
      </w:pPr>
      <w:r>
        <w:rPr/>
        <w:t>Las y los candidatos independientes indígenas o afromexicanas que obtengan su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sustituidos en</w:t>
      </w:r>
      <w:r>
        <w:rPr>
          <w:spacing w:val="-3"/>
        </w:rPr>
        <w:t> </w:t>
      </w:r>
      <w:r>
        <w:rPr/>
        <w:t>ninguna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etapas</w:t>
      </w:r>
      <w:r>
        <w:rPr>
          <w:spacing w:val="-3"/>
        </w:rPr>
        <w:t> </w:t>
      </w:r>
      <w:r>
        <w:rPr/>
        <w:t>del proceso</w:t>
      </w:r>
      <w:r>
        <w:rPr>
          <w:spacing w:val="-1"/>
        </w:rPr>
        <w:t> </w:t>
      </w:r>
      <w:r>
        <w:rPr/>
        <w:t>electoral.</w:t>
      </w:r>
    </w:p>
    <w:p>
      <w:pPr>
        <w:spacing w:after="0"/>
        <w:jc w:val="both"/>
        <w:sectPr>
          <w:pgSz w:w="12240" w:h="15840"/>
          <w:pgMar w:header="0" w:footer="1000" w:top="1340" w:bottom="1200" w:left="1520" w:right="1500"/>
        </w:sectPr>
      </w:pPr>
    </w:p>
    <w:p>
      <w:pPr>
        <w:pStyle w:val="Heading1"/>
        <w:spacing w:before="77"/>
      </w:pPr>
      <w:r>
        <w:rPr/>
        <w:t>Artículo 30</w:t>
      </w:r>
    </w:p>
    <w:p>
      <w:pPr>
        <w:pStyle w:val="BodyText"/>
        <w:ind w:left="182" w:right="111"/>
        <w:jc w:val="both"/>
      </w:pPr>
      <w:r>
        <w:rPr/>
        <w:t>Tratándose de la fórmula de candidatas o candidatos independientes a Diputada o</w:t>
      </w:r>
      <w:r>
        <w:rPr>
          <w:spacing w:val="1"/>
        </w:rPr>
        <w:t> </w:t>
      </w:r>
      <w:r>
        <w:rPr/>
        <w:t>Diputado,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cancelado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fórmula</w:t>
      </w:r>
      <w:r>
        <w:rPr>
          <w:spacing w:val="1"/>
        </w:rPr>
        <w:t> </w:t>
      </w:r>
      <w:r>
        <w:rPr/>
        <w:t>completa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falte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propietaria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propietario.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ausencia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suplente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invalidará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fórmula.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Artículo 31</w:t>
      </w:r>
    </w:p>
    <w:p>
      <w:pPr>
        <w:pStyle w:val="BodyText"/>
        <w:ind w:left="182" w:right="111"/>
        <w:jc w:val="both"/>
      </w:pP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afromexicanas</w:t>
      </w:r>
      <w:r>
        <w:rPr>
          <w:spacing w:val="-2"/>
        </w:rPr>
        <w:t> </w:t>
      </w:r>
      <w:r>
        <w:rPr/>
        <w:t>será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mismo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aplique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candidaturas</w:t>
      </w:r>
      <w:r>
        <w:rPr>
          <w:spacing w:val="-2"/>
        </w:rPr>
        <w:t> </w:t>
      </w:r>
      <w:r>
        <w:rPr/>
        <w:t>independientes.</w:t>
      </w:r>
    </w:p>
    <w:p>
      <w:pPr>
        <w:pStyle w:val="BodyText"/>
      </w:pPr>
    </w:p>
    <w:p>
      <w:pPr>
        <w:pStyle w:val="Heading1"/>
        <w:ind w:left="2407" w:right="2325" w:firstLine="1660"/>
      </w:pPr>
      <w:r>
        <w:rPr/>
        <w:t>TÍTULO IV</w:t>
      </w:r>
      <w:r>
        <w:rPr>
          <w:spacing w:val="1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COMPLEMENTARIAS.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 32</w:t>
      </w:r>
    </w:p>
    <w:p>
      <w:pPr>
        <w:pStyle w:val="BodyText"/>
        <w:spacing w:before="1"/>
        <w:ind w:left="182" w:right="110"/>
        <w:jc w:val="both"/>
      </w:pPr>
      <w:r>
        <w:rPr/>
        <w:t>Lo no previsto en los presentes Lineamientos, será resuelto por la Comisión de</w:t>
      </w:r>
      <w:r>
        <w:rPr>
          <w:spacing w:val="1"/>
        </w:rPr>
        <w:t> </w:t>
      </w:r>
      <w:r>
        <w:rPr/>
        <w:t>Prerrogativas,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 Instituto</w:t>
      </w:r>
    </w:p>
    <w:p>
      <w:pPr>
        <w:pStyle w:val="BodyText"/>
      </w:pPr>
    </w:p>
    <w:p>
      <w:pPr>
        <w:pStyle w:val="Heading1"/>
        <w:ind w:left="3218" w:right="3144"/>
        <w:jc w:val="center"/>
      </w:pPr>
      <w:r>
        <w:rPr/>
        <w:t>Transitorios.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103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abrogan</w:t>
      </w:r>
      <w:r>
        <w:rPr>
          <w:spacing w:val="-9"/>
        </w:rPr>
        <w:t> </w:t>
      </w:r>
      <w:r>
        <w:rPr/>
        <w:t>los</w:t>
      </w:r>
      <w:r>
        <w:rPr>
          <w:spacing w:val="-1"/>
        </w:rPr>
        <w:t> </w:t>
      </w:r>
      <w:r>
        <w:rPr/>
        <w:t>“Lineamientos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candidaturas</w:t>
      </w:r>
      <w:r>
        <w:rPr>
          <w:spacing w:val="-12"/>
        </w:rPr>
        <w:t> </w:t>
      </w:r>
      <w:r>
        <w:rPr/>
        <w:t>independientes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Instituto</w:t>
      </w:r>
      <w:r>
        <w:rPr>
          <w:spacing w:val="-64"/>
        </w:rPr>
        <w:t> </w:t>
      </w:r>
      <w:r>
        <w:rPr>
          <w:spacing w:val="-1"/>
        </w:rPr>
        <w:t>Estatal</w:t>
      </w:r>
      <w:r>
        <w:rPr>
          <w:spacing w:val="-20"/>
        </w:rPr>
        <w:t> </w:t>
      </w:r>
      <w:r>
        <w:rPr>
          <w:spacing w:val="-1"/>
        </w:rPr>
        <w:t>Electoral</w:t>
      </w:r>
      <w:r>
        <w:rPr>
          <w:spacing w:val="-16"/>
        </w:rPr>
        <w:t> </w:t>
      </w:r>
      <w:r>
        <w:rPr>
          <w:spacing w:val="-1"/>
        </w:rPr>
        <w:t>y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Participación</w:t>
      </w:r>
      <w:r>
        <w:rPr>
          <w:spacing w:val="-16"/>
        </w:rPr>
        <w:t> </w:t>
      </w:r>
      <w:r>
        <w:rPr/>
        <w:t>Ciudadana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Oaxaca”,</w:t>
      </w:r>
      <w:r>
        <w:rPr>
          <w:spacing w:val="-18"/>
        </w:rPr>
        <w:t> </w:t>
      </w:r>
      <w:r>
        <w:rPr/>
        <w:t>aprobados</w:t>
      </w:r>
      <w:r>
        <w:rPr>
          <w:spacing w:val="-17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Consejo</w:t>
      </w:r>
      <w:r>
        <w:rPr>
          <w:spacing w:val="-64"/>
        </w:rPr>
        <w:t> </w:t>
      </w:r>
      <w:r>
        <w:rPr/>
        <w:t>General de este Instituto, mediante acuerdo número IEEPCO-CG-32/2020, el día</w:t>
      </w:r>
      <w:r>
        <w:rPr>
          <w:spacing w:val="1"/>
        </w:rPr>
        <w:t> </w:t>
      </w:r>
      <w:r>
        <w:rPr/>
        <w:t>diez de noviembre de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veinte.</w:t>
      </w:r>
    </w:p>
    <w:p>
      <w:pPr>
        <w:pStyle w:val="BodyText"/>
        <w:spacing w:before="120"/>
        <w:ind w:left="182" w:right="10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presentes lineamientos</w:t>
      </w:r>
      <w:r>
        <w:rPr>
          <w:spacing w:val="-5"/>
        </w:rPr>
        <w:t> </w:t>
      </w:r>
      <w:r>
        <w:rPr/>
        <w:t>entrarán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aprobación</w:t>
      </w:r>
      <w:r>
        <w:rPr>
          <w:spacing w:val="-4"/>
        </w:rPr>
        <w:t> </w:t>
      </w:r>
      <w:r>
        <w:rPr/>
        <w:t>por</w:t>
      </w:r>
      <w:r>
        <w:rPr>
          <w:spacing w:val="-64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 Consejo</w:t>
      </w:r>
      <w:r>
        <w:rPr>
          <w:spacing w:val="-2"/>
        </w:rPr>
        <w:t> </w:t>
      </w:r>
      <w:r>
        <w:rPr/>
        <w:t>General del IEEPCO</w:t>
      </w:r>
    </w:p>
    <w:p>
      <w:pPr>
        <w:pStyle w:val="BodyText"/>
        <w:spacing w:before="1"/>
      </w:pPr>
    </w:p>
    <w:p>
      <w:pPr>
        <w:pStyle w:val="BodyText"/>
        <w:ind w:left="182" w:right="111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conlleve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candidaturas independientes, se atenderán las medidas sanitarias derivadas de la</w:t>
      </w:r>
      <w:r>
        <w:rPr>
          <w:spacing w:val="1"/>
        </w:rPr>
        <w:t> </w:t>
      </w:r>
      <w:r>
        <w:rPr/>
        <w:t>contingencia</w:t>
      </w:r>
      <w:r>
        <w:rPr>
          <w:spacing w:val="-3"/>
        </w:rPr>
        <w:t> </w:t>
      </w:r>
      <w:r>
        <w:rPr/>
        <w:t>generada</w:t>
      </w:r>
      <w:r>
        <w:rPr>
          <w:spacing w:val="-2"/>
        </w:rPr>
        <w:t> </w:t>
      </w:r>
      <w:r>
        <w:rPr/>
        <w:t>por la</w:t>
      </w:r>
      <w:r>
        <w:rPr>
          <w:spacing w:val="-2"/>
        </w:rPr>
        <w:t> </w:t>
      </w:r>
      <w:r>
        <w:rPr/>
        <w:t>pandemia</w:t>
      </w:r>
      <w:r>
        <w:rPr>
          <w:spacing w:val="-1"/>
        </w:rPr>
        <w:t> </w:t>
      </w:r>
      <w:r>
        <w:rPr/>
        <w:t>COVID-19.</w:t>
      </w:r>
    </w:p>
    <w:sectPr>
      <w:pgSz w:w="12240" w:h="15840"/>
      <w:pgMar w:header="0" w:footer="1000" w:top="1340" w:bottom="1200" w:left="15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859985pt;margin-top:730.976013pt;width:17.3pt;height:13.05pt;mso-position-horizontal-relative:page;mso-position-vertical-relative:page;z-index:-159298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upperRoman"/>
      <w:lvlText w:val="%1."/>
      <w:lvlJc w:val="left"/>
      <w:pPr>
        <w:ind w:left="748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748" w:hanging="42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6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2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8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6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4" w:hanging="42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5"/>
      <w:numFmt w:val="upperRoman"/>
      <w:lvlText w:val="%1."/>
      <w:lvlJc w:val="left"/>
      <w:pPr>
        <w:ind w:left="476" w:hanging="29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0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4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8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3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97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22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46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1" w:hanging="49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82" w:hanging="372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3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8" w:hanging="3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3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6" w:hanging="3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3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4" w:hanging="3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3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7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82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8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4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269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606" w:hanging="197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2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6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0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2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4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6" w:hanging="19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609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34" w:hanging="42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8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7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6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5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4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2" w:hanging="42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09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2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6" w:hanging="4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2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8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4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26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2" w:hanging="32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3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8" w:hanging="3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6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4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2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82" w:hanging="278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2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8" w:hanging="2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6" w:hanging="2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2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4" w:hanging="2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2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27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82" w:hanging="293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8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6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4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29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09" w:hanging="428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72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6" w:hanging="42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09" w:hanging="35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90" w:hanging="42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4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8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3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97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22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46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1" w:hanging="42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82" w:hanging="27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8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2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6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0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4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2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2" w:hanging="29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02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4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8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3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97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22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46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1" w:hanging="495"/>
      </w:pPr>
      <w:rPr>
        <w:rFonts w:hint="default"/>
        <w:lang w:val="es-E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82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09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ieepco.org.mx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alberto diaz larrazabal</dc:creator>
  <dcterms:created xsi:type="dcterms:W3CDTF">2022-08-26T20:53:21Z</dcterms:created>
  <dcterms:modified xsi:type="dcterms:W3CDTF">2022-08-26T20:53:21Z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2022-08-26T00:00:00Z</vt:filetime>
  </property>
</Properties>
</file>