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8.xml" ContentType="application/vnd.openxmlformats-officedocument.wordprocessingml.foot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header53.xml" ContentType="application/vnd.openxmlformats-officedocument.wordprocessingml.header+xml"/>
  <Override PartName="/word/footer50.xml" ContentType="application/vnd.openxmlformats-officedocument.wordprocessingml.footer+xml"/>
  <Override PartName="/word/header54.xml" ContentType="application/vnd.openxmlformats-officedocument.wordprocessingml.header+xml"/>
  <Override PartName="/word/footer51.xml" ContentType="application/vnd.openxmlformats-officedocument.wordprocessingml.footer+xml"/>
  <Override PartName="/word/header55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61.xml" ContentType="application/vnd.openxmlformats-officedocument.wordprocessingml.header+xml"/>
  <Override PartName="/word/footer58.xml" ContentType="application/vnd.openxmlformats-officedocument.wordprocessingml.footer+xml"/>
  <Override PartName="/word/header62.xml" ContentType="application/vnd.openxmlformats-officedocument.wordprocessingml.header+xml"/>
  <Override PartName="/word/footer59.xml" ContentType="application/vnd.openxmlformats-officedocument.wordprocessingml.footer+xml"/>
  <Override PartName="/word/header63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9.xml" ContentType="application/vnd.openxmlformats-officedocument.wordprocessingml.header+xml"/>
  <Override PartName="/word/footer66.xml" ContentType="application/vnd.openxmlformats-officedocument.wordprocessingml.footer+xml"/>
  <Override PartName="/word/header70.xml" ContentType="application/vnd.openxmlformats-officedocument.wordprocessingml.header+xml"/>
  <Override PartName="/word/footer67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3.xml" ContentType="application/vnd.openxmlformats-officedocument.wordprocessingml.header+xml"/>
  <Override PartName="/word/footer70.xml" ContentType="application/vnd.openxmlformats-officedocument.wordprocessingml.footer+xml"/>
  <Override PartName="/word/header74.xml" ContentType="application/vnd.openxmlformats-officedocument.wordprocessingml.header+xml"/>
  <Override PartName="/word/footer71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77.xml" ContentType="application/vnd.openxmlformats-officedocument.wordprocessingml.header+xml"/>
  <Override PartName="/word/footer74.xml" ContentType="application/vnd.openxmlformats-officedocument.wordprocessingml.footer+xml"/>
  <Override PartName="/word/header78.xml" ContentType="application/vnd.openxmlformats-officedocument.wordprocessingml.header+xml"/>
  <Override PartName="/word/footer75.xml" ContentType="application/vnd.openxmlformats-officedocument.wordprocessingml.footer+xml"/>
  <Override PartName="/word/header79.xml" ContentType="application/vnd.openxmlformats-officedocument.wordprocessingml.header+xml"/>
  <Override PartName="/word/footer76.xml" ContentType="application/vnd.openxmlformats-officedocument.wordprocessingml.footer+xml"/>
  <Override PartName="/word/header80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footer17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0809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28359" cy="772667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72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9340" w:h="12170"/>
          <w:pgMar w:top="1120" w:bottom="280" w:left="1300" w:right="13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0809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28359" cy="7726679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72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9340" w:h="12170"/>
          <w:pgMar w:top="112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line="182" w:lineRule="auto" w:before="159"/>
        <w:ind w:left="2229" w:right="579"/>
      </w:pPr>
      <w:r>
        <w:rPr>
          <w:color w:val="6D6E71"/>
        </w:rPr>
        <w:t>MANUAL DE </w:t>
      </w:r>
      <w:r>
        <w:rPr>
          <w:color w:val="6D6E71"/>
          <w:spacing w:val="-3"/>
          <w:w w:val="95"/>
        </w:rPr>
        <w:t>COMUNICACIÓN </w:t>
      </w:r>
      <w:r>
        <w:rPr>
          <w:color w:val="6D6E71"/>
        </w:rPr>
        <w:t>NO</w:t>
      </w:r>
      <w:r>
        <w:rPr>
          <w:color w:val="6D6E71"/>
          <w:spacing w:val="-67"/>
        </w:rPr>
        <w:t> </w:t>
      </w:r>
      <w:r>
        <w:rPr>
          <w:color w:val="6D6E71"/>
          <w:spacing w:val="-7"/>
        </w:rPr>
        <w:t>SEXISTA.</w:t>
      </w:r>
    </w:p>
    <w:p>
      <w:pPr>
        <w:pStyle w:val="Heading2"/>
        <w:spacing w:line="172" w:lineRule="auto" w:before="524"/>
        <w:ind w:left="2229" w:right="579"/>
      </w:pPr>
      <w:r>
        <w:rPr>
          <w:color w:val="CE1141"/>
          <w:w w:val="95"/>
        </w:rPr>
        <w:t>HACIA UN LENGUAJE </w:t>
      </w:r>
      <w:r>
        <w:rPr>
          <w:color w:val="CE1141"/>
        </w:rPr>
        <w:t>INCLUYENTE</w:t>
      </w:r>
    </w:p>
    <w:p>
      <w:pPr>
        <w:spacing w:after="0" w:line="172" w:lineRule="auto"/>
        <w:sectPr>
          <w:pgSz w:w="9360" w:h="12190"/>
          <w:pgMar w:top="1120" w:bottom="280" w:left="380" w:right="0"/>
        </w:sectPr>
      </w:pPr>
    </w:p>
    <w:p>
      <w:pPr>
        <w:pStyle w:val="BodyText"/>
        <w:spacing w:before="8"/>
        <w:rPr>
          <w:rFonts w:ascii="Arial Narrow"/>
          <w:sz w:val="2"/>
        </w:rPr>
      </w:pPr>
    </w:p>
    <w:p>
      <w:pPr>
        <w:tabs>
          <w:tab w:pos="3355" w:val="left" w:leader="none"/>
        </w:tabs>
        <w:spacing w:line="240" w:lineRule="auto"/>
        <w:ind w:left="847" w:right="0" w:firstLine="0"/>
        <w:rPr>
          <w:rFonts w:ascii="Arial Narrow"/>
          <w:sz w:val="20"/>
        </w:rPr>
      </w:pPr>
      <w:r>
        <w:rPr>
          <w:rFonts w:ascii="Arial Narrow"/>
          <w:position w:val="11"/>
          <w:sz w:val="20"/>
        </w:rPr>
        <w:pict>
          <v:group style="width:60.1pt;height:22.1pt;mso-position-horizontal-relative:char;mso-position-vertical-relative:line" coordorigin="0,0" coordsize="1202,442">
            <v:line style="position:absolute" from="0,312" to="556,312" stroked="true" strokeweight=".613pt" strokecolor="#007f3e">
              <v:stroke dashstyle="solid"/>
            </v:line>
            <v:line style="position:absolute" from="645,312" to="1202,312" stroked="true" strokeweight=".615pt" strokecolor="#ce1141">
              <v:stroke dashstyle="solid"/>
            </v:line>
            <v:shape style="position:absolute;left:43;top:0;width:1116;height:243" coordorigin="43,0" coordsize="1116,243" path="m99,53l57,53,57,59,68,61,74,61,79,66,84,76,81,108,77,148,72,206,69,224,66,230,43,232,43,238,113,238,113,232,103,231,90,230,88,228,88,217,89,199,91,168,94,131,97,98,127,98,124,90,108,63,99,53xm252,96l224,96,227,134,230,168,232,199,233,217,233,227,232,230,220,231,209,232,209,238,287,238,287,232,274,231,265,230,263,222,261,206,259,182,255,141,252,100,252,96xm127,98l98,98,109,122,123,153,138,191,154,233,157,233,166,232,168,232,181,199,184,191,166,191,144,134,127,98xm274,53l219,53,209,83,195,123,179,163,168,191,184,191,195,163,222,96,252,96,251,76,251,66,254,62,274,59,274,53xm428,53l307,53,307,60,319,61,326,63,330,69,332,82,332,88,332,195,332,209,330,223,326,229,319,231,307,232,307,238,430,238,432,228,433,227,380,227,370,226,364,221,361,209,360,187,360,150,413,150,414,139,360,139,360,68,367,67,380,66,429,66,429,60,428,57,428,53xm437,195l430,195,425,209,418,219,408,225,394,227,433,227,435,217,436,206,437,195xm413,150l397,150,402,153,404,165,406,175,412,175,413,150xm414,122l408,122,405,137,401,139,414,139,414,122xm429,66l391,66,404,68,412,74,417,84,419,98,425,98,427,88,429,76,429,66xm399,0l398,0,388,8,375,16,360,24,347,30,347,35,365,33,386,28,403,23,410,16,410,11,403,3,399,0xm864,49l821,56,788,75,767,106,760,147,768,189,790,219,822,236,861,242,878,241,894,238,908,234,919,229,919,228,865,228,836,223,812,206,797,180,791,146,796,111,810,85,833,68,864,63,929,63,928,57,916,55,901,53,883,51,864,49xm927,187l920,187,914,203,903,216,887,225,865,228,919,228,922,219,925,207,926,196,927,187xm929,63l864,63,886,65,903,75,914,91,918,115,926,115,927,108,928,97,929,84,929,75,929,68,929,63xm1062,49l1023,56,991,76,970,107,963,147,969,186,989,216,1020,235,1060,242,1098,235,1109,229,1064,229,1032,222,1011,203,998,176,994,144,998,112,1010,86,1030,69,1058,63,1111,63,1101,56,1062,49xm1111,63l1058,63,1089,70,1110,88,1123,115,1127,144,1127,147,1123,178,1112,204,1092,222,1064,229,1109,229,1130,216,1151,185,1158,145,1152,106,1132,76,1111,63xm737,53l657,53,657,60,670,61,677,63,681,69,683,82,683,105,683,187,683,209,681,223,677,229,670,231,657,232,657,238,737,238,737,232,724,231,717,229,713,223,711,209,711,187,711,105,711,82,713,69,717,63,724,61,737,60,737,53xm572,162l541,162,557,194,571,216,581,231,589,239,594,242,597,242,607,242,622,240,638,238,638,232,627,231,613,224,598,207,581,178,572,162xm508,53l462,53,462,60,480,62,486,67,491,74,498,85,507,101,519,121,532,146,507,188,490,213,477,226,466,231,454,232,454,238,533,238,533,232,511,229,508,227,508,223,510,215,516,202,526,184,539,162,572,162,559,138,569,121,550,121,538,97,533,88,528,79,516,58,508,53xm631,53l555,53,555,60,567,61,577,62,579,64,579,69,577,76,572,87,564,102,552,121,569,121,583,99,600,76,611,65,621,61,631,60,631,53xe" filled="true" fillcolor="#808285" stroked="false">
              <v:path arrowok="t"/>
              <v:fill type="solid"/>
            </v:shape>
            <v:shape style="position:absolute;left:11;top:369;width:1179;height:72" coordorigin="12,370" coordsize="1179,72" path="m301,416l292,416,292,417,294,421,298,429,303,437,306,440,307,440,308,441,310,441,314,441,320,440,320,438,319,438,317,438,312,435,307,428,301,416xm303,385l285,385,274,385,269,385,269,387,276,388,276,389,276,436,276,437,269,438,269,440,293,440,293,438,285,437,284,436,284,416,301,416,299,414,300,413,284,413,284,390,286,389,288,389,308,389,303,385xm308,389l296,389,300,394,300,408,297,413,300,413,304,411,309,407,309,390,308,389xm349,396l337,396,348,408,358,419,367,430,375,441,376,441,377,440,378,440,378,425,373,425,365,415,357,406,349,396xm338,385l324,385,324,387,330,388,332,390,332,425,332,436,331,437,324,438,324,440,345,440,345,438,338,437,337,436,337,396,337,396,349,396,340,387,338,385xm386,385l365,385,365,387,372,388,373,389,373,425,373,425,378,425,378,389,379,388,382,387,386,387,386,385xm107,384l96,386,86,392,80,401,78,413,80,424,86,433,95,439,107,441,118,439,121,437,94,437,87,425,87,398,93,388,122,388,119,386,107,384xm122,388l120,388,126,400,126,426,121,437,121,437,127,433,134,424,136,412,134,401,128,392,122,388xm50,384l43,384,30,386,20,392,14,401,12,413,14,425,21,434,30,439,42,441,49,441,59,439,62,437,31,437,21,428,21,397,29,388,63,388,63,386,59,386,50,384xm69,414l46,414,46,416,54,417,55,418,55,434,50,437,62,437,63,436,63,434,63,418,63,417,69,416,69,414xm63,388l52,388,59,392,60,403,62,403,62,401,63,397,63,388xm927,370l927,370,924,372,916,376,912,378,912,380,917,380,931,377,931,373,928,370,927,370xm175,385l158,385,148,385,143,385,143,387,150,388,150,389,150,436,150,437,143,438,143,440,177,440,181,436,160,436,159,436,159,412,180,412,179,411,171,410,171,410,173,409,159,409,159,390,160,389,162,389,180,389,175,385xm180,412l159,412,164,412,171,412,175,418,175,433,171,436,181,436,185,433,185,416,180,412xm180,389l169,389,172,392,172,405,169,409,163,409,159,409,173,409,176,408,181,404,181,390,180,389xm215,385l192,385,192,387,195,387,199,388,199,389,199,436,199,437,195,438,192,438,192,440,215,440,215,438,211,438,208,437,207,436,207,389,208,388,211,387,215,387,215,385xm258,385l223,385,223,387,230,388,230,389,230,436,230,437,223,438,223,440,259,440,260,436,239,436,238,436,238,414,254,414,254,410,238,410,238,390,241,389,244,389,259,389,259,386,258,385xm261,427l259,427,257,433,255,436,260,436,260,436,261,431,261,427xm254,414l249,414,251,415,251,418,252,421,254,421,254,414xm254,405l253,405,252,410,250,410,254,410,254,405xm259,389l254,389,255,392,256,398,258,398,258,396,259,392,259,389xm581,385l545,385,545,387,552,388,553,389,553,436,552,437,545,438,545,440,582,440,583,436,562,436,561,436,561,414,577,414,577,410,561,410,561,390,563,389,567,389,581,389,581,386,581,385xm584,427l582,427,580,433,578,436,583,436,583,436,584,431,584,427xm577,414l572,414,573,415,574,418,574,421,576,421,577,414xm577,405l575,405,574,410,573,410,577,410,577,405xm581,389l576,389,578,392,578,398,580,398,581,396,581,392,581,389xm1026,385l1002,385,1002,387,1009,388,1010,389,1010,436,1009,437,1002,438,1002,440,1040,440,1041,436,1019,436,1018,436,1018,389,1018,388,1026,387,1026,385xm1042,425l1040,425,1038,432,1035,436,1041,436,1041,435,1042,429,1042,425xm1072,385l1049,385,1049,387,1052,387,1056,388,1056,389,1056,436,1056,437,1052,438,1049,438,1049,440,1072,440,1072,438,1068,438,1065,437,1065,436,1065,389,1065,388,1068,387,1072,387,1072,385xm986,385l969,385,959,385,953,385,953,387,960,388,961,389,961,436,960,437,953,438,953,440,987,440,991,436,970,436,969,436,969,412,990,412,990,411,981,410,981,410,983,409,969,409,969,390,970,389,972,389,990,389,986,385xm990,412l969,412,974,412,982,412,986,418,986,433,981,436,991,436,995,433,995,416,990,412xm990,389l979,389,983,392,983,405,980,409,974,409,969,409,983,409,987,408,992,404,991,390,990,389xm1164,384l1163,384,1163,385,1162,385,1140,436,1138,437,1134,438,1134,440,1154,440,1154,438,1148,437,1147,437,1147,433,1148,429,1151,421,1178,421,1177,418,1168,418,1153,417,1158,405,1160,399,1170,399,1168,395,1164,384xm1178,421l1170,421,1172,427,1174,431,1174,433,1174,437,1173,438,1170,438,1167,438,1167,440,1190,440,1190,438,1188,438,1186,437,1184,434,1180,426,1178,421xm1170,399l1161,399,1168,418,1177,418,1174,411,1170,399xm912,385l888,385,888,387,894,388,895,389,895,433,904,441,932,441,935,437,908,437,904,431,904,389,904,388,912,387,912,385xm947,385l926,385,926,387,930,387,933,388,934,389,934,429,930,437,935,437,940,432,940,389,941,388,947,387,947,385xm1117,384l1110,384,1097,386,1087,392,1081,401,1079,413,1081,425,1088,434,1097,439,1109,441,1116,441,1122,439,1126,437,1126,437,1098,437,1088,428,1088,398,1096,388,1129,388,1129,386,1125,386,1117,384xm1128,425l1126,425,1125,431,1120,437,1126,437,1127,434,1128,428,1128,425xm1129,388l1119,388,1126,392,1126,403,1128,403,1128,402,1129,395,1129,390,1129,388xm421,384l410,386,400,392,394,401,392,413,394,424,400,433,409,439,421,441,432,439,435,437,408,437,401,425,401,398,407,388,436,388,433,386,421,384xm436,388l434,388,441,400,441,426,435,437,435,437,441,433,448,424,450,412,448,401,442,392,436,388xm876,385l859,385,848,385,842,385,842,387,849,388,850,389,850,436,849,437,842,438,842,440,866,440,866,438,862,438,858,437,858,436,858,417,873,417,878,414,859,414,858,413,858,390,859,389,862,389,881,389,876,385xm873,417l858,417,859,417,861,417,873,417,873,417xm881,389l870,389,874,394,874,409,870,414,878,414,883,410,883,391,881,389xm507,385l500,385,492,385,481,385,481,387,485,387,488,388,488,389,488,436,488,437,481,438,481,440,505,440,519,438,522,436,499,436,497,435,497,390,500,389,504,389,525,389,519,386,507,385xm525,389l521,389,529,397,529,428,519,436,522,436,530,432,536,423,539,411,536,399,529,391,525,389xm686,384l686,384,685,385,685,385,663,436,661,437,656,438,656,440,676,440,676,438,671,437,669,437,669,433,671,429,674,421,701,421,700,418,691,418,676,417,681,405,683,399,692,399,691,395,686,384xm701,421l692,421,696,431,697,433,697,437,696,438,692,438,689,438,689,440,713,440,713,438,710,438,709,437,707,434,703,426,701,421xm692,399l684,399,691,418,700,418,697,411,692,399xm637,385l613,385,613,387,620,388,621,389,621,436,620,437,613,438,613,440,651,440,652,436,630,436,629,436,629,389,629,388,637,387,637,385xm653,425l651,425,649,432,646,436,652,436,652,435,653,429,653,425xm772,416l763,416,764,417,765,421,770,429,774,437,777,440,778,440,779,441,782,441,785,441,791,440,791,438,790,438,789,438,784,435,778,428,772,416xm774,385l756,385,746,385,740,385,740,387,747,388,747,389,747,436,747,437,740,438,740,440,764,440,764,438,756,437,756,436,756,416,772,416,771,414,772,413,756,413,756,390,757,389,759,389,779,389,774,385xm779,389l768,389,772,394,772,408,768,413,772,413,775,411,780,407,780,390,779,389xm832,385l796,385,796,387,803,388,803,389,803,436,803,437,796,438,796,440,832,440,833,436,813,436,812,436,812,414,828,414,828,410,812,410,812,390,814,389,818,389,832,389,832,386,832,385xm834,427l832,427,831,433,828,436,833,436,834,436,834,431,834,427xm828,414l823,414,824,415,825,418,825,421,827,421,828,414xm828,405l826,405,825,410,824,410,828,410,828,405xm832,389l827,389,829,392,829,398,831,398,832,396,832,392,832,389xe" filled="true" fillcolor="#808285" stroked="false">
              <v:path arrowok="t"/>
              <v:fill type="solid"/>
            </v:shape>
          </v:group>
        </w:pict>
      </w:r>
      <w:r>
        <w:rPr>
          <w:rFonts w:ascii="Arial Narrow"/>
          <w:position w:val="11"/>
          <w:sz w:val="20"/>
        </w:rPr>
      </w:r>
      <w:r>
        <w:rPr>
          <w:spacing w:val="82"/>
          <w:position w:val="11"/>
          <w:sz w:val="20"/>
        </w:rPr>
        <w:t> </w:t>
      </w:r>
      <w:r>
        <w:rPr>
          <w:rFonts w:ascii="Arial Narrow"/>
          <w:spacing w:val="82"/>
          <w:position w:val="2"/>
          <w:sz w:val="20"/>
        </w:rPr>
        <w:drawing>
          <wp:inline distT="0" distB="0" distL="0" distR="0">
            <wp:extent cx="58754" cy="408050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4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pacing w:val="82"/>
          <w:position w:val="2"/>
          <w:sz w:val="20"/>
        </w:rPr>
      </w:r>
      <w:r>
        <w:rPr>
          <w:spacing w:val="24"/>
          <w:position w:val="2"/>
          <w:sz w:val="20"/>
        </w:rPr>
        <w:t> </w:t>
      </w:r>
      <w:r>
        <w:rPr>
          <w:rFonts w:ascii="Arial Narrow"/>
          <w:spacing w:val="24"/>
          <w:sz w:val="20"/>
        </w:rPr>
        <w:drawing>
          <wp:inline distT="0" distB="0" distL="0" distR="0">
            <wp:extent cx="420497" cy="41910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9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pacing w:val="24"/>
          <w:sz w:val="20"/>
        </w:rPr>
      </w:r>
      <w:r>
        <w:rPr>
          <w:rFonts w:ascii="Arial Narrow"/>
          <w:spacing w:val="24"/>
          <w:sz w:val="20"/>
        </w:rPr>
        <w:tab/>
      </w:r>
      <w:r>
        <w:rPr>
          <w:rFonts w:ascii="Arial Narrow"/>
          <w:spacing w:val="24"/>
          <w:position w:val="10"/>
          <w:sz w:val="20"/>
        </w:rPr>
        <w:pict>
          <v:group style="width:70.45pt;height:19.6pt;mso-position-horizontal-relative:char;mso-position-vertical-relative:line" coordorigin="0,0" coordsize="1409,392">
            <v:shape style="position:absolute;left:0;top:0;width:1409;height:190" type="#_x0000_t75" stroked="false">
              <v:imagedata r:id="rId9" o:title=""/>
            </v:shape>
            <v:shape style="position:absolute;left:0;top:340;width:1407;height:52" type="#_x0000_t75" stroked="false">
              <v:imagedata r:id="rId10" o:title=""/>
            </v:shape>
            <v:line style="position:absolute" from="758,265" to="1405,265" stroked="true" strokeweight=".709pt" strokecolor="#ce1141">
              <v:stroke dashstyle="solid"/>
            </v:line>
            <v:line style="position:absolute" from="8,265" to="654,265" stroked="true" strokeweight=".709pt" strokecolor="#007f3e">
              <v:stroke dashstyle="solid"/>
            </v:line>
          </v:group>
        </w:pict>
      </w:r>
      <w:r>
        <w:rPr>
          <w:rFonts w:ascii="Arial Narrow"/>
          <w:spacing w:val="24"/>
          <w:position w:val="10"/>
          <w:sz w:val="20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25"/>
        </w:rPr>
      </w:pPr>
    </w:p>
    <w:p>
      <w:pPr>
        <w:spacing w:before="1"/>
        <w:ind w:left="854" w:right="0" w:firstLine="0"/>
        <w:jc w:val="left"/>
        <w:rPr>
          <w:rFonts w:ascii="Lucida Sans" w:hAnsi="Lucida Sans"/>
          <w:b/>
          <w:sz w:val="14"/>
        </w:rPr>
      </w:pPr>
      <w:r>
        <w:rPr>
          <w:rFonts w:ascii="Lucida Sans" w:hAnsi="Lucida Sans"/>
          <w:b/>
          <w:sz w:val="14"/>
        </w:rPr>
        <w:t>Manual de comunicación no sexista. Hacia un lenguaje incluyente</w:t>
      </w:r>
    </w:p>
    <w:p>
      <w:pPr>
        <w:pStyle w:val="BodyText"/>
        <w:rPr>
          <w:rFonts w:ascii="Lucida Sans"/>
          <w:b/>
          <w:sz w:val="18"/>
        </w:rPr>
      </w:pPr>
    </w:p>
    <w:p>
      <w:pPr>
        <w:pStyle w:val="BodyText"/>
        <w:rPr>
          <w:rFonts w:ascii="Lucida Sans"/>
          <w:b/>
          <w:sz w:val="17"/>
        </w:rPr>
      </w:pPr>
    </w:p>
    <w:p>
      <w:pPr>
        <w:spacing w:before="1"/>
        <w:ind w:left="854" w:right="0" w:firstLine="0"/>
        <w:jc w:val="left"/>
        <w:rPr>
          <w:rFonts w:ascii="Lucida Sans"/>
          <w:sz w:val="14"/>
        </w:rPr>
      </w:pPr>
      <w:r>
        <w:rPr>
          <w:rFonts w:ascii="Century"/>
          <w:sz w:val="14"/>
        </w:rPr>
        <w:t>Autora: </w:t>
      </w:r>
      <w:r>
        <w:rPr>
          <w:rFonts w:ascii="Lucida Sans"/>
          <w:sz w:val="14"/>
        </w:rPr>
        <w:t>Claudia Guichard Bello</w:t>
      </w:r>
    </w:p>
    <w:p>
      <w:pPr>
        <w:pStyle w:val="BodyText"/>
        <w:rPr>
          <w:rFonts w:ascii="Lucida Sans"/>
          <w:sz w:val="18"/>
        </w:rPr>
      </w:pPr>
    </w:p>
    <w:p>
      <w:pPr>
        <w:pStyle w:val="BodyText"/>
        <w:spacing w:before="2"/>
        <w:rPr>
          <w:rFonts w:ascii="Lucida Sans"/>
          <w:sz w:val="17"/>
        </w:rPr>
      </w:pPr>
    </w:p>
    <w:p>
      <w:pPr>
        <w:spacing w:line="422" w:lineRule="auto" w:before="0"/>
        <w:ind w:left="1137" w:right="5394" w:hanging="284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sz w:val="14"/>
        </w:rPr>
        <w:t>© Instituto Nacional de las Mujeres INMUJERES</w:t>
      </w:r>
    </w:p>
    <w:p>
      <w:pPr>
        <w:spacing w:line="164" w:lineRule="exact" w:before="0"/>
        <w:ind w:left="1137" w:right="0" w:firstLine="0"/>
        <w:jc w:val="left"/>
        <w:rPr>
          <w:rFonts w:ascii="Lucida Sans"/>
          <w:sz w:val="14"/>
        </w:rPr>
      </w:pPr>
      <w:r>
        <w:rPr>
          <w:rFonts w:ascii="Lucida Sans"/>
          <w:sz w:val="14"/>
        </w:rPr>
        <w:t>Alfonso Esparza Oteo 119</w:t>
      </w:r>
    </w:p>
    <w:p>
      <w:pPr>
        <w:spacing w:line="422" w:lineRule="auto" w:before="125"/>
        <w:ind w:left="1137" w:right="5796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w w:val="95"/>
          <w:sz w:val="14"/>
        </w:rPr>
        <w:t>Col. Guadalupe Inn, C.P. 01020 </w:t>
      </w:r>
      <w:r>
        <w:rPr>
          <w:rFonts w:ascii="Lucida Sans" w:hAnsi="Lucida Sans"/>
          <w:sz w:val="14"/>
        </w:rPr>
        <w:t>México, D.F.</w:t>
      </w:r>
    </w:p>
    <w:p>
      <w:pPr>
        <w:pStyle w:val="BodyText"/>
        <w:spacing w:before="7"/>
        <w:rPr>
          <w:rFonts w:ascii="Lucida Sans"/>
        </w:rPr>
      </w:pPr>
    </w:p>
    <w:p>
      <w:pPr>
        <w:spacing w:line="422" w:lineRule="auto" w:before="0"/>
        <w:ind w:left="854" w:right="6076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w w:val="95"/>
          <w:sz w:val="14"/>
        </w:rPr>
        <w:t>Segunda edición: Abril de 2015 </w:t>
      </w:r>
      <w:r>
        <w:rPr>
          <w:rFonts w:ascii="Lucida Sans" w:hAnsi="Lucida Sans"/>
          <w:sz w:val="14"/>
        </w:rPr>
        <w:t>ISBN: 978-607-7825-53-1</w:t>
      </w:r>
    </w:p>
    <w:p>
      <w:pPr>
        <w:pStyle w:val="BodyText"/>
        <w:spacing w:before="7"/>
        <w:rPr>
          <w:rFonts w:ascii="Lucida Sans"/>
        </w:rPr>
      </w:pPr>
    </w:p>
    <w:p>
      <w:pPr>
        <w:spacing w:line="422" w:lineRule="auto" w:before="0"/>
        <w:ind w:left="854" w:right="2607" w:firstLine="0"/>
        <w:jc w:val="both"/>
        <w:rPr>
          <w:rFonts w:ascii="Lucida Sans"/>
          <w:sz w:val="14"/>
        </w:rPr>
      </w:pPr>
      <w:r>
        <w:rPr>
          <w:rFonts w:ascii="Lucida Sans"/>
          <w:w w:val="95"/>
          <w:sz w:val="14"/>
        </w:rPr>
        <w:t>Las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opiniones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expresadas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en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esta</w:t>
      </w:r>
      <w:r>
        <w:rPr>
          <w:rFonts w:ascii="Lucida Sans"/>
          <w:spacing w:val="-10"/>
          <w:w w:val="95"/>
          <w:sz w:val="14"/>
        </w:rPr>
        <w:t> </w:t>
      </w:r>
      <w:r>
        <w:rPr>
          <w:rFonts w:ascii="Lucida Sans"/>
          <w:w w:val="95"/>
          <w:sz w:val="14"/>
        </w:rPr>
        <w:t>obra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son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responsabilidad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exclusiva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de</w:t>
      </w:r>
      <w:r>
        <w:rPr>
          <w:rFonts w:ascii="Lucida Sans"/>
          <w:spacing w:val="-10"/>
          <w:w w:val="95"/>
          <w:sz w:val="14"/>
        </w:rPr>
        <w:t> </w:t>
      </w:r>
      <w:r>
        <w:rPr>
          <w:rFonts w:ascii="Lucida Sans"/>
          <w:w w:val="95"/>
          <w:sz w:val="14"/>
        </w:rPr>
        <w:t>su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autora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y</w:t>
      </w:r>
      <w:r>
        <w:rPr>
          <w:rFonts w:ascii="Lucida Sans"/>
          <w:spacing w:val="-11"/>
          <w:w w:val="95"/>
          <w:sz w:val="14"/>
        </w:rPr>
        <w:t> </w:t>
      </w:r>
      <w:r>
        <w:rPr>
          <w:rFonts w:ascii="Lucida Sans"/>
          <w:w w:val="95"/>
          <w:sz w:val="14"/>
        </w:rPr>
        <w:t>no </w:t>
      </w:r>
      <w:r>
        <w:rPr>
          <w:rFonts w:ascii="Lucida Sans"/>
          <w:sz w:val="14"/>
        </w:rPr>
        <w:t>coinciden</w:t>
      </w:r>
      <w:r>
        <w:rPr>
          <w:rFonts w:ascii="Lucida Sans"/>
          <w:spacing w:val="-31"/>
          <w:sz w:val="14"/>
        </w:rPr>
        <w:t> </w:t>
      </w:r>
      <w:r>
        <w:rPr>
          <w:rFonts w:ascii="Lucida Sans"/>
          <w:sz w:val="14"/>
        </w:rPr>
        <w:t>necesariamente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con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las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del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Instituto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Nacional</w:t>
      </w:r>
      <w:r>
        <w:rPr>
          <w:rFonts w:ascii="Lucida Sans"/>
          <w:spacing w:val="-31"/>
          <w:sz w:val="14"/>
        </w:rPr>
        <w:t> </w:t>
      </w:r>
      <w:r>
        <w:rPr>
          <w:rFonts w:ascii="Lucida Sans"/>
          <w:sz w:val="14"/>
        </w:rPr>
        <w:t>de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las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Mujeres,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las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de</w:t>
      </w:r>
      <w:r>
        <w:rPr>
          <w:rFonts w:ascii="Lucida Sans"/>
          <w:spacing w:val="-30"/>
          <w:sz w:val="14"/>
        </w:rPr>
        <w:t> </w:t>
      </w:r>
      <w:r>
        <w:rPr>
          <w:rFonts w:ascii="Lucida Sans"/>
          <w:sz w:val="14"/>
        </w:rPr>
        <w:t>sus</w:t>
      </w:r>
      <w:r>
        <w:rPr>
          <w:rFonts w:ascii="Lucida Sans"/>
          <w:spacing w:val="-31"/>
          <w:sz w:val="14"/>
        </w:rPr>
        <w:t> </w:t>
      </w:r>
      <w:r>
        <w:rPr>
          <w:rFonts w:ascii="Lucida Sans"/>
          <w:sz w:val="14"/>
        </w:rPr>
        <w:t>inte- grantes</w:t>
      </w:r>
      <w:r>
        <w:rPr>
          <w:rFonts w:ascii="Lucida Sans"/>
          <w:spacing w:val="-10"/>
          <w:sz w:val="14"/>
        </w:rPr>
        <w:t> </w:t>
      </w:r>
      <w:r>
        <w:rPr>
          <w:rFonts w:ascii="Lucida Sans"/>
          <w:sz w:val="14"/>
        </w:rPr>
        <w:t>o</w:t>
      </w:r>
      <w:r>
        <w:rPr>
          <w:rFonts w:ascii="Lucida Sans"/>
          <w:spacing w:val="-10"/>
          <w:sz w:val="14"/>
        </w:rPr>
        <w:t> </w:t>
      </w:r>
      <w:r>
        <w:rPr>
          <w:rFonts w:ascii="Lucida Sans"/>
          <w:sz w:val="14"/>
        </w:rPr>
        <w:t>las</w:t>
      </w:r>
      <w:r>
        <w:rPr>
          <w:rFonts w:ascii="Lucida Sans"/>
          <w:spacing w:val="-9"/>
          <w:sz w:val="14"/>
        </w:rPr>
        <w:t> </w:t>
      </w:r>
      <w:r>
        <w:rPr>
          <w:rFonts w:ascii="Lucida Sans"/>
          <w:sz w:val="14"/>
        </w:rPr>
        <w:t>de</w:t>
      </w:r>
      <w:r>
        <w:rPr>
          <w:rFonts w:ascii="Lucida Sans"/>
          <w:spacing w:val="-10"/>
          <w:sz w:val="14"/>
        </w:rPr>
        <w:t> </w:t>
      </w:r>
      <w:r>
        <w:rPr>
          <w:rFonts w:ascii="Lucida Sans"/>
          <w:sz w:val="14"/>
        </w:rPr>
        <w:t>su</w:t>
      </w:r>
      <w:r>
        <w:rPr>
          <w:rFonts w:ascii="Lucida Sans"/>
          <w:spacing w:val="-9"/>
          <w:sz w:val="14"/>
        </w:rPr>
        <w:t> </w:t>
      </w:r>
      <w:r>
        <w:rPr>
          <w:rFonts w:ascii="Lucida Sans"/>
          <w:sz w:val="14"/>
        </w:rPr>
        <w:t>Junta</w:t>
      </w:r>
      <w:r>
        <w:rPr>
          <w:rFonts w:ascii="Lucida Sans"/>
          <w:spacing w:val="-10"/>
          <w:sz w:val="14"/>
        </w:rPr>
        <w:t> </w:t>
      </w:r>
      <w:r>
        <w:rPr>
          <w:rFonts w:ascii="Lucida Sans"/>
          <w:sz w:val="14"/>
        </w:rPr>
        <w:t>de</w:t>
      </w:r>
      <w:r>
        <w:rPr>
          <w:rFonts w:ascii="Lucida Sans"/>
          <w:spacing w:val="-10"/>
          <w:sz w:val="14"/>
        </w:rPr>
        <w:t> </w:t>
      </w:r>
      <w:r>
        <w:rPr>
          <w:rFonts w:ascii="Lucida Sans"/>
          <w:sz w:val="14"/>
        </w:rPr>
        <w:t>Gobierno.</w:t>
      </w:r>
    </w:p>
    <w:p>
      <w:pPr>
        <w:pStyle w:val="BodyText"/>
        <w:spacing w:before="1"/>
        <w:rPr>
          <w:rFonts w:ascii="Lucida Sans"/>
        </w:rPr>
      </w:pPr>
    </w:p>
    <w:p>
      <w:pPr>
        <w:spacing w:before="0"/>
        <w:ind w:left="854" w:right="0" w:firstLine="0"/>
        <w:jc w:val="left"/>
        <w:rPr>
          <w:rFonts w:ascii="Verdana" w:hAnsi="Verdana"/>
          <w:i/>
          <w:sz w:val="14"/>
        </w:rPr>
      </w:pPr>
      <w:r>
        <w:rPr>
          <w:rFonts w:ascii="Lucida Sans" w:hAnsi="Lucida Sans"/>
          <w:sz w:val="14"/>
        </w:rPr>
        <w:t>Impreso en México/</w:t>
      </w:r>
      <w:r>
        <w:rPr>
          <w:rFonts w:ascii="Verdana" w:hAnsi="Verdana"/>
          <w:i/>
          <w:sz w:val="14"/>
        </w:rPr>
        <w:t>Printed in Mexico</w:t>
      </w: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rPr>
          <w:rFonts w:ascii="Verdana"/>
          <w:i/>
          <w:sz w:val="22"/>
        </w:rPr>
      </w:pPr>
    </w:p>
    <w:p>
      <w:pPr>
        <w:spacing w:before="0"/>
        <w:ind w:left="854" w:right="0" w:firstLine="0"/>
        <w:jc w:val="left"/>
        <w:rPr>
          <w:rFonts w:ascii="Lucida Sans"/>
          <w:sz w:val="14"/>
        </w:rPr>
      </w:pPr>
      <w:r>
        <w:rPr>
          <w:rFonts w:ascii="Lucida Sans"/>
          <w:sz w:val="14"/>
        </w:rPr>
        <w:t>EJEMPLAR GRATUITO. PROHIBIDA SU VENTA</w:t>
      </w:r>
    </w:p>
    <w:p>
      <w:pPr>
        <w:pStyle w:val="BodyText"/>
        <w:rPr>
          <w:rFonts w:ascii="Lucida Sans"/>
          <w:sz w:val="18"/>
        </w:rPr>
      </w:pPr>
    </w:p>
    <w:p>
      <w:pPr>
        <w:pStyle w:val="BodyText"/>
        <w:rPr>
          <w:rFonts w:ascii="Lucida Sans"/>
          <w:sz w:val="18"/>
        </w:rPr>
      </w:pPr>
    </w:p>
    <w:p>
      <w:pPr>
        <w:pStyle w:val="BodyText"/>
        <w:spacing w:before="9"/>
        <w:rPr>
          <w:rFonts w:ascii="Lucida Sans"/>
          <w:sz w:val="23"/>
        </w:rPr>
      </w:pPr>
    </w:p>
    <w:p>
      <w:pPr>
        <w:spacing w:before="1"/>
        <w:ind w:left="854" w:right="0" w:firstLine="0"/>
        <w:jc w:val="left"/>
        <w:rPr>
          <w:rFonts w:ascii="Lucida Sans"/>
          <w:sz w:val="14"/>
        </w:rPr>
      </w:pPr>
      <w:hyperlink r:id="rId11">
        <w:r>
          <w:rPr>
            <w:rFonts w:ascii="Lucida Sans"/>
            <w:sz w:val="14"/>
          </w:rPr>
          <w:t>www.</w:t>
        </w:r>
        <w:r>
          <w:rPr>
            <w:rFonts w:ascii="Lucida Sans"/>
            <w:b/>
            <w:sz w:val="14"/>
          </w:rPr>
          <w:t>inmujeres</w:t>
        </w:r>
        <w:r>
          <w:rPr>
            <w:rFonts w:ascii="Lucida Sans"/>
            <w:sz w:val="14"/>
          </w:rPr>
          <w:t>.gob.mx</w:t>
        </w:r>
      </w:hyperlink>
    </w:p>
    <w:p>
      <w:pPr>
        <w:spacing w:after="0"/>
        <w:jc w:val="left"/>
        <w:rPr>
          <w:rFonts w:ascii="Lucida Sans"/>
          <w:sz w:val="14"/>
        </w:rPr>
        <w:sectPr>
          <w:pgSz w:w="9360" w:h="12190"/>
          <w:pgMar w:top="1120" w:bottom="280" w:left="380" w:right="0"/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"/>
        <w:rPr>
          <w:rFonts w:ascii="Lucida Sans"/>
          <w:sz w:val="17"/>
        </w:rPr>
      </w:pPr>
    </w:p>
    <w:p>
      <w:pPr>
        <w:pStyle w:val="Heading4"/>
        <w:spacing w:line="240" w:lineRule="auto" w:before="35"/>
        <w:rPr>
          <w:rFonts w:ascii="Arial"/>
        </w:rPr>
      </w:pPr>
      <w:r>
        <w:rPr>
          <w:rFonts w:ascii="Arial"/>
          <w:w w:val="85"/>
        </w:rPr>
        <w:t>Acerca de la autora</w:t>
      </w:r>
    </w:p>
    <w:p>
      <w:pPr>
        <w:spacing w:before="58"/>
        <w:ind w:left="780" w:right="0" w:firstLine="0"/>
        <w:jc w:val="left"/>
        <w:rPr>
          <w:rFonts w:ascii="Arial Narrow"/>
          <w:sz w:val="48"/>
        </w:rPr>
      </w:pPr>
      <w:r>
        <w:rPr>
          <w:rFonts w:ascii="Arial Narrow"/>
          <w:color w:val="CE1141"/>
          <w:sz w:val="48"/>
        </w:rPr>
        <w:t>Claudia Guichard Bello</w:t>
      </w:r>
    </w:p>
    <w:p>
      <w:pPr>
        <w:pStyle w:val="BodyText"/>
        <w:spacing w:before="2"/>
        <w:rPr>
          <w:rFonts w:ascii="Arial Narrow"/>
          <w:sz w:val="49"/>
        </w:rPr>
      </w:pPr>
    </w:p>
    <w:p>
      <w:pPr>
        <w:spacing w:line="276" w:lineRule="auto" w:before="0"/>
        <w:ind w:left="780" w:right="2681" w:firstLine="0"/>
        <w:jc w:val="both"/>
        <w:rPr>
          <w:sz w:val="22"/>
        </w:rPr>
      </w:pPr>
      <w:r>
        <w:rPr>
          <w:w w:val="95"/>
          <w:sz w:val="22"/>
        </w:rPr>
        <w:t>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editora,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docente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feminista,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egresada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Licenciatura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Lin- güística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Literatura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Hispánica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Benemérita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Universidad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Au- </w:t>
      </w:r>
      <w:r>
        <w:rPr>
          <w:sz w:val="22"/>
        </w:rPr>
        <w:t>tónoma de</w:t>
      </w:r>
      <w:r>
        <w:rPr>
          <w:spacing w:val="-24"/>
          <w:sz w:val="22"/>
        </w:rPr>
        <w:t> </w:t>
      </w:r>
      <w:r>
        <w:rPr>
          <w:sz w:val="22"/>
        </w:rPr>
        <w:t>Puebla.</w:t>
      </w:r>
    </w:p>
    <w:p>
      <w:pPr>
        <w:pStyle w:val="BodyText"/>
        <w:spacing w:before="11"/>
      </w:pPr>
    </w:p>
    <w:p>
      <w:pPr>
        <w:spacing w:line="276" w:lineRule="auto" w:before="0"/>
        <w:ind w:left="779" w:right="2683" w:firstLine="0"/>
        <w:jc w:val="both"/>
        <w:rPr>
          <w:sz w:val="22"/>
        </w:rPr>
      </w:pPr>
      <w:r>
        <w:rPr>
          <w:sz w:val="22"/>
        </w:rPr>
        <w:t>Se</w:t>
      </w:r>
      <w:r>
        <w:rPr>
          <w:spacing w:val="-32"/>
          <w:sz w:val="22"/>
        </w:rPr>
        <w:t> </w:t>
      </w:r>
      <w:r>
        <w:rPr>
          <w:sz w:val="22"/>
        </w:rPr>
        <w:t>ha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desempeñado</w:t>
      </w:r>
      <w:r>
        <w:rPr>
          <w:spacing w:val="-32"/>
          <w:sz w:val="22"/>
        </w:rPr>
        <w:t> </w:t>
      </w:r>
      <w:r>
        <w:rPr>
          <w:sz w:val="22"/>
        </w:rPr>
        <w:t>en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administración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pública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como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editora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el </w:t>
      </w:r>
      <w:r>
        <w:rPr>
          <w:spacing w:val="-4"/>
          <w:w w:val="95"/>
          <w:sz w:val="22"/>
        </w:rPr>
        <w:t>Fondo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Editorial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Instituto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Estatal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Educación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Pública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Oaxaca </w:t>
      </w:r>
      <w:r>
        <w:rPr>
          <w:spacing w:val="-3"/>
          <w:sz w:val="22"/>
        </w:rPr>
        <w:t>(</w:t>
      </w:r>
      <w:r>
        <w:rPr>
          <w:rFonts w:ascii="Arial" w:hAnsi="Arial"/>
          <w:i/>
          <w:spacing w:val="-3"/>
          <w:sz w:val="15"/>
        </w:rPr>
        <w:t>ieepo</w:t>
      </w:r>
      <w:r>
        <w:rPr>
          <w:spacing w:val="-3"/>
          <w:sz w:val="22"/>
        </w:rPr>
        <w:t>).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Instituto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Mujer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Oaxaqueña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(IMO)</w:t>
      </w:r>
      <w:r>
        <w:rPr>
          <w:spacing w:val="-34"/>
          <w:sz w:val="22"/>
        </w:rPr>
        <w:t> </w:t>
      </w:r>
      <w:r>
        <w:rPr>
          <w:sz w:val="22"/>
        </w:rPr>
        <w:t>fue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jefa</w:t>
      </w:r>
      <w:r>
        <w:rPr>
          <w:spacing w:val="-34"/>
          <w:sz w:val="22"/>
        </w:rPr>
        <w:t> </w:t>
      </w:r>
      <w:r>
        <w:rPr>
          <w:sz w:val="22"/>
        </w:rPr>
        <w:t>del</w:t>
      </w:r>
      <w:r>
        <w:rPr>
          <w:spacing w:val="-36"/>
          <w:sz w:val="22"/>
        </w:rPr>
        <w:t> </w:t>
      </w:r>
      <w:r>
        <w:rPr>
          <w:sz w:val="22"/>
        </w:rPr>
        <w:t>De- </w:t>
      </w:r>
      <w:r>
        <w:rPr>
          <w:spacing w:val="-4"/>
          <w:w w:val="95"/>
          <w:sz w:val="22"/>
        </w:rPr>
        <w:t>partamento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4"/>
          <w:w w:val="95"/>
          <w:sz w:val="22"/>
        </w:rPr>
        <w:t>Producción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Editorial,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especializada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equidad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gé- </w:t>
      </w:r>
      <w:r>
        <w:rPr>
          <w:spacing w:val="-4"/>
          <w:w w:val="95"/>
          <w:sz w:val="22"/>
        </w:rPr>
        <w:t>nero,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Directora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Institucionalización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Perspectiva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Género. </w:t>
      </w:r>
      <w:r>
        <w:rPr>
          <w:spacing w:val="-3"/>
          <w:w w:val="93"/>
          <w:sz w:val="22"/>
        </w:rPr>
        <w:t>E</w:t>
      </w:r>
      <w:r>
        <w:rPr>
          <w:w w:val="93"/>
          <w:sz w:val="22"/>
        </w:rPr>
        <w:t>n</w:t>
      </w:r>
      <w:r>
        <w:rPr>
          <w:spacing w:val="-14"/>
          <w:sz w:val="22"/>
        </w:rPr>
        <w:t> </w:t>
      </w:r>
      <w:r>
        <w:rPr>
          <w:spacing w:val="-3"/>
          <w:w w:val="89"/>
          <w:sz w:val="22"/>
        </w:rPr>
        <w:t>l</w:t>
      </w:r>
      <w:r>
        <w:rPr>
          <w:w w:val="89"/>
          <w:sz w:val="22"/>
        </w:rPr>
        <w:t>a</w:t>
      </w:r>
      <w:r>
        <w:rPr>
          <w:spacing w:val="-14"/>
          <w:sz w:val="22"/>
        </w:rPr>
        <w:t> </w:t>
      </w:r>
      <w:r>
        <w:rPr>
          <w:w w:val="78"/>
          <w:sz w:val="22"/>
        </w:rPr>
        <w:t>S</w:t>
      </w:r>
      <w:r>
        <w:rPr>
          <w:spacing w:val="-3"/>
          <w:w w:val="93"/>
          <w:sz w:val="22"/>
        </w:rPr>
        <w:t>ec</w:t>
      </w:r>
      <w:r>
        <w:rPr>
          <w:spacing w:val="-5"/>
          <w:w w:val="93"/>
          <w:sz w:val="22"/>
        </w:rPr>
        <w:t>r</w:t>
      </w:r>
      <w:r>
        <w:rPr>
          <w:spacing w:val="-3"/>
          <w:w w:val="94"/>
          <w:sz w:val="22"/>
        </w:rPr>
        <w:t>e</w:t>
      </w:r>
      <w:r>
        <w:rPr>
          <w:spacing w:val="-1"/>
          <w:w w:val="94"/>
          <w:sz w:val="22"/>
        </w:rPr>
        <w:t>t</w:t>
      </w:r>
      <w:r>
        <w:rPr>
          <w:spacing w:val="-5"/>
          <w:w w:val="92"/>
          <w:sz w:val="22"/>
        </w:rPr>
        <w:t>a</w:t>
      </w:r>
      <w:r>
        <w:rPr>
          <w:spacing w:val="-1"/>
          <w:w w:val="102"/>
          <w:sz w:val="22"/>
        </w:rPr>
        <w:t>r</w:t>
      </w:r>
      <w:r>
        <w:rPr>
          <w:spacing w:val="-3"/>
          <w:w w:val="89"/>
          <w:sz w:val="22"/>
        </w:rPr>
        <w:t>í</w:t>
      </w:r>
      <w:r>
        <w:rPr>
          <w:w w:val="92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3"/>
          <w:w w:val="94"/>
          <w:sz w:val="22"/>
        </w:rPr>
        <w:t>d</w:t>
      </w:r>
      <w:r>
        <w:rPr>
          <w:w w:val="94"/>
          <w:sz w:val="22"/>
        </w:rPr>
        <w:t>e</w:t>
      </w:r>
      <w:r>
        <w:rPr>
          <w:spacing w:val="-14"/>
          <w:sz w:val="22"/>
        </w:rPr>
        <w:t> </w:t>
      </w:r>
      <w:r>
        <w:rPr>
          <w:spacing w:val="-3"/>
          <w:w w:val="88"/>
          <w:sz w:val="22"/>
        </w:rPr>
        <w:t>la</w:t>
      </w:r>
      <w:r>
        <w:rPr>
          <w:w w:val="88"/>
          <w:sz w:val="22"/>
        </w:rPr>
        <w:t>s</w:t>
      </w:r>
      <w:r>
        <w:rPr>
          <w:spacing w:val="-14"/>
          <w:sz w:val="22"/>
        </w:rPr>
        <w:t> </w:t>
      </w:r>
      <w:r>
        <w:rPr>
          <w:spacing w:val="-6"/>
          <w:w w:val="91"/>
          <w:sz w:val="22"/>
        </w:rPr>
        <w:t>C</w:t>
      </w:r>
      <w:r>
        <w:rPr>
          <w:spacing w:val="-3"/>
          <w:w w:val="93"/>
          <w:sz w:val="22"/>
        </w:rPr>
        <w:t>u</w:t>
      </w:r>
      <w:r>
        <w:rPr>
          <w:spacing w:val="-5"/>
          <w:w w:val="93"/>
          <w:sz w:val="22"/>
        </w:rPr>
        <w:t>l</w:t>
      </w:r>
      <w:r>
        <w:rPr>
          <w:spacing w:val="-4"/>
          <w:w w:val="101"/>
          <w:sz w:val="22"/>
        </w:rPr>
        <w:t>t</w:t>
      </w:r>
      <w:r>
        <w:rPr>
          <w:spacing w:val="-3"/>
          <w:w w:val="95"/>
          <w:sz w:val="22"/>
        </w:rPr>
        <w:t>ura</w:t>
      </w:r>
      <w:r>
        <w:rPr>
          <w:w w:val="95"/>
          <w:sz w:val="22"/>
        </w:rPr>
        <w:t>s</w:t>
      </w:r>
      <w:r>
        <w:rPr>
          <w:spacing w:val="-14"/>
          <w:sz w:val="22"/>
        </w:rPr>
        <w:t> </w:t>
      </w:r>
      <w:r>
        <w:rPr>
          <w:w w:val="86"/>
          <w:sz w:val="22"/>
        </w:rPr>
        <w:t>y</w:t>
      </w:r>
      <w:r>
        <w:rPr>
          <w:spacing w:val="-14"/>
          <w:sz w:val="22"/>
        </w:rPr>
        <w:t> </w:t>
      </w:r>
      <w:r>
        <w:rPr>
          <w:spacing w:val="-3"/>
          <w:w w:val="93"/>
          <w:sz w:val="22"/>
        </w:rPr>
        <w:t>A</w:t>
      </w:r>
      <w:r>
        <w:rPr>
          <w:spacing w:val="-1"/>
          <w:w w:val="93"/>
          <w:sz w:val="22"/>
        </w:rPr>
        <w:t>r</w:t>
      </w:r>
      <w:r>
        <w:rPr>
          <w:spacing w:val="-3"/>
          <w:w w:val="92"/>
          <w:sz w:val="22"/>
        </w:rPr>
        <w:t>te</w:t>
      </w:r>
      <w:r>
        <w:rPr>
          <w:w w:val="92"/>
          <w:sz w:val="22"/>
        </w:rPr>
        <w:t>s</w:t>
      </w:r>
      <w:r>
        <w:rPr>
          <w:spacing w:val="-14"/>
          <w:sz w:val="22"/>
        </w:rPr>
        <w:t> </w:t>
      </w:r>
      <w:r>
        <w:rPr>
          <w:spacing w:val="-3"/>
          <w:w w:val="94"/>
          <w:sz w:val="22"/>
        </w:rPr>
        <w:t>d</w:t>
      </w:r>
      <w:r>
        <w:rPr>
          <w:w w:val="94"/>
          <w:sz w:val="22"/>
        </w:rPr>
        <w:t>e</w:t>
      </w:r>
      <w:r>
        <w:rPr>
          <w:spacing w:val="-14"/>
          <w:sz w:val="22"/>
        </w:rPr>
        <w:t> </w:t>
      </w:r>
      <w:r>
        <w:rPr>
          <w:spacing w:val="-1"/>
          <w:w w:val="95"/>
          <w:sz w:val="22"/>
        </w:rPr>
        <w:t>O</w:t>
      </w:r>
      <w:r>
        <w:rPr>
          <w:spacing w:val="-3"/>
          <w:w w:val="90"/>
          <w:sz w:val="22"/>
        </w:rPr>
        <w:t>axac</w:t>
      </w:r>
      <w:r>
        <w:rPr>
          <w:w w:val="90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3"/>
          <w:w w:val="98"/>
          <w:sz w:val="22"/>
        </w:rPr>
        <w:t>(</w:t>
      </w:r>
      <w:r>
        <w:rPr>
          <w:rFonts w:ascii="Arial" w:hAnsi="Arial"/>
          <w:i/>
          <w:spacing w:val="-3"/>
          <w:w w:val="65"/>
          <w:sz w:val="22"/>
        </w:rPr>
        <w:t>S</w:t>
      </w:r>
      <w:r>
        <w:rPr>
          <w:rFonts w:ascii="Arial" w:hAnsi="Arial"/>
          <w:i/>
          <w:spacing w:val="-3"/>
          <w:w w:val="92"/>
          <w:sz w:val="22"/>
          <w:vertAlign w:val="subscript"/>
        </w:rPr>
        <w:t>e</w:t>
      </w:r>
      <w:r>
        <w:rPr>
          <w:rFonts w:ascii="Arial" w:hAnsi="Arial"/>
          <w:i/>
          <w:spacing w:val="-3"/>
          <w:w w:val="119"/>
          <w:sz w:val="22"/>
          <w:vertAlign w:val="subscript"/>
        </w:rPr>
        <w:t>c</w:t>
      </w:r>
      <w:r>
        <w:rPr>
          <w:rFonts w:ascii="Arial" w:hAnsi="Arial"/>
          <w:i/>
          <w:spacing w:val="-3"/>
          <w:w w:val="120"/>
          <w:sz w:val="22"/>
          <w:vertAlign w:val="subscript"/>
        </w:rPr>
        <w:t>u</w:t>
      </w:r>
      <w:r>
        <w:rPr>
          <w:rFonts w:ascii="Arial" w:hAnsi="Arial"/>
          <w:i/>
          <w:spacing w:val="-12"/>
          <w:w w:val="219"/>
          <w:sz w:val="22"/>
          <w:vertAlign w:val="subscript"/>
        </w:rPr>
        <w:t>l</w:t>
      </w:r>
      <w:r>
        <w:rPr>
          <w:rFonts w:ascii="Arial" w:hAnsi="Arial"/>
          <w:i/>
          <w:spacing w:val="-13"/>
          <w:w w:val="200"/>
          <w:sz w:val="22"/>
          <w:vertAlign w:val="subscript"/>
        </w:rPr>
        <w:t>t</w:t>
      </w:r>
      <w:r>
        <w:rPr>
          <w:rFonts w:ascii="Arial" w:hAnsi="Arial"/>
          <w:i/>
          <w:spacing w:val="-3"/>
          <w:w w:val="112"/>
          <w:sz w:val="22"/>
          <w:vertAlign w:val="subscript"/>
        </w:rPr>
        <w:t>a</w:t>
      </w:r>
      <w:r>
        <w:rPr>
          <w:spacing w:val="-3"/>
          <w:w w:val="93"/>
          <w:sz w:val="22"/>
          <w:vertAlign w:val="baseline"/>
        </w:rPr>
        <w:t>)</w:t>
      </w:r>
      <w:r>
        <w:rPr>
          <w:w w:val="93"/>
          <w:sz w:val="22"/>
          <w:vertAlign w:val="baseline"/>
        </w:rPr>
        <w:t>,</w:t>
      </w:r>
      <w:r>
        <w:rPr>
          <w:spacing w:val="-14"/>
          <w:sz w:val="22"/>
          <w:vertAlign w:val="baseline"/>
        </w:rPr>
        <w:t> </w:t>
      </w:r>
      <w:r>
        <w:rPr>
          <w:spacing w:val="-3"/>
          <w:w w:val="92"/>
          <w:sz w:val="22"/>
          <w:vertAlign w:val="baseline"/>
        </w:rPr>
        <w:t>c</w:t>
      </w:r>
      <w:r>
        <w:rPr>
          <w:spacing w:val="-4"/>
          <w:w w:val="92"/>
          <w:sz w:val="22"/>
          <w:vertAlign w:val="baseline"/>
        </w:rPr>
        <w:t>o</w:t>
      </w:r>
      <w:r>
        <w:rPr>
          <w:spacing w:val="-3"/>
          <w:w w:val="89"/>
          <w:sz w:val="22"/>
          <w:vertAlign w:val="baseline"/>
        </w:rPr>
        <w:t>l</w:t>
      </w:r>
      <w:r>
        <w:rPr>
          <w:spacing w:val="-4"/>
          <w:w w:val="89"/>
          <w:sz w:val="22"/>
          <w:vertAlign w:val="baseline"/>
        </w:rPr>
        <w:t>a</w:t>
      </w:r>
      <w:r>
        <w:rPr>
          <w:spacing w:val="-1"/>
          <w:w w:val="94"/>
          <w:sz w:val="22"/>
          <w:vertAlign w:val="baseline"/>
        </w:rPr>
        <w:t>b</w:t>
      </w:r>
      <w:r>
        <w:rPr>
          <w:spacing w:val="-5"/>
          <w:w w:val="95"/>
          <w:sz w:val="22"/>
          <w:vertAlign w:val="baseline"/>
        </w:rPr>
        <w:t>o</w:t>
      </w:r>
      <w:r>
        <w:rPr>
          <w:spacing w:val="-5"/>
          <w:w w:val="102"/>
          <w:sz w:val="22"/>
          <w:vertAlign w:val="baseline"/>
        </w:rPr>
        <w:t>r</w:t>
      </w:r>
      <w:r>
        <w:rPr>
          <w:w w:val="95"/>
          <w:sz w:val="22"/>
          <w:vertAlign w:val="baseline"/>
        </w:rPr>
        <w:t>ó </w:t>
      </w:r>
      <w:r>
        <w:rPr>
          <w:spacing w:val="-3"/>
          <w:sz w:val="22"/>
          <w:vertAlign w:val="baseline"/>
        </w:rPr>
        <w:t>como</w:t>
      </w:r>
      <w:r>
        <w:rPr>
          <w:spacing w:val="-25"/>
          <w:sz w:val="22"/>
          <w:vertAlign w:val="baseline"/>
        </w:rPr>
        <w:t> </w:t>
      </w:r>
      <w:r>
        <w:rPr>
          <w:sz w:val="22"/>
          <w:vertAlign w:val="baseline"/>
        </w:rPr>
        <w:t>jefa</w:t>
      </w:r>
      <w:r>
        <w:rPr>
          <w:spacing w:val="-25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spacing w:val="-24"/>
          <w:sz w:val="22"/>
          <w:vertAlign w:val="baseline"/>
        </w:rPr>
        <w:t> </w:t>
      </w:r>
      <w:r>
        <w:rPr>
          <w:spacing w:val="-3"/>
          <w:sz w:val="22"/>
          <w:vertAlign w:val="baseline"/>
        </w:rPr>
        <w:t>Departamento</w:t>
      </w:r>
      <w:r>
        <w:rPr>
          <w:spacing w:val="-25"/>
          <w:sz w:val="22"/>
          <w:vertAlign w:val="baseline"/>
        </w:rPr>
        <w:t> </w:t>
      </w:r>
      <w:r>
        <w:rPr>
          <w:spacing w:val="-3"/>
          <w:sz w:val="22"/>
          <w:vertAlign w:val="baseline"/>
        </w:rPr>
        <w:t>Editorial</w:t>
      </w:r>
      <w:r>
        <w:rPr>
          <w:spacing w:val="-24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spacing w:val="-25"/>
          <w:sz w:val="22"/>
          <w:vertAlign w:val="baseline"/>
        </w:rPr>
        <w:t> </w:t>
      </w:r>
      <w:r>
        <w:rPr>
          <w:spacing w:val="-4"/>
          <w:sz w:val="22"/>
          <w:vertAlign w:val="baseline"/>
        </w:rPr>
        <w:t>Fomento</w:t>
      </w:r>
      <w:r>
        <w:rPr>
          <w:spacing w:val="-24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25"/>
          <w:sz w:val="22"/>
          <w:vertAlign w:val="baseline"/>
        </w:rPr>
        <w:t> </w:t>
      </w:r>
      <w:r>
        <w:rPr>
          <w:sz w:val="22"/>
          <w:vertAlign w:val="baseline"/>
        </w:rPr>
        <w:t>la</w:t>
      </w:r>
      <w:r>
        <w:rPr>
          <w:spacing w:val="-24"/>
          <w:sz w:val="22"/>
          <w:vertAlign w:val="baseline"/>
        </w:rPr>
        <w:t> </w:t>
      </w:r>
      <w:r>
        <w:rPr>
          <w:spacing w:val="-3"/>
          <w:sz w:val="22"/>
          <w:vertAlign w:val="baseline"/>
        </w:rPr>
        <w:t>Lectura,</w:t>
      </w:r>
      <w:r>
        <w:rPr>
          <w:spacing w:val="-25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spacing w:val="-24"/>
          <w:sz w:val="22"/>
          <w:vertAlign w:val="baseline"/>
        </w:rPr>
        <w:t> </w:t>
      </w:r>
      <w:r>
        <w:rPr>
          <w:spacing w:val="-3"/>
          <w:sz w:val="22"/>
          <w:vertAlign w:val="baseline"/>
        </w:rPr>
        <w:t>en Lluvia</w:t>
      </w:r>
      <w:r>
        <w:rPr>
          <w:spacing w:val="-19"/>
          <w:sz w:val="22"/>
          <w:vertAlign w:val="baseline"/>
        </w:rPr>
        <w:t> </w:t>
      </w:r>
      <w:r>
        <w:rPr>
          <w:spacing w:val="-3"/>
          <w:sz w:val="22"/>
          <w:vertAlign w:val="baseline"/>
        </w:rPr>
        <w:t>Oblicua</w:t>
      </w:r>
      <w:r>
        <w:rPr>
          <w:spacing w:val="-19"/>
          <w:sz w:val="22"/>
          <w:vertAlign w:val="baseline"/>
        </w:rPr>
        <w:t> </w:t>
      </w:r>
      <w:r>
        <w:rPr>
          <w:spacing w:val="-3"/>
          <w:sz w:val="22"/>
          <w:vertAlign w:val="baseline"/>
        </w:rPr>
        <w:t>Ediciones</w:t>
      </w:r>
      <w:r>
        <w:rPr>
          <w:spacing w:val="-18"/>
          <w:sz w:val="22"/>
          <w:vertAlign w:val="baseline"/>
        </w:rPr>
        <w:t> </w:t>
      </w:r>
      <w:r>
        <w:rPr>
          <w:spacing w:val="-3"/>
          <w:sz w:val="22"/>
          <w:vertAlign w:val="baseline"/>
        </w:rPr>
        <w:t>como</w:t>
      </w:r>
      <w:r>
        <w:rPr>
          <w:spacing w:val="-19"/>
          <w:sz w:val="22"/>
          <w:vertAlign w:val="baseline"/>
        </w:rPr>
        <w:t> </w:t>
      </w:r>
      <w:r>
        <w:rPr>
          <w:spacing w:val="-4"/>
          <w:sz w:val="22"/>
          <w:vertAlign w:val="baseline"/>
        </w:rPr>
        <w:t>editora.</w:t>
      </w:r>
    </w:p>
    <w:p>
      <w:pPr>
        <w:pStyle w:val="BodyText"/>
        <w:spacing w:before="5"/>
      </w:pPr>
    </w:p>
    <w:p>
      <w:pPr>
        <w:spacing w:line="276" w:lineRule="auto" w:before="0"/>
        <w:ind w:left="780" w:right="2681" w:firstLine="0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trayectoria,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destacan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siguientes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actividades: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 cursos,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talleres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seminarios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corrección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estilo,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redacción,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coe- </w:t>
      </w:r>
      <w:r>
        <w:rPr>
          <w:sz w:val="22"/>
        </w:rPr>
        <w:t>ducación,</w:t>
      </w:r>
      <w:r>
        <w:rPr>
          <w:spacing w:val="-29"/>
          <w:sz w:val="22"/>
        </w:rPr>
        <w:t> </w:t>
      </w:r>
      <w:r>
        <w:rPr>
          <w:sz w:val="22"/>
        </w:rPr>
        <w:t>violencia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género,</w:t>
      </w:r>
      <w:r>
        <w:rPr>
          <w:spacing w:val="-28"/>
          <w:sz w:val="22"/>
        </w:rPr>
        <w:t> </w:t>
      </w:r>
      <w:r>
        <w:rPr>
          <w:sz w:val="22"/>
        </w:rPr>
        <w:t>derechos</w:t>
      </w:r>
      <w:r>
        <w:rPr>
          <w:spacing w:val="-29"/>
          <w:sz w:val="22"/>
        </w:rPr>
        <w:t> </w:t>
      </w:r>
      <w:r>
        <w:rPr>
          <w:sz w:val="22"/>
        </w:rPr>
        <w:t>humanos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las</w:t>
      </w:r>
      <w:r>
        <w:rPr>
          <w:spacing w:val="-29"/>
          <w:sz w:val="22"/>
        </w:rPr>
        <w:t> </w:t>
      </w:r>
      <w:r>
        <w:rPr>
          <w:sz w:val="22"/>
        </w:rPr>
        <w:t>mujeres, </w:t>
      </w:r>
      <w:r>
        <w:rPr>
          <w:w w:val="95"/>
          <w:sz w:val="22"/>
        </w:rPr>
        <w:t>perspectiva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género,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historia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feminismo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lenguaje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incluyente.</w:t>
      </w:r>
    </w:p>
    <w:p>
      <w:pPr>
        <w:pStyle w:val="BodyText"/>
        <w:spacing w:before="10"/>
      </w:pPr>
    </w:p>
    <w:p>
      <w:pPr>
        <w:spacing w:line="276" w:lineRule="auto" w:before="1"/>
        <w:ind w:left="780" w:right="2682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2006</w:t>
      </w:r>
      <w:r>
        <w:rPr>
          <w:spacing w:val="-27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incorpora</w:t>
      </w:r>
      <w:r>
        <w:rPr>
          <w:spacing w:val="-28"/>
          <w:sz w:val="22"/>
        </w:rPr>
        <w:t> </w:t>
      </w:r>
      <w:r>
        <w:rPr>
          <w:sz w:val="22"/>
        </w:rPr>
        <w:t>al</w:t>
      </w:r>
      <w:r>
        <w:rPr>
          <w:spacing w:val="-27"/>
          <w:sz w:val="22"/>
        </w:rPr>
        <w:t> </w:t>
      </w:r>
      <w:r>
        <w:rPr>
          <w:sz w:val="22"/>
        </w:rPr>
        <w:t>Instituto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Mujer</w:t>
      </w:r>
      <w:r>
        <w:rPr>
          <w:spacing w:val="-27"/>
          <w:sz w:val="22"/>
        </w:rPr>
        <w:t> </w:t>
      </w:r>
      <w:r>
        <w:rPr>
          <w:sz w:val="22"/>
        </w:rPr>
        <w:t>Oaxaqueña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2006, donde</w:t>
      </w:r>
      <w:r>
        <w:rPr>
          <w:spacing w:val="-20"/>
          <w:sz w:val="22"/>
        </w:rPr>
        <w:t> </w:t>
      </w:r>
      <w:r>
        <w:rPr>
          <w:sz w:val="22"/>
        </w:rPr>
        <w:t>profundiza</w:t>
      </w:r>
      <w:r>
        <w:rPr>
          <w:spacing w:val="-20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tema</w:t>
      </w:r>
      <w:r>
        <w:rPr>
          <w:spacing w:val="-20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lenguaje</w:t>
      </w:r>
      <w:r>
        <w:rPr>
          <w:spacing w:val="-20"/>
          <w:sz w:val="22"/>
        </w:rPr>
        <w:t> </w:t>
      </w:r>
      <w:r>
        <w:rPr>
          <w:sz w:val="22"/>
        </w:rPr>
        <w:t>incluyente.</w:t>
      </w:r>
    </w:p>
    <w:p>
      <w:pPr>
        <w:spacing w:after="0" w:line="276" w:lineRule="auto"/>
        <w:jc w:val="both"/>
        <w:rPr>
          <w:sz w:val="22"/>
        </w:rPr>
        <w:sectPr>
          <w:headerReference w:type="default" r:id="rId12"/>
          <w:footerReference w:type="default" r:id="rId13"/>
          <w:pgSz w:w="9360" w:h="12190"/>
          <w:pgMar w:header="570" w:footer="993" w:top="1160" w:bottom="1180" w:left="380" w:right="0"/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594,10l10,10,10,586e" filled="false" stroked="true" strokeweight="1pt" strokecolor="#ce1141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4"/>
        <w:spacing w:line="337" w:lineRule="exact"/>
        <w:ind w:left="854"/>
      </w:pPr>
      <w:r>
        <w:rPr>
          <w:color w:val="CE1141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657" w:val="right" w:leader="dot"/>
            </w:tabs>
            <w:spacing w:before="284"/>
            <w:ind w:left="854"/>
          </w:pPr>
          <w:r>
            <w:rPr/>
            <w:t>Presentación</w:t>
          </w:r>
          <w:r>
            <w:rPr>
              <w:spacing w:val="-14"/>
            </w:rPr>
            <w:t> </w:t>
          </w:r>
          <w:r>
            <w:rPr/>
            <w:t>SEGOB</w:t>
            <w:tab/>
            <w:t>6</w:t>
          </w:r>
        </w:p>
        <w:p>
          <w:pPr>
            <w:pStyle w:val="TOC1"/>
            <w:tabs>
              <w:tab w:pos="7657" w:val="right" w:leader="dot"/>
            </w:tabs>
          </w:pPr>
          <w:r>
            <w:rPr/>
            <w:t>Presentación</w:t>
          </w:r>
          <w:r>
            <w:rPr>
              <w:spacing w:val="-15"/>
            </w:rPr>
            <w:t> </w:t>
          </w:r>
          <w:r>
            <w:rPr/>
            <w:t>INMUJERES</w:t>
            <w:tab/>
            <w:t>9</w:t>
          </w:r>
        </w:p>
        <w:p>
          <w:pPr>
            <w:pStyle w:val="TOC1"/>
            <w:tabs>
              <w:tab w:pos="7656" w:val="right" w:leader="dot"/>
            </w:tabs>
          </w:pPr>
          <w:hyperlink w:history="true" w:anchor="_TOC_250017">
            <w:r>
              <w:rPr/>
              <w:t>Prólogo</w:t>
              <w:tab/>
              <w:t>13</w:t>
            </w:r>
          </w:hyperlink>
        </w:p>
        <w:p>
          <w:pPr>
            <w:pStyle w:val="TOC1"/>
            <w:tabs>
              <w:tab w:pos="7656" w:val="right" w:leader="dot"/>
            </w:tabs>
          </w:pPr>
          <w:hyperlink w:history="true" w:anchor="_TOC_250016">
            <w:r>
              <w:rPr/>
              <w:t>Introducción</w:t>
              <w:tab/>
              <w:t>17</w:t>
            </w:r>
          </w:hyperlink>
        </w:p>
        <w:p>
          <w:pPr>
            <w:pStyle w:val="TOC1"/>
            <w:tabs>
              <w:tab w:pos="7657" w:val="right" w:leader="dot"/>
            </w:tabs>
            <w:spacing w:before="304"/>
          </w:pPr>
          <w:r>
            <w:rPr/>
            <w:t>CAPÍTULO 1.  </w:t>
          </w:r>
          <w:r>
            <w:rPr>
              <w:spacing w:val="-3"/>
            </w:rPr>
            <w:t>¿Natural</w:t>
          </w:r>
          <w:r>
            <w:rPr>
              <w:spacing w:val="-38"/>
            </w:rPr>
            <w:t> </w:t>
          </w:r>
          <w:r>
            <w:rPr/>
            <w:t>o</w:t>
          </w:r>
          <w:r>
            <w:rPr>
              <w:spacing w:val="-15"/>
            </w:rPr>
            <w:t> </w:t>
          </w:r>
          <w:r>
            <w:rPr/>
            <w:t>social?</w:t>
            <w:tab/>
            <w:t>20</w:t>
          </w:r>
        </w:p>
        <w:p>
          <w:pPr>
            <w:pStyle w:val="TOC2"/>
            <w:tabs>
              <w:tab w:pos="7657" w:val="right" w:leader="dot"/>
            </w:tabs>
            <w:spacing w:before="52"/>
          </w:pPr>
          <w:hyperlink w:history="true" w:anchor="_TOC_250015">
            <w:r>
              <w:rPr/>
              <w:t>Desde los estudios</w:t>
            </w:r>
            <w:r>
              <w:rPr>
                <w:spacing w:val="-35"/>
              </w:rPr>
              <w:t> </w:t>
            </w:r>
            <w:r>
              <w:rPr/>
              <w:t>de</w:t>
            </w:r>
            <w:r>
              <w:rPr>
                <w:spacing w:val="-12"/>
              </w:rPr>
              <w:t> </w:t>
            </w:r>
            <w:r>
              <w:rPr/>
              <w:t>género</w:t>
              <w:tab/>
              <w:t>21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14">
            <w:r>
              <w:rPr/>
              <w:t>¿En qué consiste</w:t>
            </w:r>
            <w:r>
              <w:rPr>
                <w:spacing w:val="-37"/>
              </w:rPr>
              <w:t> </w:t>
            </w:r>
            <w:r>
              <w:rPr/>
              <w:t>el</w:t>
            </w:r>
            <w:r>
              <w:rPr>
                <w:spacing w:val="-12"/>
              </w:rPr>
              <w:t> </w:t>
            </w:r>
            <w:r>
              <w:rPr/>
              <w:t>patriarcado?</w:t>
              <w:tab/>
              <w:t>25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13">
            <w:r>
              <w:rPr/>
              <w:t>Si</w:t>
            </w:r>
            <w:r>
              <w:rPr>
                <w:spacing w:val="-14"/>
              </w:rPr>
              <w:t> </w:t>
            </w:r>
            <w:r>
              <w:rPr/>
              <w:t>damos</w:t>
            </w:r>
            <w:r>
              <w:rPr>
                <w:spacing w:val="-13"/>
              </w:rPr>
              <w:t> </w:t>
            </w:r>
            <w:r>
              <w:rPr/>
              <w:t>tratos</w:t>
            </w:r>
            <w:r>
              <w:rPr>
                <w:spacing w:val="-13"/>
              </w:rPr>
              <w:t> </w:t>
            </w:r>
            <w:r>
              <w:rPr/>
              <w:t>desiguales,</w:t>
            </w:r>
            <w:r>
              <w:rPr>
                <w:spacing w:val="-13"/>
              </w:rPr>
              <w:t> </w:t>
            </w:r>
            <w:r>
              <w:rPr/>
              <w:t>discriminamos</w:t>
              <w:tab/>
              <w:t>28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12">
            <w:r>
              <w:rPr/>
              <w:t>El</w:t>
            </w:r>
            <w:r>
              <w:rPr>
                <w:spacing w:val="-13"/>
              </w:rPr>
              <w:t> </w:t>
            </w:r>
            <w:r>
              <w:rPr/>
              <w:t>papel</w:t>
            </w:r>
            <w:r>
              <w:rPr>
                <w:spacing w:val="-12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/>
              <w:t>los</w:t>
            </w:r>
            <w:r>
              <w:rPr>
                <w:spacing w:val="-12"/>
              </w:rPr>
              <w:t> </w:t>
            </w:r>
            <w:r>
              <w:rPr/>
              <w:t>estereotipos</w:t>
            </w:r>
            <w:r>
              <w:rPr>
                <w:spacing w:val="-13"/>
              </w:rPr>
              <w:t> </w:t>
            </w:r>
            <w:r>
              <w:rPr/>
              <w:t>de</w:t>
            </w:r>
            <w:r>
              <w:rPr>
                <w:spacing w:val="-12"/>
              </w:rPr>
              <w:t> </w:t>
            </w:r>
            <w:r>
              <w:rPr/>
              <w:t>género</w:t>
              <w:tab/>
              <w:t>31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11">
            <w:r>
              <w:rPr/>
              <w:t>Estereotipos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/>
              <w:t>género</w:t>
            </w:r>
            <w:r>
              <w:rPr>
                <w:spacing w:val="-15"/>
              </w:rPr>
              <w:t> </w:t>
            </w:r>
            <w:r>
              <w:rPr/>
              <w:t>y</w:t>
            </w:r>
            <w:r>
              <w:rPr>
                <w:spacing w:val="-14"/>
              </w:rPr>
              <w:t> </w:t>
            </w:r>
            <w:r>
              <w:rPr/>
              <w:t>su</w:t>
            </w:r>
            <w:r>
              <w:rPr>
                <w:spacing w:val="-14"/>
              </w:rPr>
              <w:t> </w:t>
            </w:r>
            <w:r>
              <w:rPr/>
              <w:t>relación</w:t>
            </w:r>
            <w:r>
              <w:rPr>
                <w:spacing w:val="-15"/>
              </w:rPr>
              <w:t> </w:t>
            </w:r>
            <w:r>
              <w:rPr/>
              <w:t>con</w:t>
            </w:r>
            <w:r>
              <w:rPr>
                <w:spacing w:val="-14"/>
              </w:rPr>
              <w:t> </w:t>
            </w:r>
            <w:r>
              <w:rPr/>
              <w:t>el</w:t>
            </w:r>
            <w:r>
              <w:rPr>
                <w:spacing w:val="-15"/>
              </w:rPr>
              <w:t> </w:t>
            </w:r>
            <w:r>
              <w:rPr/>
              <w:t>lenguaje</w:t>
              <w:tab/>
              <w:t>34</w:t>
            </w:r>
          </w:hyperlink>
        </w:p>
        <w:p>
          <w:pPr>
            <w:pStyle w:val="TOC1"/>
            <w:tabs>
              <w:tab w:pos="7657" w:val="right" w:leader="dot"/>
            </w:tabs>
            <w:spacing w:before="312"/>
            <w:ind w:left="854"/>
          </w:pPr>
          <w:r>
            <w:rPr/>
            <w:t>CAPÍTULO 2.  Sobre</w:t>
          </w:r>
          <w:r>
            <w:rPr>
              <w:spacing w:val="-40"/>
            </w:rPr>
            <w:t> </w:t>
          </w:r>
          <w:r>
            <w:rPr/>
            <w:t>nuestra</w:t>
          </w:r>
          <w:r>
            <w:rPr>
              <w:spacing w:val="-16"/>
            </w:rPr>
            <w:t> </w:t>
          </w:r>
          <w:r>
            <w:rPr/>
            <w:t>lengua</w:t>
            <w:tab/>
            <w:t>42</w:t>
          </w:r>
        </w:p>
        <w:p>
          <w:pPr>
            <w:pStyle w:val="TOC2"/>
            <w:tabs>
              <w:tab w:pos="7657" w:val="right" w:leader="dot"/>
            </w:tabs>
            <w:spacing w:before="52"/>
          </w:pPr>
          <w:hyperlink w:history="true" w:anchor="_TOC_250010">
            <w:r>
              <w:rPr/>
              <w:t>Las palabras y</w:t>
            </w:r>
            <w:r>
              <w:rPr>
                <w:spacing w:val="-35"/>
              </w:rPr>
              <w:t> </w:t>
            </w:r>
            <w:r>
              <w:rPr/>
              <w:t>el</w:t>
            </w:r>
            <w:r>
              <w:rPr>
                <w:spacing w:val="-11"/>
              </w:rPr>
              <w:t> </w:t>
            </w:r>
            <w:r>
              <w:rPr/>
              <w:t>género</w:t>
              <w:tab/>
              <w:t>43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09">
            <w:r>
              <w:rPr/>
              <w:t>Sobre</w:t>
            </w:r>
            <w:r>
              <w:rPr>
                <w:spacing w:val="-12"/>
              </w:rPr>
              <w:t> </w:t>
            </w:r>
            <w:r>
              <w:rPr/>
              <w:t>la</w:t>
            </w:r>
            <w:r>
              <w:rPr>
                <w:spacing w:val="-11"/>
              </w:rPr>
              <w:t> </w:t>
            </w:r>
            <w:r>
              <w:rPr/>
              <w:t>concordancia</w:t>
              <w:tab/>
              <w:t>47</w:t>
            </w:r>
          </w:hyperlink>
        </w:p>
        <w:p>
          <w:pPr>
            <w:pStyle w:val="TOC2"/>
            <w:tabs>
              <w:tab w:pos="7657" w:val="right" w:leader="dot"/>
            </w:tabs>
          </w:pPr>
          <w:r>
            <w:rPr/>
            <w:t>Sobre</w:t>
          </w:r>
          <w:r>
            <w:rPr>
              <w:spacing w:val="-24"/>
            </w:rPr>
            <w:t> </w:t>
          </w:r>
          <w:r>
            <w:rPr/>
            <w:t>el</w:t>
          </w:r>
          <w:r>
            <w:rPr>
              <w:spacing w:val="-23"/>
            </w:rPr>
            <w:t> </w:t>
          </w:r>
          <w:r>
            <w:rPr/>
            <w:t>uso</w:t>
          </w:r>
          <w:r>
            <w:rPr>
              <w:spacing w:val="-24"/>
            </w:rPr>
            <w:t> </w:t>
          </w:r>
          <w:r>
            <w:rPr/>
            <w:t>del</w:t>
          </w:r>
          <w:r>
            <w:rPr>
              <w:spacing w:val="-23"/>
            </w:rPr>
            <w:t> </w:t>
          </w:r>
          <w:r>
            <w:rPr/>
            <w:t>masculino</w:t>
          </w:r>
          <w:r>
            <w:rPr>
              <w:spacing w:val="-24"/>
            </w:rPr>
            <w:t> </w:t>
          </w:r>
          <w:r>
            <w:rPr/>
            <w:t>genérico</w:t>
          </w:r>
          <w:r>
            <w:rPr>
              <w:spacing w:val="-23"/>
            </w:rPr>
            <w:t> </w:t>
          </w:r>
          <w:r>
            <w:rPr/>
            <w:t>para</w:t>
          </w:r>
          <w:r>
            <w:rPr>
              <w:spacing w:val="-24"/>
            </w:rPr>
            <w:t> </w:t>
          </w:r>
          <w:r>
            <w:rPr/>
            <w:t>referir</w:t>
          </w:r>
          <w:r>
            <w:rPr>
              <w:spacing w:val="-23"/>
            </w:rPr>
            <w:t> </w:t>
          </w:r>
          <w:r>
            <w:rPr/>
            <w:t>a</w:t>
          </w:r>
          <w:r>
            <w:rPr>
              <w:spacing w:val="-24"/>
            </w:rPr>
            <w:t> </w:t>
          </w:r>
          <w:r>
            <w:rPr/>
            <w:t>personas</w:t>
          </w:r>
          <w:r>
            <w:rPr>
              <w:spacing w:val="-23"/>
            </w:rPr>
            <w:t> </w:t>
          </w:r>
          <w:r>
            <w:rPr/>
            <w:t>de</w:t>
          </w:r>
          <w:r>
            <w:rPr>
              <w:spacing w:val="-24"/>
            </w:rPr>
            <w:t> </w:t>
          </w:r>
          <w:r>
            <w:rPr/>
            <w:t>uno</w:t>
          </w:r>
          <w:r>
            <w:rPr>
              <w:spacing w:val="-23"/>
            </w:rPr>
            <w:t> </w:t>
          </w:r>
          <w:r>
            <w:rPr/>
            <w:t>y</w:t>
          </w:r>
          <w:r>
            <w:rPr>
              <w:spacing w:val="-24"/>
            </w:rPr>
            <w:t> </w:t>
          </w:r>
          <w:r>
            <w:rPr/>
            <w:t>otro</w:t>
          </w:r>
          <w:r>
            <w:rPr>
              <w:spacing w:val="-23"/>
            </w:rPr>
            <w:t> </w:t>
          </w:r>
          <w:r>
            <w:rPr/>
            <w:t>sexo</w:t>
            <w:tab/>
            <w:t>50</w:t>
          </w:r>
        </w:p>
        <w:p>
          <w:pPr>
            <w:pStyle w:val="TOC1"/>
            <w:tabs>
              <w:tab w:pos="7657" w:val="right" w:leader="dot"/>
            </w:tabs>
            <w:spacing w:before="312"/>
            <w:ind w:left="854"/>
          </w:pPr>
          <w:r>
            <w:rPr/>
            <w:t>CAPÍTULO</w:t>
          </w:r>
          <w:r>
            <w:rPr>
              <w:spacing w:val="-28"/>
            </w:rPr>
            <w:t> </w:t>
          </w:r>
          <w:r>
            <w:rPr/>
            <w:t>3.</w:t>
          </w:r>
          <w:r>
            <w:rPr>
              <w:spacing w:val="23"/>
            </w:rPr>
            <w:t> </w:t>
          </w:r>
          <w:r>
            <w:rPr/>
            <w:t>El</w:t>
          </w:r>
          <w:r>
            <w:rPr>
              <w:spacing w:val="-27"/>
            </w:rPr>
            <w:t> </w:t>
          </w:r>
          <w:r>
            <w:rPr/>
            <w:t>androcentrismo.</w:t>
          </w:r>
          <w:r>
            <w:rPr>
              <w:spacing w:val="-28"/>
            </w:rPr>
            <w:t> </w:t>
          </w:r>
          <w:r>
            <w:rPr/>
            <w:t>Sólo</w:t>
          </w:r>
          <w:r>
            <w:rPr>
              <w:spacing w:val="-27"/>
            </w:rPr>
            <w:t> </w:t>
          </w:r>
          <w:r>
            <w:rPr/>
            <w:t>lo</w:t>
          </w:r>
          <w:r>
            <w:rPr>
              <w:spacing w:val="-27"/>
            </w:rPr>
            <w:t> </w:t>
          </w:r>
          <w:r>
            <w:rPr/>
            <w:t>que</w:t>
          </w:r>
          <w:r>
            <w:rPr>
              <w:spacing w:val="-28"/>
            </w:rPr>
            <w:t> </w:t>
          </w:r>
          <w:r>
            <w:rPr/>
            <w:t>se</w:t>
          </w:r>
          <w:r>
            <w:rPr>
              <w:spacing w:val="-27"/>
            </w:rPr>
            <w:t> </w:t>
          </w:r>
          <w:r>
            <w:rPr/>
            <w:t>nombra</w:t>
          </w:r>
          <w:r>
            <w:rPr>
              <w:spacing w:val="-28"/>
            </w:rPr>
            <w:t> </w:t>
          </w:r>
          <w:r>
            <w:rPr/>
            <w:t>existe</w:t>
            <w:tab/>
            <w:t>56</w:t>
          </w:r>
        </w:p>
        <w:p>
          <w:pPr>
            <w:pStyle w:val="TOC2"/>
            <w:tabs>
              <w:tab w:pos="7657" w:val="right" w:leader="dot"/>
            </w:tabs>
            <w:spacing w:before="52"/>
          </w:pPr>
          <w:hyperlink w:history="true" w:anchor="_TOC_250008">
            <w:r>
              <w:rPr/>
              <w:t>Acerca</w:t>
            </w:r>
            <w:r>
              <w:rPr>
                <w:spacing w:val="-12"/>
              </w:rPr>
              <w:t> </w:t>
            </w:r>
            <w:r>
              <w:rPr/>
              <w:t>del</w:t>
            </w:r>
            <w:r>
              <w:rPr>
                <w:spacing w:val="-11"/>
              </w:rPr>
              <w:t> </w:t>
            </w:r>
            <w:r>
              <w:rPr/>
              <w:t>androcentrismo</w:t>
              <w:tab/>
              <w:t>57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07">
            <w:r>
              <w:rPr/>
              <w:t>Características</w:t>
            </w:r>
            <w:r>
              <w:rPr>
                <w:spacing w:val="-12"/>
              </w:rPr>
              <w:t> </w:t>
            </w:r>
            <w:r>
              <w:rPr/>
              <w:t>del</w:t>
            </w:r>
            <w:r>
              <w:rPr>
                <w:spacing w:val="-12"/>
              </w:rPr>
              <w:t> </w:t>
            </w:r>
            <w:r>
              <w:rPr/>
              <w:t>androcentrismo</w:t>
              <w:tab/>
              <w:t>60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06">
            <w:r>
              <w:rPr/>
              <w:t>Recursos</w:t>
            </w:r>
            <w:r>
              <w:rPr>
                <w:spacing w:val="-13"/>
              </w:rPr>
              <w:t> </w:t>
            </w:r>
            <w:r>
              <w:rPr/>
              <w:t>para</w:t>
            </w:r>
            <w:r>
              <w:rPr>
                <w:spacing w:val="-13"/>
              </w:rPr>
              <w:t> </w:t>
            </w:r>
            <w:r>
              <w:rPr/>
              <w:t>evitar</w:t>
            </w:r>
            <w:r>
              <w:rPr>
                <w:spacing w:val="-13"/>
              </w:rPr>
              <w:t> </w:t>
            </w:r>
            <w:r>
              <w:rPr/>
              <w:t>el</w:t>
            </w:r>
            <w:r>
              <w:rPr>
                <w:spacing w:val="-13"/>
              </w:rPr>
              <w:t> </w:t>
            </w:r>
            <w:r>
              <w:rPr/>
              <w:t>masculino</w:t>
            </w:r>
            <w:r>
              <w:rPr>
                <w:spacing w:val="-13"/>
              </w:rPr>
              <w:t> </w:t>
            </w:r>
            <w:r>
              <w:rPr/>
              <w:t>genérico</w:t>
              <w:tab/>
              <w:t>66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05">
            <w:r>
              <w:rPr/>
              <w:t>Recomendaciones</w:t>
            </w:r>
            <w:r>
              <w:rPr>
                <w:spacing w:val="-12"/>
              </w:rPr>
              <w:t> </w:t>
            </w:r>
            <w:r>
              <w:rPr/>
              <w:t>generales</w:t>
              <w:tab/>
              <w:t>83</w:t>
            </w:r>
          </w:hyperlink>
        </w:p>
        <w:p>
          <w:pPr>
            <w:pStyle w:val="TOC1"/>
            <w:tabs>
              <w:tab w:pos="7657" w:val="right" w:leader="dot"/>
            </w:tabs>
            <w:spacing w:before="312"/>
            <w:ind w:left="854"/>
          </w:pPr>
          <w:r>
            <w:rPr/>
            <w:t>CAPÍTULO</w:t>
          </w:r>
          <w:r>
            <w:rPr>
              <w:spacing w:val="-20"/>
            </w:rPr>
            <w:t> </w:t>
          </w:r>
          <w:r>
            <w:rPr/>
            <w:t>4.</w:t>
          </w:r>
          <w:r>
            <w:rPr>
              <w:spacing w:val="44"/>
            </w:rPr>
            <w:t> </w:t>
          </w:r>
          <w:r>
            <w:rPr/>
            <w:t>El</w:t>
          </w:r>
          <w:r>
            <w:rPr>
              <w:spacing w:val="-20"/>
            </w:rPr>
            <w:t> </w:t>
          </w:r>
          <w:r>
            <w:rPr/>
            <w:t>sexismo.</w:t>
          </w:r>
          <w:r>
            <w:rPr>
              <w:spacing w:val="-19"/>
            </w:rPr>
            <w:t> </w:t>
          </w:r>
          <w:r>
            <w:rPr/>
            <w:t>Dime</w:t>
          </w:r>
          <w:r>
            <w:rPr>
              <w:spacing w:val="-19"/>
            </w:rPr>
            <w:t> </w:t>
          </w:r>
          <w:r>
            <w:rPr/>
            <w:t>cómo</w:t>
          </w:r>
          <w:r>
            <w:rPr>
              <w:spacing w:val="-19"/>
            </w:rPr>
            <w:t> </w:t>
          </w:r>
          <w:r>
            <w:rPr/>
            <w:t>te</w:t>
          </w:r>
          <w:r>
            <w:rPr>
              <w:spacing w:val="-20"/>
            </w:rPr>
            <w:t> </w:t>
          </w:r>
          <w:r>
            <w:rPr/>
            <w:t>nombran</w:t>
            <w:tab/>
            <w:t>88</w:t>
          </w:r>
        </w:p>
        <w:p>
          <w:pPr>
            <w:pStyle w:val="TOC3"/>
          </w:pPr>
          <w:r>
            <w:rPr/>
            <w:t>y te diré cómo te valoran</w:t>
          </w:r>
        </w:p>
        <w:p>
          <w:pPr>
            <w:pStyle w:val="TOC2"/>
            <w:tabs>
              <w:tab w:pos="7657" w:val="right" w:leader="dot"/>
            </w:tabs>
            <w:spacing w:before="52"/>
          </w:pPr>
          <w:hyperlink w:history="true" w:anchor="_TOC_250004">
            <w:r>
              <w:rPr/>
              <w:t>Acerca</w:t>
            </w:r>
            <w:r>
              <w:rPr>
                <w:spacing w:val="-12"/>
              </w:rPr>
              <w:t> </w:t>
            </w:r>
            <w:r>
              <w:rPr/>
              <w:t>del</w:t>
            </w:r>
            <w:r>
              <w:rPr>
                <w:spacing w:val="-11"/>
              </w:rPr>
              <w:t> </w:t>
            </w:r>
            <w:r>
              <w:rPr/>
              <w:t>sexismo</w:t>
              <w:tab/>
              <w:t>89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03">
            <w:r>
              <w:rPr/>
              <w:t>Características</w:t>
            </w:r>
            <w:r>
              <w:rPr>
                <w:spacing w:val="-12"/>
              </w:rPr>
              <w:t> </w:t>
            </w:r>
            <w:r>
              <w:rPr/>
              <w:t>del</w:t>
            </w:r>
            <w:r>
              <w:rPr>
                <w:spacing w:val="-12"/>
              </w:rPr>
              <w:t> </w:t>
            </w:r>
            <w:r>
              <w:rPr/>
              <w:t>sexismo</w:t>
              <w:tab/>
              <w:t>91</w:t>
            </w:r>
          </w:hyperlink>
        </w:p>
        <w:p>
          <w:pPr>
            <w:pStyle w:val="TOC2"/>
            <w:tabs>
              <w:tab w:pos="7657" w:val="right" w:leader="dot"/>
            </w:tabs>
          </w:pPr>
          <w:hyperlink w:history="true" w:anchor="_TOC_250002">
            <w:r>
              <w:rPr/>
              <w:t>Designación</w:t>
            </w:r>
            <w:r>
              <w:rPr>
                <w:spacing w:val="-14"/>
              </w:rPr>
              <w:t> </w:t>
            </w:r>
            <w:r>
              <w:rPr/>
              <w:t>asimétrica</w:t>
            </w:r>
            <w:r>
              <w:rPr>
                <w:spacing w:val="-13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/>
              <w:t>mujeres</w:t>
            </w:r>
            <w:r>
              <w:rPr>
                <w:spacing w:val="-13"/>
              </w:rPr>
              <w:t> </w:t>
            </w:r>
            <w:r>
              <w:rPr/>
              <w:t>y</w:t>
            </w:r>
            <w:r>
              <w:rPr>
                <w:spacing w:val="-14"/>
              </w:rPr>
              <w:t> </w:t>
            </w:r>
            <w:r>
              <w:rPr/>
              <w:t>hombres</w:t>
              <w:tab/>
              <w:t>96</w:t>
            </w:r>
          </w:hyperlink>
        </w:p>
        <w:p>
          <w:pPr>
            <w:pStyle w:val="TOC2"/>
            <w:tabs>
              <w:tab w:pos="7656" w:val="right" w:leader="dot"/>
            </w:tabs>
          </w:pPr>
          <w:hyperlink w:history="true" w:anchor="_TOC_250001">
            <w:r>
              <w:rPr/>
              <w:t>Pares duales o</w:t>
            </w:r>
            <w:r>
              <w:rPr>
                <w:spacing w:val="-36"/>
              </w:rPr>
              <w:t> </w:t>
            </w:r>
            <w:r>
              <w:rPr/>
              <w:t>duales</w:t>
            </w:r>
            <w:r>
              <w:rPr>
                <w:spacing w:val="-12"/>
              </w:rPr>
              <w:t> </w:t>
            </w:r>
            <w:r>
              <w:rPr/>
              <w:t>aparentes</w:t>
              <w:tab/>
              <w:t>105</w:t>
            </w:r>
          </w:hyperlink>
        </w:p>
        <w:p>
          <w:pPr>
            <w:pStyle w:val="TOC2"/>
            <w:tabs>
              <w:tab w:pos="7656" w:val="right" w:leader="dot"/>
            </w:tabs>
          </w:pPr>
          <w:hyperlink w:history="true" w:anchor="_TOC_250000">
            <w:r>
              <w:rPr/>
              <w:t>Vacíos</w:t>
            </w:r>
            <w:r>
              <w:rPr>
                <w:spacing w:val="-12"/>
              </w:rPr>
              <w:t> </w:t>
            </w:r>
            <w:r>
              <w:rPr/>
              <w:t>léxicos</w:t>
              <w:tab/>
              <w:t>106</w:t>
            </w:r>
          </w:hyperlink>
        </w:p>
      </w:sdtContent>
    </w:sdt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32.710201pt;margin-top:15.12218pt;width:28.85pt;height:29.2pt;mso-position-horizontal-relative:page;mso-position-vertical-relative:paragraph;z-index:-904;mso-wrap-distance-left:0;mso-wrap-distance-right:0" coordorigin="654,302" coordsize="577,584" path="m654,302l654,886,1230,886e" filled="false" stroked="true" strokeweight="1pt" strokecolor="#ce1141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headerReference w:type="even" r:id="rId14"/>
          <w:footerReference w:type="even" r:id="rId15"/>
          <w:pgSz w:w="9360" w:h="12190"/>
          <w:pgMar w:header="0" w:footer="0" w:top="56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7582" w:val="right" w:leader="dot"/>
        </w:tabs>
        <w:spacing w:before="217"/>
        <w:ind w:left="1063" w:right="0" w:firstLine="0"/>
        <w:jc w:val="left"/>
        <w:rPr>
          <w:sz w:val="20"/>
        </w:rPr>
      </w:pPr>
      <w:r>
        <w:rPr>
          <w:sz w:val="20"/>
        </w:rPr>
        <w:t>Orden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aparición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palabras</w:t>
        <w:tab/>
        <w:t>107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Referencia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las</w:t>
      </w:r>
      <w:r>
        <w:rPr>
          <w:spacing w:val="-14"/>
          <w:sz w:val="20"/>
        </w:rPr>
        <w:t> </w:t>
      </w:r>
      <w:r>
        <w:rPr>
          <w:sz w:val="20"/>
        </w:rPr>
        <w:t>mujeres</w:t>
      </w:r>
      <w:r>
        <w:rPr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14"/>
          <w:sz w:val="20"/>
        </w:rPr>
        <w:t> </w:t>
      </w:r>
      <w:r>
        <w:rPr>
          <w:sz w:val="20"/>
        </w:rPr>
        <w:t>categoría</w:t>
      </w:r>
      <w:r>
        <w:rPr>
          <w:spacing w:val="-14"/>
          <w:sz w:val="20"/>
        </w:rPr>
        <w:t> </w:t>
      </w:r>
      <w:r>
        <w:rPr>
          <w:sz w:val="20"/>
        </w:rPr>
        <w:t>aparte</w:t>
        <w:tab/>
        <w:t>108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Expresiones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lesionan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derechos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las</w:t>
      </w:r>
      <w:r>
        <w:rPr>
          <w:spacing w:val="-15"/>
          <w:sz w:val="20"/>
        </w:rPr>
        <w:t> </w:t>
      </w:r>
      <w:r>
        <w:rPr>
          <w:sz w:val="20"/>
        </w:rPr>
        <w:t>mujeres</w:t>
        <w:tab/>
        <w:t>112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Imágenes estereotipadas de</w:t>
      </w:r>
      <w:r>
        <w:rPr>
          <w:spacing w:val="-39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mujeres</w:t>
        <w:tab/>
        <w:t>114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Figuras</w:t>
      </w:r>
      <w:r>
        <w:rPr>
          <w:spacing w:val="-11"/>
          <w:sz w:val="20"/>
        </w:rPr>
        <w:t> </w:t>
      </w:r>
      <w:r>
        <w:rPr>
          <w:sz w:val="20"/>
        </w:rPr>
        <w:t>retóricas</w:t>
        <w:tab/>
        <w:t>120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Conceptos</w:t>
      </w:r>
      <w:r>
        <w:rPr>
          <w:spacing w:val="-12"/>
          <w:sz w:val="20"/>
        </w:rPr>
        <w:t> </w:t>
      </w:r>
      <w:r>
        <w:rPr>
          <w:sz w:val="20"/>
        </w:rPr>
        <w:t>sexistas</w:t>
        <w:tab/>
        <w:t>123</w:t>
      </w:r>
    </w:p>
    <w:p>
      <w:pPr>
        <w:pStyle w:val="BodyText"/>
        <w:tabs>
          <w:tab w:pos="7583" w:val="right" w:leader="dot"/>
        </w:tabs>
        <w:spacing w:before="313"/>
        <w:ind w:left="780"/>
      </w:pPr>
      <w:r>
        <w:rPr/>
        <w:t>CAPÍTULO</w:t>
      </w:r>
      <w:r>
        <w:rPr>
          <w:spacing w:val="-24"/>
        </w:rPr>
        <w:t> </w:t>
      </w:r>
      <w:r>
        <w:rPr/>
        <w:t>5.</w:t>
      </w:r>
      <w:r>
        <w:rPr>
          <w:spacing w:val="34"/>
        </w:rPr>
        <w:t> </w:t>
      </w:r>
      <w:r>
        <w:rPr/>
        <w:t>Hacia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lenguaje</w:t>
      </w:r>
      <w:r>
        <w:rPr>
          <w:spacing w:val="-23"/>
        </w:rPr>
        <w:t> </w:t>
      </w:r>
      <w:r>
        <w:rPr/>
        <w:t>incluyente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no</w:t>
      </w:r>
      <w:r>
        <w:rPr>
          <w:spacing w:val="-24"/>
        </w:rPr>
        <w:t> </w:t>
      </w:r>
      <w:r>
        <w:rPr/>
        <w:t>sexista</w:t>
        <w:tab/>
        <w:t>132</w:t>
      </w:r>
    </w:p>
    <w:p>
      <w:pPr>
        <w:tabs>
          <w:tab w:pos="7582" w:val="right" w:leader="dot"/>
        </w:tabs>
        <w:spacing w:before="52"/>
        <w:ind w:left="1063" w:right="0" w:firstLine="0"/>
        <w:jc w:val="left"/>
        <w:rPr>
          <w:sz w:val="20"/>
        </w:rPr>
      </w:pPr>
      <w:r>
        <w:rPr>
          <w:sz w:val="20"/>
        </w:rPr>
        <w:t>¿Por</w:t>
      </w:r>
      <w:r>
        <w:rPr>
          <w:spacing w:val="-12"/>
          <w:sz w:val="20"/>
        </w:rPr>
        <w:t> </w:t>
      </w:r>
      <w:r>
        <w:rPr>
          <w:sz w:val="20"/>
        </w:rPr>
        <w:t>qué</w:t>
      </w:r>
      <w:r>
        <w:rPr>
          <w:spacing w:val="-12"/>
          <w:sz w:val="20"/>
        </w:rPr>
        <w:t> </w:t>
      </w:r>
      <w:r>
        <w:rPr>
          <w:sz w:val="20"/>
        </w:rPr>
        <w:t>nombrar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mujeres?</w:t>
        <w:tab/>
        <w:t>133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Uso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lenguaje</w:t>
      </w:r>
      <w:r>
        <w:rPr>
          <w:spacing w:val="-15"/>
          <w:sz w:val="20"/>
        </w:rPr>
        <w:t> </w:t>
      </w:r>
      <w:r>
        <w:rPr>
          <w:sz w:val="20"/>
        </w:rPr>
        <w:t>incluyente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no</w:t>
      </w:r>
      <w:r>
        <w:rPr>
          <w:spacing w:val="-15"/>
          <w:sz w:val="20"/>
        </w:rPr>
        <w:t> </w:t>
      </w:r>
      <w:r>
        <w:rPr>
          <w:sz w:val="20"/>
        </w:rPr>
        <w:t>sexista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periodismo</w:t>
        <w:tab/>
        <w:t>137</w:t>
      </w:r>
    </w:p>
    <w:p>
      <w:pPr>
        <w:pStyle w:val="BodyText"/>
        <w:tabs>
          <w:tab w:pos="7582" w:val="right" w:leader="dot"/>
        </w:tabs>
        <w:spacing w:before="312"/>
        <w:ind w:left="780"/>
      </w:pPr>
      <w:r>
        <w:rPr/>
        <w:t>CAPÍTULO</w:t>
      </w:r>
      <w:r>
        <w:rPr>
          <w:spacing w:val="-25"/>
        </w:rPr>
        <w:t> </w:t>
      </w:r>
      <w:r>
        <w:rPr/>
        <w:t>6.</w:t>
      </w:r>
      <w:r>
        <w:rPr>
          <w:spacing w:val="30"/>
        </w:rPr>
        <w:t> </w:t>
      </w:r>
      <w:r>
        <w:rPr/>
        <w:t>El</w:t>
      </w:r>
      <w:r>
        <w:rPr>
          <w:spacing w:val="-24"/>
        </w:rPr>
        <w:t> </w:t>
      </w:r>
      <w:r>
        <w:rPr/>
        <w:t>femenino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masculino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profesiones,</w:t>
        <w:tab/>
        <w:t>146</w:t>
      </w:r>
    </w:p>
    <w:p>
      <w:pPr>
        <w:pStyle w:val="BodyText"/>
        <w:spacing w:before="14"/>
        <w:ind w:left="2197"/>
      </w:pPr>
      <w:r>
        <w:rPr/>
        <w:t>cargos y oficios</w:t>
      </w:r>
    </w:p>
    <w:p>
      <w:pPr>
        <w:tabs>
          <w:tab w:pos="7582" w:val="right" w:leader="dot"/>
        </w:tabs>
        <w:spacing w:before="52"/>
        <w:ind w:left="1063" w:right="0" w:firstLine="0"/>
        <w:jc w:val="left"/>
        <w:rPr>
          <w:sz w:val="20"/>
        </w:rPr>
      </w:pPr>
      <w:r>
        <w:rPr>
          <w:sz w:val="20"/>
        </w:rPr>
        <w:t>Formas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femenino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masculino</w:t>
        <w:tab/>
        <w:t>151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Recursos</w:t>
      </w:r>
      <w:r>
        <w:rPr>
          <w:spacing w:val="-15"/>
          <w:sz w:val="20"/>
        </w:rPr>
        <w:t> </w:t>
      </w:r>
      <w:r>
        <w:rPr>
          <w:sz w:val="20"/>
        </w:rPr>
        <w:t>para</w:t>
      </w:r>
      <w:r>
        <w:rPr>
          <w:spacing w:val="-14"/>
          <w:sz w:val="20"/>
        </w:rPr>
        <w:t> </w:t>
      </w:r>
      <w:r>
        <w:rPr>
          <w:sz w:val="20"/>
        </w:rPr>
        <w:t>evitar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uso</w:t>
      </w:r>
      <w:r>
        <w:rPr>
          <w:spacing w:val="-14"/>
          <w:sz w:val="20"/>
        </w:rPr>
        <w:t> </w:t>
      </w:r>
      <w:r>
        <w:rPr>
          <w:sz w:val="20"/>
        </w:rPr>
        <w:t>androcéntrico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sexista</w:t>
        <w:tab/>
        <w:t>159</w:t>
      </w:r>
    </w:p>
    <w:p>
      <w:pPr>
        <w:pStyle w:val="BodyText"/>
        <w:tabs>
          <w:tab w:pos="7583" w:val="right" w:leader="dot"/>
        </w:tabs>
        <w:spacing w:before="312"/>
        <w:ind w:left="780"/>
      </w:pPr>
      <w:r>
        <w:rPr/>
        <w:t>CAPÍTULO</w:t>
      </w:r>
      <w:r>
        <w:rPr>
          <w:spacing w:val="-23"/>
        </w:rPr>
        <w:t> </w:t>
      </w:r>
      <w:r>
        <w:rPr/>
        <w:t>7.</w:t>
      </w:r>
      <w:r>
        <w:rPr>
          <w:spacing w:val="37"/>
        </w:rPr>
        <w:t> </w:t>
      </w:r>
      <w:r>
        <w:rPr>
          <w:spacing w:val="-3"/>
        </w:rPr>
        <w:t>Apuntes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representación</w:t>
      </w:r>
      <w:r>
        <w:rPr>
          <w:spacing w:val="-22"/>
        </w:rPr>
        <w:t> </w:t>
      </w:r>
      <w:r>
        <w:rPr/>
        <w:t>gráfica</w:t>
        <w:tab/>
        <w:t>168</w:t>
      </w:r>
    </w:p>
    <w:p>
      <w:pPr>
        <w:pStyle w:val="BodyText"/>
        <w:spacing w:before="14"/>
        <w:ind w:left="2197"/>
      </w:pPr>
      <w:r>
        <w:rPr/>
        <w:t>o visual incluyente</w:t>
      </w:r>
    </w:p>
    <w:p>
      <w:pPr>
        <w:tabs>
          <w:tab w:pos="7582" w:val="right" w:leader="dot"/>
        </w:tabs>
        <w:spacing w:before="52"/>
        <w:ind w:left="1063" w:right="0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androcentrismo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expresión</w:t>
      </w:r>
      <w:r>
        <w:rPr>
          <w:spacing w:val="-14"/>
          <w:sz w:val="20"/>
        </w:rPr>
        <w:t> </w:t>
      </w:r>
      <w:r>
        <w:rPr>
          <w:sz w:val="20"/>
        </w:rPr>
        <w:t>gráfica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no</w:t>
      </w:r>
      <w:r>
        <w:rPr>
          <w:spacing w:val="-14"/>
          <w:sz w:val="20"/>
        </w:rPr>
        <w:t> </w:t>
      </w:r>
      <w:r>
        <w:rPr>
          <w:sz w:val="20"/>
        </w:rPr>
        <w:t>sexista</w:t>
        <w:tab/>
        <w:t>171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sexismo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sus</w:t>
      </w:r>
      <w:r>
        <w:rPr>
          <w:spacing w:val="-14"/>
          <w:sz w:val="20"/>
        </w:rPr>
        <w:t> </w:t>
      </w:r>
      <w:r>
        <w:rPr>
          <w:sz w:val="20"/>
        </w:rPr>
        <w:t>diversas</w:t>
      </w:r>
      <w:r>
        <w:rPr>
          <w:spacing w:val="-15"/>
          <w:sz w:val="20"/>
        </w:rPr>
        <w:t> </w:t>
      </w:r>
      <w:r>
        <w:rPr>
          <w:sz w:val="20"/>
        </w:rPr>
        <w:t>expresiones</w:t>
      </w:r>
      <w:r>
        <w:rPr>
          <w:spacing w:val="-14"/>
          <w:sz w:val="20"/>
        </w:rPr>
        <w:t> </w:t>
      </w:r>
      <w:r>
        <w:rPr>
          <w:sz w:val="20"/>
        </w:rPr>
        <w:t>gráficas</w:t>
        <w:tab/>
        <w:t>173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Elementos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análisis</w:t>
      </w:r>
      <w:r>
        <w:rPr>
          <w:spacing w:val="-16"/>
          <w:sz w:val="20"/>
        </w:rPr>
        <w:t> </w:t>
      </w:r>
      <w:r>
        <w:rPr>
          <w:sz w:val="20"/>
        </w:rPr>
        <w:t>del</w:t>
      </w:r>
      <w:r>
        <w:rPr>
          <w:spacing w:val="-16"/>
          <w:sz w:val="20"/>
        </w:rPr>
        <w:t> </w:t>
      </w:r>
      <w:r>
        <w:rPr>
          <w:sz w:val="20"/>
        </w:rPr>
        <w:t>sexismo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androcentrismo</w:t>
        <w:tab/>
        <w:t>177</w:t>
      </w:r>
    </w:p>
    <w:p>
      <w:pPr>
        <w:pStyle w:val="BodyText"/>
        <w:tabs>
          <w:tab w:pos="7583" w:val="right" w:leader="dot"/>
        </w:tabs>
        <w:spacing w:before="312"/>
        <w:ind w:left="780"/>
      </w:pPr>
      <w:r>
        <w:rPr/>
        <w:t>CAPÍTULO</w:t>
      </w:r>
      <w:r>
        <w:rPr>
          <w:spacing w:val="-40"/>
        </w:rPr>
        <w:t> </w:t>
      </w:r>
      <w:r>
        <w:rPr/>
        <w:t>8.</w:t>
      </w:r>
      <w:r>
        <w:rPr>
          <w:spacing w:val="-6"/>
        </w:rPr>
        <w:t> </w:t>
      </w:r>
      <w:r>
        <w:rPr/>
        <w:t>Marco</w:t>
      </w:r>
      <w:r>
        <w:rPr>
          <w:spacing w:val="-39"/>
        </w:rPr>
        <w:t> </w:t>
      </w:r>
      <w:r>
        <w:rPr/>
        <w:t>normativo</w:t>
      </w:r>
      <w:r>
        <w:rPr>
          <w:spacing w:val="-39"/>
        </w:rPr>
        <w:t> </w:t>
      </w:r>
      <w:r>
        <w:rPr/>
        <w:t>nacional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internacional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materia</w:t>
        <w:tab/>
        <w:t>180</w:t>
      </w:r>
    </w:p>
    <w:p>
      <w:pPr>
        <w:pStyle w:val="BodyText"/>
        <w:spacing w:before="14"/>
        <w:ind w:left="2197"/>
      </w:pPr>
      <w:r>
        <w:rPr/>
        <w:t>de lenguaje incluyente</w:t>
      </w:r>
    </w:p>
    <w:p>
      <w:pPr>
        <w:tabs>
          <w:tab w:pos="7582" w:val="right" w:leader="dot"/>
        </w:tabs>
        <w:spacing w:before="52"/>
        <w:ind w:left="1063" w:right="0" w:firstLine="0"/>
        <w:jc w:val="left"/>
        <w:rPr>
          <w:sz w:val="20"/>
        </w:rPr>
      </w:pPr>
      <w:r>
        <w:rPr>
          <w:sz w:val="20"/>
        </w:rPr>
        <w:t>Instrumentos</w:t>
      </w:r>
      <w:r>
        <w:rPr>
          <w:spacing w:val="-12"/>
          <w:sz w:val="20"/>
        </w:rPr>
        <w:t> </w:t>
      </w:r>
      <w:r>
        <w:rPr>
          <w:sz w:val="20"/>
        </w:rPr>
        <w:t>internacionales</w:t>
        <w:tab/>
        <w:t>183</w:t>
      </w:r>
    </w:p>
    <w:p>
      <w:pPr>
        <w:tabs>
          <w:tab w:pos="7582" w:val="right" w:leader="dot"/>
        </w:tabs>
        <w:spacing w:before="60"/>
        <w:ind w:left="1063" w:right="0" w:firstLine="0"/>
        <w:jc w:val="left"/>
        <w:rPr>
          <w:sz w:val="20"/>
        </w:rPr>
      </w:pPr>
      <w:r>
        <w:rPr>
          <w:sz w:val="20"/>
        </w:rPr>
        <w:t>Instrumentos</w:t>
      </w:r>
      <w:r>
        <w:rPr>
          <w:spacing w:val="-12"/>
          <w:sz w:val="20"/>
        </w:rPr>
        <w:t> </w:t>
      </w:r>
      <w:r>
        <w:rPr>
          <w:sz w:val="20"/>
        </w:rPr>
        <w:t>nacionales</w:t>
        <w:tab/>
        <w:t>194</w:t>
      </w:r>
    </w:p>
    <w:p>
      <w:pPr>
        <w:pStyle w:val="BodyText"/>
        <w:tabs>
          <w:tab w:pos="7583" w:val="right" w:leader="dot"/>
        </w:tabs>
        <w:spacing w:before="313"/>
        <w:ind w:left="780"/>
      </w:pPr>
      <w:r>
        <w:rPr/>
        <w:t>CAPÍTULO</w:t>
      </w:r>
      <w:r>
        <w:rPr>
          <w:spacing w:val="-39"/>
        </w:rPr>
        <w:t> </w:t>
      </w:r>
      <w:r>
        <w:rPr/>
        <w:t>9.</w:t>
      </w:r>
      <w:r>
        <w:rPr>
          <w:spacing w:val="-6"/>
        </w:rPr>
        <w:t> </w:t>
      </w:r>
      <w:r>
        <w:rPr/>
        <w:t>Profesiones,</w:t>
      </w:r>
      <w:r>
        <w:rPr>
          <w:spacing w:val="-39"/>
        </w:rPr>
        <w:t> </w:t>
      </w:r>
      <w:r>
        <w:rPr/>
        <w:t>cargos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oficios</w:t>
      </w:r>
      <w:r>
        <w:rPr>
          <w:spacing w:val="-38"/>
        </w:rPr>
        <w:t> </w:t>
      </w:r>
      <w:r>
        <w:rPr/>
        <w:t>en</w:t>
      </w:r>
      <w:r>
        <w:rPr>
          <w:spacing w:val="-39"/>
        </w:rPr>
        <w:t> </w:t>
      </w:r>
      <w:r>
        <w:rPr/>
        <w:t>lenguaje</w:t>
      </w:r>
      <w:r>
        <w:rPr>
          <w:spacing w:val="-39"/>
        </w:rPr>
        <w:t> </w:t>
      </w:r>
      <w:r>
        <w:rPr/>
        <w:t>incluyente</w:t>
        <w:tab/>
        <w:t>208</w:t>
      </w:r>
    </w:p>
    <w:p>
      <w:pPr>
        <w:pStyle w:val="BodyText"/>
        <w:tabs>
          <w:tab w:pos="7583" w:val="right" w:leader="dot"/>
        </w:tabs>
        <w:spacing w:before="304"/>
        <w:ind w:left="780"/>
      </w:pPr>
      <w:r>
        <w:rPr/>
        <w:t>Referencias</w:t>
        <w:tab/>
        <w:t>307</w:t>
      </w:r>
    </w:p>
    <w:p>
      <w:pPr>
        <w:spacing w:after="0"/>
        <w:sectPr>
          <w:headerReference w:type="default" r:id="rId16"/>
          <w:footerReference w:type="default" r:id="rId17"/>
          <w:pgSz w:w="9360" w:h="12190"/>
          <w:pgMar w:header="570" w:footer="984" w:top="1160" w:bottom="1180" w:left="38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8"/>
          <w:footerReference w:type="even" r:id="rId19"/>
          <w:pgSz w:w="9360" w:h="12190"/>
          <w:pgMar w:header="0" w:footer="0" w:top="1120" w:bottom="280" w:left="380" w:right="0"/>
        </w:sectPr>
      </w:pPr>
    </w:p>
    <w:p>
      <w:pPr>
        <w:pStyle w:val="BodyText"/>
        <w:ind w:left="7726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ce1141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52" w:lineRule="auto" w:before="41"/>
        <w:ind w:left="1340" w:right="1231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821301pt;margin-top:-9.668715pt;width:30.25pt;height:78.1pt;mso-position-horizontal-relative:page;mso-position-vertical-relative:paragraph;z-index:-354328" type="#_x0000_t202" filled="false" stroked="false">
            <v:textbox inset="0,0,0,0">
              <w:txbxContent>
                <w:p>
                  <w:pPr>
                    <w:spacing w:line="1298" w:lineRule="exact" w:before="0"/>
                    <w:ind w:left="0" w:right="0" w:firstLine="0"/>
                    <w:jc w:val="left"/>
                    <w:rPr>
                      <w:sz w:val="120"/>
                    </w:rPr>
                  </w:pPr>
                  <w:r>
                    <w:rPr>
                      <w:color w:val="CE1141"/>
                      <w:w w:val="82"/>
                      <w:sz w:val="1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10"/>
        </w:rPr>
        <w:t> </w:t>
      </w:r>
      <w:r>
        <w:rPr/>
        <w:t>garantía,</w:t>
      </w:r>
      <w:r>
        <w:rPr>
          <w:spacing w:val="-10"/>
        </w:rPr>
        <w:t> </w:t>
      </w:r>
      <w:r>
        <w:rPr/>
        <w:t>protección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promoción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humanos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una prioridad,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por</w:t>
      </w:r>
      <w:r>
        <w:rPr>
          <w:spacing w:val="-26"/>
        </w:rPr>
        <w:t> </w:t>
      </w:r>
      <w:r>
        <w:rPr>
          <w:spacing w:val="-3"/>
        </w:rPr>
        <w:t>tanto,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eje</w:t>
      </w:r>
      <w:r>
        <w:rPr>
          <w:spacing w:val="-26"/>
        </w:rPr>
        <w:t> </w:t>
      </w:r>
      <w:r>
        <w:rPr/>
        <w:t>transversal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6"/>
        </w:rPr>
        <w:t> </w:t>
      </w:r>
      <w:r>
        <w:rPr/>
        <w:t>proyecto</w:t>
      </w:r>
      <w:r>
        <w:rPr>
          <w:spacing w:val="-27"/>
        </w:rPr>
        <w:t> </w:t>
      </w:r>
      <w:r>
        <w:rPr/>
        <w:t>transformador del</w:t>
      </w:r>
      <w:r>
        <w:rPr>
          <w:spacing w:val="-35"/>
        </w:rPr>
        <w:t> </w:t>
      </w:r>
      <w:r>
        <w:rPr/>
        <w:t>Presidente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República</w:t>
      </w:r>
      <w:r>
        <w:rPr>
          <w:spacing w:val="-35"/>
        </w:rPr>
        <w:t> </w:t>
      </w:r>
      <w:r>
        <w:rPr/>
        <w:t>Enrique</w:t>
      </w:r>
      <w:r>
        <w:rPr>
          <w:spacing w:val="-35"/>
        </w:rPr>
        <w:t> </w:t>
      </w:r>
      <w:r>
        <w:rPr/>
        <w:t>Peña</w:t>
      </w:r>
      <w:r>
        <w:rPr>
          <w:spacing w:val="-35"/>
        </w:rPr>
        <w:t> </w:t>
      </w:r>
      <w:r>
        <w:rPr/>
        <w:t>Nieto.</w:t>
      </w:r>
      <w:r>
        <w:rPr>
          <w:spacing w:val="-35"/>
        </w:rPr>
        <w:t> </w:t>
      </w:r>
      <w:r>
        <w:rPr>
          <w:spacing w:val="-3"/>
        </w:rPr>
        <w:t>Esto,</w:t>
      </w:r>
      <w:r>
        <w:rPr>
          <w:spacing w:val="-34"/>
        </w:rPr>
        <w:t> </w:t>
      </w:r>
      <w:r>
        <w:rPr/>
        <w:t>desde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vi-</w:t>
      </w:r>
    </w:p>
    <w:p>
      <w:pPr>
        <w:pStyle w:val="BodyText"/>
        <w:spacing w:before="1"/>
        <w:ind w:left="780"/>
        <w:jc w:val="both"/>
      </w:pPr>
      <w:r>
        <w:rPr/>
        <w:t>sión de universalidad, indivisibilidad y progresividad.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2" w:lineRule="auto" w:before="1"/>
        <w:ind w:left="780" w:right="1231"/>
        <w:jc w:val="both"/>
      </w:pPr>
      <w:r>
        <w:rPr/>
        <w:t>Muestra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ello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hoy</w:t>
      </w:r>
      <w:r>
        <w:rPr>
          <w:spacing w:val="-29"/>
        </w:rPr>
        <w:t> </w:t>
      </w:r>
      <w:r>
        <w:rPr/>
        <w:t>México</w:t>
      </w:r>
      <w:r>
        <w:rPr>
          <w:spacing w:val="-30"/>
        </w:rPr>
        <w:t> </w:t>
      </w:r>
      <w:r>
        <w:rPr/>
        <w:t>cuenta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política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Estado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ma- teria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/>
        <w:t>derechos</w:t>
      </w:r>
      <w:r>
        <w:rPr>
          <w:spacing w:val="-41"/>
        </w:rPr>
        <w:t> </w:t>
      </w:r>
      <w:r>
        <w:rPr/>
        <w:t>humanos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articula</w:t>
      </w:r>
      <w:r>
        <w:rPr>
          <w:spacing w:val="-41"/>
        </w:rPr>
        <w:t> </w:t>
      </w:r>
      <w:r>
        <w:rPr/>
        <w:t>nuestro</w:t>
      </w:r>
      <w:r>
        <w:rPr>
          <w:spacing w:val="-41"/>
        </w:rPr>
        <w:t> </w:t>
      </w:r>
      <w:r>
        <w:rPr/>
        <w:t>marco</w:t>
      </w:r>
      <w:r>
        <w:rPr>
          <w:spacing w:val="-41"/>
        </w:rPr>
        <w:t> </w:t>
      </w:r>
      <w:r>
        <w:rPr/>
        <w:t>constitucional,</w:t>
      </w:r>
      <w:r>
        <w:rPr>
          <w:spacing w:val="-41"/>
        </w:rPr>
        <w:t> </w:t>
      </w:r>
      <w:r>
        <w:rPr/>
        <w:t>los</w:t>
      </w:r>
      <w:r>
        <w:rPr>
          <w:spacing w:val="-41"/>
        </w:rPr>
        <w:t> </w:t>
      </w:r>
      <w:r>
        <w:rPr/>
        <w:t>tra- </w:t>
      </w:r>
      <w:r>
        <w:rPr>
          <w:w w:val="95"/>
        </w:rPr>
        <w:t>tados</w:t>
      </w:r>
      <w:r>
        <w:rPr>
          <w:spacing w:val="-17"/>
          <w:w w:val="95"/>
        </w:rPr>
        <w:t> </w:t>
      </w:r>
      <w:r>
        <w:rPr>
          <w:w w:val="95"/>
        </w:rPr>
        <w:t>internacionales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Plan</w:t>
      </w:r>
      <w:r>
        <w:rPr>
          <w:spacing w:val="-17"/>
          <w:w w:val="95"/>
        </w:rPr>
        <w:t> </w:t>
      </w:r>
      <w:r>
        <w:rPr>
          <w:w w:val="95"/>
        </w:rPr>
        <w:t>Nacional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Desarrollo.</w:t>
      </w:r>
      <w:r>
        <w:rPr>
          <w:spacing w:val="-17"/>
          <w:w w:val="95"/>
        </w:rPr>
        <w:t> </w:t>
      </w:r>
      <w:r>
        <w:rPr>
          <w:w w:val="95"/>
        </w:rPr>
        <w:t>Esto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objetivo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/>
        <w:t>consolidar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sociedad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derechos</w:t>
      </w:r>
      <w:r>
        <w:rPr>
          <w:spacing w:val="-28"/>
        </w:rPr>
        <w:t> </w:t>
      </w:r>
      <w:r>
        <w:rPr/>
        <w:t>y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país</w:t>
      </w:r>
      <w:r>
        <w:rPr>
          <w:spacing w:val="-29"/>
        </w:rPr>
        <w:t> </w:t>
      </w:r>
      <w:r>
        <w:rPr/>
        <w:t>incluyente</w:t>
      </w:r>
      <w:r>
        <w:rPr>
          <w:spacing w:val="-28"/>
        </w:rPr>
        <w:t> </w:t>
      </w:r>
      <w:r>
        <w:rPr/>
        <w:t>e</w:t>
      </w:r>
      <w:r>
        <w:rPr>
          <w:spacing w:val="-29"/>
        </w:rPr>
        <w:t> </w:t>
      </w:r>
      <w:r>
        <w:rPr/>
        <w:t>igualitario.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1230"/>
        <w:jc w:val="both"/>
      </w:pPr>
      <w:r>
        <w:rPr/>
        <w:t>En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proceso,</w:t>
      </w:r>
      <w:r>
        <w:rPr>
          <w:spacing w:val="-30"/>
        </w:rPr>
        <w:t> </w:t>
      </w:r>
      <w:r>
        <w:rPr/>
        <w:t>un</w:t>
      </w:r>
      <w:r>
        <w:rPr>
          <w:spacing w:val="-29"/>
        </w:rPr>
        <w:t> </w:t>
      </w:r>
      <w:r>
        <w:rPr/>
        <w:t>elemento</w:t>
      </w:r>
      <w:r>
        <w:rPr>
          <w:spacing w:val="-30"/>
        </w:rPr>
        <w:t> </w:t>
      </w:r>
      <w:r>
        <w:rPr/>
        <w:t>fundamental</w:t>
      </w:r>
      <w:r>
        <w:rPr>
          <w:spacing w:val="-30"/>
        </w:rPr>
        <w:t> </w:t>
      </w:r>
      <w:r>
        <w:rPr/>
        <w:t>ha</w:t>
      </w:r>
      <w:r>
        <w:rPr>
          <w:spacing w:val="-30"/>
        </w:rPr>
        <w:t> </w:t>
      </w:r>
      <w:r>
        <w:rPr/>
        <w:t>sido</w:t>
      </w:r>
      <w:r>
        <w:rPr>
          <w:spacing w:val="-29"/>
        </w:rPr>
        <w:t> </w:t>
      </w:r>
      <w:r>
        <w:rPr/>
        <w:t>avanzar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igualdad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género, componente indispensable para alcanzar una igualdad sustantiva en </w:t>
      </w:r>
      <w:r>
        <w:rPr/>
        <w:t>todos los demás</w:t>
      </w:r>
      <w:r>
        <w:rPr>
          <w:spacing w:val="-42"/>
        </w:rPr>
        <w:t> </w:t>
      </w:r>
      <w:r>
        <w:rPr/>
        <w:t>espacios.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1231"/>
        <w:jc w:val="both"/>
      </w:pP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impulsar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w w:val="95"/>
        </w:rPr>
        <w:t>esfuerzo,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Instituto</w:t>
      </w:r>
      <w:r>
        <w:rPr>
          <w:spacing w:val="-5"/>
          <w:w w:val="95"/>
        </w:rPr>
        <w:t> </w:t>
      </w:r>
      <w:r>
        <w:rPr>
          <w:w w:val="95"/>
        </w:rPr>
        <w:t>Nacional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Mujeres</w:t>
      </w:r>
      <w:r>
        <w:rPr>
          <w:spacing w:val="-6"/>
          <w:w w:val="95"/>
        </w:rPr>
        <w:t> </w:t>
      </w:r>
      <w:r>
        <w:rPr>
          <w:w w:val="95"/>
        </w:rPr>
        <w:t>publica</w:t>
      </w:r>
      <w:r>
        <w:rPr>
          <w:spacing w:val="-6"/>
          <w:w w:val="95"/>
        </w:rPr>
        <w:t> </w:t>
      </w:r>
      <w:r>
        <w:rPr>
          <w:w w:val="95"/>
        </w:rPr>
        <w:t>este </w:t>
      </w:r>
      <w:r>
        <w:rPr>
          <w:spacing w:val="-3"/>
        </w:rPr>
        <w:t>Manual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comunicación</w:t>
      </w:r>
      <w:r>
        <w:rPr>
          <w:spacing w:val="-34"/>
        </w:rPr>
        <w:t> </w:t>
      </w:r>
      <w:r>
        <w:rPr/>
        <w:t>no</w:t>
      </w:r>
      <w:r>
        <w:rPr>
          <w:spacing w:val="-33"/>
        </w:rPr>
        <w:t> </w:t>
      </w:r>
      <w:r>
        <w:rPr/>
        <w:t>sexista</w:t>
      </w:r>
      <w:r>
        <w:rPr>
          <w:spacing w:val="-33"/>
        </w:rPr>
        <w:t> </w:t>
      </w:r>
      <w:r>
        <w:rPr/>
        <w:t>que,</w:t>
      </w:r>
      <w:r>
        <w:rPr>
          <w:spacing w:val="-34"/>
        </w:rPr>
        <w:t> </w:t>
      </w:r>
      <w:r>
        <w:rPr/>
        <w:t>estoy</w:t>
      </w:r>
      <w:r>
        <w:rPr>
          <w:spacing w:val="-33"/>
        </w:rPr>
        <w:t> </w:t>
      </w:r>
      <w:r>
        <w:rPr/>
        <w:t>convencido,</w:t>
      </w:r>
      <w:r>
        <w:rPr>
          <w:spacing w:val="-33"/>
        </w:rPr>
        <w:t> </w:t>
      </w:r>
      <w:r>
        <w:rPr/>
        <w:t>contribuirá</w:t>
      </w:r>
      <w:r>
        <w:rPr>
          <w:spacing w:val="-34"/>
        </w:rPr>
        <w:t> </w:t>
      </w:r>
      <w:r>
        <w:rPr/>
        <w:t>a</w:t>
      </w:r>
      <w:r>
        <w:rPr>
          <w:spacing w:val="-33"/>
        </w:rPr>
        <w:t> </w:t>
      </w:r>
      <w:r>
        <w:rPr/>
        <w:t>re- ducir</w:t>
      </w:r>
      <w:r>
        <w:rPr>
          <w:spacing w:val="-35"/>
        </w:rPr>
        <w:t> </w:t>
      </w:r>
      <w:r>
        <w:rPr/>
        <w:t>la</w:t>
      </w:r>
      <w:r>
        <w:rPr>
          <w:spacing w:val="-34"/>
        </w:rPr>
        <w:t> </w:t>
      </w:r>
      <w:r>
        <w:rPr/>
        <w:t>discriminación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género.</w:t>
      </w:r>
      <w:r>
        <w:rPr>
          <w:spacing w:val="-35"/>
        </w:rPr>
        <w:t> </w:t>
      </w:r>
      <w:r>
        <w:rPr/>
        <w:t>Es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instrumento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invita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tomar</w:t>
      </w:r>
      <w:r>
        <w:rPr>
          <w:spacing w:val="-35"/>
        </w:rPr>
        <w:t> </w:t>
      </w:r>
      <w:r>
        <w:rPr/>
        <w:t>con- ciencia</w:t>
      </w:r>
      <w:r>
        <w:rPr>
          <w:spacing w:val="-27"/>
        </w:rPr>
        <w:t> </w:t>
      </w:r>
      <w:r>
        <w:rPr/>
        <w:t>sobre</w:t>
      </w:r>
      <w:r>
        <w:rPr>
          <w:spacing w:val="-27"/>
        </w:rPr>
        <w:t> </w:t>
      </w:r>
      <w:r>
        <w:rPr/>
        <w:t>cómo</w:t>
      </w:r>
      <w:r>
        <w:rPr>
          <w:spacing w:val="-26"/>
        </w:rPr>
        <w:t> </w:t>
      </w:r>
      <w:r>
        <w:rPr/>
        <w:t>el</w:t>
      </w:r>
      <w:r>
        <w:rPr>
          <w:spacing w:val="-27"/>
        </w:rPr>
        <w:t> </w:t>
      </w:r>
      <w:r>
        <w:rPr/>
        <w:t>lenguaje</w:t>
      </w:r>
      <w:r>
        <w:rPr>
          <w:spacing w:val="-27"/>
        </w:rPr>
        <w:t> </w:t>
      </w:r>
      <w:r>
        <w:rPr/>
        <w:t>puede</w:t>
      </w:r>
      <w:r>
        <w:rPr>
          <w:spacing w:val="-26"/>
        </w:rPr>
        <w:t> </w:t>
      </w:r>
      <w:r>
        <w:rPr/>
        <w:t>tener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papel</w:t>
      </w:r>
      <w:r>
        <w:rPr>
          <w:spacing w:val="-26"/>
        </w:rPr>
        <w:t> </w:t>
      </w:r>
      <w:r>
        <w:rPr/>
        <w:t>para</w:t>
      </w:r>
      <w:r>
        <w:rPr>
          <w:spacing w:val="-27"/>
        </w:rPr>
        <w:t> </w:t>
      </w:r>
      <w:r>
        <w:rPr/>
        <w:t>excluir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soslayar, </w:t>
      </w:r>
      <w:r>
        <w:rPr>
          <w:w w:val="95"/>
        </w:rPr>
        <w:t>pero</w:t>
      </w:r>
      <w:r>
        <w:rPr>
          <w:spacing w:val="-17"/>
          <w:w w:val="95"/>
        </w:rPr>
        <w:t> </w:t>
      </w:r>
      <w:r>
        <w:rPr>
          <w:w w:val="95"/>
        </w:rPr>
        <w:t>también,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incluir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hacer</w:t>
      </w:r>
      <w:r>
        <w:rPr>
          <w:spacing w:val="-17"/>
          <w:w w:val="95"/>
        </w:rPr>
        <w:t> </w:t>
      </w:r>
      <w:r>
        <w:rPr>
          <w:w w:val="95"/>
        </w:rPr>
        <w:t>visible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participación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mujeres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las </w:t>
      </w:r>
      <w:r>
        <w:rPr/>
        <w:t>distintas</w:t>
      </w:r>
      <w:r>
        <w:rPr>
          <w:spacing w:val="-17"/>
        </w:rPr>
        <w:t> </w:t>
      </w:r>
      <w:r>
        <w:rPr/>
        <w:t>esferas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vida</w:t>
      </w:r>
      <w:r>
        <w:rPr>
          <w:spacing w:val="-17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privada.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780" w:right="1230"/>
        <w:jc w:val="both"/>
      </w:pP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difusión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aplicación</w:t>
      </w:r>
      <w:r>
        <w:rPr>
          <w:spacing w:val="-15"/>
          <w:w w:val="95"/>
        </w:rPr>
        <w:t> </w:t>
      </w:r>
      <w:r>
        <w:rPr>
          <w:w w:val="95"/>
        </w:rPr>
        <w:t>contribuirá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seguir</w:t>
      </w:r>
      <w:r>
        <w:rPr>
          <w:spacing w:val="-15"/>
          <w:w w:val="95"/>
        </w:rPr>
        <w:t> </w:t>
      </w:r>
      <w:r>
        <w:rPr>
          <w:w w:val="95"/>
        </w:rPr>
        <w:t>construyendo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México</w:t>
      </w:r>
      <w:r>
        <w:rPr>
          <w:spacing w:val="-16"/>
          <w:w w:val="95"/>
        </w:rPr>
        <w:t> </w:t>
      </w:r>
      <w:r>
        <w:rPr>
          <w:w w:val="95"/>
        </w:rPr>
        <w:t>libre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/>
        <w:t>discriminación</w:t>
      </w:r>
      <w:r>
        <w:rPr>
          <w:spacing w:val="-43"/>
        </w:rPr>
        <w:t> </w:t>
      </w:r>
      <w:r>
        <w:rPr/>
        <w:t>en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mujeres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hombres,</w:t>
      </w:r>
      <w:r>
        <w:rPr>
          <w:spacing w:val="-42"/>
        </w:rPr>
        <w:t> </w:t>
      </w:r>
      <w:r>
        <w:rPr/>
        <w:t>por</w:t>
      </w:r>
      <w:r>
        <w:rPr>
          <w:spacing w:val="-43"/>
        </w:rPr>
        <w:t> </w:t>
      </w:r>
      <w:r>
        <w:rPr/>
        <w:t>igual,</w:t>
      </w:r>
      <w:r>
        <w:rPr>
          <w:spacing w:val="-42"/>
        </w:rPr>
        <w:t> </w:t>
      </w:r>
      <w:r>
        <w:rPr/>
        <w:t>puedan</w:t>
      </w:r>
      <w:r>
        <w:rPr>
          <w:spacing w:val="-42"/>
        </w:rPr>
        <w:t> </w:t>
      </w:r>
      <w:r>
        <w:rPr/>
        <w:t>detonar</w:t>
      </w:r>
      <w:r>
        <w:rPr>
          <w:spacing w:val="-42"/>
        </w:rPr>
        <w:t> </w:t>
      </w:r>
      <w:r>
        <w:rPr/>
        <w:t>su</w:t>
      </w:r>
      <w:r>
        <w:rPr>
          <w:spacing w:val="-42"/>
        </w:rPr>
        <w:t> </w:t>
      </w:r>
      <w:r>
        <w:rPr/>
        <w:t>po- tencial sin</w:t>
      </w:r>
      <w:r>
        <w:rPr>
          <w:spacing w:val="-28"/>
        </w:rPr>
        <w:t> </w:t>
      </w:r>
      <w:r>
        <w:rPr/>
        <w:t>limitaciones.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780"/>
        <w:jc w:val="both"/>
      </w:pPr>
      <w:r>
        <w:rPr/>
        <w:t>Les invito a conocerlo y a hacerlo propio.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4413"/>
      </w:pPr>
      <w:r>
        <w:rPr>
          <w:w w:val="90"/>
        </w:rPr>
        <w:t>MIGUEL ÁNGEL OSORIO</w:t>
      </w:r>
      <w:r>
        <w:rPr>
          <w:spacing w:val="7"/>
          <w:w w:val="90"/>
        </w:rPr>
        <w:t> </w:t>
      </w:r>
      <w:r>
        <w:rPr>
          <w:w w:val="90"/>
        </w:rPr>
        <w:t>CHONG</w:t>
      </w:r>
    </w:p>
    <w:p>
      <w:pPr>
        <w:spacing w:before="14"/>
        <w:ind w:left="5354" w:right="0" w:firstLine="0"/>
        <w:jc w:val="left"/>
        <w:rPr>
          <w:rFonts w:ascii="Arial" w:hAnsi="Arial"/>
          <w:i/>
          <w:sz w:val="17"/>
        </w:rPr>
      </w:pPr>
      <w:r>
        <w:rPr>
          <w:rFonts w:ascii="Arial" w:hAnsi="Arial"/>
          <w:i/>
          <w:w w:val="65"/>
          <w:sz w:val="24"/>
        </w:rPr>
        <w:t>S</w:t>
      </w:r>
      <w:r>
        <w:rPr>
          <w:rFonts w:ascii="Arial" w:hAnsi="Arial"/>
          <w:i/>
          <w:spacing w:val="-1"/>
          <w:w w:val="125"/>
          <w:sz w:val="17"/>
        </w:rPr>
        <w:t>ecre</w:t>
      </w:r>
      <w:r>
        <w:rPr>
          <w:rFonts w:ascii="Arial" w:hAnsi="Arial"/>
          <w:i/>
          <w:spacing w:val="-11"/>
          <w:w w:val="125"/>
          <w:sz w:val="17"/>
        </w:rPr>
        <w:t>t</w:t>
      </w:r>
      <w:r>
        <w:rPr>
          <w:rFonts w:ascii="Arial" w:hAnsi="Arial"/>
          <w:i/>
          <w:spacing w:val="-1"/>
          <w:w w:val="135"/>
          <w:sz w:val="17"/>
        </w:rPr>
        <w:t>ar</w:t>
      </w:r>
      <w:r>
        <w:rPr>
          <w:rFonts w:ascii="Arial" w:hAnsi="Arial"/>
          <w:i/>
          <w:spacing w:val="-2"/>
          <w:w w:val="135"/>
          <w:sz w:val="17"/>
        </w:rPr>
        <w:t>i</w:t>
      </w:r>
      <w:r>
        <w:rPr>
          <w:rFonts w:ascii="Arial" w:hAnsi="Arial"/>
          <w:i/>
          <w:w w:val="122"/>
          <w:sz w:val="17"/>
        </w:rPr>
        <w:t>o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pacing w:val="-1"/>
          <w:w w:val="119"/>
          <w:sz w:val="17"/>
        </w:rPr>
        <w:t>d</w:t>
      </w:r>
      <w:r>
        <w:rPr>
          <w:rFonts w:ascii="Arial" w:hAnsi="Arial"/>
          <w:i/>
          <w:w w:val="94"/>
          <w:sz w:val="17"/>
        </w:rPr>
        <w:t>e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pacing w:val="-1"/>
          <w:w w:val="84"/>
          <w:sz w:val="24"/>
        </w:rPr>
        <w:t>G</w:t>
      </w:r>
      <w:r>
        <w:rPr>
          <w:rFonts w:ascii="Arial" w:hAnsi="Arial"/>
          <w:i/>
          <w:spacing w:val="-1"/>
          <w:w w:val="122"/>
          <w:sz w:val="17"/>
        </w:rPr>
        <w:t>o</w:t>
      </w:r>
      <w:r>
        <w:rPr>
          <w:rFonts w:ascii="Arial" w:hAnsi="Arial"/>
          <w:i/>
          <w:w w:val="96"/>
          <w:sz w:val="17"/>
        </w:rPr>
        <w:t>b</w:t>
      </w:r>
      <w:r>
        <w:rPr>
          <w:rFonts w:ascii="Arial" w:hAnsi="Arial"/>
          <w:i/>
          <w:spacing w:val="-1"/>
          <w:w w:val="122"/>
          <w:sz w:val="17"/>
        </w:rPr>
        <w:t>er</w:t>
      </w:r>
      <w:r>
        <w:rPr>
          <w:rFonts w:ascii="Arial" w:hAnsi="Arial"/>
          <w:i/>
          <w:spacing w:val="-6"/>
          <w:w w:val="122"/>
          <w:sz w:val="17"/>
        </w:rPr>
        <w:t>n</w:t>
      </w:r>
      <w:r>
        <w:rPr>
          <w:rFonts w:ascii="Arial" w:hAnsi="Arial"/>
          <w:i/>
          <w:spacing w:val="-5"/>
          <w:w w:val="114"/>
          <w:sz w:val="17"/>
        </w:rPr>
        <w:t>a</w:t>
      </w:r>
      <w:r>
        <w:rPr>
          <w:rFonts w:ascii="Arial" w:hAnsi="Arial"/>
          <w:i/>
          <w:w w:val="126"/>
          <w:sz w:val="17"/>
        </w:rPr>
        <w:t>c</w:t>
      </w:r>
      <w:r>
        <w:rPr>
          <w:rFonts w:ascii="Arial" w:hAnsi="Arial"/>
          <w:i/>
          <w:spacing w:val="-2"/>
          <w:w w:val="126"/>
          <w:sz w:val="17"/>
        </w:rPr>
        <w:t>i</w:t>
      </w:r>
      <w:r>
        <w:rPr>
          <w:rFonts w:ascii="Arial" w:hAnsi="Arial"/>
          <w:i/>
          <w:spacing w:val="-1"/>
          <w:w w:val="122"/>
          <w:sz w:val="17"/>
        </w:rPr>
        <w:t>ó</w:t>
      </w:r>
      <w:r>
        <w:rPr>
          <w:rFonts w:ascii="Arial" w:hAnsi="Arial"/>
          <w:i/>
          <w:w w:val="122"/>
          <w:sz w:val="17"/>
        </w:rPr>
        <w:t>n</w:t>
      </w:r>
    </w:p>
    <w:p>
      <w:pPr>
        <w:spacing w:after="0"/>
        <w:jc w:val="left"/>
        <w:rPr>
          <w:rFonts w:ascii="Arial" w:hAnsi="Arial"/>
          <w:sz w:val="17"/>
        </w:rPr>
        <w:sectPr>
          <w:headerReference w:type="default" r:id="rId20"/>
          <w:footerReference w:type="default" r:id="rId21"/>
          <w:pgSz w:w="9360" w:h="12190"/>
          <w:pgMar w:header="0" w:footer="0" w:top="560" w:bottom="280" w:left="38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2"/>
          <w:footerReference w:type="even" r:id="rId23"/>
          <w:pgSz w:w="9360" w:h="12190"/>
          <w:pgMar w:header="0" w:footer="0" w:top="1120" w:bottom="280" w:left="380" w:right="0"/>
        </w:sectPr>
      </w:pPr>
    </w:p>
    <w:p>
      <w:pPr>
        <w:pStyle w:val="Heading2"/>
        <w:spacing w:line="722" w:lineRule="exact"/>
      </w:pPr>
      <w:r>
        <w:rPr>
          <w:color w:val="CE1141"/>
        </w:rPr>
        <w:t>Presentación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27"/>
        </w:rPr>
      </w:pPr>
    </w:p>
    <w:p>
      <w:pPr>
        <w:pStyle w:val="BodyText"/>
        <w:spacing w:line="252" w:lineRule="auto" w:before="83"/>
        <w:ind w:left="1383" w:right="2681"/>
        <w:jc w:val="both"/>
      </w:pPr>
      <w:r>
        <w:rPr/>
        <w:pict>
          <v:shape style="position:absolute;margin-left:56.292pt;margin-top:-7.568738pt;width:31.9pt;height:78.1pt;mso-position-horizontal-relative:page;mso-position-vertical-relative:paragraph;z-index:-354304" type="#_x0000_t202" filled="false" stroked="false">
            <v:textbox inset="0,0,0,0">
              <w:txbxContent>
                <w:p>
                  <w:pPr>
                    <w:spacing w:line="1298" w:lineRule="exact" w:before="0"/>
                    <w:ind w:left="0" w:right="0" w:firstLine="0"/>
                    <w:jc w:val="left"/>
                    <w:rPr>
                      <w:sz w:val="120"/>
                    </w:rPr>
                  </w:pPr>
                  <w:r>
                    <w:rPr>
                      <w:color w:val="CE1141"/>
                      <w:w w:val="87"/>
                      <w:sz w:val="1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11"/>
          <w:w w:val="95"/>
        </w:rPr>
        <w:t> </w:t>
      </w:r>
      <w:r>
        <w:rPr>
          <w:w w:val="95"/>
        </w:rPr>
        <w:t>lenguaje</w:t>
      </w:r>
      <w:r>
        <w:rPr>
          <w:spacing w:val="-10"/>
          <w:w w:val="95"/>
        </w:rPr>
        <w:t> </w:t>
      </w:r>
      <w:r>
        <w:rPr>
          <w:w w:val="95"/>
        </w:rPr>
        <w:t>expresa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compleja</w:t>
      </w:r>
      <w:r>
        <w:rPr>
          <w:spacing w:val="-11"/>
          <w:w w:val="95"/>
        </w:rPr>
        <w:t> </w:t>
      </w:r>
      <w:r>
        <w:rPr>
          <w:w w:val="95"/>
        </w:rPr>
        <w:t>trama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dimensiones </w:t>
      </w:r>
      <w:r>
        <w:rPr/>
        <w:t>humanas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van</w:t>
      </w:r>
      <w:r>
        <w:rPr>
          <w:spacing w:val="-17"/>
        </w:rPr>
        <w:t> </w:t>
      </w:r>
      <w:r>
        <w:rPr/>
        <w:t>desde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cotidiano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práctico</w:t>
      </w:r>
      <w:r>
        <w:rPr>
          <w:spacing w:val="-17"/>
        </w:rPr>
        <w:t> </w:t>
      </w:r>
      <w:r>
        <w:rPr/>
        <w:t>hasta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simbólico;</w:t>
      </w:r>
      <w:r>
        <w:rPr>
          <w:spacing w:val="-24"/>
          <w:w w:val="95"/>
        </w:rPr>
        <w:t> </w:t>
      </w:r>
      <w:r>
        <w:rPr>
          <w:w w:val="95"/>
        </w:rPr>
        <w:t>abarca</w:t>
      </w:r>
      <w:r>
        <w:rPr>
          <w:spacing w:val="-25"/>
          <w:w w:val="95"/>
        </w:rPr>
        <w:t> </w:t>
      </w:r>
      <w:r>
        <w:rPr>
          <w:w w:val="95"/>
        </w:rPr>
        <w:t>sentimientos,</w:t>
      </w:r>
      <w:r>
        <w:rPr>
          <w:spacing w:val="-24"/>
          <w:w w:val="95"/>
        </w:rPr>
        <w:t> </w:t>
      </w:r>
      <w:r>
        <w:rPr>
          <w:w w:val="95"/>
        </w:rPr>
        <w:t>mandatos,</w:t>
      </w:r>
      <w:r>
        <w:rPr>
          <w:spacing w:val="-24"/>
          <w:w w:val="95"/>
        </w:rPr>
        <w:t> </w:t>
      </w:r>
      <w:r>
        <w:rPr>
          <w:w w:val="95"/>
        </w:rPr>
        <w:t>experien-</w:t>
      </w: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cias,</w:t>
      </w:r>
      <w:r>
        <w:rPr>
          <w:spacing w:val="-29"/>
          <w:w w:val="95"/>
        </w:rPr>
        <w:t> </w:t>
      </w:r>
      <w:r>
        <w:rPr>
          <w:w w:val="95"/>
        </w:rPr>
        <w:t>circunstancias</w:t>
      </w:r>
      <w:r>
        <w:rPr>
          <w:spacing w:val="-29"/>
          <w:w w:val="95"/>
        </w:rPr>
        <w:t> </w:t>
      </w:r>
      <w:r>
        <w:rPr>
          <w:w w:val="95"/>
        </w:rPr>
        <w:t>históricas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situaciones</w:t>
      </w:r>
      <w:r>
        <w:rPr>
          <w:spacing w:val="-28"/>
          <w:w w:val="95"/>
        </w:rPr>
        <w:t> </w:t>
      </w:r>
      <w:r>
        <w:rPr>
          <w:w w:val="95"/>
        </w:rPr>
        <w:t>actuales.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len- guaje</w:t>
      </w:r>
      <w:r>
        <w:rPr>
          <w:spacing w:val="-40"/>
          <w:w w:val="95"/>
        </w:rPr>
        <w:t> </w:t>
      </w:r>
      <w:r>
        <w:rPr>
          <w:w w:val="95"/>
        </w:rPr>
        <w:t>también</w:t>
      </w:r>
      <w:r>
        <w:rPr>
          <w:spacing w:val="-40"/>
          <w:w w:val="95"/>
        </w:rPr>
        <w:t> </w:t>
      </w:r>
      <w:r>
        <w:rPr>
          <w:w w:val="95"/>
        </w:rPr>
        <w:t>se</w:t>
      </w:r>
      <w:r>
        <w:rPr>
          <w:spacing w:val="-39"/>
          <w:w w:val="95"/>
        </w:rPr>
        <w:t> </w:t>
      </w:r>
      <w:r>
        <w:rPr>
          <w:w w:val="95"/>
        </w:rPr>
        <w:t>manifiestan</w:t>
      </w:r>
      <w:r>
        <w:rPr>
          <w:spacing w:val="-40"/>
          <w:w w:val="95"/>
        </w:rPr>
        <w:t> </w:t>
      </w:r>
      <w:r>
        <w:rPr>
          <w:w w:val="95"/>
        </w:rPr>
        <w:t>las</w:t>
      </w:r>
      <w:r>
        <w:rPr>
          <w:spacing w:val="-40"/>
          <w:w w:val="95"/>
        </w:rPr>
        <w:t> </w:t>
      </w:r>
      <w:r>
        <w:rPr>
          <w:w w:val="95"/>
        </w:rPr>
        <w:t>asimetrías,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40"/>
          <w:w w:val="95"/>
        </w:rPr>
        <w:t> </w:t>
      </w:r>
      <w:r>
        <w:rPr>
          <w:w w:val="95"/>
        </w:rPr>
        <w:t>desigualdades</w:t>
      </w:r>
      <w:r>
        <w:rPr>
          <w:spacing w:val="-40"/>
          <w:w w:val="95"/>
        </w:rPr>
        <w:t> </w:t>
      </w:r>
      <w:r>
        <w:rPr>
          <w:w w:val="95"/>
        </w:rPr>
        <w:t>y las</w:t>
      </w:r>
      <w:r>
        <w:rPr>
          <w:spacing w:val="-30"/>
          <w:w w:val="95"/>
        </w:rPr>
        <w:t> </w:t>
      </w:r>
      <w:r>
        <w:rPr>
          <w:w w:val="95"/>
        </w:rPr>
        <w:t>brechas</w:t>
      </w:r>
      <w:r>
        <w:rPr>
          <w:spacing w:val="-30"/>
          <w:w w:val="95"/>
        </w:rPr>
        <w:t> </w:t>
      </w:r>
      <w:r>
        <w:rPr>
          <w:w w:val="95"/>
        </w:rPr>
        <w:t>entre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sexos.</w:t>
      </w:r>
      <w:r>
        <w:rPr>
          <w:spacing w:val="-30"/>
          <w:w w:val="95"/>
        </w:rPr>
        <w:t> </w:t>
      </w:r>
      <w:r>
        <w:rPr>
          <w:w w:val="95"/>
        </w:rPr>
        <w:t>Esto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así</w:t>
      </w:r>
      <w:r>
        <w:rPr>
          <w:spacing w:val="-30"/>
          <w:w w:val="95"/>
        </w:rPr>
        <w:t> </w:t>
      </w:r>
      <w:r>
        <w:rPr>
          <w:w w:val="95"/>
        </w:rPr>
        <w:t>porque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lenguaje</w:t>
      </w:r>
      <w:r>
        <w:rPr>
          <w:spacing w:val="-30"/>
          <w:w w:val="95"/>
        </w:rPr>
        <w:t> </w:t>
      </w:r>
      <w:r>
        <w:rPr>
          <w:w w:val="95"/>
        </w:rPr>
        <w:t>forma 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conjunto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construcciones</w:t>
      </w:r>
      <w:r>
        <w:rPr>
          <w:spacing w:val="-18"/>
          <w:w w:val="95"/>
        </w:rPr>
        <w:t> </w:t>
      </w:r>
      <w:r>
        <w:rPr>
          <w:w w:val="95"/>
        </w:rPr>
        <w:t>abstractas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cuales</w:t>
      </w:r>
      <w:r>
        <w:rPr>
          <w:spacing w:val="-18"/>
          <w:w w:val="95"/>
        </w:rPr>
        <w:t> </w:t>
      </w:r>
      <w:r>
        <w:rPr>
          <w:w w:val="95"/>
        </w:rPr>
        <w:t>inciden juicios,</w:t>
      </w:r>
      <w:r>
        <w:rPr>
          <w:spacing w:val="-20"/>
          <w:w w:val="95"/>
        </w:rPr>
        <w:t> </w:t>
      </w:r>
      <w:r>
        <w:rPr>
          <w:w w:val="95"/>
        </w:rPr>
        <w:t>valores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prejuicios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aprenden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enseñan,</w:t>
      </w:r>
      <w:r>
        <w:rPr>
          <w:spacing w:val="-20"/>
          <w:w w:val="95"/>
        </w:rPr>
        <w:t> </w:t>
      </w:r>
      <w:r>
        <w:rPr>
          <w:w w:val="95"/>
        </w:rPr>
        <w:t>que </w:t>
      </w:r>
      <w:r>
        <w:rPr/>
        <w:t>conforman</w:t>
      </w:r>
      <w:r>
        <w:rPr>
          <w:spacing w:val="-26"/>
        </w:rPr>
        <w:t> </w:t>
      </w:r>
      <w:r>
        <w:rPr/>
        <w:t>maneras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pensar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percibir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realidad.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/>
        <w:t>El</w:t>
      </w:r>
      <w:r>
        <w:rPr>
          <w:spacing w:val="-7"/>
        </w:rPr>
        <w:t> </w:t>
      </w:r>
      <w:r>
        <w:rPr/>
        <w:t>uso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idioma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reflejo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sociedades;</w:t>
      </w:r>
      <w:r>
        <w:rPr>
          <w:spacing w:val="-7"/>
        </w:rPr>
        <w:t> </w:t>
      </w:r>
      <w:r>
        <w:rPr/>
        <w:t>transmi- </w:t>
      </w:r>
      <w:r>
        <w:rPr>
          <w:w w:val="95"/>
        </w:rPr>
        <w:t>te</w:t>
      </w:r>
      <w:r>
        <w:rPr>
          <w:spacing w:val="-7"/>
          <w:w w:val="95"/>
        </w:rPr>
        <w:t> </w:t>
      </w:r>
      <w:r>
        <w:rPr>
          <w:w w:val="95"/>
        </w:rPr>
        <w:t>ideología,</w:t>
      </w:r>
      <w:r>
        <w:rPr>
          <w:spacing w:val="-7"/>
          <w:w w:val="95"/>
        </w:rPr>
        <w:t> </w:t>
      </w:r>
      <w:r>
        <w:rPr>
          <w:w w:val="95"/>
        </w:rPr>
        <w:t>modos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costumbres,</w:t>
      </w:r>
      <w:r>
        <w:rPr>
          <w:spacing w:val="-6"/>
          <w:w w:val="95"/>
        </w:rPr>
        <w:t> </w:t>
      </w:r>
      <w:r>
        <w:rPr>
          <w:w w:val="95"/>
        </w:rPr>
        <w:t>valores.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sociedades patriarcales, el lenguaje está plagado de androcentrismo que </w:t>
      </w:r>
      <w:r>
        <w:rPr/>
        <w:t>se</w:t>
      </w:r>
      <w:r>
        <w:rPr>
          <w:spacing w:val="-27"/>
        </w:rPr>
        <w:t> </w:t>
      </w:r>
      <w:r>
        <w:rPr/>
        <w:t>manifiesta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uso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masculino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genérico,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/>
        <w:t>que </w:t>
      </w:r>
      <w:r>
        <w:rPr>
          <w:w w:val="95"/>
        </w:rPr>
        <w:t>produce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conocimiento</w:t>
      </w:r>
      <w:r>
        <w:rPr>
          <w:spacing w:val="-9"/>
          <w:w w:val="95"/>
        </w:rPr>
        <w:t> </w:t>
      </w:r>
      <w:r>
        <w:rPr>
          <w:w w:val="95"/>
        </w:rPr>
        <w:t>sesgado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realidad,</w:t>
      </w:r>
      <w:r>
        <w:rPr>
          <w:spacing w:val="-9"/>
          <w:w w:val="95"/>
        </w:rPr>
        <w:t> </w:t>
      </w:r>
      <w:r>
        <w:rPr>
          <w:w w:val="95"/>
        </w:rPr>
        <w:t>coadyuvan- </w:t>
      </w:r>
      <w:r>
        <w:rPr/>
        <w:t>do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/>
        <w:t>invisibilidad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exclusión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las</w:t>
      </w:r>
      <w:r>
        <w:rPr>
          <w:spacing w:val="-35"/>
        </w:rPr>
        <w:t> </w:t>
      </w:r>
      <w:r>
        <w:rPr/>
        <w:t>mujeres</w:t>
      </w:r>
      <w:r>
        <w:rPr>
          <w:spacing w:val="-36"/>
        </w:rPr>
        <w:t> </w:t>
      </w:r>
      <w:r>
        <w:rPr/>
        <w:t>en</w:t>
      </w:r>
      <w:r>
        <w:rPr>
          <w:spacing w:val="-35"/>
        </w:rPr>
        <w:t> </w:t>
      </w:r>
      <w:r>
        <w:rPr/>
        <w:t>todos</w:t>
      </w:r>
      <w:r>
        <w:rPr>
          <w:spacing w:val="-36"/>
        </w:rPr>
        <w:t> </w:t>
      </w:r>
      <w:r>
        <w:rPr/>
        <w:t>los ámbitos.</w:t>
      </w:r>
      <w:r>
        <w:rPr>
          <w:spacing w:val="-31"/>
        </w:rPr>
        <w:t> </w:t>
      </w:r>
      <w:r>
        <w:rPr/>
        <w:t>El</w:t>
      </w:r>
      <w:r>
        <w:rPr>
          <w:spacing w:val="-30"/>
        </w:rPr>
        <w:t> </w:t>
      </w:r>
      <w:r>
        <w:rPr/>
        <w:t>sexismo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observa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uso</w:t>
      </w:r>
      <w:r>
        <w:rPr>
          <w:spacing w:val="-30"/>
        </w:rPr>
        <w:t> </w:t>
      </w:r>
      <w:r>
        <w:rPr/>
        <w:t>diferenciado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los </w:t>
      </w:r>
      <w:r>
        <w:rPr>
          <w:w w:val="95"/>
        </w:rPr>
        <w:t>tratamientos,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usos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cortesía,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enorme</w:t>
      </w:r>
      <w:r>
        <w:rPr>
          <w:spacing w:val="-18"/>
          <w:w w:val="95"/>
        </w:rPr>
        <w:t> </w:t>
      </w:r>
      <w:r>
        <w:rPr>
          <w:w w:val="95"/>
        </w:rPr>
        <w:t>cantidad</w:t>
      </w:r>
      <w:r>
        <w:rPr>
          <w:spacing w:val="-18"/>
          <w:w w:val="95"/>
        </w:rPr>
        <w:t> </w:t>
      </w:r>
      <w:r>
        <w:rPr>
          <w:w w:val="95"/>
        </w:rPr>
        <w:t>de formas</w:t>
      </w:r>
      <w:r>
        <w:rPr>
          <w:spacing w:val="-22"/>
          <w:w w:val="95"/>
        </w:rPr>
        <w:t> </w:t>
      </w:r>
      <w:r>
        <w:rPr>
          <w:w w:val="95"/>
        </w:rPr>
        <w:t>peyorativas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existen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nombrar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mujeres,</w:t>
      </w:r>
      <w:r>
        <w:rPr>
          <w:spacing w:val="-21"/>
          <w:w w:val="95"/>
        </w:rPr>
        <w:t> </w:t>
      </w:r>
      <w:r>
        <w:rPr>
          <w:w w:val="95"/>
        </w:rPr>
        <w:t>en las</w:t>
      </w:r>
      <w:r>
        <w:rPr>
          <w:spacing w:val="-33"/>
          <w:w w:val="95"/>
        </w:rPr>
        <w:t> </w:t>
      </w:r>
      <w:r>
        <w:rPr>
          <w:w w:val="95"/>
        </w:rPr>
        <w:t>designaciones</w:t>
      </w:r>
      <w:r>
        <w:rPr>
          <w:spacing w:val="-32"/>
          <w:w w:val="95"/>
        </w:rPr>
        <w:t> </w:t>
      </w:r>
      <w:r>
        <w:rPr>
          <w:w w:val="95"/>
        </w:rPr>
        <w:t>asimétricas,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vacíos</w:t>
      </w:r>
      <w:r>
        <w:rPr>
          <w:spacing w:val="-33"/>
          <w:w w:val="95"/>
        </w:rPr>
        <w:t> </w:t>
      </w:r>
      <w:r>
        <w:rPr>
          <w:w w:val="95"/>
        </w:rPr>
        <w:t>léxicos,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figuras</w:t>
      </w:r>
      <w:r>
        <w:rPr>
          <w:spacing w:val="-33"/>
          <w:w w:val="95"/>
        </w:rPr>
        <w:t> </w:t>
      </w:r>
      <w:r>
        <w:rPr>
          <w:w w:val="95"/>
        </w:rPr>
        <w:t>re- tóricas,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orden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aparición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palabras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referencia</w:t>
      </w:r>
      <w:r>
        <w:rPr>
          <w:spacing w:val="-28"/>
          <w:w w:val="95"/>
        </w:rPr>
        <w:t> </w:t>
      </w:r>
      <w:r>
        <w:rPr>
          <w:w w:val="95"/>
        </w:rPr>
        <w:t>a las</w:t>
      </w:r>
      <w:r>
        <w:rPr>
          <w:spacing w:val="-25"/>
          <w:w w:val="95"/>
        </w:rPr>
        <w:t> </w:t>
      </w:r>
      <w:r>
        <w:rPr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categoría</w:t>
      </w:r>
      <w:r>
        <w:rPr>
          <w:spacing w:val="-24"/>
          <w:w w:val="95"/>
        </w:rPr>
        <w:t> </w:t>
      </w:r>
      <w:r>
        <w:rPr>
          <w:w w:val="95"/>
        </w:rPr>
        <w:t>aparte,</w:t>
      </w:r>
      <w:r>
        <w:rPr>
          <w:spacing w:val="-24"/>
          <w:w w:val="95"/>
        </w:rPr>
        <w:t> </w:t>
      </w:r>
      <w:r>
        <w:rPr>
          <w:w w:val="95"/>
        </w:rPr>
        <w:t>subordinada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dependiente </w:t>
      </w:r>
      <w:r>
        <w:rPr/>
        <w:t>en</w:t>
      </w:r>
      <w:r>
        <w:rPr>
          <w:spacing w:val="-37"/>
        </w:rPr>
        <w:t> </w:t>
      </w:r>
      <w:r>
        <w:rPr/>
        <w:t>las</w:t>
      </w:r>
      <w:r>
        <w:rPr>
          <w:spacing w:val="-36"/>
        </w:rPr>
        <w:t> </w:t>
      </w:r>
      <w:r>
        <w:rPr/>
        <w:t>ciencias,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historia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artes,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leyes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las</w:t>
      </w:r>
      <w:r>
        <w:rPr>
          <w:spacing w:val="-37"/>
        </w:rPr>
        <w:t> </w:t>
      </w:r>
      <w:r>
        <w:rPr/>
        <w:t>religio- nes;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privado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lo</w:t>
      </w:r>
      <w:r>
        <w:rPr>
          <w:spacing w:val="-15"/>
        </w:rPr>
        <w:t> </w:t>
      </w:r>
      <w:r>
        <w:rPr/>
        <w:t>público.</w:t>
      </w:r>
    </w:p>
    <w:p>
      <w:pPr>
        <w:spacing w:after="0" w:line="252" w:lineRule="auto"/>
        <w:jc w:val="both"/>
        <w:sectPr>
          <w:headerReference w:type="default" r:id="rId24"/>
          <w:footerReference w:type="default" r:id="rId25"/>
          <w:pgSz w:w="9360" w:h="12190"/>
          <w:pgMar w:header="570" w:footer="0" w:top="1160" w:bottom="280" w:left="380" w:right="0"/>
        </w:sectPr>
      </w:pPr>
    </w:p>
    <w:p>
      <w:pPr>
        <w:spacing w:before="49"/>
        <w:ind w:left="473" w:right="0" w:firstLine="0"/>
        <w:jc w:val="left"/>
        <w:rPr>
          <w:rFonts w:ascii="Arial"/>
          <w:sz w:val="20"/>
        </w:rPr>
      </w:pPr>
      <w:r>
        <w:rPr/>
        <w:pict>
          <v:rect style="position:absolute;margin-left:32.712002pt;margin-top:4.568161pt;width:7.257pt;height:7.257pt;mso-position-horizontal-relative:page;mso-position-vertical-relative:paragraph;z-index:1240" filled="true" fillcolor="#ce1141" stroked="false">
            <v:fill type="solid"/>
            <w10:wrap type="none"/>
          </v:rect>
        </w:pict>
      </w:r>
      <w:r>
        <w:rPr>
          <w:rFonts w:ascii="Arial"/>
          <w:w w:val="85"/>
          <w:sz w:val="20"/>
        </w:rPr>
        <w:t>Instituto Nacional de las Mujeres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52" w:lineRule="auto" w:before="228"/>
        <w:ind w:left="2304" w:right="1153"/>
        <w:jc w:val="both"/>
      </w:pPr>
      <w:r>
        <w:rPr/>
        <w:t>Sin</w:t>
      </w:r>
      <w:r>
        <w:rPr>
          <w:spacing w:val="-46"/>
        </w:rPr>
        <w:t> </w:t>
      </w:r>
      <w:r>
        <w:rPr/>
        <w:t>embargo,</w:t>
      </w:r>
      <w:r>
        <w:rPr>
          <w:spacing w:val="-45"/>
        </w:rPr>
        <w:t> </w:t>
      </w:r>
      <w:r>
        <w:rPr/>
        <w:t>no</w:t>
      </w:r>
      <w:r>
        <w:rPr>
          <w:spacing w:val="-45"/>
        </w:rPr>
        <w:t> </w:t>
      </w:r>
      <w:r>
        <w:rPr/>
        <w:t>debemos</w:t>
      </w:r>
      <w:r>
        <w:rPr>
          <w:spacing w:val="-45"/>
        </w:rPr>
        <w:t> </w:t>
      </w:r>
      <w:r>
        <w:rPr/>
        <w:t>perder</w:t>
      </w:r>
      <w:r>
        <w:rPr>
          <w:spacing w:val="-46"/>
        </w:rPr>
        <w:t> </w:t>
      </w:r>
      <w:r>
        <w:rPr/>
        <w:t>de</w:t>
      </w:r>
      <w:r>
        <w:rPr>
          <w:spacing w:val="-45"/>
        </w:rPr>
        <w:t> </w:t>
      </w:r>
      <w:r>
        <w:rPr/>
        <w:t>vista</w:t>
      </w:r>
      <w:r>
        <w:rPr>
          <w:spacing w:val="-45"/>
        </w:rPr>
        <w:t> </w:t>
      </w:r>
      <w:r>
        <w:rPr/>
        <w:t>que</w:t>
      </w:r>
      <w:r>
        <w:rPr>
          <w:spacing w:val="-46"/>
        </w:rPr>
        <w:t> </w:t>
      </w:r>
      <w:r>
        <w:rPr/>
        <w:t>el</w:t>
      </w:r>
      <w:r>
        <w:rPr>
          <w:spacing w:val="-45"/>
        </w:rPr>
        <w:t> </w:t>
      </w:r>
      <w:r>
        <w:rPr/>
        <w:t>lenguaje</w:t>
      </w:r>
      <w:r>
        <w:rPr>
          <w:spacing w:val="-45"/>
        </w:rPr>
        <w:t> </w:t>
      </w:r>
      <w:r>
        <w:rPr/>
        <w:t>obe- dece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espacio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un</w:t>
      </w:r>
      <w:r>
        <w:rPr>
          <w:spacing w:val="-28"/>
        </w:rPr>
        <w:t> </w:t>
      </w:r>
      <w:r>
        <w:rPr/>
        <w:t>tiempo</w:t>
      </w:r>
      <w:r>
        <w:rPr>
          <w:spacing w:val="-27"/>
        </w:rPr>
        <w:t> </w:t>
      </w:r>
      <w:r>
        <w:rPr/>
        <w:t>siempre</w:t>
      </w:r>
      <w:r>
        <w:rPr>
          <w:spacing w:val="-27"/>
        </w:rPr>
        <w:t> </w:t>
      </w:r>
      <w:r>
        <w:rPr/>
        <w:t>contemporáneo.</w:t>
      </w:r>
      <w:r>
        <w:rPr>
          <w:spacing w:val="-28"/>
        </w:rPr>
        <w:t> </w:t>
      </w:r>
      <w:r>
        <w:rPr/>
        <w:t>Es </w:t>
      </w:r>
      <w:r>
        <w:rPr>
          <w:w w:val="95"/>
        </w:rPr>
        <w:t>dinámico,</w:t>
      </w:r>
      <w:r>
        <w:rPr>
          <w:spacing w:val="-19"/>
          <w:w w:val="95"/>
        </w:rPr>
        <w:t> </w:t>
      </w:r>
      <w:r>
        <w:rPr>
          <w:w w:val="95"/>
        </w:rPr>
        <w:t>cambiante,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ciertamente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capaz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avivar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fuegos </w:t>
      </w:r>
      <w:r>
        <w:rPr/>
        <w:t>de</w:t>
      </w:r>
      <w:r>
        <w:rPr>
          <w:spacing w:val="-25"/>
        </w:rPr>
        <w:t> </w:t>
      </w:r>
      <w:r>
        <w:rPr/>
        <w:t>exclusión</w:t>
      </w:r>
      <w:r>
        <w:rPr>
          <w:spacing w:val="-27"/>
        </w:rPr>
        <w:t> </w:t>
      </w:r>
      <w:r>
        <w:rPr/>
        <w:t>e</w:t>
      </w:r>
      <w:r>
        <w:rPr>
          <w:spacing w:val="-25"/>
        </w:rPr>
        <w:t> </w:t>
      </w:r>
      <w:r>
        <w:rPr/>
        <w:t>intransigencia</w:t>
      </w:r>
      <w:r>
        <w:rPr>
          <w:spacing w:val="-25"/>
        </w:rPr>
        <w:t> </w:t>
      </w:r>
      <w:r>
        <w:rPr/>
        <w:t>reforzando</w:t>
      </w:r>
      <w:r>
        <w:rPr>
          <w:spacing w:val="-24"/>
        </w:rPr>
        <w:t> </w:t>
      </w:r>
      <w:r>
        <w:rPr/>
        <w:t>injusticias,</w:t>
      </w:r>
      <w:r>
        <w:rPr>
          <w:spacing w:val="-25"/>
        </w:rPr>
        <w:t> </w:t>
      </w:r>
      <w:r>
        <w:rPr>
          <w:spacing w:val="2"/>
        </w:rPr>
        <w:t>discri- </w:t>
      </w:r>
      <w:r>
        <w:rPr/>
        <w:t>minación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estereotipos,</w:t>
      </w:r>
      <w:r>
        <w:rPr>
          <w:spacing w:val="-36"/>
        </w:rPr>
        <w:t> </w:t>
      </w:r>
      <w:r>
        <w:rPr/>
        <w:t>pero</w:t>
      </w:r>
      <w:r>
        <w:rPr>
          <w:spacing w:val="-35"/>
        </w:rPr>
        <w:t> </w:t>
      </w:r>
      <w:r>
        <w:rPr/>
        <w:t>también</w:t>
      </w:r>
      <w:r>
        <w:rPr>
          <w:spacing w:val="-36"/>
        </w:rPr>
        <w:t> </w:t>
      </w:r>
      <w:r>
        <w:rPr/>
        <w:t>puede</w:t>
      </w:r>
      <w:r>
        <w:rPr>
          <w:spacing w:val="-35"/>
        </w:rPr>
        <w:t> </w:t>
      </w:r>
      <w:r>
        <w:rPr/>
        <w:t>contribuir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lo- grar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igualdad,</w:t>
      </w:r>
      <w:r>
        <w:rPr>
          <w:spacing w:val="-19"/>
        </w:rPr>
        <w:t> </w:t>
      </w:r>
      <w:r>
        <w:rPr/>
        <w:t>pues</w:t>
      </w:r>
      <w:r>
        <w:rPr>
          <w:spacing w:val="-19"/>
        </w:rPr>
        <w:t> </w:t>
      </w:r>
      <w:r>
        <w:rPr/>
        <w:t>no</w:t>
      </w:r>
      <w:r>
        <w:rPr>
          <w:spacing w:val="-18"/>
        </w:rPr>
        <w:t> </w:t>
      </w:r>
      <w:r>
        <w:rPr/>
        <w:t>se</w:t>
      </w:r>
      <w:r>
        <w:rPr>
          <w:spacing w:val="-19"/>
        </w:rPr>
        <w:t> </w:t>
      </w:r>
      <w:r>
        <w:rPr/>
        <w:t>trata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herramienta</w:t>
      </w:r>
      <w:r>
        <w:rPr>
          <w:spacing w:val="-19"/>
        </w:rPr>
        <w:t> </w:t>
      </w:r>
      <w:r>
        <w:rPr>
          <w:spacing w:val="2"/>
        </w:rPr>
        <w:t>inerte, </w:t>
      </w:r>
      <w:r>
        <w:rPr/>
        <w:t>acabada,</w:t>
      </w:r>
      <w:r>
        <w:rPr>
          <w:spacing w:val="-33"/>
        </w:rPr>
        <w:t> </w:t>
      </w:r>
      <w:r>
        <w:rPr/>
        <w:t>sino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energía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permanente</w:t>
      </w:r>
      <w:r>
        <w:rPr>
          <w:spacing w:val="-32"/>
        </w:rPr>
        <w:t> </w:t>
      </w:r>
      <w:r>
        <w:rPr/>
        <w:t>transformación que</w:t>
      </w:r>
      <w:r>
        <w:rPr>
          <w:spacing w:val="-34"/>
        </w:rPr>
        <w:t> </w:t>
      </w:r>
      <w:r>
        <w:rPr/>
        <w:t>evoluciona</w:t>
      </w:r>
      <w:r>
        <w:rPr>
          <w:spacing w:val="-33"/>
        </w:rPr>
        <w:t> </w:t>
      </w:r>
      <w:r>
        <w:rPr/>
        <w:t>para</w:t>
      </w:r>
      <w:r>
        <w:rPr>
          <w:spacing w:val="-32"/>
        </w:rPr>
        <w:t> </w:t>
      </w:r>
      <w:r>
        <w:rPr/>
        <w:t>responder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necesidades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2"/>
        </w:rPr>
        <w:t>socie- </w:t>
      </w:r>
      <w:r>
        <w:rPr/>
        <w:t>dad que lo</w:t>
      </w:r>
      <w:r>
        <w:rPr>
          <w:spacing w:val="-25"/>
        </w:rPr>
        <w:t> </w:t>
      </w:r>
      <w:r>
        <w:rPr/>
        <w:t>utiliza.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>
          <w:spacing w:val="-3"/>
        </w:rPr>
        <w:t>Por </w:t>
      </w:r>
      <w:r>
        <w:rPr/>
        <w:t>ello, reconociendo que las sociedades se integran por hombres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/>
        <w:t>mujeres,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incorrecto</w:t>
      </w:r>
      <w:r>
        <w:rPr>
          <w:spacing w:val="-27"/>
        </w:rPr>
        <w:t> </w:t>
      </w:r>
      <w:r>
        <w:rPr/>
        <w:t>ni</w:t>
      </w:r>
      <w:r>
        <w:rPr>
          <w:spacing w:val="-28"/>
        </w:rPr>
        <w:t> </w:t>
      </w:r>
      <w:r>
        <w:rPr/>
        <w:t>redundante</w:t>
      </w:r>
      <w:r>
        <w:rPr>
          <w:spacing w:val="-27"/>
        </w:rPr>
        <w:t> </w:t>
      </w:r>
      <w:r>
        <w:rPr/>
        <w:t>nombrar en</w:t>
      </w:r>
      <w:r>
        <w:rPr>
          <w:spacing w:val="-22"/>
        </w:rPr>
        <w:t> </w:t>
      </w:r>
      <w:r>
        <w:rPr/>
        <w:t>femenino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masculino.</w:t>
      </w:r>
      <w:r>
        <w:rPr>
          <w:spacing w:val="-21"/>
        </w:rPr>
        <w:t> </w:t>
      </w:r>
      <w:r>
        <w:rPr>
          <w:spacing w:val="-4"/>
        </w:rPr>
        <w:t>Una</w:t>
      </w:r>
      <w:r>
        <w:rPr>
          <w:spacing w:val="-21"/>
        </w:rPr>
        <w:t> </w:t>
      </w:r>
      <w:r>
        <w:rPr/>
        <w:t>sociedad</w:t>
      </w:r>
      <w:r>
        <w:rPr>
          <w:spacing w:val="-21"/>
        </w:rPr>
        <w:t> </w:t>
      </w:r>
      <w:r>
        <w:rPr/>
        <w:t>democrática</w:t>
      </w:r>
      <w:r>
        <w:rPr>
          <w:spacing w:val="-21"/>
        </w:rPr>
        <w:t> </w:t>
      </w:r>
      <w:r>
        <w:rPr/>
        <w:t>re- quiere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un</w:t>
      </w:r>
      <w:r>
        <w:rPr>
          <w:spacing w:val="-26"/>
        </w:rPr>
        <w:t> </w:t>
      </w:r>
      <w:r>
        <w:rPr/>
        <w:t>lenguaje</w:t>
      </w:r>
      <w:r>
        <w:rPr>
          <w:spacing w:val="-26"/>
        </w:rPr>
        <w:t> </w:t>
      </w:r>
      <w:r>
        <w:rPr/>
        <w:t>incluyente,</w:t>
      </w:r>
      <w:r>
        <w:rPr>
          <w:spacing w:val="-26"/>
        </w:rPr>
        <w:t> </w:t>
      </w:r>
      <w:r>
        <w:rPr/>
        <w:t>donde</w:t>
      </w:r>
      <w:r>
        <w:rPr>
          <w:spacing w:val="-25"/>
        </w:rPr>
        <w:t> </w:t>
      </w:r>
      <w:r>
        <w:rPr/>
        <w:t>mujeres</w:t>
      </w:r>
      <w:r>
        <w:rPr>
          <w:spacing w:val="-25"/>
        </w:rPr>
        <w:t> </w:t>
      </w:r>
      <w:r>
        <w:rPr/>
        <w:t>y</w:t>
      </w:r>
      <w:r>
        <w:rPr>
          <w:spacing w:val="-26"/>
        </w:rPr>
        <w:t> </w:t>
      </w:r>
      <w:r>
        <w:rPr/>
        <w:t>hombres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visibilicen.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campo,</w:t>
      </w:r>
      <w:r>
        <w:rPr>
          <w:spacing w:val="-19"/>
          <w:w w:val="95"/>
        </w:rPr>
        <w:t> </w:t>
      </w:r>
      <w:r>
        <w:rPr>
          <w:w w:val="95"/>
        </w:rPr>
        <w:t>hay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multitud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alternativas por</w:t>
      </w:r>
      <w:r>
        <w:rPr>
          <w:spacing w:val="-22"/>
          <w:w w:val="95"/>
        </w:rPr>
        <w:t> </w:t>
      </w:r>
      <w:r>
        <w:rPr>
          <w:w w:val="95"/>
        </w:rPr>
        <w:t>explorar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crear</w:t>
      </w:r>
      <w:r>
        <w:rPr>
          <w:spacing w:val="-22"/>
          <w:w w:val="95"/>
        </w:rPr>
        <w:t> </w:t>
      </w:r>
      <w:r>
        <w:rPr>
          <w:w w:val="95"/>
        </w:rPr>
        <w:t>usos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sexistas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lenguaje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coad- </w:t>
      </w:r>
      <w:r>
        <w:rPr/>
        <w:t>yuven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incrementar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igualdad.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spacing w:val="-4"/>
        </w:rPr>
        <w:t>Para</w:t>
      </w:r>
      <w:r>
        <w:rPr>
          <w:spacing w:val="-36"/>
        </w:rPr>
        <w:t> </w:t>
      </w:r>
      <w:r>
        <w:rPr>
          <w:spacing w:val="-4"/>
        </w:rPr>
        <w:t>contribuir</w:t>
      </w:r>
      <w:r>
        <w:rPr>
          <w:spacing w:val="-35"/>
        </w:rPr>
        <w:t> </w:t>
      </w:r>
      <w:r>
        <w:rPr/>
        <w:t>al</w:t>
      </w:r>
      <w:r>
        <w:rPr>
          <w:spacing w:val="-36"/>
        </w:rPr>
        <w:t> </w:t>
      </w:r>
      <w:r>
        <w:rPr>
          <w:spacing w:val="-3"/>
        </w:rPr>
        <w:t>logro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igualdad</w:t>
      </w:r>
      <w:r>
        <w:rPr>
          <w:spacing w:val="-35"/>
        </w:rPr>
        <w:t> </w:t>
      </w:r>
      <w:r>
        <w:rPr>
          <w:spacing w:val="-4"/>
        </w:rPr>
        <w:t>sustantiva</w:t>
      </w:r>
      <w:r>
        <w:rPr>
          <w:spacing w:val="-36"/>
        </w:rPr>
        <w:t> </w:t>
      </w:r>
      <w:r>
        <w:rPr/>
        <w:t>en</w:t>
      </w:r>
      <w:r>
        <w:rPr>
          <w:spacing w:val="-35"/>
        </w:rPr>
        <w:t> </w:t>
      </w:r>
      <w:r>
        <w:rPr>
          <w:spacing w:val="-5"/>
        </w:rPr>
        <w:t>México,</w:t>
      </w:r>
      <w:r>
        <w:rPr>
          <w:spacing w:val="-36"/>
        </w:rPr>
        <w:t> </w:t>
      </w:r>
      <w:r>
        <w:rPr>
          <w:spacing w:val="-3"/>
        </w:rPr>
        <w:t>el </w:t>
      </w:r>
      <w:r>
        <w:rPr>
          <w:spacing w:val="-5"/>
          <w:w w:val="95"/>
        </w:rPr>
        <w:t>Instituto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Nacional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Mujeres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reedita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Manual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obje- </w:t>
      </w:r>
      <w:r>
        <w:rPr>
          <w:spacing w:val="-3"/>
        </w:rPr>
        <w:t>tivo</w:t>
      </w:r>
      <w:r>
        <w:rPr>
          <w:spacing w:val="-32"/>
        </w:rPr>
        <w:t> </w:t>
      </w:r>
      <w:r>
        <w:rPr>
          <w:spacing w:val="-4"/>
        </w:rPr>
        <w:t>inmediato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>
          <w:spacing w:val="-5"/>
        </w:rPr>
        <w:t>proporcionar</w:t>
      </w:r>
      <w:r>
        <w:rPr>
          <w:spacing w:val="-32"/>
        </w:rPr>
        <w:t> </w:t>
      </w:r>
      <w:r>
        <w:rPr>
          <w:spacing w:val="-3"/>
        </w:rPr>
        <w:t>herramientas</w:t>
      </w:r>
      <w:r>
        <w:rPr>
          <w:spacing w:val="-32"/>
        </w:rPr>
        <w:t> </w:t>
      </w:r>
      <w:r>
        <w:rPr>
          <w:spacing w:val="-3"/>
        </w:rPr>
        <w:t>que</w:t>
      </w:r>
      <w:r>
        <w:rPr>
          <w:spacing w:val="-32"/>
        </w:rPr>
        <w:t> </w:t>
      </w:r>
      <w:r>
        <w:rPr>
          <w:spacing w:val="-5"/>
        </w:rPr>
        <w:t>apunten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un </w:t>
      </w:r>
      <w:r>
        <w:rPr>
          <w:spacing w:val="-4"/>
          <w:w w:val="95"/>
        </w:rPr>
        <w:t>cambio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reduzca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asimetrías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materia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género, </w:t>
      </w:r>
      <w:r>
        <w:rPr>
          <w:spacing w:val="-4"/>
          <w:w w:val="95"/>
        </w:rPr>
        <w:t>considerando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lenguaje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medio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cotidiano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sensibiliza- </w:t>
      </w:r>
      <w:r>
        <w:rPr>
          <w:spacing w:val="-3"/>
        </w:rPr>
        <w:t>ción,</w:t>
      </w:r>
      <w:r>
        <w:rPr>
          <w:spacing w:val="-27"/>
        </w:rPr>
        <w:t> </w:t>
      </w:r>
      <w:r>
        <w:rPr>
          <w:spacing w:val="-4"/>
        </w:rPr>
        <w:t>inclusión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4"/>
        </w:rPr>
        <w:t>visibilización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mujeres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5"/>
        </w:rPr>
        <w:t>hombres.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spacing w:val="-3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sencillez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referencias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vida</w:t>
      </w:r>
      <w:r>
        <w:rPr>
          <w:spacing w:val="-20"/>
          <w:w w:val="95"/>
        </w:rPr>
        <w:t> </w:t>
      </w:r>
      <w:r>
        <w:rPr>
          <w:w w:val="95"/>
        </w:rPr>
        <w:t>diaria,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libro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usted </w:t>
      </w:r>
      <w:r>
        <w:rPr/>
        <w:t>tiene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sus</w:t>
      </w:r>
      <w:r>
        <w:rPr>
          <w:spacing w:val="-35"/>
        </w:rPr>
        <w:t> </w:t>
      </w:r>
      <w:r>
        <w:rPr/>
        <w:t>manos</w:t>
      </w:r>
      <w:r>
        <w:rPr>
          <w:spacing w:val="-35"/>
        </w:rPr>
        <w:t> </w:t>
      </w:r>
      <w:r>
        <w:rPr/>
        <w:t>resulta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gran</w:t>
      </w:r>
      <w:r>
        <w:rPr>
          <w:spacing w:val="-35"/>
        </w:rPr>
        <w:t> </w:t>
      </w:r>
      <w:r>
        <w:rPr/>
        <w:t>valor</w:t>
      </w:r>
      <w:r>
        <w:rPr>
          <w:spacing w:val="-35"/>
        </w:rPr>
        <w:t> </w:t>
      </w:r>
      <w:r>
        <w:rPr>
          <w:spacing w:val="-3"/>
        </w:rPr>
        <w:t>educativo.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largo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siete</w:t>
      </w:r>
      <w:r>
        <w:rPr>
          <w:spacing w:val="-17"/>
          <w:w w:val="95"/>
        </w:rPr>
        <w:t> </w:t>
      </w:r>
      <w:r>
        <w:rPr>
          <w:w w:val="95"/>
        </w:rPr>
        <w:t>capítulos,</w:t>
      </w:r>
      <w:r>
        <w:rPr>
          <w:spacing w:val="-17"/>
          <w:w w:val="95"/>
        </w:rPr>
        <w:t> </w:t>
      </w:r>
      <w:r>
        <w:rPr>
          <w:w w:val="95"/>
        </w:rPr>
        <w:t>aporta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bases</w:t>
      </w:r>
      <w:r>
        <w:rPr>
          <w:spacing w:val="-17"/>
          <w:w w:val="95"/>
        </w:rPr>
        <w:t> </w:t>
      </w:r>
      <w:r>
        <w:rPr>
          <w:w w:val="95"/>
        </w:rPr>
        <w:t>conceptuales,</w:t>
      </w:r>
      <w:r>
        <w:rPr>
          <w:spacing w:val="-18"/>
          <w:w w:val="95"/>
        </w:rPr>
        <w:t> </w:t>
      </w:r>
      <w:r>
        <w:rPr>
          <w:w w:val="95"/>
        </w:rPr>
        <w:t>ideológi- cas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operativas</w:t>
      </w:r>
      <w:r>
        <w:rPr>
          <w:spacing w:val="-20"/>
          <w:w w:val="95"/>
        </w:rPr>
        <w:t> </w:t>
      </w:r>
      <w:r>
        <w:rPr>
          <w:w w:val="95"/>
        </w:rPr>
        <w:t>necesarias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transformar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lenguaje</w:t>
      </w:r>
      <w:r>
        <w:rPr>
          <w:spacing w:val="-20"/>
          <w:w w:val="95"/>
        </w:rPr>
        <w:t> </w:t>
      </w:r>
      <w:r>
        <w:rPr>
          <w:w w:val="95"/>
        </w:rPr>
        <w:t>sexis-</w:t>
      </w:r>
    </w:p>
    <w:p>
      <w:pPr>
        <w:spacing w:after="0" w:line="252" w:lineRule="auto"/>
        <w:jc w:val="both"/>
        <w:sectPr>
          <w:headerReference w:type="even" r:id="rId26"/>
          <w:footerReference w:type="even" r:id="rId27"/>
          <w:pgSz w:w="9360" w:h="12190"/>
          <w:pgMar w:header="0" w:footer="0" w:top="480" w:bottom="280" w:left="380" w:right="0"/>
        </w:sectPr>
      </w:pPr>
    </w:p>
    <w:p>
      <w:pPr>
        <w:pStyle w:val="BodyText"/>
        <w:spacing w:line="252" w:lineRule="auto" w:before="60"/>
        <w:ind w:left="780" w:right="2680"/>
        <w:jc w:val="both"/>
      </w:pPr>
      <w:r>
        <w:rPr/>
        <w:t>ta,</w:t>
      </w:r>
      <w:r>
        <w:rPr>
          <w:spacing w:val="-29"/>
        </w:rPr>
        <w:t> </w:t>
      </w:r>
      <w:r>
        <w:rPr/>
        <w:t>excluyente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discriminatorio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9"/>
        </w:rPr>
        <w:t> </w:t>
      </w:r>
      <w:r>
        <w:rPr/>
        <w:t>ha</w:t>
      </w:r>
      <w:r>
        <w:rPr>
          <w:spacing w:val="-28"/>
        </w:rPr>
        <w:t> </w:t>
      </w:r>
      <w:r>
        <w:rPr/>
        <w:t>naturalizado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 </w:t>
      </w:r>
      <w:r>
        <w:rPr>
          <w:w w:val="95"/>
        </w:rPr>
        <w:t>sociedad mexicana, en otro incluyente y respetuoso. Esta</w:t>
      </w:r>
      <w:r>
        <w:rPr>
          <w:spacing w:val="-30"/>
          <w:w w:val="95"/>
        </w:rPr>
        <w:t> </w:t>
      </w:r>
      <w:r>
        <w:rPr>
          <w:w w:val="95"/>
        </w:rPr>
        <w:t>se- gunda</w:t>
      </w:r>
      <w:r>
        <w:rPr>
          <w:spacing w:val="-24"/>
          <w:w w:val="95"/>
        </w:rPr>
        <w:t> </w:t>
      </w:r>
      <w:r>
        <w:rPr>
          <w:w w:val="95"/>
        </w:rPr>
        <w:t>edición</w:t>
      </w:r>
      <w:r>
        <w:rPr>
          <w:spacing w:val="-23"/>
          <w:w w:val="95"/>
        </w:rPr>
        <w:t> </w:t>
      </w:r>
      <w:r>
        <w:rPr>
          <w:w w:val="95"/>
        </w:rPr>
        <w:t>contiene</w:t>
      </w:r>
      <w:r>
        <w:rPr>
          <w:spacing w:val="-23"/>
          <w:w w:val="95"/>
        </w:rPr>
        <w:t> </w:t>
      </w:r>
      <w:r>
        <w:rPr>
          <w:w w:val="95"/>
        </w:rPr>
        <w:t>además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capítulo</w:t>
      </w:r>
      <w:r>
        <w:rPr>
          <w:spacing w:val="-23"/>
          <w:w w:val="95"/>
        </w:rPr>
        <w:t> </w:t>
      </w:r>
      <w:r>
        <w:rPr>
          <w:w w:val="95"/>
        </w:rPr>
        <w:t>sobre</w:t>
      </w:r>
      <w:r>
        <w:rPr>
          <w:spacing w:val="-23"/>
          <w:w w:val="95"/>
        </w:rPr>
        <w:t> </w:t>
      </w:r>
      <w:r>
        <w:rPr>
          <w:w w:val="95"/>
        </w:rPr>
        <w:t>imágenes</w:t>
      </w:r>
      <w:r>
        <w:rPr>
          <w:spacing w:val="-23"/>
          <w:w w:val="95"/>
        </w:rPr>
        <w:t> </w:t>
      </w:r>
      <w:r>
        <w:rPr>
          <w:w w:val="95"/>
        </w:rPr>
        <w:t>no sexistas, pues también éstas contienen múltiples</w:t>
      </w:r>
      <w:r>
        <w:rPr>
          <w:spacing w:val="-31"/>
          <w:w w:val="95"/>
        </w:rPr>
        <w:t> </w:t>
      </w:r>
      <w:r>
        <w:rPr>
          <w:w w:val="95"/>
        </w:rPr>
        <w:t>estereotipos </w:t>
      </w:r>
      <w:r>
        <w:rPr/>
        <w:t>de</w:t>
      </w:r>
      <w:r>
        <w:rPr>
          <w:spacing w:val="-17"/>
        </w:rPr>
        <w:t> </w:t>
      </w:r>
      <w:r>
        <w:rPr/>
        <w:t>género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es</w:t>
      </w:r>
      <w:r>
        <w:rPr>
          <w:spacing w:val="-16"/>
        </w:rPr>
        <w:t> </w:t>
      </w:r>
      <w:r>
        <w:rPr/>
        <w:t>necesario</w:t>
      </w:r>
      <w:r>
        <w:rPr>
          <w:spacing w:val="-17"/>
        </w:rPr>
        <w:t> </w:t>
      </w:r>
      <w:r>
        <w:rPr/>
        <w:t>erradicar.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t>Les</w:t>
      </w:r>
      <w:r>
        <w:rPr>
          <w:spacing w:val="-11"/>
        </w:rPr>
        <w:t> </w:t>
      </w:r>
      <w:r>
        <w:rPr/>
        <w:t>invito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leer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poner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práctica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obra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Claudia </w:t>
      </w:r>
      <w:r>
        <w:rPr>
          <w:w w:val="95"/>
        </w:rPr>
        <w:t>Guichar</w:t>
      </w:r>
      <w:r>
        <w:rPr>
          <w:spacing w:val="-14"/>
          <w:w w:val="95"/>
        </w:rPr>
        <w:t> </w:t>
      </w:r>
      <w:r>
        <w:rPr>
          <w:w w:val="95"/>
        </w:rPr>
        <w:t>Bello,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quien</w:t>
      </w:r>
      <w:r>
        <w:rPr>
          <w:spacing w:val="-14"/>
          <w:w w:val="95"/>
        </w:rPr>
        <w:t> </w:t>
      </w:r>
      <w:r>
        <w:rPr>
          <w:w w:val="95"/>
        </w:rPr>
        <w:t>le</w:t>
      </w:r>
      <w:r>
        <w:rPr>
          <w:spacing w:val="-14"/>
          <w:w w:val="95"/>
        </w:rPr>
        <w:t> </w:t>
      </w:r>
      <w:r>
        <w:rPr>
          <w:w w:val="95"/>
        </w:rPr>
        <w:t>agradecemos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esfuerzo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traducir </w:t>
      </w:r>
      <w:r>
        <w:rPr/>
        <w:t>conceptos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conocimientos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en</w:t>
      </w:r>
      <w:r>
        <w:rPr>
          <w:spacing w:val="-36"/>
        </w:rPr>
        <w:t> </w:t>
      </w:r>
      <w:r>
        <w:rPr/>
        <w:t>rigor</w:t>
      </w:r>
      <w:r>
        <w:rPr>
          <w:spacing w:val="-36"/>
        </w:rPr>
        <w:t> </w:t>
      </w:r>
      <w:r>
        <w:rPr/>
        <w:t>son</w:t>
      </w:r>
      <w:r>
        <w:rPr>
          <w:spacing w:val="-36"/>
        </w:rPr>
        <w:t> </w:t>
      </w:r>
      <w:r>
        <w:rPr>
          <w:spacing w:val="-3"/>
        </w:rPr>
        <w:t>muy</w:t>
      </w:r>
      <w:r>
        <w:rPr>
          <w:spacing w:val="-35"/>
        </w:rPr>
        <w:t> </w:t>
      </w:r>
      <w:r>
        <w:rPr/>
        <w:t>complejos, posibilitando</w:t>
      </w:r>
      <w:r>
        <w:rPr>
          <w:spacing w:val="-26"/>
        </w:rPr>
        <w:t> </w:t>
      </w:r>
      <w:r>
        <w:rPr/>
        <w:t>con</w:t>
      </w:r>
      <w:r>
        <w:rPr>
          <w:spacing w:val="-25"/>
        </w:rPr>
        <w:t> </w:t>
      </w:r>
      <w:r>
        <w:rPr/>
        <w:t>ello</w:t>
      </w:r>
      <w:r>
        <w:rPr>
          <w:spacing w:val="-25"/>
        </w:rPr>
        <w:t> </w:t>
      </w:r>
      <w:r>
        <w:rPr/>
        <w:t>reflexiones</w:t>
      </w:r>
      <w:r>
        <w:rPr>
          <w:spacing w:val="-25"/>
        </w:rPr>
        <w:t> </w:t>
      </w:r>
      <w:r>
        <w:rPr/>
        <w:t>profundas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un</w:t>
      </w:r>
      <w:r>
        <w:rPr>
          <w:spacing w:val="-25"/>
        </w:rPr>
        <w:t> </w:t>
      </w:r>
      <w:r>
        <w:rPr/>
        <w:t>lenguaje </w:t>
      </w:r>
      <w:r>
        <w:rPr>
          <w:spacing w:val="-3"/>
          <w:w w:val="95"/>
        </w:rPr>
        <w:t>claro.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Hago</w:t>
      </w:r>
      <w:r>
        <w:rPr>
          <w:spacing w:val="-30"/>
          <w:w w:val="95"/>
        </w:rPr>
        <w:t> </w:t>
      </w:r>
      <w:r>
        <w:rPr>
          <w:w w:val="95"/>
        </w:rPr>
        <w:t>votos</w:t>
      </w:r>
      <w:r>
        <w:rPr>
          <w:spacing w:val="-31"/>
          <w:w w:val="95"/>
        </w:rPr>
        <w:t> </w:t>
      </w:r>
      <w:r>
        <w:rPr>
          <w:w w:val="95"/>
        </w:rPr>
        <w:t>porque</w:t>
      </w:r>
      <w:r>
        <w:rPr>
          <w:spacing w:val="-30"/>
          <w:w w:val="95"/>
        </w:rPr>
        <w:t> </w:t>
      </w:r>
      <w:r>
        <w:rPr>
          <w:w w:val="95"/>
        </w:rPr>
        <w:t>esta</w:t>
      </w:r>
      <w:r>
        <w:rPr>
          <w:spacing w:val="-31"/>
          <w:w w:val="95"/>
        </w:rPr>
        <w:t> </w:t>
      </w:r>
      <w:r>
        <w:rPr>
          <w:w w:val="95"/>
        </w:rPr>
        <w:t>propuesta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lenguaje</w:t>
      </w:r>
      <w:r>
        <w:rPr>
          <w:spacing w:val="-30"/>
          <w:w w:val="95"/>
        </w:rPr>
        <w:t> </w:t>
      </w:r>
      <w:r>
        <w:rPr>
          <w:w w:val="95"/>
        </w:rPr>
        <w:t>incluyente llegue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familia,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comunidad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instituciones</w:t>
      </w:r>
      <w:r>
        <w:rPr>
          <w:spacing w:val="-19"/>
          <w:w w:val="95"/>
        </w:rPr>
        <w:t> </w:t>
      </w:r>
      <w:r>
        <w:rPr>
          <w:w w:val="95"/>
        </w:rPr>
        <w:t>escola- 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laborales,</w:t>
      </w:r>
      <w:r>
        <w:rPr>
          <w:spacing w:val="-28"/>
          <w:w w:val="95"/>
        </w:rPr>
        <w:t> </w:t>
      </w:r>
      <w:r>
        <w:rPr>
          <w:w w:val="95"/>
        </w:rPr>
        <w:t>allí</w:t>
      </w:r>
      <w:r>
        <w:rPr>
          <w:spacing w:val="-27"/>
          <w:w w:val="95"/>
        </w:rPr>
        <w:t> </w:t>
      </w:r>
      <w:r>
        <w:rPr>
          <w:w w:val="95"/>
        </w:rPr>
        <w:t>donde</w:t>
      </w:r>
      <w:r>
        <w:rPr>
          <w:spacing w:val="-27"/>
          <w:w w:val="95"/>
        </w:rPr>
        <w:t> </w:t>
      </w:r>
      <w:r>
        <w:rPr>
          <w:w w:val="95"/>
        </w:rPr>
        <w:t>debemos</w:t>
      </w:r>
      <w:r>
        <w:rPr>
          <w:spacing w:val="-28"/>
          <w:w w:val="95"/>
        </w:rPr>
        <w:t> </w:t>
      </w:r>
      <w:r>
        <w:rPr>
          <w:w w:val="95"/>
        </w:rPr>
        <w:t>modificar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mentalidades </w:t>
      </w:r>
      <w:r>
        <w:rPr/>
        <w:t>y</w:t>
      </w:r>
      <w:r>
        <w:rPr>
          <w:spacing w:val="-41"/>
        </w:rPr>
        <w:t> </w:t>
      </w:r>
      <w:r>
        <w:rPr/>
        <w:t>las</w:t>
      </w:r>
      <w:r>
        <w:rPr>
          <w:spacing w:val="-40"/>
        </w:rPr>
        <w:t> </w:t>
      </w:r>
      <w:r>
        <w:rPr/>
        <w:t>prácticas</w:t>
      </w:r>
      <w:r>
        <w:rPr>
          <w:spacing w:val="-41"/>
        </w:rPr>
        <w:t> </w:t>
      </w:r>
      <w:r>
        <w:rPr/>
        <w:t>que</w:t>
      </w:r>
      <w:r>
        <w:rPr>
          <w:spacing w:val="-40"/>
        </w:rPr>
        <w:t> </w:t>
      </w:r>
      <w:r>
        <w:rPr/>
        <w:t>discriminan</w:t>
      </w:r>
      <w:r>
        <w:rPr>
          <w:spacing w:val="-40"/>
        </w:rPr>
        <w:t> </w:t>
      </w:r>
      <w:r>
        <w:rPr/>
        <w:t>y</w:t>
      </w:r>
      <w:r>
        <w:rPr>
          <w:spacing w:val="-41"/>
        </w:rPr>
        <w:t> </w:t>
      </w:r>
      <w:r>
        <w:rPr/>
        <w:t>desvalorizan</w:t>
      </w:r>
      <w:r>
        <w:rPr>
          <w:spacing w:val="-40"/>
        </w:rPr>
        <w:t> </w:t>
      </w:r>
      <w:r>
        <w:rPr/>
        <w:t>a</w:t>
      </w:r>
      <w:r>
        <w:rPr>
          <w:spacing w:val="-41"/>
        </w:rPr>
        <w:t> </w:t>
      </w:r>
      <w:r>
        <w:rPr/>
        <w:t>las</w:t>
      </w:r>
      <w:r>
        <w:rPr>
          <w:spacing w:val="-40"/>
        </w:rPr>
        <w:t> </w:t>
      </w:r>
      <w:r>
        <w:rPr/>
        <w:t>mujeres.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79" w:right="2677"/>
        <w:jc w:val="both"/>
      </w:pPr>
      <w:r>
        <w:rPr/>
        <w:t>Estoy convencida de que no </w:t>
      </w:r>
      <w:r>
        <w:rPr>
          <w:spacing w:val="3"/>
        </w:rPr>
        <w:t>podemos </w:t>
      </w:r>
      <w:r>
        <w:rPr>
          <w:spacing w:val="2"/>
        </w:rPr>
        <w:t>comunicarnos </w:t>
      </w:r>
      <w:r>
        <w:rPr/>
        <w:t>efi- cientemente con otra </w:t>
      </w:r>
      <w:r>
        <w:rPr>
          <w:spacing w:val="2"/>
        </w:rPr>
        <w:t>persona </w:t>
      </w:r>
      <w:r>
        <w:rPr/>
        <w:t>si no la </w:t>
      </w:r>
      <w:r>
        <w:rPr>
          <w:spacing w:val="2"/>
        </w:rPr>
        <w:t>reconocemos</w:t>
      </w:r>
      <w:r>
        <w:rPr>
          <w:spacing w:val="-26"/>
        </w:rPr>
        <w:t> </w:t>
      </w:r>
      <w:r>
        <w:rPr>
          <w:spacing w:val="2"/>
        </w:rPr>
        <w:t>como igual</w:t>
      </w:r>
      <w:r>
        <w:rPr>
          <w:spacing w:val="-27"/>
        </w:rPr>
        <w:t> </w:t>
      </w:r>
      <w:r>
        <w:rPr/>
        <w:t>ante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2"/>
        </w:rPr>
        <w:t>ley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/>
        <w:t>ante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comunidad,</w:t>
      </w:r>
      <w:r>
        <w:rPr>
          <w:spacing w:val="-26"/>
        </w:rPr>
        <w:t> </w:t>
      </w:r>
      <w:r>
        <w:rPr>
          <w:spacing w:val="2"/>
        </w:rPr>
        <w:t>igual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sus</w:t>
      </w:r>
      <w:r>
        <w:rPr>
          <w:spacing w:val="-27"/>
        </w:rPr>
        <w:t> </w:t>
      </w:r>
      <w:r>
        <w:rPr>
          <w:spacing w:val="2"/>
        </w:rPr>
        <w:t>derechos. </w:t>
      </w:r>
      <w:r>
        <w:rPr/>
        <w:t>El</w:t>
      </w:r>
      <w:r>
        <w:rPr>
          <w:spacing w:val="-22"/>
        </w:rPr>
        <w:t> </w:t>
      </w:r>
      <w:r>
        <w:rPr>
          <w:spacing w:val="2"/>
        </w:rPr>
        <w:t>primer</w:t>
      </w:r>
      <w:r>
        <w:rPr>
          <w:spacing w:val="-22"/>
        </w:rPr>
        <w:t> </w:t>
      </w:r>
      <w:r>
        <w:rPr/>
        <w:t>derecho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2"/>
        </w:rPr>
        <w:t>cualquier</w:t>
      </w:r>
      <w:r>
        <w:rPr>
          <w:spacing w:val="-22"/>
        </w:rPr>
        <w:t> </w:t>
      </w:r>
      <w:r>
        <w:rPr>
          <w:spacing w:val="2"/>
        </w:rPr>
        <w:t>persona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>
          <w:spacing w:val="2"/>
        </w:rPr>
        <w:t>existir</w:t>
      </w:r>
      <w:r>
        <w:rPr>
          <w:spacing w:val="-22"/>
        </w:rPr>
        <w:t> </w:t>
      </w:r>
      <w:r>
        <w:rPr/>
        <w:t>como</w:t>
      </w:r>
      <w:r>
        <w:rPr>
          <w:spacing w:val="-22"/>
        </w:rPr>
        <w:t> </w:t>
      </w:r>
      <w:r>
        <w:rPr>
          <w:spacing w:val="3"/>
        </w:rPr>
        <w:t>ser </w:t>
      </w:r>
      <w:r>
        <w:rPr/>
        <w:t>humano,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2"/>
        </w:rPr>
        <w:t>eso</w:t>
      </w:r>
      <w:r>
        <w:rPr>
          <w:spacing w:val="-28"/>
        </w:rPr>
        <w:t> </w:t>
      </w:r>
      <w:r>
        <w:rPr/>
        <w:t>implica</w:t>
      </w:r>
      <w:r>
        <w:rPr>
          <w:spacing w:val="-29"/>
        </w:rPr>
        <w:t> </w:t>
      </w:r>
      <w:r>
        <w:rPr/>
        <w:t>el</w:t>
      </w:r>
      <w:r>
        <w:rPr>
          <w:spacing w:val="-28"/>
        </w:rPr>
        <w:t> </w:t>
      </w:r>
      <w:r>
        <w:rPr/>
        <w:t>derecho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2"/>
        </w:rPr>
        <w:t>ser</w:t>
      </w:r>
      <w:r>
        <w:rPr>
          <w:spacing w:val="-28"/>
        </w:rPr>
        <w:t> </w:t>
      </w:r>
      <w:r>
        <w:rPr/>
        <w:t>nombrada.</w:t>
      </w:r>
      <w:r>
        <w:rPr>
          <w:spacing w:val="-29"/>
        </w:rPr>
        <w:t> </w:t>
      </w:r>
      <w:r>
        <w:rPr/>
        <w:t>Tenemos que</w:t>
      </w:r>
      <w:r>
        <w:rPr>
          <w:spacing w:val="-22"/>
        </w:rPr>
        <w:t> </w:t>
      </w:r>
      <w:r>
        <w:rPr>
          <w:spacing w:val="2"/>
        </w:rPr>
        <w:t>seguir</w:t>
      </w:r>
      <w:r>
        <w:rPr>
          <w:spacing w:val="-21"/>
        </w:rPr>
        <w:t> </w:t>
      </w:r>
      <w:r>
        <w:rPr>
          <w:spacing w:val="2"/>
        </w:rPr>
        <w:t>pugnando</w:t>
      </w:r>
      <w:r>
        <w:rPr>
          <w:spacing w:val="-21"/>
        </w:rPr>
        <w:t> </w:t>
      </w:r>
      <w:r>
        <w:rPr/>
        <w:t>porque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2"/>
        </w:rPr>
        <w:t>lenguaje</w:t>
      </w:r>
      <w:r>
        <w:rPr>
          <w:spacing w:val="-21"/>
        </w:rPr>
        <w:t> </w:t>
      </w:r>
      <w:r>
        <w:rPr>
          <w:spacing w:val="2"/>
        </w:rPr>
        <w:t>sea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>
          <w:spacing w:val="2"/>
        </w:rPr>
        <w:t>instrumen- </w:t>
      </w:r>
      <w:r>
        <w:rPr/>
        <w:t>to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2"/>
        </w:rPr>
        <w:t>igualdad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mujeres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2"/>
        </w:rPr>
        <w:t>niñas.</w:t>
      </w:r>
      <w:r>
        <w:rPr>
          <w:spacing w:val="-12"/>
        </w:rPr>
        <w:t> </w:t>
      </w:r>
      <w:r>
        <w:rPr>
          <w:spacing w:val="2"/>
        </w:rPr>
        <w:t>Esta</w:t>
      </w:r>
      <w:r>
        <w:rPr>
          <w:spacing w:val="-12"/>
        </w:rPr>
        <w:t> </w:t>
      </w:r>
      <w:r>
        <w:rPr/>
        <w:t>nueva</w:t>
      </w:r>
      <w:r>
        <w:rPr>
          <w:spacing w:val="-11"/>
        </w:rPr>
        <w:t> </w:t>
      </w:r>
      <w:r>
        <w:rPr>
          <w:spacing w:val="2"/>
        </w:rPr>
        <w:t>edición </w:t>
      </w:r>
      <w:r>
        <w:rPr/>
        <w:t>del</w:t>
      </w:r>
      <w:r>
        <w:rPr>
          <w:spacing w:val="-28"/>
        </w:rPr>
        <w:t> </w:t>
      </w:r>
      <w:r>
        <w:rPr>
          <w:i/>
        </w:rPr>
        <w:t>Manual</w:t>
      </w:r>
      <w:r>
        <w:rPr>
          <w:i/>
          <w:spacing w:val="-28"/>
        </w:rPr>
        <w:t> </w:t>
      </w:r>
      <w:r>
        <w:rPr>
          <w:i/>
        </w:rPr>
        <w:t>de</w:t>
      </w:r>
      <w:r>
        <w:rPr>
          <w:i/>
          <w:spacing w:val="-28"/>
        </w:rPr>
        <w:t> </w:t>
      </w:r>
      <w:r>
        <w:rPr>
          <w:i/>
        </w:rPr>
        <w:t>comunicación</w:t>
      </w:r>
      <w:r>
        <w:rPr>
          <w:i/>
          <w:spacing w:val="-28"/>
        </w:rPr>
        <w:t> </w:t>
      </w:r>
      <w:r>
        <w:rPr>
          <w:i/>
        </w:rPr>
        <w:t>no</w:t>
      </w:r>
      <w:r>
        <w:rPr>
          <w:i/>
          <w:spacing w:val="-27"/>
        </w:rPr>
        <w:t> </w:t>
      </w:r>
      <w:r>
        <w:rPr>
          <w:i/>
          <w:spacing w:val="2"/>
        </w:rPr>
        <w:t>sexista.</w:t>
      </w:r>
      <w:r>
        <w:rPr>
          <w:i/>
          <w:spacing w:val="-28"/>
        </w:rPr>
        <w:t> </w:t>
      </w:r>
      <w:r>
        <w:rPr>
          <w:i/>
        </w:rPr>
        <w:t>Hacia</w:t>
      </w:r>
      <w:r>
        <w:rPr>
          <w:i/>
          <w:spacing w:val="-28"/>
        </w:rPr>
        <w:t> </w:t>
      </w:r>
      <w:r>
        <w:rPr>
          <w:i/>
        </w:rPr>
        <w:t>un</w:t>
      </w:r>
      <w:r>
        <w:rPr>
          <w:i/>
          <w:spacing w:val="-28"/>
        </w:rPr>
        <w:t> </w:t>
      </w:r>
      <w:r>
        <w:rPr>
          <w:i/>
          <w:spacing w:val="2"/>
        </w:rPr>
        <w:t>lenguaje </w:t>
      </w:r>
      <w:r>
        <w:rPr>
          <w:i/>
        </w:rPr>
        <w:t>incluyente </w:t>
      </w:r>
      <w:r>
        <w:rPr/>
        <w:t>es nuestra </w:t>
      </w:r>
      <w:r>
        <w:rPr>
          <w:spacing w:val="2"/>
        </w:rPr>
        <w:t>manera </w:t>
      </w:r>
      <w:r>
        <w:rPr/>
        <w:t>de dar un </w:t>
      </w:r>
      <w:r>
        <w:rPr>
          <w:spacing w:val="2"/>
        </w:rPr>
        <w:t>paso </w:t>
      </w:r>
      <w:r>
        <w:rPr/>
        <w:t>más </w:t>
      </w:r>
      <w:r>
        <w:rPr>
          <w:spacing w:val="2"/>
        </w:rPr>
        <w:t>hacia </w:t>
      </w:r>
      <w:r>
        <w:rPr>
          <w:spacing w:val="3"/>
        </w:rPr>
        <w:t>la </w:t>
      </w:r>
      <w:r>
        <w:rPr>
          <w:spacing w:val="2"/>
        </w:rPr>
        <w:t>igualdad, </w:t>
      </w:r>
      <w:r>
        <w:rPr/>
        <w:t>ni más ni</w:t>
      </w:r>
      <w:r>
        <w:rPr>
          <w:spacing w:val="-30"/>
        </w:rPr>
        <w:t> </w:t>
      </w:r>
      <w:r>
        <w:rPr>
          <w:spacing w:val="3"/>
        </w:rPr>
        <w:t>menos.</w:t>
      </w:r>
    </w:p>
    <w:p>
      <w:pPr>
        <w:pStyle w:val="BodyText"/>
        <w:rPr>
          <w:sz w:val="30"/>
        </w:rPr>
      </w:pPr>
    </w:p>
    <w:p>
      <w:pPr>
        <w:pStyle w:val="BodyText"/>
        <w:spacing w:before="237"/>
        <w:ind w:left="3755"/>
      </w:pPr>
      <w:r>
        <w:rPr>
          <w:spacing w:val="-3"/>
          <w:w w:val="90"/>
        </w:rPr>
        <w:t>LORENA CRUZ</w:t>
      </w:r>
      <w:r>
        <w:rPr>
          <w:spacing w:val="6"/>
          <w:w w:val="90"/>
        </w:rPr>
        <w:t> </w:t>
      </w:r>
      <w:r>
        <w:rPr>
          <w:w w:val="90"/>
        </w:rPr>
        <w:t>SÁNCHEZ</w:t>
      </w:r>
    </w:p>
    <w:p>
      <w:pPr>
        <w:spacing w:before="14"/>
        <w:ind w:left="1909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w w:val="93"/>
          <w:sz w:val="24"/>
        </w:rPr>
        <w:t>p</w:t>
      </w:r>
      <w:r>
        <w:rPr>
          <w:rFonts w:ascii="Arial"/>
          <w:i/>
          <w:w w:val="122"/>
          <w:sz w:val="17"/>
        </w:rPr>
        <w:t>re</w:t>
      </w:r>
      <w:r>
        <w:rPr>
          <w:rFonts w:ascii="Arial"/>
          <w:i/>
          <w:spacing w:val="-2"/>
          <w:w w:val="65"/>
          <w:sz w:val="17"/>
        </w:rPr>
        <w:t>S</w:t>
      </w:r>
      <w:r>
        <w:rPr>
          <w:rFonts w:ascii="Arial"/>
          <w:i/>
          <w:w w:val="125"/>
          <w:sz w:val="17"/>
        </w:rPr>
        <w:t>i</w:t>
      </w:r>
      <w:r>
        <w:rPr>
          <w:rFonts w:ascii="Arial"/>
          <w:i/>
          <w:spacing w:val="-1"/>
          <w:w w:val="125"/>
          <w:sz w:val="17"/>
        </w:rPr>
        <w:t>d</w:t>
      </w:r>
      <w:r>
        <w:rPr>
          <w:rFonts w:ascii="Arial"/>
          <w:i/>
          <w:spacing w:val="-1"/>
          <w:w w:val="127"/>
          <w:sz w:val="17"/>
        </w:rPr>
        <w:t>en</w:t>
      </w:r>
      <w:r>
        <w:rPr>
          <w:rFonts w:ascii="Arial"/>
          <w:i/>
          <w:spacing w:val="-11"/>
          <w:w w:val="127"/>
          <w:sz w:val="17"/>
        </w:rPr>
        <w:t>t</w:t>
      </w:r>
      <w:r>
        <w:rPr>
          <w:rFonts w:ascii="Arial"/>
          <w:i/>
          <w:w w:val="114"/>
          <w:sz w:val="17"/>
        </w:rPr>
        <w:t>a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-1"/>
          <w:w w:val="119"/>
          <w:sz w:val="17"/>
        </w:rPr>
        <w:t>d</w:t>
      </w:r>
      <w:r>
        <w:rPr>
          <w:rFonts w:ascii="Arial"/>
          <w:i/>
          <w:spacing w:val="-1"/>
          <w:w w:val="130"/>
          <w:sz w:val="17"/>
        </w:rPr>
        <w:t>e</w:t>
      </w:r>
      <w:r>
        <w:rPr>
          <w:rFonts w:ascii="Arial"/>
          <w:i/>
          <w:w w:val="130"/>
          <w:sz w:val="17"/>
        </w:rPr>
        <w:t>l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-1"/>
          <w:w w:val="140"/>
          <w:sz w:val="24"/>
        </w:rPr>
        <w:t>i</w:t>
      </w:r>
      <w:r>
        <w:rPr>
          <w:rFonts w:ascii="Arial"/>
          <w:i/>
          <w:w w:val="122"/>
          <w:sz w:val="17"/>
        </w:rPr>
        <w:t>n</w:t>
      </w:r>
      <w:r>
        <w:rPr>
          <w:rFonts w:ascii="Arial"/>
          <w:i/>
          <w:spacing w:val="-2"/>
          <w:w w:val="65"/>
          <w:sz w:val="17"/>
        </w:rPr>
        <w:t>S</w:t>
      </w:r>
      <w:r>
        <w:rPr>
          <w:rFonts w:ascii="Arial"/>
          <w:i/>
          <w:spacing w:val="-1"/>
          <w:w w:val="158"/>
          <w:sz w:val="17"/>
        </w:rPr>
        <w:t>titu</w:t>
      </w:r>
      <w:r>
        <w:rPr>
          <w:rFonts w:ascii="Arial"/>
          <w:i/>
          <w:spacing w:val="-1"/>
          <w:w w:val="149"/>
          <w:sz w:val="17"/>
        </w:rPr>
        <w:t>t</w:t>
      </w:r>
      <w:r>
        <w:rPr>
          <w:rFonts w:ascii="Arial"/>
          <w:i/>
          <w:w w:val="149"/>
          <w:sz w:val="17"/>
        </w:rPr>
        <w:t>o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-1"/>
          <w:w w:val="124"/>
          <w:sz w:val="24"/>
        </w:rPr>
        <w:t>n</w:t>
      </w:r>
      <w:r>
        <w:rPr>
          <w:rFonts w:ascii="Arial"/>
          <w:i/>
          <w:spacing w:val="-5"/>
          <w:w w:val="114"/>
          <w:sz w:val="17"/>
        </w:rPr>
        <w:t>a</w:t>
      </w:r>
      <w:r>
        <w:rPr>
          <w:rFonts w:ascii="Arial"/>
          <w:i/>
          <w:w w:val="126"/>
          <w:sz w:val="17"/>
        </w:rPr>
        <w:t>c</w:t>
      </w:r>
      <w:r>
        <w:rPr>
          <w:rFonts w:ascii="Arial"/>
          <w:i/>
          <w:spacing w:val="-2"/>
          <w:w w:val="126"/>
          <w:sz w:val="17"/>
        </w:rPr>
        <w:t>i</w:t>
      </w:r>
      <w:r>
        <w:rPr>
          <w:rFonts w:ascii="Arial"/>
          <w:i/>
          <w:spacing w:val="-1"/>
          <w:w w:val="122"/>
          <w:sz w:val="17"/>
        </w:rPr>
        <w:t>o</w:t>
      </w:r>
      <w:r>
        <w:rPr>
          <w:rFonts w:ascii="Arial"/>
          <w:i/>
          <w:spacing w:val="-6"/>
          <w:w w:val="122"/>
          <w:sz w:val="17"/>
        </w:rPr>
        <w:t>n</w:t>
      </w:r>
      <w:r>
        <w:rPr>
          <w:rFonts w:ascii="Arial"/>
          <w:i/>
          <w:spacing w:val="-1"/>
          <w:w w:val="145"/>
          <w:sz w:val="17"/>
        </w:rPr>
        <w:t>a</w:t>
      </w:r>
      <w:r>
        <w:rPr>
          <w:rFonts w:ascii="Arial"/>
          <w:i/>
          <w:w w:val="145"/>
          <w:sz w:val="17"/>
        </w:rPr>
        <w:t>l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-1"/>
          <w:w w:val="119"/>
          <w:sz w:val="17"/>
        </w:rPr>
        <w:t>d</w:t>
      </w:r>
      <w:r>
        <w:rPr>
          <w:rFonts w:ascii="Arial"/>
          <w:i/>
          <w:w w:val="94"/>
          <w:sz w:val="17"/>
        </w:rPr>
        <w:t>e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1"/>
          <w:w w:val="223"/>
          <w:sz w:val="17"/>
        </w:rPr>
        <w:t>l</w:t>
      </w:r>
      <w:r>
        <w:rPr>
          <w:rFonts w:ascii="Arial"/>
          <w:i/>
          <w:spacing w:val="-1"/>
          <w:w w:val="114"/>
          <w:sz w:val="17"/>
        </w:rPr>
        <w:t>a</w:t>
      </w:r>
      <w:r>
        <w:rPr>
          <w:rFonts w:ascii="Arial"/>
          <w:i/>
          <w:w w:val="65"/>
          <w:sz w:val="17"/>
        </w:rPr>
        <w:t>S</w:t>
      </w:r>
      <w:r>
        <w:rPr>
          <w:rFonts w:ascii="Arial"/>
          <w:i/>
          <w:spacing w:val="1"/>
          <w:sz w:val="17"/>
        </w:rPr>
        <w:t> </w:t>
      </w:r>
      <w:r>
        <w:rPr>
          <w:rFonts w:ascii="Arial"/>
          <w:i/>
          <w:spacing w:val="-1"/>
          <w:w w:val="99"/>
          <w:sz w:val="24"/>
        </w:rPr>
        <w:t>M</w:t>
      </w:r>
      <w:r>
        <w:rPr>
          <w:rFonts w:ascii="Arial"/>
          <w:i/>
          <w:w w:val="121"/>
          <w:sz w:val="17"/>
        </w:rPr>
        <w:t>u</w:t>
      </w:r>
      <w:r>
        <w:rPr>
          <w:rFonts w:ascii="Arial"/>
          <w:i/>
          <w:w w:val="114"/>
          <w:sz w:val="17"/>
        </w:rPr>
        <w:t>jere</w:t>
      </w:r>
      <w:r>
        <w:rPr>
          <w:rFonts w:ascii="Arial"/>
          <w:i/>
          <w:w w:val="65"/>
          <w:sz w:val="17"/>
        </w:rPr>
        <w:t>S</w:t>
      </w:r>
    </w:p>
    <w:p>
      <w:pPr>
        <w:spacing w:after="0"/>
        <w:jc w:val="left"/>
        <w:rPr>
          <w:rFonts w:ascii="Arial"/>
          <w:sz w:val="17"/>
        </w:rPr>
        <w:sectPr>
          <w:headerReference w:type="default" r:id="rId28"/>
          <w:footerReference w:type="default" r:id="rId29"/>
          <w:pgSz w:w="9360" w:h="12190"/>
          <w:pgMar w:header="570" w:footer="0" w:top="1160" w:bottom="280" w:left="3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4256" filled="true" fillcolor="#d1d3d4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even" r:id="rId30"/>
          <w:footerReference w:type="even" r:id="rId31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6.204895pt;margin-top:550.885193pt;width:28.85pt;height:29.2pt;mso-position-horizontal-relative:page;mso-position-vertical-relative:page;z-index:1336" coordorigin="8124,11018" coordsize="577,584" path="m8700,11018l8700,11602,8124,11602e" filled="false" stroked="true" strokeweight="1pt" strokecolor="#007f3e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1360" from="0pt,.000475pt" to="0pt,609.448475pt" stroked="true" strokeweight="0pt" strokecolor="#d1d3d4">
            <v:stroke dashstyle="solid"/>
            <w10:wrap type="none"/>
          </v:line>
        </w:pict>
      </w:r>
    </w:p>
    <w:p>
      <w:pPr>
        <w:pStyle w:val="BodyText"/>
        <w:spacing w:before="8" w:after="1"/>
        <w:rPr>
          <w:sz w:val="28"/>
        </w:rPr>
      </w:pPr>
    </w:p>
    <w:p>
      <w:pPr>
        <w:pStyle w:val="BodyText"/>
        <w:ind w:left="7726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7f3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703" w:lineRule="exact"/>
      </w:pPr>
      <w:bookmarkStart w:name="_TOC_250017" w:id="1"/>
      <w:bookmarkEnd w:id="1"/>
      <w:r>
        <w:rPr>
          <w:color w:val="007F3E"/>
        </w:rPr>
        <w:t>Prólogo</w:t>
      </w:r>
    </w:p>
    <w:p>
      <w:pPr>
        <w:spacing w:before="208"/>
        <w:ind w:left="780" w:right="0" w:firstLine="0"/>
        <w:jc w:val="left"/>
        <w:rPr>
          <w:i/>
          <w:sz w:val="14"/>
        </w:rPr>
      </w:pPr>
      <w:r>
        <w:rPr>
          <w:i/>
          <w:sz w:val="24"/>
        </w:rPr>
        <w:t>Rosa Cobo Bedia</w:t>
      </w:r>
      <w:r>
        <w:rPr>
          <w:i/>
          <w:position w:val="8"/>
          <w:sz w:val="14"/>
        </w:rPr>
        <w:t>1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6"/>
        <w:rPr>
          <w:i/>
          <w:sz w:val="32"/>
        </w:rPr>
      </w:pPr>
    </w:p>
    <w:p>
      <w:pPr>
        <w:pStyle w:val="BodyText"/>
        <w:spacing w:line="252" w:lineRule="auto"/>
        <w:ind w:left="780" w:right="2677"/>
        <w:jc w:val="both"/>
      </w:pPr>
      <w:r>
        <w:rPr>
          <w:spacing w:val="3"/>
        </w:rPr>
        <w:t>Las</w:t>
      </w:r>
      <w:r>
        <w:rPr>
          <w:spacing w:val="-39"/>
        </w:rPr>
        <w:t> </w:t>
      </w:r>
      <w:r>
        <w:rPr>
          <w:spacing w:val="3"/>
        </w:rPr>
        <w:t>sociedades</w:t>
      </w:r>
      <w:r>
        <w:rPr>
          <w:spacing w:val="-38"/>
        </w:rPr>
        <w:t> </w:t>
      </w:r>
      <w:r>
        <w:rPr>
          <w:spacing w:val="2"/>
        </w:rPr>
        <w:t>están</w:t>
      </w:r>
      <w:r>
        <w:rPr>
          <w:spacing w:val="-38"/>
        </w:rPr>
        <w:t> </w:t>
      </w:r>
      <w:r>
        <w:rPr>
          <w:spacing w:val="2"/>
        </w:rPr>
        <w:t>formadas</w:t>
      </w:r>
      <w:r>
        <w:rPr>
          <w:spacing w:val="-38"/>
        </w:rPr>
        <w:t> </w:t>
      </w:r>
      <w:r>
        <w:rPr/>
        <w:t>por</w:t>
      </w:r>
      <w:r>
        <w:rPr>
          <w:spacing w:val="-38"/>
        </w:rPr>
        <w:t> </w:t>
      </w:r>
      <w:r>
        <w:rPr>
          <w:spacing w:val="3"/>
        </w:rPr>
        <w:t>estructuras</w:t>
      </w:r>
      <w:r>
        <w:rPr>
          <w:spacing w:val="-38"/>
        </w:rPr>
        <w:t> </w:t>
      </w:r>
      <w:r>
        <w:rPr>
          <w:spacing w:val="2"/>
        </w:rPr>
        <w:t>materiales</w:t>
      </w:r>
      <w:r>
        <w:rPr>
          <w:spacing w:val="-38"/>
        </w:rPr>
        <w:t> </w:t>
      </w:r>
      <w:r>
        <w:rPr/>
        <w:t>y </w:t>
      </w:r>
      <w:r>
        <w:rPr>
          <w:spacing w:val="2"/>
        </w:rPr>
        <w:t>simbólicas.</w:t>
      </w:r>
      <w:r>
        <w:rPr>
          <w:spacing w:val="-16"/>
        </w:rPr>
        <w:t> </w:t>
      </w:r>
      <w:r>
        <w:rPr/>
        <w:t>Ninguna</w:t>
      </w:r>
      <w:r>
        <w:rPr>
          <w:spacing w:val="-17"/>
        </w:rPr>
        <w:t> </w:t>
      </w:r>
      <w:r>
        <w:rPr/>
        <w:t>comunidad</w:t>
      </w:r>
      <w:r>
        <w:rPr>
          <w:spacing w:val="-16"/>
        </w:rPr>
        <w:t> </w:t>
      </w:r>
      <w:r>
        <w:rPr/>
        <w:t>humana</w:t>
      </w:r>
      <w:r>
        <w:rPr>
          <w:spacing w:val="-16"/>
        </w:rPr>
        <w:t> </w:t>
      </w:r>
      <w:r>
        <w:rPr/>
        <w:t>puede</w:t>
      </w:r>
      <w:r>
        <w:rPr>
          <w:spacing w:val="-16"/>
        </w:rPr>
        <w:t> </w:t>
      </w:r>
      <w:r>
        <w:rPr>
          <w:spacing w:val="2"/>
        </w:rPr>
        <w:t>existir</w:t>
      </w:r>
      <w:r>
        <w:rPr>
          <w:spacing w:val="-15"/>
        </w:rPr>
        <w:t> </w:t>
      </w:r>
      <w:r>
        <w:rPr>
          <w:spacing w:val="3"/>
        </w:rPr>
        <w:t>sin </w:t>
      </w:r>
      <w:r>
        <w:rPr>
          <w:spacing w:val="2"/>
          <w:w w:val="95"/>
        </w:rPr>
        <w:t>entramados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institucionales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imaginarios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colectivos.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Ambas realidades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condición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posibilidad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existencia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de </w:t>
      </w:r>
      <w:r>
        <w:rPr>
          <w:spacing w:val="2"/>
        </w:rPr>
        <w:t>cualquier</w:t>
      </w:r>
      <w:r>
        <w:rPr>
          <w:spacing w:val="-42"/>
        </w:rPr>
        <w:t> </w:t>
      </w:r>
      <w:r>
        <w:rPr>
          <w:spacing w:val="3"/>
        </w:rPr>
        <w:t>sociedad.</w:t>
      </w:r>
      <w:r>
        <w:rPr>
          <w:spacing w:val="-42"/>
        </w:rPr>
        <w:t> </w:t>
      </w:r>
      <w:r>
        <w:rPr/>
        <w:t>No</w:t>
      </w:r>
      <w:r>
        <w:rPr>
          <w:spacing w:val="-42"/>
        </w:rPr>
        <w:t> </w:t>
      </w:r>
      <w:r>
        <w:rPr/>
        <w:t>es</w:t>
      </w:r>
      <w:r>
        <w:rPr>
          <w:spacing w:val="-42"/>
        </w:rPr>
        <w:t> </w:t>
      </w:r>
      <w:r>
        <w:rPr/>
        <w:t>suficiente</w:t>
      </w:r>
      <w:r>
        <w:rPr>
          <w:spacing w:val="-41"/>
        </w:rPr>
        <w:t> </w:t>
      </w:r>
      <w:r>
        <w:rPr/>
        <w:t>con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>
          <w:spacing w:val="2"/>
        </w:rPr>
        <w:t>entramados </w:t>
      </w:r>
      <w:r>
        <w:rPr>
          <w:spacing w:val="2"/>
          <w:w w:val="95"/>
        </w:rPr>
        <w:t>materiales existan, se necesitan </w:t>
      </w:r>
      <w:r>
        <w:rPr>
          <w:w w:val="95"/>
        </w:rPr>
        <w:t>también </w:t>
      </w:r>
      <w:r>
        <w:rPr>
          <w:spacing w:val="2"/>
          <w:w w:val="95"/>
        </w:rPr>
        <w:t>definiciones</w:t>
      </w:r>
      <w:r>
        <w:rPr>
          <w:spacing w:val="-34"/>
          <w:w w:val="95"/>
        </w:rPr>
        <w:t> </w:t>
      </w:r>
      <w:r>
        <w:rPr>
          <w:spacing w:val="3"/>
          <w:w w:val="95"/>
        </w:rPr>
        <w:t>socia- </w:t>
      </w:r>
      <w:r>
        <w:rPr/>
        <w:t>les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/>
        <w:t>hagan</w:t>
      </w:r>
      <w:r>
        <w:rPr>
          <w:spacing w:val="-32"/>
        </w:rPr>
        <w:t> </w:t>
      </w:r>
      <w:r>
        <w:rPr>
          <w:spacing w:val="2"/>
        </w:rPr>
        <w:t>posible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>
          <w:spacing w:val="2"/>
        </w:rPr>
        <w:t>individuos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>
          <w:spacing w:val="2"/>
        </w:rPr>
        <w:t>cuestionen</w:t>
      </w:r>
      <w:r>
        <w:rPr>
          <w:spacing w:val="-32"/>
        </w:rPr>
        <w:t> </w:t>
      </w:r>
      <w:r>
        <w:rPr>
          <w:spacing w:val="3"/>
        </w:rPr>
        <w:t>esas estructuras.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>
          <w:spacing w:val="-4"/>
          <w:w w:val="95"/>
        </w:rPr>
        <w:t>Entre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esas</w:t>
      </w:r>
      <w:r>
        <w:rPr>
          <w:spacing w:val="-26"/>
          <w:w w:val="95"/>
        </w:rPr>
        <w:t> </w:t>
      </w:r>
      <w:r>
        <w:rPr>
          <w:w w:val="95"/>
        </w:rPr>
        <w:t>dos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realidades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simbólica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material,</w:t>
      </w:r>
      <w:r>
        <w:rPr>
          <w:spacing w:val="-26"/>
          <w:w w:val="95"/>
        </w:rPr>
        <w:t> </w:t>
      </w:r>
      <w:r>
        <w:rPr>
          <w:w w:val="95"/>
        </w:rPr>
        <w:t>tie- </w:t>
      </w:r>
      <w:r>
        <w:rPr/>
        <w:t>ne</w:t>
      </w:r>
      <w:r>
        <w:rPr>
          <w:spacing w:val="-32"/>
        </w:rPr>
        <w:t> </w:t>
      </w:r>
      <w:r>
        <w:rPr>
          <w:spacing w:val="-3"/>
        </w:rPr>
        <w:t>que</w:t>
      </w:r>
      <w:r>
        <w:rPr>
          <w:spacing w:val="-32"/>
        </w:rPr>
        <w:t> </w:t>
      </w:r>
      <w:r>
        <w:rPr>
          <w:spacing w:val="-3"/>
        </w:rPr>
        <w:t>existir</w:t>
      </w:r>
      <w:r>
        <w:rPr>
          <w:spacing w:val="-32"/>
        </w:rPr>
        <w:t> </w:t>
      </w:r>
      <w:r>
        <w:rPr>
          <w:spacing w:val="-3"/>
        </w:rPr>
        <w:t>congruencia,</w:t>
      </w:r>
      <w:r>
        <w:rPr>
          <w:spacing w:val="-32"/>
        </w:rPr>
        <w:t> </w:t>
      </w:r>
      <w:r>
        <w:rPr>
          <w:spacing w:val="-3"/>
        </w:rPr>
        <w:t>pues</w:t>
      </w:r>
      <w:r>
        <w:rPr>
          <w:spacing w:val="-31"/>
        </w:rPr>
        <w:t> </w:t>
      </w:r>
      <w:r>
        <w:rPr/>
        <w:t>si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>
          <w:spacing w:val="-4"/>
        </w:rPr>
        <w:t>hay</w:t>
      </w:r>
      <w:r>
        <w:rPr>
          <w:spacing w:val="-32"/>
        </w:rPr>
        <w:t> </w:t>
      </w:r>
      <w:r>
        <w:rPr>
          <w:spacing w:val="-4"/>
        </w:rPr>
        <w:t>coherencia</w:t>
      </w:r>
      <w:r>
        <w:rPr>
          <w:spacing w:val="-31"/>
        </w:rPr>
        <w:t> </w:t>
      </w:r>
      <w:r>
        <w:rPr>
          <w:spacing w:val="-4"/>
        </w:rPr>
        <w:t>entre</w:t>
      </w:r>
      <w:r>
        <w:rPr>
          <w:spacing w:val="-32"/>
        </w:rPr>
        <w:t> </w:t>
      </w:r>
      <w:r>
        <w:rPr>
          <w:spacing w:val="-3"/>
        </w:rPr>
        <w:t>las estructuras</w:t>
      </w:r>
      <w:r>
        <w:rPr>
          <w:spacing w:val="-29"/>
        </w:rPr>
        <w:t> </w:t>
      </w:r>
      <w:r>
        <w:rPr>
          <w:spacing w:val="-3"/>
        </w:rPr>
        <w:t>sociales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>
          <w:spacing w:val="-3"/>
        </w:rPr>
        <w:t>imaginarios</w:t>
      </w:r>
      <w:r>
        <w:rPr>
          <w:spacing w:val="-29"/>
        </w:rPr>
        <w:t> </w:t>
      </w:r>
      <w:r>
        <w:rPr>
          <w:spacing w:val="-3"/>
        </w:rPr>
        <w:t>colectivos</w:t>
      </w:r>
      <w:r>
        <w:rPr>
          <w:spacing w:val="-28"/>
        </w:rPr>
        <w:t> </w:t>
      </w:r>
      <w:r>
        <w:rPr>
          <w:spacing w:val="-4"/>
        </w:rPr>
        <w:t>sobrevendrá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crisis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legitimidad.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conflictos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sociales.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efecto,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realidad</w:t>
      </w:r>
      <w:r>
        <w:rPr>
          <w:spacing w:val="-31"/>
          <w:w w:val="95"/>
        </w:rPr>
        <w:t> </w:t>
      </w:r>
      <w:r>
        <w:rPr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tiene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correlato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ideas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sirven para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justificar</w:t>
      </w:r>
      <w:r>
        <w:rPr>
          <w:spacing w:val="-35"/>
          <w:w w:val="95"/>
        </w:rPr>
        <w:t> </w:t>
      </w:r>
      <w:r>
        <w:rPr>
          <w:w w:val="95"/>
        </w:rPr>
        <w:t>su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existencia.</w:t>
      </w:r>
      <w:r>
        <w:rPr>
          <w:spacing w:val="-35"/>
          <w:w w:val="95"/>
        </w:rPr>
        <w:t> </w:t>
      </w:r>
      <w:r>
        <w:rPr>
          <w:w w:val="95"/>
        </w:rPr>
        <w:t>Si</w:t>
      </w:r>
      <w:r>
        <w:rPr>
          <w:spacing w:val="-35"/>
          <w:w w:val="95"/>
        </w:rPr>
        <w:t> </w:t>
      </w:r>
      <w:r>
        <w:rPr>
          <w:w w:val="95"/>
        </w:rPr>
        <w:t>no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existiese</w:t>
      </w:r>
      <w:r>
        <w:rPr>
          <w:spacing w:val="-36"/>
          <w:w w:val="95"/>
        </w:rPr>
        <w:t> </w:t>
      </w:r>
      <w:r>
        <w:rPr>
          <w:w w:val="95"/>
        </w:rPr>
        <w:t>esa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dimensión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simbó- lica,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estructuras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aparecerían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desnudas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individuos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in-</w:t>
      </w:r>
    </w:p>
    <w:p>
      <w:pPr>
        <w:pStyle w:val="BodyText"/>
        <w:spacing w:before="11"/>
        <w:rPr>
          <w:sz w:val="16"/>
        </w:rPr>
      </w:pPr>
      <w:r>
        <w:rPr/>
        <w:pict>
          <v:line style="position:absolute;mso-position-horizontal-relative:page;mso-position-vertical-relative:paragraph;z-index:-736;mso-wrap-distance-left:0;mso-wrap-distance-right:0" from="58pt,11.96434pt" to="143.039pt,11.96434pt" stroked="true" strokeweight=".5pt" strokecolor="#ce1141">
            <v:stroke dashstyle="solid"/>
            <w10:wrap type="topAndBottom"/>
          </v:line>
        </w:pict>
      </w:r>
    </w:p>
    <w:p>
      <w:pPr>
        <w:spacing w:line="249" w:lineRule="auto" w:before="106"/>
        <w:ind w:left="1063" w:right="2681" w:hanging="284"/>
        <w:jc w:val="both"/>
        <w:rPr>
          <w:rFonts w:ascii="Arial" w:hAnsi="Arial"/>
          <w:sz w:val="16"/>
        </w:rPr>
      </w:pPr>
      <w:r>
        <w:rPr>
          <w:rFonts w:ascii="Arial" w:hAnsi="Arial"/>
          <w:w w:val="80"/>
          <w:position w:val="5"/>
          <w:sz w:val="9"/>
        </w:rPr>
        <w:t>1</w:t>
      </w:r>
      <w:r>
        <w:rPr>
          <w:rFonts w:ascii="Arial" w:hAnsi="Arial"/>
          <w:spacing w:val="3"/>
          <w:w w:val="80"/>
          <w:position w:val="5"/>
          <w:sz w:val="9"/>
        </w:rPr>
        <w:t> </w:t>
      </w:r>
      <w:r>
        <w:rPr>
          <w:rFonts w:ascii="Arial" w:hAnsi="Arial"/>
          <w:w w:val="80"/>
          <w:sz w:val="16"/>
        </w:rPr>
        <w:t>Doctora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Ciencias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Políticas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Sociología,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profesora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titular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Sociología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del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Género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Directora del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Centro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Estudios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Género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Feministas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Universidad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Coruña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(España).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Dirigió el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Máster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Género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políticas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igualdad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Universidad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Coruña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2005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2008.</w:t>
      </w:r>
      <w:r>
        <w:rPr>
          <w:rFonts w:ascii="Arial" w:hAnsi="Arial"/>
          <w:spacing w:val="-2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Actual- mente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es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directora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académica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del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máster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línea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Igualdad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equidad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desarrollo</w:t>
      </w:r>
      <w:r>
        <w:rPr>
          <w:rFonts w:ascii="Arial" w:hAnsi="Arial"/>
          <w:spacing w:val="-21"/>
          <w:w w:val="80"/>
          <w:sz w:val="16"/>
        </w:rPr>
        <w:t> </w:t>
      </w:r>
      <w:r>
        <w:rPr>
          <w:rFonts w:ascii="Arial" w:hAnsi="Arial"/>
          <w:spacing w:val="-3"/>
          <w:w w:val="80"/>
          <w:sz w:val="16"/>
        </w:rPr>
        <w:t>(Cooperac- </w:t>
      </w:r>
      <w:r>
        <w:rPr>
          <w:rFonts w:ascii="Arial" w:hAnsi="Arial"/>
          <w:w w:val="80"/>
          <w:sz w:val="16"/>
        </w:rPr>
        <w:t>ció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Universidad</w:t>
      </w:r>
      <w:r>
        <w:rPr>
          <w:rFonts w:ascii="Arial" w:hAnsi="Arial"/>
          <w:spacing w:val="-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Vic,</w:t>
      </w:r>
      <w:r>
        <w:rPr>
          <w:rFonts w:ascii="Arial" w:hAnsi="Arial"/>
          <w:spacing w:val="-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España).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Ganadora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del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premio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“Carmen</w:t>
      </w:r>
      <w:r>
        <w:rPr>
          <w:rFonts w:ascii="Arial" w:hAnsi="Arial"/>
          <w:spacing w:val="-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Burgos”</w:t>
      </w:r>
      <w:r>
        <w:rPr>
          <w:rFonts w:ascii="Arial" w:hAnsi="Arial"/>
          <w:spacing w:val="-2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al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mejor</w:t>
      </w:r>
      <w:r>
        <w:rPr>
          <w:rFonts w:ascii="Arial" w:hAnsi="Arial"/>
          <w:spacing w:val="-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artículo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spacing w:val="-7"/>
          <w:w w:val="80"/>
          <w:sz w:val="16"/>
        </w:rPr>
        <w:t>de </w:t>
      </w:r>
      <w:r>
        <w:rPr>
          <w:rFonts w:ascii="Arial" w:hAnsi="Arial"/>
          <w:w w:val="75"/>
          <w:sz w:val="16"/>
        </w:rPr>
        <w:t>divulgación feminista publicado en 1997 </w:t>
      </w:r>
      <w:r>
        <w:rPr>
          <w:rFonts w:ascii="Arial" w:hAnsi="Arial"/>
          <w:i/>
          <w:w w:val="75"/>
          <w:sz w:val="16"/>
        </w:rPr>
        <w:t>(Ciudadana mujer)</w:t>
      </w:r>
      <w:r>
        <w:rPr>
          <w:rFonts w:ascii="Arial" w:hAnsi="Arial"/>
          <w:w w:val="75"/>
          <w:sz w:val="16"/>
        </w:rPr>
        <w:t>. Imparte cursos y conferencias </w:t>
      </w:r>
      <w:r>
        <w:rPr>
          <w:rFonts w:ascii="Arial" w:hAnsi="Arial"/>
          <w:spacing w:val="-3"/>
          <w:w w:val="75"/>
          <w:sz w:val="16"/>
        </w:rPr>
        <w:t>sobre </w:t>
      </w:r>
      <w:r>
        <w:rPr>
          <w:rFonts w:ascii="Arial" w:hAnsi="Arial"/>
          <w:w w:val="75"/>
          <w:sz w:val="16"/>
        </w:rPr>
        <w:t>género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y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feminismo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en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España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y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en</w:t>
      </w:r>
      <w:r>
        <w:rPr>
          <w:rFonts w:ascii="Arial" w:hAnsi="Arial"/>
          <w:spacing w:val="-1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América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Latina.</w:t>
      </w:r>
      <w:r>
        <w:rPr>
          <w:rFonts w:ascii="Arial" w:hAnsi="Arial"/>
          <w:spacing w:val="-11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Es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autora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de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Las</w:t>
      </w:r>
      <w:r>
        <w:rPr>
          <w:rFonts w:ascii="Arial" w:hAnsi="Arial"/>
          <w:i/>
          <w:spacing w:val="-11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mujeres</w:t>
      </w:r>
      <w:r>
        <w:rPr>
          <w:rFonts w:ascii="Arial" w:hAnsi="Arial"/>
          <w:i/>
          <w:spacing w:val="-11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españolas:</w:t>
      </w:r>
      <w:r>
        <w:rPr>
          <w:rFonts w:ascii="Arial" w:hAnsi="Arial"/>
          <w:i/>
          <w:spacing w:val="-16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lo</w:t>
      </w:r>
      <w:r>
        <w:rPr>
          <w:rFonts w:ascii="Arial" w:hAnsi="Arial"/>
          <w:i/>
          <w:spacing w:val="-11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privado </w:t>
      </w:r>
      <w:r>
        <w:rPr>
          <w:rFonts w:ascii="Arial" w:hAnsi="Arial"/>
          <w:i/>
          <w:w w:val="70"/>
          <w:sz w:val="16"/>
        </w:rPr>
        <w:t>y</w:t>
      </w:r>
      <w:r>
        <w:rPr>
          <w:rFonts w:ascii="Arial" w:hAnsi="Arial"/>
          <w:i/>
          <w:spacing w:val="-6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lo</w:t>
      </w:r>
      <w:r>
        <w:rPr>
          <w:rFonts w:ascii="Arial" w:hAnsi="Arial"/>
          <w:i/>
          <w:spacing w:val="-6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público </w:t>
      </w:r>
      <w:r>
        <w:rPr>
          <w:rFonts w:ascii="Arial" w:hAnsi="Arial"/>
          <w:w w:val="70"/>
          <w:sz w:val="16"/>
        </w:rPr>
        <w:t>(1992), </w:t>
      </w:r>
      <w:r>
        <w:rPr>
          <w:rFonts w:ascii="Arial" w:hAnsi="Arial"/>
          <w:i/>
          <w:w w:val="70"/>
          <w:sz w:val="16"/>
        </w:rPr>
        <w:t>Fundamentos</w:t>
      </w:r>
      <w:r>
        <w:rPr>
          <w:rFonts w:ascii="Arial" w:hAnsi="Arial"/>
          <w:i/>
          <w:spacing w:val="-6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del</w:t>
      </w:r>
      <w:r>
        <w:rPr>
          <w:rFonts w:ascii="Arial" w:hAnsi="Arial"/>
          <w:i/>
          <w:spacing w:val="-5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patriarcado</w:t>
      </w:r>
      <w:r>
        <w:rPr>
          <w:rFonts w:ascii="Arial" w:hAnsi="Arial"/>
          <w:i/>
          <w:spacing w:val="-6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moderno.</w:t>
      </w:r>
      <w:r>
        <w:rPr>
          <w:rFonts w:ascii="Arial" w:hAnsi="Arial"/>
          <w:i/>
          <w:spacing w:val="-7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Jean</w:t>
      </w:r>
      <w:r>
        <w:rPr>
          <w:rFonts w:ascii="Arial" w:hAnsi="Arial"/>
          <w:i/>
          <w:spacing w:val="-6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Jacques</w:t>
      </w:r>
      <w:r>
        <w:rPr>
          <w:rFonts w:ascii="Arial" w:hAnsi="Arial"/>
          <w:i/>
          <w:spacing w:val="-5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Rousseau</w:t>
      </w:r>
      <w:r>
        <w:rPr>
          <w:rFonts w:ascii="Arial" w:hAnsi="Arial"/>
          <w:i/>
          <w:spacing w:val="-1"/>
          <w:w w:val="70"/>
          <w:sz w:val="16"/>
        </w:rPr>
        <w:t> </w:t>
      </w:r>
      <w:r>
        <w:rPr>
          <w:rFonts w:ascii="Arial" w:hAnsi="Arial"/>
          <w:w w:val="70"/>
          <w:sz w:val="16"/>
        </w:rPr>
        <w:t>(1995), </w:t>
      </w:r>
      <w:r>
        <w:rPr>
          <w:rFonts w:ascii="Arial" w:hAnsi="Arial"/>
          <w:i/>
          <w:w w:val="70"/>
          <w:sz w:val="16"/>
        </w:rPr>
        <w:t>Interculturali- </w:t>
      </w:r>
      <w:r>
        <w:rPr>
          <w:rFonts w:ascii="Arial" w:hAnsi="Arial"/>
          <w:i/>
          <w:w w:val="70"/>
          <w:sz w:val="16"/>
        </w:rPr>
        <w:t>dad, feminismo y educación </w:t>
      </w:r>
      <w:r>
        <w:rPr>
          <w:rFonts w:ascii="Arial" w:hAnsi="Arial"/>
          <w:w w:val="70"/>
          <w:sz w:val="16"/>
        </w:rPr>
        <w:t>(2007) y </w:t>
      </w:r>
      <w:r>
        <w:rPr>
          <w:rFonts w:ascii="Arial" w:hAnsi="Arial"/>
          <w:i/>
          <w:w w:val="70"/>
          <w:sz w:val="16"/>
        </w:rPr>
        <w:t>Educar en la ciudadanía. Perspectivas feministas </w:t>
      </w:r>
      <w:r>
        <w:rPr>
          <w:rFonts w:ascii="Arial" w:hAnsi="Arial"/>
          <w:w w:val="70"/>
          <w:sz w:val="16"/>
        </w:rPr>
        <w:t>(2008). Su último </w:t>
      </w:r>
      <w:r>
        <w:rPr>
          <w:rFonts w:ascii="Arial" w:hAnsi="Arial"/>
          <w:w w:val="85"/>
          <w:sz w:val="16"/>
        </w:rPr>
        <w:t>libro,</w:t>
      </w:r>
      <w:r>
        <w:rPr>
          <w:rFonts w:ascii="Arial" w:hAnsi="Arial"/>
          <w:spacing w:val="-7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Hacia</w:t>
      </w:r>
      <w:r>
        <w:rPr>
          <w:rFonts w:ascii="Arial" w:hAnsi="Arial"/>
          <w:i/>
          <w:spacing w:val="-12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una</w:t>
      </w:r>
      <w:r>
        <w:rPr>
          <w:rFonts w:ascii="Arial" w:hAnsi="Arial"/>
          <w:i/>
          <w:spacing w:val="-13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nueva</w:t>
      </w:r>
      <w:r>
        <w:rPr>
          <w:rFonts w:ascii="Arial" w:hAnsi="Arial"/>
          <w:i/>
          <w:spacing w:val="-12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política</w:t>
      </w:r>
      <w:r>
        <w:rPr>
          <w:rFonts w:ascii="Arial" w:hAnsi="Arial"/>
          <w:i/>
          <w:spacing w:val="-12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sexual,</w:t>
      </w:r>
      <w:r>
        <w:rPr>
          <w:rFonts w:ascii="Arial" w:hAnsi="Arial"/>
          <w:i/>
          <w:spacing w:val="-7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se</w:t>
      </w:r>
      <w:r>
        <w:rPr>
          <w:rFonts w:ascii="Arial" w:hAnsi="Arial"/>
          <w:spacing w:val="-6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publicó</w:t>
      </w:r>
      <w:r>
        <w:rPr>
          <w:rFonts w:ascii="Arial" w:hAnsi="Arial"/>
          <w:spacing w:val="-7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en</w:t>
      </w:r>
      <w:r>
        <w:rPr>
          <w:rFonts w:ascii="Arial" w:hAnsi="Arial"/>
          <w:spacing w:val="-6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2011.</w:t>
      </w:r>
    </w:p>
    <w:p>
      <w:pPr>
        <w:spacing w:after="0" w:line="249" w:lineRule="auto"/>
        <w:jc w:val="both"/>
        <w:rPr>
          <w:rFonts w:ascii="Arial" w:hAnsi="Arial"/>
          <w:sz w:val="16"/>
        </w:rPr>
        <w:sectPr>
          <w:headerReference w:type="default" r:id="rId32"/>
          <w:footerReference w:type="default" r:id="rId33"/>
          <w:pgSz w:w="9360" w:h="12190"/>
          <w:pgMar w:header="0" w:footer="0" w:top="0" w:bottom="0" w:left="380" w:right="0"/>
        </w:sectPr>
      </w:pPr>
    </w:p>
    <w:p>
      <w:pPr>
        <w:spacing w:before="49"/>
        <w:ind w:left="473" w:right="0" w:firstLine="0"/>
        <w:jc w:val="left"/>
        <w:rPr>
          <w:rFonts w:ascii="Arial"/>
          <w:sz w:val="20"/>
        </w:rPr>
      </w:pPr>
      <w:r>
        <w:rPr/>
        <w:pict>
          <v:rect style="position:absolute;margin-left:32.712002pt;margin-top:4.568161pt;width:7.257pt;height:7.257pt;mso-position-horizontal-relative:page;mso-position-vertical-relative:paragraph;z-index:1384" filled="true" fillcolor="#007f3e" stroked="false">
            <v:fill type="solid"/>
            <w10:wrap type="none"/>
          </v:rect>
        </w:pict>
      </w:r>
      <w:r>
        <w:rPr>
          <w:rFonts w:ascii="Arial"/>
          <w:w w:val="85"/>
          <w:sz w:val="20"/>
        </w:rPr>
        <w:t>Instituto Nacional de las Mujeres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even" r:id="rId34"/>
          <w:footerReference w:type="even" r:id="rId35"/>
          <w:pgSz w:w="9360" w:h="12190"/>
          <w:pgMar w:header="0" w:footer="0" w:top="480" w:bottom="280" w:left="380" w:right="0"/>
        </w:sectPr>
      </w:pPr>
    </w:p>
    <w:p>
      <w:pPr>
        <w:pStyle w:val="BodyText"/>
        <w:spacing w:line="252" w:lineRule="auto" w:before="228"/>
        <w:ind w:left="854" w:right="1"/>
        <w:jc w:val="both"/>
      </w:pPr>
      <w:r>
        <w:rPr>
          <w:spacing w:val="-3"/>
        </w:rPr>
        <w:t>terpelarían</w:t>
      </w:r>
      <w:r>
        <w:rPr>
          <w:spacing w:val="-35"/>
        </w:rPr>
        <w:t> </w:t>
      </w:r>
      <w:r>
        <w:rPr>
          <w:spacing w:val="-4"/>
        </w:rPr>
        <w:t>críticamente.</w:t>
      </w:r>
      <w:r>
        <w:rPr>
          <w:spacing w:val="-34"/>
        </w:rPr>
        <w:t> </w:t>
      </w:r>
      <w:r>
        <w:rPr/>
        <w:t>En</w:t>
      </w:r>
      <w:r>
        <w:rPr>
          <w:spacing w:val="-35"/>
        </w:rPr>
        <w:t> </w:t>
      </w:r>
      <w:r>
        <w:rPr/>
        <w:t>ese</w:t>
      </w:r>
      <w:r>
        <w:rPr>
          <w:spacing w:val="-34"/>
        </w:rPr>
        <w:t> </w:t>
      </w:r>
      <w:r>
        <w:rPr>
          <w:spacing w:val="-4"/>
        </w:rPr>
        <w:t>caso, </w:t>
      </w:r>
      <w:r>
        <w:rPr/>
        <w:t>la</w:t>
      </w:r>
      <w:r>
        <w:rPr>
          <w:spacing w:val="-26"/>
        </w:rPr>
        <w:t> </w:t>
      </w:r>
      <w:r>
        <w:rPr>
          <w:spacing w:val="-4"/>
        </w:rPr>
        <w:t>anomia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3"/>
        </w:rPr>
        <w:t>instalaría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sociedad </w:t>
      </w:r>
      <w:r>
        <w:rPr/>
        <w:t>y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>
          <w:spacing w:val="-4"/>
        </w:rPr>
        <w:t>desorden</w:t>
      </w:r>
      <w:r>
        <w:rPr>
          <w:spacing w:val="-42"/>
        </w:rPr>
        <w:t> </w:t>
      </w:r>
      <w:r>
        <w:rPr>
          <w:spacing w:val="-3"/>
        </w:rPr>
        <w:t>ocuparía</w:t>
      </w:r>
      <w:r>
        <w:rPr>
          <w:spacing w:val="-42"/>
        </w:rPr>
        <w:t> </w:t>
      </w:r>
      <w:r>
        <w:rPr/>
        <w:t>todos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>
          <w:spacing w:val="-3"/>
        </w:rPr>
        <w:t>espa- cios.</w:t>
      </w:r>
      <w:r>
        <w:rPr>
          <w:spacing w:val="-39"/>
        </w:rPr>
        <w:t> </w:t>
      </w:r>
      <w:r>
        <w:rPr/>
        <w:t>Esa</w:t>
      </w:r>
      <w:r>
        <w:rPr>
          <w:spacing w:val="-39"/>
        </w:rPr>
        <w:t> </w:t>
      </w:r>
      <w:r>
        <w:rPr/>
        <w:t>es</w:t>
      </w:r>
      <w:r>
        <w:rPr>
          <w:spacing w:val="-38"/>
        </w:rPr>
        <w:t> </w:t>
      </w:r>
      <w:r>
        <w:rPr/>
        <w:t>la</w:t>
      </w:r>
      <w:r>
        <w:rPr>
          <w:spacing w:val="-39"/>
        </w:rPr>
        <w:t> </w:t>
      </w:r>
      <w:r>
        <w:rPr>
          <w:spacing w:val="-3"/>
        </w:rPr>
        <w:t>función</w:t>
      </w:r>
      <w:r>
        <w:rPr>
          <w:spacing w:val="-38"/>
        </w:rPr>
        <w:t> </w:t>
      </w:r>
      <w:r>
        <w:rPr>
          <w:spacing w:val="-4"/>
        </w:rPr>
        <w:t>principal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los </w:t>
      </w:r>
      <w:r>
        <w:rPr>
          <w:spacing w:val="-4"/>
          <w:w w:val="95"/>
        </w:rPr>
        <w:t>centros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simbólicos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sociedades.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854"/>
        <w:jc w:val="both"/>
      </w:pPr>
      <w:r>
        <w:rPr/>
        <w:t>Pues bien, en el mundo de las </w:t>
      </w:r>
      <w:r>
        <w:rPr>
          <w:spacing w:val="-6"/>
        </w:rPr>
        <w:t>es- </w:t>
      </w:r>
      <w:r>
        <w:rPr/>
        <w:t>tructuras</w:t>
      </w:r>
      <w:r>
        <w:rPr>
          <w:spacing w:val="-22"/>
        </w:rPr>
        <w:t> </w:t>
      </w:r>
      <w:r>
        <w:rPr/>
        <w:t>simbólicas</w:t>
      </w:r>
      <w:r>
        <w:rPr>
          <w:spacing w:val="-21"/>
        </w:rPr>
        <w:t> </w:t>
      </w:r>
      <w:r>
        <w:rPr/>
        <w:t>ocupa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lugar primordial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lenguaje.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uso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las </w:t>
      </w:r>
      <w:r>
        <w:rPr>
          <w:w w:val="95"/>
        </w:rPr>
        <w:t>palabras, expresiones o conceptos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no </w:t>
      </w:r>
      <w:r>
        <w:rPr/>
        <w:t>es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hecho</w:t>
      </w:r>
      <w:r>
        <w:rPr>
          <w:spacing w:val="-15"/>
        </w:rPr>
        <w:t> </w:t>
      </w:r>
      <w:r>
        <w:rPr/>
        <w:t>ajeno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ideología</w:t>
      </w:r>
      <w:r>
        <w:rPr>
          <w:spacing w:val="-14"/>
        </w:rPr>
        <w:t> </w:t>
      </w:r>
      <w:r>
        <w:rPr>
          <w:spacing w:val="-7"/>
        </w:rPr>
        <w:t>do- </w:t>
      </w:r>
      <w:r>
        <w:rPr/>
        <w:t>minante.</w:t>
      </w:r>
      <w:r>
        <w:rPr>
          <w:spacing w:val="-36"/>
        </w:rPr>
        <w:t> </w:t>
      </w:r>
      <w:r>
        <w:rPr/>
        <w:t>Con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lenguaje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constru- </w:t>
      </w:r>
      <w:r>
        <w:rPr>
          <w:w w:val="95"/>
        </w:rPr>
        <w:t>yen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definiciones</w:t>
      </w:r>
      <w:r>
        <w:rPr>
          <w:spacing w:val="-9"/>
          <w:w w:val="95"/>
        </w:rPr>
        <w:t> </w:t>
      </w:r>
      <w:r>
        <w:rPr>
          <w:w w:val="95"/>
        </w:rPr>
        <w:t>sociales.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estas definiciones, desde las más simples, como los proverbios o los</w:t>
      </w:r>
      <w:r>
        <w:rPr>
          <w:spacing w:val="-43"/>
          <w:w w:val="95"/>
        </w:rPr>
        <w:t> </w:t>
      </w:r>
      <w:r>
        <w:rPr>
          <w:w w:val="95"/>
        </w:rPr>
        <w:t>prejuicios, </w:t>
      </w:r>
      <w:r>
        <w:rPr/>
        <w:t>hasta las más elaboradas, como </w:t>
      </w:r>
      <w:r>
        <w:rPr>
          <w:spacing w:val="-4"/>
        </w:rPr>
        <w:t>las </w:t>
      </w:r>
      <w:r>
        <w:rPr>
          <w:w w:val="95"/>
        </w:rPr>
        <w:t>construcciones científicas, son parte central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ese</w:t>
      </w:r>
      <w:r>
        <w:rPr>
          <w:spacing w:val="-19"/>
          <w:w w:val="95"/>
        </w:rPr>
        <w:t> </w:t>
      </w:r>
      <w:r>
        <w:rPr>
          <w:w w:val="95"/>
        </w:rPr>
        <w:t>imaginario</w:t>
      </w:r>
      <w:r>
        <w:rPr>
          <w:spacing w:val="-20"/>
          <w:w w:val="95"/>
        </w:rPr>
        <w:t> </w:t>
      </w:r>
      <w:r>
        <w:rPr>
          <w:w w:val="95"/>
        </w:rPr>
        <w:t>simbólico.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 w:before="1"/>
        <w:ind w:left="854"/>
        <w:jc w:val="both"/>
      </w:pPr>
      <w:r>
        <w:rPr>
          <w:w w:val="95"/>
        </w:rPr>
        <w:t>El</w:t>
      </w:r>
      <w:r>
        <w:rPr>
          <w:spacing w:val="-42"/>
          <w:w w:val="95"/>
        </w:rPr>
        <w:t> </w:t>
      </w:r>
      <w:r>
        <w:rPr>
          <w:w w:val="95"/>
        </w:rPr>
        <w:t>objetivo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las</w:t>
      </w:r>
      <w:r>
        <w:rPr>
          <w:spacing w:val="-42"/>
          <w:w w:val="95"/>
        </w:rPr>
        <w:t> </w:t>
      </w:r>
      <w:r>
        <w:rPr>
          <w:w w:val="95"/>
        </w:rPr>
        <w:t>definiciones</w:t>
      </w:r>
      <w:r>
        <w:rPr>
          <w:spacing w:val="-42"/>
          <w:w w:val="95"/>
        </w:rPr>
        <w:t> </w:t>
      </w:r>
      <w:r>
        <w:rPr>
          <w:w w:val="95"/>
        </w:rPr>
        <w:t>sociales </w:t>
      </w:r>
      <w:r>
        <w:rPr/>
        <w:t>es</w:t>
      </w:r>
      <w:r>
        <w:rPr>
          <w:spacing w:val="-36"/>
        </w:rPr>
        <w:t> </w:t>
      </w:r>
      <w:r>
        <w:rPr/>
        <w:t>contribuir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reproducción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las </w:t>
      </w:r>
      <w:r>
        <w:rPr>
          <w:w w:val="95"/>
        </w:rPr>
        <w:t>estructuras materiales. Y una de</w:t>
      </w:r>
      <w:r>
        <w:rPr>
          <w:spacing w:val="-33"/>
          <w:w w:val="95"/>
        </w:rPr>
        <w:t> </w:t>
      </w:r>
      <w:r>
        <w:rPr>
          <w:w w:val="95"/>
        </w:rPr>
        <w:t>esas </w:t>
      </w:r>
      <w:r>
        <w:rPr/>
        <w:t>estructuras</w:t>
      </w:r>
      <w:r>
        <w:rPr>
          <w:spacing w:val="-36"/>
        </w:rPr>
        <w:t> </w:t>
      </w:r>
      <w:r>
        <w:rPr/>
        <w:t>es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/>
        <w:t>jerarquía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género. </w:t>
      </w:r>
      <w:r>
        <w:rPr>
          <w:spacing w:val="-3"/>
        </w:rPr>
        <w:t>Por </w:t>
      </w:r>
      <w:r>
        <w:rPr/>
        <w:t>eso, precisamente, se</w:t>
      </w:r>
      <w:r>
        <w:rPr>
          <w:spacing w:val="-30"/>
        </w:rPr>
        <w:t> </w:t>
      </w:r>
      <w:r>
        <w:rPr/>
        <w:t>necesitan </w:t>
      </w:r>
      <w:r>
        <w:rPr>
          <w:w w:val="95"/>
        </w:rPr>
        <w:t>prejuicios, ideas, conceptos, teorías, doctrinas</w:t>
      </w:r>
      <w:r>
        <w:rPr>
          <w:spacing w:val="-29"/>
          <w:w w:val="95"/>
        </w:rPr>
        <w:t> </w:t>
      </w:r>
      <w:r>
        <w:rPr>
          <w:w w:val="95"/>
        </w:rPr>
        <w:t>teológicas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filosóficas,</w:t>
      </w:r>
      <w:r>
        <w:rPr>
          <w:spacing w:val="-28"/>
          <w:w w:val="95"/>
        </w:rPr>
        <w:t> </w:t>
      </w:r>
      <w:r>
        <w:rPr>
          <w:w w:val="95"/>
        </w:rPr>
        <w:t>que </w:t>
      </w:r>
      <w:r>
        <w:rPr/>
        <w:t>aporten</w:t>
      </w:r>
      <w:r>
        <w:rPr>
          <w:spacing w:val="-21"/>
        </w:rPr>
        <w:t> </w:t>
      </w:r>
      <w:r>
        <w:rPr/>
        <w:t>legitimidad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esa</w:t>
      </w:r>
      <w:r>
        <w:rPr>
          <w:spacing w:val="-21"/>
        </w:rPr>
        <w:t> </w:t>
      </w:r>
      <w:r>
        <w:rPr/>
        <w:t>estructura patriarcal.</w:t>
      </w:r>
      <w:r>
        <w:rPr>
          <w:spacing w:val="-32"/>
        </w:rPr>
        <w:t> </w:t>
      </w:r>
      <w:r>
        <w:rPr/>
        <w:t>En</w:t>
      </w:r>
      <w:r>
        <w:rPr>
          <w:spacing w:val="-31"/>
        </w:rPr>
        <w:t> </w:t>
      </w:r>
      <w:r>
        <w:rPr/>
        <w:t>otros</w:t>
      </w:r>
      <w:r>
        <w:rPr>
          <w:spacing w:val="-32"/>
        </w:rPr>
        <w:t> </w:t>
      </w:r>
      <w:r>
        <w:rPr/>
        <w:t>términos,</w:t>
      </w:r>
      <w:r>
        <w:rPr>
          <w:spacing w:val="-31"/>
        </w:rPr>
        <w:t> </w:t>
      </w:r>
      <w:r>
        <w:rPr/>
        <w:t>las</w:t>
      </w:r>
      <w:r>
        <w:rPr>
          <w:spacing w:val="-32"/>
        </w:rPr>
        <w:t> </w:t>
      </w:r>
      <w:r>
        <w:rPr/>
        <w:t>de- finiciones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una</w:t>
      </w:r>
      <w:r>
        <w:rPr>
          <w:spacing w:val="-39"/>
        </w:rPr>
        <w:t> </w:t>
      </w:r>
      <w:r>
        <w:rPr/>
        <w:t>sociedad</w:t>
      </w:r>
      <w:r>
        <w:rPr>
          <w:spacing w:val="-39"/>
        </w:rPr>
        <w:t> </w:t>
      </w:r>
      <w:r>
        <w:rPr/>
        <w:t>son</w:t>
      </w:r>
      <w:r>
        <w:rPr>
          <w:spacing w:val="-39"/>
        </w:rPr>
        <w:t> </w:t>
      </w:r>
      <w:r>
        <w:rPr/>
        <w:t>fabri- cadas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seno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comunidades</w:t>
      </w:r>
      <w:r>
        <w:rPr>
          <w:spacing w:val="-20"/>
        </w:rPr>
        <w:t> </w:t>
      </w:r>
      <w:r>
        <w:rPr/>
        <w:t>en las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existen</w:t>
      </w:r>
      <w:r>
        <w:rPr>
          <w:spacing w:val="-10"/>
        </w:rPr>
        <w:t> </w:t>
      </w:r>
      <w:r>
        <w:rPr/>
        <w:t>relaciones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poder. </w:t>
      </w:r>
      <w:r>
        <w:rPr/>
        <w:t>En</w:t>
      </w:r>
      <w:r>
        <w:rPr>
          <w:spacing w:val="-35"/>
        </w:rPr>
        <w:t> </w:t>
      </w:r>
      <w:r>
        <w:rPr/>
        <w:t>este</w:t>
      </w:r>
      <w:r>
        <w:rPr>
          <w:spacing w:val="-34"/>
        </w:rPr>
        <w:t> </w:t>
      </w:r>
      <w:r>
        <w:rPr/>
        <w:t>caso,</w:t>
      </w:r>
      <w:r>
        <w:rPr>
          <w:spacing w:val="-35"/>
        </w:rPr>
        <w:t> </w:t>
      </w:r>
      <w:r>
        <w:rPr/>
        <w:t>relaciones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poder</w:t>
      </w:r>
      <w:r>
        <w:rPr>
          <w:spacing w:val="-34"/>
        </w:rPr>
        <w:t> </w:t>
      </w:r>
      <w:r>
        <w:rPr/>
        <w:t>pa- triarcal.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quien</w:t>
      </w:r>
      <w:r>
        <w:rPr>
          <w:spacing w:val="-29"/>
        </w:rPr>
        <w:t> </w:t>
      </w:r>
      <w:r>
        <w:rPr/>
        <w:t>tiene</w:t>
      </w:r>
      <w:r>
        <w:rPr>
          <w:spacing w:val="-28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3"/>
        </w:rPr>
        <w:t>poder,</w:t>
      </w:r>
      <w:r>
        <w:rPr>
          <w:spacing w:val="-28"/>
        </w:rPr>
        <w:t> </w:t>
      </w:r>
      <w:r>
        <w:rPr/>
        <w:t>tiene la palabra. </w:t>
      </w:r>
      <w:r>
        <w:rPr>
          <w:spacing w:val="-3"/>
        </w:rPr>
        <w:t>Por </w:t>
      </w:r>
      <w:r>
        <w:rPr/>
        <w:t>eso, a una</w:t>
      </w:r>
      <w:r>
        <w:rPr>
          <w:spacing w:val="36"/>
        </w:rPr>
        <w:t> </w:t>
      </w:r>
      <w:r>
        <w:rPr/>
        <w:t>sociedad</w:t>
      </w:r>
    </w:p>
    <w:p>
      <w:pPr>
        <w:pStyle w:val="BodyText"/>
        <w:spacing w:line="252" w:lineRule="auto" w:before="226"/>
        <w:ind w:left="248" w:right="1158"/>
        <w:jc w:val="both"/>
      </w:pPr>
      <w:r>
        <w:rPr/>
        <w:br w:type="column"/>
      </w:r>
      <w:r>
        <w:rPr>
          <w:w w:val="95"/>
        </w:rPr>
        <w:t>patriarcal le corresponde un</w:t>
      </w:r>
      <w:r>
        <w:rPr>
          <w:spacing w:val="-40"/>
          <w:w w:val="95"/>
        </w:rPr>
        <w:t> </w:t>
      </w:r>
      <w:r>
        <w:rPr>
          <w:w w:val="95"/>
        </w:rPr>
        <w:t>lenguaje </w:t>
      </w:r>
      <w:r>
        <w:rPr/>
        <w:t>sexista y</w:t>
      </w:r>
      <w:r>
        <w:rPr>
          <w:spacing w:val="-33"/>
        </w:rPr>
        <w:t> </w:t>
      </w:r>
      <w:r>
        <w:rPr/>
        <w:t>misógino.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248" w:right="1156"/>
        <w:jc w:val="both"/>
      </w:pPr>
      <w:r>
        <w:rPr/>
        <w:pict>
          <v:line style="position:absolute;mso-position-horizontal-relative:page;mso-position-vertical-relative:paragraph;z-index:1408" from="235.838394pt,-46.638882pt" to="235.838394pt,446.388118pt" stroked="true" strokeweight=".25pt" strokecolor="#000000">
            <v:stroke dashstyle="solid"/>
            <w10:wrap type="none"/>
          </v:line>
        </w:pic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lenguaje,</w:t>
      </w:r>
      <w:r>
        <w:rPr>
          <w:spacing w:val="-23"/>
        </w:rPr>
        <w:t> </w:t>
      </w:r>
      <w:r>
        <w:rPr>
          <w:spacing w:val="-3"/>
        </w:rPr>
        <w:t>como</w:t>
      </w:r>
      <w:r>
        <w:rPr>
          <w:spacing w:val="-24"/>
        </w:rPr>
        <w:t> </w:t>
      </w:r>
      <w:r>
        <w:rPr>
          <w:spacing w:val="-3"/>
        </w:rPr>
        <w:t>otras</w:t>
      </w:r>
      <w:r>
        <w:rPr>
          <w:spacing w:val="-23"/>
        </w:rPr>
        <w:t> </w:t>
      </w:r>
      <w:r>
        <w:rPr>
          <w:spacing w:val="-3"/>
        </w:rPr>
        <w:t>prácticas</w:t>
      </w:r>
      <w:r>
        <w:rPr>
          <w:spacing w:val="-24"/>
        </w:rPr>
        <w:t> </w:t>
      </w:r>
      <w:r>
        <w:rPr/>
        <w:t>so- </w:t>
      </w:r>
      <w:r>
        <w:rPr>
          <w:spacing w:val="-3"/>
        </w:rPr>
        <w:t>ciales, </w:t>
      </w:r>
      <w:r>
        <w:rPr/>
        <w:t>es un </w:t>
      </w:r>
      <w:r>
        <w:rPr>
          <w:spacing w:val="-4"/>
        </w:rPr>
        <w:t>campo </w:t>
      </w:r>
      <w:r>
        <w:rPr/>
        <w:t>de </w:t>
      </w:r>
      <w:r>
        <w:rPr>
          <w:spacing w:val="-4"/>
        </w:rPr>
        <w:t>disputa que revela</w:t>
      </w:r>
      <w:r>
        <w:rPr>
          <w:spacing w:val="-39"/>
        </w:rPr>
        <w:t> </w:t>
      </w:r>
      <w:r>
        <w:rPr/>
        <w:t>las</w:t>
      </w:r>
      <w:r>
        <w:rPr>
          <w:spacing w:val="-38"/>
        </w:rPr>
        <w:t> </w:t>
      </w:r>
      <w:r>
        <w:rPr>
          <w:spacing w:val="-4"/>
        </w:rPr>
        <w:t>luchas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distintas</w:t>
      </w:r>
      <w:r>
        <w:rPr>
          <w:spacing w:val="-39"/>
        </w:rPr>
        <w:t> </w:t>
      </w:r>
      <w:r>
        <w:rPr>
          <w:spacing w:val="-4"/>
        </w:rPr>
        <w:t>minorías </w:t>
      </w:r>
      <w:r>
        <w:rPr/>
        <w:t>y</w:t>
      </w:r>
      <w:r>
        <w:rPr>
          <w:spacing w:val="-36"/>
        </w:rPr>
        <w:t> </w:t>
      </w:r>
      <w:r>
        <w:rPr/>
        <w:t>grupos</w:t>
      </w:r>
      <w:r>
        <w:rPr>
          <w:spacing w:val="-36"/>
        </w:rPr>
        <w:t> </w:t>
      </w:r>
      <w:r>
        <w:rPr>
          <w:spacing w:val="-4"/>
        </w:rPr>
        <w:t>oprimidos</w:t>
      </w:r>
      <w:r>
        <w:rPr>
          <w:spacing w:val="-35"/>
        </w:rPr>
        <w:t> </w:t>
      </w:r>
      <w:r>
        <w:rPr>
          <w:spacing w:val="-3"/>
        </w:rPr>
        <w:t>por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4"/>
        </w:rPr>
        <w:t>hegemonía </w:t>
      </w:r>
      <w:r>
        <w:rPr/>
        <w:t>y</w:t>
      </w:r>
      <w:r>
        <w:rPr>
          <w:spacing w:val="-25"/>
        </w:rPr>
        <w:t> </w:t>
      </w:r>
      <w:r>
        <w:rPr>
          <w:spacing w:val="-5"/>
        </w:rPr>
        <w:t>control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>
          <w:spacing w:val="-4"/>
        </w:rPr>
        <w:t>centro</w:t>
      </w:r>
      <w:r>
        <w:rPr>
          <w:spacing w:val="-25"/>
        </w:rPr>
        <w:t> </w:t>
      </w:r>
      <w:r>
        <w:rPr>
          <w:spacing w:val="-3"/>
        </w:rPr>
        <w:t>simbólico</w:t>
      </w:r>
      <w:r>
        <w:rPr>
          <w:spacing w:val="-24"/>
        </w:rPr>
        <w:t> </w:t>
      </w:r>
      <w:r>
        <w:rPr>
          <w:spacing w:val="-3"/>
        </w:rPr>
        <w:t>social. </w:t>
      </w:r>
      <w:r>
        <w:rPr/>
        <w:t>A</w:t>
      </w:r>
      <w:r>
        <w:rPr>
          <w:spacing w:val="-22"/>
        </w:rPr>
        <w:t> </w:t>
      </w:r>
      <w:r>
        <w:rPr>
          <w:spacing w:val="-4"/>
        </w:rPr>
        <w:t>través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usos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4"/>
        </w:rPr>
        <w:t>expresiones</w:t>
      </w:r>
      <w:r>
        <w:rPr>
          <w:spacing w:val="-21"/>
        </w:rPr>
        <w:t> </w:t>
      </w:r>
      <w:r>
        <w:rPr/>
        <w:t>se </w:t>
      </w:r>
      <w:r>
        <w:rPr>
          <w:spacing w:val="-3"/>
        </w:rPr>
        <w:t>identifican </w:t>
      </w:r>
      <w:r>
        <w:rPr/>
        <w:t>las </w:t>
      </w:r>
      <w:r>
        <w:rPr>
          <w:spacing w:val="-4"/>
        </w:rPr>
        <w:t>relaciones </w:t>
      </w:r>
      <w:r>
        <w:rPr/>
        <w:t>de </w:t>
      </w:r>
      <w:r>
        <w:rPr>
          <w:spacing w:val="-5"/>
        </w:rPr>
        <w:t>poder. </w:t>
      </w:r>
      <w:r>
        <w:rPr>
          <w:spacing w:val="-4"/>
        </w:rPr>
        <w:t>Cuando</w:t>
      </w:r>
      <w:r>
        <w:rPr>
          <w:spacing w:val="-20"/>
        </w:rPr>
        <w:t> </w:t>
      </w:r>
      <w:r>
        <w:rPr/>
        <w:t>se</w:t>
      </w:r>
      <w:r>
        <w:rPr>
          <w:spacing w:val="-19"/>
        </w:rPr>
        <w:t> </w:t>
      </w:r>
      <w:r>
        <w:rPr>
          <w:spacing w:val="-3"/>
        </w:rPr>
        <w:t>dice</w:t>
      </w:r>
      <w:r>
        <w:rPr>
          <w:spacing w:val="-20"/>
        </w:rPr>
        <w:t> </w:t>
      </w:r>
      <w:r>
        <w:rPr>
          <w:i/>
          <w:spacing w:val="-4"/>
        </w:rPr>
        <w:t>“qué</w:t>
      </w:r>
      <w:r>
        <w:rPr>
          <w:i/>
          <w:spacing w:val="-19"/>
        </w:rPr>
        <w:t> </w:t>
      </w:r>
      <w:r>
        <w:rPr>
          <w:i/>
          <w:spacing w:val="-4"/>
        </w:rPr>
        <w:t>día</w:t>
      </w:r>
      <w:r>
        <w:rPr>
          <w:i/>
          <w:spacing w:val="-19"/>
        </w:rPr>
        <w:t> </w:t>
      </w:r>
      <w:r>
        <w:rPr>
          <w:i/>
          <w:spacing w:val="-4"/>
        </w:rPr>
        <w:t>tan</w:t>
      </w:r>
      <w:r>
        <w:rPr>
          <w:i/>
          <w:spacing w:val="-20"/>
        </w:rPr>
        <w:t> </w:t>
      </w:r>
      <w:r>
        <w:rPr>
          <w:i/>
          <w:spacing w:val="-4"/>
        </w:rPr>
        <w:t>negro”</w:t>
      </w:r>
      <w:r>
        <w:rPr>
          <w:spacing w:val="-4"/>
        </w:rPr>
        <w:t>, </w:t>
      </w:r>
      <w:r>
        <w:rPr>
          <w:i/>
          <w:spacing w:val="-5"/>
        </w:rPr>
        <w:t>“trabajas</w:t>
      </w:r>
      <w:r>
        <w:rPr>
          <w:i/>
          <w:spacing w:val="-29"/>
        </w:rPr>
        <w:t> </w:t>
      </w:r>
      <w:r>
        <w:rPr>
          <w:i/>
          <w:spacing w:val="-4"/>
        </w:rPr>
        <w:t>como</w:t>
      </w:r>
      <w:r>
        <w:rPr>
          <w:i/>
          <w:spacing w:val="-28"/>
        </w:rPr>
        <w:t> </w:t>
      </w:r>
      <w:r>
        <w:rPr>
          <w:i/>
          <w:spacing w:val="-3"/>
        </w:rPr>
        <w:t>un</w:t>
      </w:r>
      <w:r>
        <w:rPr>
          <w:i/>
          <w:spacing w:val="-28"/>
        </w:rPr>
        <w:t> </w:t>
      </w:r>
      <w:r>
        <w:rPr>
          <w:i/>
          <w:spacing w:val="-4"/>
        </w:rPr>
        <w:t>negro”</w:t>
      </w:r>
      <w:r>
        <w:rPr>
          <w:i/>
          <w:spacing w:val="-29"/>
        </w:rPr>
        <w:t> </w:t>
      </w:r>
      <w:r>
        <w:rPr/>
        <w:t>o</w:t>
      </w:r>
      <w:r>
        <w:rPr>
          <w:spacing w:val="-28"/>
        </w:rPr>
        <w:t> </w:t>
      </w:r>
      <w:r>
        <w:rPr>
          <w:spacing w:val="-4"/>
        </w:rPr>
        <w:t>“</w:t>
      </w:r>
      <w:r>
        <w:rPr>
          <w:i/>
          <w:spacing w:val="-4"/>
        </w:rPr>
        <w:t>qué</w:t>
      </w:r>
      <w:r>
        <w:rPr>
          <w:i/>
          <w:spacing w:val="-28"/>
        </w:rPr>
        <w:t> </w:t>
      </w:r>
      <w:r>
        <w:rPr>
          <w:i/>
          <w:spacing w:val="-5"/>
        </w:rPr>
        <w:t>día </w:t>
      </w:r>
      <w:r>
        <w:rPr>
          <w:i/>
          <w:spacing w:val="-4"/>
          <w:w w:val="95"/>
        </w:rPr>
        <w:t>tan</w:t>
      </w:r>
      <w:r>
        <w:rPr>
          <w:i/>
          <w:spacing w:val="-33"/>
          <w:w w:val="95"/>
        </w:rPr>
        <w:t> </w:t>
      </w:r>
      <w:r>
        <w:rPr>
          <w:i/>
          <w:spacing w:val="-4"/>
          <w:w w:val="95"/>
        </w:rPr>
        <w:t>negro</w:t>
      </w:r>
      <w:r>
        <w:rPr>
          <w:i/>
          <w:spacing w:val="-33"/>
          <w:w w:val="95"/>
        </w:rPr>
        <w:t> </w:t>
      </w:r>
      <w:r>
        <w:rPr>
          <w:i/>
          <w:spacing w:val="-3"/>
          <w:w w:val="95"/>
        </w:rPr>
        <w:t>he</w:t>
      </w:r>
      <w:r>
        <w:rPr>
          <w:i/>
          <w:spacing w:val="-33"/>
          <w:w w:val="95"/>
        </w:rPr>
        <w:t> </w:t>
      </w:r>
      <w:r>
        <w:rPr>
          <w:i/>
          <w:spacing w:val="-4"/>
          <w:w w:val="95"/>
        </w:rPr>
        <w:t>tenido</w:t>
      </w:r>
      <w:r>
        <w:rPr>
          <w:i/>
          <w:spacing w:val="-33"/>
          <w:w w:val="95"/>
        </w:rPr>
        <w:t> </w:t>
      </w:r>
      <w:r>
        <w:rPr>
          <w:i/>
          <w:spacing w:val="-4"/>
          <w:w w:val="95"/>
        </w:rPr>
        <w:t>hoy”,</w:t>
      </w:r>
      <w:r>
        <w:rPr>
          <w:i/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color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negro </w:t>
      </w:r>
      <w:r>
        <w:rPr/>
        <w:t>tiene</w:t>
      </w:r>
      <w:r>
        <w:rPr>
          <w:spacing w:val="-20"/>
        </w:rPr>
        <w:t> </w:t>
      </w:r>
      <w:r>
        <w:rPr/>
        <w:t>una</w:t>
      </w:r>
      <w:r>
        <w:rPr>
          <w:spacing w:val="-19"/>
        </w:rPr>
        <w:t> </w:t>
      </w:r>
      <w:r>
        <w:rPr>
          <w:spacing w:val="-4"/>
        </w:rPr>
        <w:t>connotación</w:t>
      </w:r>
      <w:r>
        <w:rPr>
          <w:spacing w:val="-20"/>
        </w:rPr>
        <w:t> </w:t>
      </w:r>
      <w:r>
        <w:rPr>
          <w:spacing w:val="-4"/>
        </w:rPr>
        <w:t>negativa;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en </w:t>
      </w:r>
      <w:r>
        <w:rPr>
          <w:spacing w:val="-3"/>
          <w:w w:val="95"/>
        </w:rPr>
        <w:t>consecuencia, </w:t>
      </w:r>
      <w:r>
        <w:rPr>
          <w:w w:val="95"/>
        </w:rPr>
        <w:t>en </w:t>
      </w:r>
      <w:r>
        <w:rPr>
          <w:spacing w:val="-4"/>
          <w:w w:val="95"/>
        </w:rPr>
        <w:t>nuestro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inconsciente </w:t>
      </w:r>
      <w:r>
        <w:rPr>
          <w:spacing w:val="-3"/>
          <w:w w:val="95"/>
        </w:rPr>
        <w:t>asociamos,</w:t>
      </w:r>
      <w:r>
        <w:rPr>
          <w:spacing w:val="-22"/>
          <w:w w:val="95"/>
        </w:rPr>
        <w:t> </w:t>
      </w:r>
      <w:r>
        <w:rPr>
          <w:w w:val="95"/>
        </w:rPr>
        <w:t>sin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darnos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cuenta,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negro con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negativo.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mecanismo </w:t>
      </w:r>
      <w:r>
        <w:rPr>
          <w:spacing w:val="-5"/>
        </w:rPr>
        <w:t>aparentemente</w:t>
      </w:r>
      <w:r>
        <w:rPr>
          <w:spacing w:val="-31"/>
        </w:rPr>
        <w:t> </w:t>
      </w:r>
      <w:r>
        <w:rPr>
          <w:spacing w:val="-4"/>
        </w:rPr>
        <w:t>neutro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>
          <w:spacing w:val="-4"/>
        </w:rPr>
        <w:t>contribuye</w:t>
      </w:r>
      <w:r>
        <w:rPr>
          <w:spacing w:val="-31"/>
        </w:rPr>
        <w:t> </w:t>
      </w:r>
      <w:r>
        <w:rPr/>
        <w:t>a </w:t>
      </w:r>
      <w:r>
        <w:rPr>
          <w:spacing w:val="-4"/>
        </w:rPr>
        <w:t>reproducir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discriminación</w:t>
      </w:r>
      <w:r>
        <w:rPr>
          <w:spacing w:val="-34"/>
        </w:rPr>
        <w:t> </w:t>
      </w:r>
      <w:r>
        <w:rPr>
          <w:spacing w:val="-3"/>
        </w:rPr>
        <w:t>racial.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 w:before="1"/>
        <w:ind w:left="248" w:right="1157"/>
        <w:jc w:val="both"/>
      </w:pPr>
      <w:r>
        <w:rPr>
          <w:spacing w:val="-4"/>
        </w:rPr>
        <w:t>Cuando</w:t>
      </w:r>
      <w:r>
        <w:rPr>
          <w:spacing w:val="-18"/>
        </w:rPr>
        <w:t> </w:t>
      </w:r>
      <w:r>
        <w:rPr/>
        <w:t>nos</w:t>
      </w:r>
      <w:r>
        <w:rPr>
          <w:spacing w:val="-17"/>
        </w:rPr>
        <w:t> </w:t>
      </w:r>
      <w:r>
        <w:rPr>
          <w:spacing w:val="-3"/>
        </w:rPr>
        <w:t>referimos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colectivos</w:t>
      </w:r>
      <w:r>
        <w:rPr>
          <w:spacing w:val="-17"/>
        </w:rPr>
        <w:t> </w:t>
      </w:r>
      <w:r>
        <w:rPr/>
        <w:t>y grupos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los</w:t>
      </w:r>
      <w:r>
        <w:rPr>
          <w:spacing w:val="-22"/>
        </w:rPr>
        <w:t> </w:t>
      </w:r>
      <w:r>
        <w:rPr>
          <w:spacing w:val="-3"/>
        </w:rPr>
        <w:t>que</w:t>
      </w:r>
      <w:r>
        <w:rPr>
          <w:spacing w:val="-23"/>
        </w:rPr>
        <w:t> </w:t>
      </w:r>
      <w:r>
        <w:rPr>
          <w:spacing w:val="-3"/>
        </w:rPr>
        <w:t>están</w:t>
      </w:r>
      <w:r>
        <w:rPr>
          <w:spacing w:val="-23"/>
        </w:rPr>
        <w:t> </w:t>
      </w:r>
      <w:r>
        <w:rPr>
          <w:spacing w:val="-4"/>
        </w:rPr>
        <w:t>presentes</w:t>
      </w:r>
      <w:r>
        <w:rPr>
          <w:spacing w:val="-22"/>
        </w:rPr>
        <w:t> </w:t>
      </w:r>
      <w:r>
        <w:rPr>
          <w:spacing w:val="-3"/>
        </w:rPr>
        <w:t>los </w:t>
      </w:r>
      <w:r>
        <w:rPr>
          <w:w w:val="95"/>
        </w:rPr>
        <w:t>dos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sexos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usa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masculino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re- </w:t>
      </w:r>
      <w:r>
        <w:rPr>
          <w:spacing w:val="-4"/>
        </w:rPr>
        <w:t>presentar</w:t>
      </w:r>
      <w:r>
        <w:rPr>
          <w:spacing w:val="-40"/>
        </w:rPr>
        <w:t> </w:t>
      </w:r>
      <w:r>
        <w:rPr>
          <w:spacing w:val="-4"/>
        </w:rPr>
        <w:t>también</w:t>
      </w:r>
      <w:r>
        <w:rPr>
          <w:spacing w:val="-39"/>
        </w:rPr>
        <w:t> </w:t>
      </w:r>
      <w:r>
        <w:rPr/>
        <w:t>lo</w:t>
      </w:r>
      <w:r>
        <w:rPr>
          <w:spacing w:val="-39"/>
        </w:rPr>
        <w:t> </w:t>
      </w:r>
      <w:r>
        <w:rPr>
          <w:spacing w:val="-3"/>
        </w:rPr>
        <w:t>femenino</w:t>
      </w:r>
      <w:r>
        <w:rPr>
          <w:spacing w:val="-39"/>
        </w:rPr>
        <w:t> </w:t>
      </w:r>
      <w:r>
        <w:rPr/>
        <w:t>se</w:t>
      </w:r>
      <w:r>
        <w:rPr>
          <w:spacing w:val="-39"/>
        </w:rPr>
        <w:t> </w:t>
      </w:r>
      <w:r>
        <w:rPr/>
        <w:t>está </w:t>
      </w:r>
      <w:r>
        <w:rPr>
          <w:spacing w:val="-4"/>
        </w:rPr>
        <w:t>enviando </w:t>
      </w:r>
      <w:r>
        <w:rPr/>
        <w:t>un </w:t>
      </w:r>
      <w:r>
        <w:rPr>
          <w:spacing w:val="-4"/>
        </w:rPr>
        <w:t>subtexto </w:t>
      </w:r>
      <w:r>
        <w:rPr/>
        <w:t>a la </w:t>
      </w:r>
      <w:r>
        <w:rPr>
          <w:spacing w:val="-3"/>
        </w:rPr>
        <w:t>sociedad </w:t>
      </w:r>
      <w:r>
        <w:rPr>
          <w:spacing w:val="-4"/>
        </w:rPr>
        <w:t>sobre</w:t>
      </w:r>
      <w:r>
        <w:rPr>
          <w:spacing w:val="-38"/>
        </w:rPr>
        <w:t> </w:t>
      </w:r>
      <w:r>
        <w:rPr/>
        <w:t>la</w:t>
      </w:r>
      <w:r>
        <w:rPr>
          <w:spacing w:val="-39"/>
        </w:rPr>
        <w:t> </w:t>
      </w:r>
      <w:r>
        <w:rPr>
          <w:spacing w:val="-3"/>
        </w:rPr>
        <w:t>secundariedad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39"/>
        </w:rPr>
        <w:t> </w:t>
      </w:r>
      <w:r>
        <w:rPr>
          <w:spacing w:val="-5"/>
        </w:rPr>
        <w:t>mujeres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lenguaje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35"/>
          <w:w w:val="95"/>
        </w:rPr>
        <w:t> </w:t>
      </w:r>
      <w:r>
        <w:rPr>
          <w:w w:val="95"/>
        </w:rPr>
        <w:t>social.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ex- </w:t>
      </w:r>
      <w:r>
        <w:rPr>
          <w:spacing w:val="-4"/>
        </w:rPr>
        <w:t>clusión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>
          <w:spacing w:val="-4"/>
        </w:rPr>
        <w:t>mujeres</w:t>
      </w:r>
      <w:r>
        <w:rPr>
          <w:spacing w:val="-32"/>
        </w:rPr>
        <w:t> </w:t>
      </w:r>
      <w:r>
        <w:rPr/>
        <w:t>del</w:t>
      </w:r>
      <w:r>
        <w:rPr>
          <w:spacing w:val="-33"/>
        </w:rPr>
        <w:t> </w:t>
      </w:r>
      <w:r>
        <w:rPr>
          <w:spacing w:val="-3"/>
        </w:rPr>
        <w:t>lenguaje</w:t>
      </w:r>
      <w:r>
        <w:rPr>
          <w:spacing w:val="-32"/>
        </w:rPr>
        <w:t> </w:t>
      </w:r>
      <w:r>
        <w:rPr>
          <w:spacing w:val="-3"/>
        </w:rPr>
        <w:t>es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correlato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exclusión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espacios relevantes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8"/>
          <w:w w:val="95"/>
        </w:rPr>
        <w:t> </w:t>
      </w:r>
      <w:r>
        <w:rPr>
          <w:w w:val="95"/>
        </w:rPr>
        <w:t>social.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aún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más,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envía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otro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mensaje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asociado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ante- </w:t>
      </w:r>
      <w:r>
        <w:rPr/>
        <w:t>rior: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>
          <w:spacing w:val="-4"/>
        </w:rPr>
        <w:t>varón</w:t>
      </w:r>
      <w:r>
        <w:rPr>
          <w:spacing w:val="-41"/>
        </w:rPr>
        <w:t> </w:t>
      </w:r>
      <w:r>
        <w:rPr/>
        <w:t>es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>
          <w:spacing w:val="-3"/>
        </w:rPr>
        <w:t>medida</w:t>
      </w:r>
      <w:r>
        <w:rPr>
          <w:spacing w:val="-41"/>
        </w:rPr>
        <w:t> </w:t>
      </w:r>
      <w:r>
        <w:rPr/>
        <w:t>de</w:t>
      </w:r>
      <w:r>
        <w:rPr>
          <w:spacing w:val="-40"/>
        </w:rPr>
        <w:t> </w:t>
      </w:r>
      <w:r>
        <w:rPr/>
        <w:t>lo</w:t>
      </w:r>
      <w:r>
        <w:rPr>
          <w:spacing w:val="-41"/>
        </w:rPr>
        <w:t> </w:t>
      </w:r>
      <w:r>
        <w:rPr>
          <w:spacing w:val="-4"/>
        </w:rPr>
        <w:t>huma- no.</w:t>
      </w:r>
      <w:r>
        <w:rPr>
          <w:spacing w:val="-13"/>
        </w:rPr>
        <w:t> </w:t>
      </w:r>
      <w:r>
        <w:rPr>
          <w:spacing w:val="-5"/>
        </w:rPr>
        <w:t>Por</w:t>
      </w:r>
      <w:r>
        <w:rPr>
          <w:spacing w:val="-12"/>
        </w:rPr>
        <w:t> </w:t>
      </w:r>
      <w:r>
        <w:rPr/>
        <w:t>eso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>
          <w:spacing w:val="-4"/>
        </w:rPr>
        <w:t>humano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4"/>
        </w:rPr>
        <w:t>nombra</w:t>
      </w:r>
      <w:r>
        <w:rPr>
          <w:spacing w:val="-12"/>
        </w:rPr>
        <w:t> </w:t>
      </w:r>
      <w:r>
        <w:rPr>
          <w:spacing w:val="-3"/>
        </w:rPr>
        <w:t>en masculino.</w:t>
      </w:r>
    </w:p>
    <w:p>
      <w:pPr>
        <w:spacing w:after="0" w:line="252" w:lineRule="auto"/>
        <w:jc w:val="both"/>
        <w:sectPr>
          <w:type w:val="continuous"/>
          <w:pgSz w:w="9360" w:h="12190"/>
          <w:pgMar w:top="1120" w:bottom="280" w:left="380" w:right="0"/>
          <w:cols w:num="2" w:equalWidth="0">
            <w:col w:w="4191" w:space="40"/>
            <w:col w:w="4749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62"/>
        <w:ind w:left="2004" w:right="0" w:firstLine="0"/>
        <w:jc w:val="left"/>
        <w:rPr>
          <w:rFonts w:ascii="Arial"/>
          <w:sz w:val="20"/>
        </w:rPr>
      </w:pPr>
      <w:r>
        <w:rPr>
          <w:rFonts w:ascii="Arial"/>
          <w:color w:val="007F3E"/>
          <w:w w:val="80"/>
          <w:sz w:val="20"/>
        </w:rPr>
        <w:t>| </w:t>
      </w:r>
      <w:r>
        <w:rPr>
          <w:rFonts w:ascii="Arial"/>
          <w:w w:val="80"/>
          <w:sz w:val="20"/>
        </w:rPr>
        <w:t>14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72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7f3e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default" r:id="rId36"/>
          <w:footerReference w:type="default" r:id="rId37"/>
          <w:pgSz w:w="9360" w:h="12190"/>
          <w:pgMar w:header="0" w:footer="0" w:top="560" w:bottom="280" w:left="380" w:right="0"/>
        </w:sectPr>
      </w:pPr>
    </w:p>
    <w:p>
      <w:pPr>
        <w:pStyle w:val="BodyText"/>
        <w:spacing w:line="252" w:lineRule="auto" w:before="41"/>
        <w:ind w:left="780"/>
        <w:jc w:val="both"/>
      </w:pPr>
      <w:r>
        <w:rPr>
          <w:spacing w:val="-4"/>
        </w:rPr>
        <w:t>Cuando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>
          <w:spacing w:val="-4"/>
        </w:rPr>
        <w:t>habla</w:t>
      </w:r>
      <w:r>
        <w:rPr>
          <w:spacing w:val="-35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4"/>
        </w:rPr>
        <w:t>intuición</w:t>
      </w:r>
      <w:r>
        <w:rPr>
          <w:spacing w:val="-36"/>
        </w:rPr>
        <w:t> </w:t>
      </w:r>
      <w:r>
        <w:rPr>
          <w:spacing w:val="-3"/>
        </w:rPr>
        <w:t>feme- </w:t>
      </w:r>
      <w:r>
        <w:rPr>
          <w:spacing w:val="-3"/>
          <w:w w:val="95"/>
        </w:rPr>
        <w:t>nina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también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está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enviando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men- </w:t>
      </w:r>
      <w:r>
        <w:rPr>
          <w:spacing w:val="-3"/>
        </w:rPr>
        <w:t>saje </w:t>
      </w:r>
      <w:r>
        <w:rPr>
          <w:spacing w:val="-5"/>
        </w:rPr>
        <w:t>muy </w:t>
      </w:r>
      <w:r>
        <w:rPr>
          <w:spacing w:val="-4"/>
        </w:rPr>
        <w:t>explícito </w:t>
      </w:r>
      <w:r>
        <w:rPr/>
        <w:t>a la </w:t>
      </w:r>
      <w:r>
        <w:rPr>
          <w:spacing w:val="-3"/>
        </w:rPr>
        <w:t>sociedad:</w:t>
      </w:r>
      <w:r>
        <w:rPr>
          <w:spacing w:val="-16"/>
        </w:rPr>
        <w:t> </w:t>
      </w:r>
      <w:r>
        <w:rPr>
          <w:spacing w:val="-3"/>
        </w:rPr>
        <w:t>las </w:t>
      </w:r>
      <w:r>
        <w:rPr>
          <w:spacing w:val="-4"/>
        </w:rPr>
        <w:t>mujeres </w:t>
      </w:r>
      <w:r>
        <w:rPr>
          <w:spacing w:val="-3"/>
        </w:rPr>
        <w:t>son </w:t>
      </w:r>
      <w:r>
        <w:rPr>
          <w:spacing w:val="-4"/>
        </w:rPr>
        <w:t>fundamentalmente</w:t>
      </w:r>
      <w:r>
        <w:rPr>
          <w:spacing w:val="-23"/>
        </w:rPr>
        <w:t> </w:t>
      </w:r>
      <w:r>
        <w:rPr/>
        <w:t>sen- </w:t>
      </w:r>
      <w:r>
        <w:rPr>
          <w:spacing w:val="-3"/>
          <w:w w:val="95"/>
        </w:rPr>
        <w:t>timentales, sensibles, </w:t>
      </w:r>
      <w:r>
        <w:rPr>
          <w:spacing w:val="-4"/>
          <w:w w:val="95"/>
        </w:rPr>
        <w:t>intuitivas. </w:t>
      </w:r>
      <w:r>
        <w:rPr>
          <w:spacing w:val="-3"/>
          <w:w w:val="95"/>
        </w:rPr>
        <w:t>¿Con sensibilidad, </w:t>
      </w:r>
      <w:r>
        <w:rPr>
          <w:spacing w:val="-4"/>
          <w:w w:val="95"/>
        </w:rPr>
        <w:t>sentimientos </w:t>
      </w:r>
      <w:r>
        <w:rPr>
          <w:w w:val="95"/>
        </w:rPr>
        <w:t>e </w:t>
      </w:r>
      <w:r>
        <w:rPr>
          <w:spacing w:val="-4"/>
          <w:w w:val="95"/>
        </w:rPr>
        <w:t>intuición </w:t>
      </w:r>
      <w:r>
        <w:rPr/>
        <w:t>se </w:t>
      </w:r>
      <w:r>
        <w:rPr>
          <w:spacing w:val="-3"/>
        </w:rPr>
        <w:t>hace política, </w:t>
      </w:r>
      <w:r>
        <w:rPr/>
        <w:t>se </w:t>
      </w:r>
      <w:r>
        <w:rPr>
          <w:spacing w:val="-3"/>
        </w:rPr>
        <w:t>hace ciencia, </w:t>
      </w:r>
      <w:r>
        <w:rPr/>
        <w:t>se </w:t>
      </w:r>
      <w:r>
        <w:rPr>
          <w:spacing w:val="-3"/>
        </w:rPr>
        <w:t>pueden hacer trabajos que</w:t>
      </w:r>
      <w:r>
        <w:rPr>
          <w:spacing w:val="-30"/>
        </w:rPr>
        <w:t> </w:t>
      </w:r>
      <w:r>
        <w:rPr>
          <w:spacing w:val="-4"/>
        </w:rPr>
        <w:t>requieren </w:t>
      </w:r>
      <w:r>
        <w:rPr>
          <w:spacing w:val="-3"/>
          <w:w w:val="95"/>
        </w:rPr>
        <w:t>rigor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científico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precisión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técnica?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¿O </w:t>
      </w:r>
      <w:r>
        <w:rPr>
          <w:w w:val="95"/>
        </w:rPr>
        <w:t>esa </w:t>
      </w:r>
      <w:r>
        <w:rPr>
          <w:spacing w:val="-3"/>
          <w:w w:val="95"/>
        </w:rPr>
        <w:t>afirmación </w:t>
      </w:r>
      <w:r>
        <w:rPr>
          <w:spacing w:val="-4"/>
          <w:w w:val="95"/>
        </w:rPr>
        <w:t>precisamente </w:t>
      </w:r>
      <w:r>
        <w:rPr>
          <w:w w:val="95"/>
        </w:rPr>
        <w:t>está </w:t>
      </w:r>
      <w:r>
        <w:rPr>
          <w:spacing w:val="-4"/>
          <w:w w:val="95"/>
        </w:rPr>
        <w:t>pre- </w:t>
      </w:r>
      <w:r>
        <w:rPr>
          <w:spacing w:val="-3"/>
        </w:rPr>
        <w:t>sente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imaginario</w:t>
      </w:r>
      <w:r>
        <w:rPr>
          <w:spacing w:val="-24"/>
        </w:rPr>
        <w:t> </w:t>
      </w:r>
      <w:r>
        <w:rPr>
          <w:spacing w:val="-4"/>
        </w:rPr>
        <w:t>patriarcal</w:t>
      </w:r>
      <w:r>
        <w:rPr>
          <w:spacing w:val="-25"/>
        </w:rPr>
        <w:t> </w:t>
      </w:r>
      <w:r>
        <w:rPr>
          <w:spacing w:val="-4"/>
        </w:rPr>
        <w:t>para </w:t>
      </w:r>
      <w:r>
        <w:rPr>
          <w:spacing w:val="-3"/>
          <w:w w:val="95"/>
        </w:rPr>
        <w:t>señalar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característica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define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varones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razón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mujeres </w:t>
      </w:r>
      <w:r>
        <w:rPr>
          <w:w w:val="95"/>
        </w:rPr>
        <w:t>es el </w:t>
      </w:r>
      <w:r>
        <w:rPr>
          <w:spacing w:val="-4"/>
          <w:w w:val="95"/>
        </w:rPr>
        <w:t>sentimiento? </w:t>
      </w:r>
      <w:r>
        <w:rPr>
          <w:spacing w:val="-3"/>
          <w:w w:val="95"/>
        </w:rPr>
        <w:t>¿Estas </w:t>
      </w:r>
      <w:r>
        <w:rPr>
          <w:spacing w:val="-4"/>
          <w:w w:val="95"/>
        </w:rPr>
        <w:t>definiciones </w:t>
      </w:r>
      <w:r>
        <w:rPr>
          <w:spacing w:val="-3"/>
          <w:w w:val="95"/>
        </w:rPr>
        <w:t>tienen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efectos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construcción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normatividad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femenina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mascu- </w:t>
      </w:r>
      <w:r>
        <w:rPr>
          <w:spacing w:val="-3"/>
        </w:rPr>
        <w:t>lina?</w:t>
      </w:r>
      <w:r>
        <w:rPr>
          <w:spacing w:val="-37"/>
        </w:rPr>
        <w:t> </w:t>
      </w:r>
      <w:r>
        <w:rPr>
          <w:spacing w:val="-3"/>
        </w:rPr>
        <w:t>¿Qué</w:t>
      </w:r>
      <w:r>
        <w:rPr>
          <w:spacing w:val="-36"/>
        </w:rPr>
        <w:t> </w:t>
      </w:r>
      <w:r>
        <w:rPr>
          <w:spacing w:val="-3"/>
        </w:rPr>
        <w:t>efectos</w:t>
      </w:r>
      <w:r>
        <w:rPr>
          <w:spacing w:val="-36"/>
        </w:rPr>
        <w:t> </w:t>
      </w:r>
      <w:r>
        <w:rPr>
          <w:spacing w:val="-3"/>
        </w:rPr>
        <w:t>tendrá</w:t>
      </w:r>
      <w:r>
        <w:rPr>
          <w:spacing w:val="-37"/>
        </w:rPr>
        <w:t> </w:t>
      </w:r>
      <w:r>
        <w:rPr/>
        <w:t>no</w:t>
      </w:r>
      <w:r>
        <w:rPr>
          <w:spacing w:val="-36"/>
        </w:rPr>
        <w:t> </w:t>
      </w:r>
      <w:r>
        <w:rPr>
          <w:spacing w:val="-4"/>
        </w:rPr>
        <w:t>nombrar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4"/>
        </w:rPr>
        <w:t>aulas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>
          <w:spacing w:val="-3"/>
        </w:rPr>
        <w:t>niñas</w:t>
      </w:r>
      <w:r>
        <w:rPr>
          <w:spacing w:val="-12"/>
        </w:rPr>
        <w:t> </w:t>
      </w:r>
      <w:r>
        <w:rPr>
          <w:spacing w:val="-4"/>
        </w:rPr>
        <w:t>porque</w:t>
      </w:r>
      <w:r>
        <w:rPr>
          <w:spacing w:val="-12"/>
        </w:rPr>
        <w:t> </w:t>
      </w:r>
      <w:r>
        <w:rPr>
          <w:spacing w:val="-3"/>
        </w:rPr>
        <w:t>siem- </w:t>
      </w:r>
      <w:r>
        <w:rPr>
          <w:spacing w:val="-4"/>
        </w:rPr>
        <w:t>pre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les</w:t>
      </w:r>
      <w:r>
        <w:rPr>
          <w:spacing w:val="-12"/>
        </w:rPr>
        <w:t> </w:t>
      </w:r>
      <w:r>
        <w:rPr>
          <w:spacing w:val="-3"/>
        </w:rPr>
        <w:t>subsume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masculino?</w:t>
      </w:r>
    </w:p>
    <w:p>
      <w:pPr>
        <w:pStyle w:val="BodyText"/>
        <w:spacing w:line="252" w:lineRule="auto" w:before="3"/>
        <w:ind w:left="780" w:right="1"/>
        <w:jc w:val="both"/>
      </w:pPr>
      <w:r>
        <w:rPr>
          <w:spacing w:val="-3"/>
        </w:rPr>
        <w:t>¿Existe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>
          <w:spacing w:val="-3"/>
        </w:rPr>
        <w:t>que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/>
        <w:t>se</w:t>
      </w:r>
      <w:r>
        <w:rPr>
          <w:spacing w:val="-37"/>
        </w:rPr>
        <w:t> </w:t>
      </w:r>
      <w:r>
        <w:rPr>
          <w:spacing w:val="-4"/>
        </w:rPr>
        <w:t>nombra?</w:t>
      </w:r>
      <w:r>
        <w:rPr>
          <w:spacing w:val="-38"/>
        </w:rPr>
        <w:t> </w:t>
      </w:r>
      <w:r>
        <w:rPr>
          <w:spacing w:val="-4"/>
        </w:rPr>
        <w:t>Nada</w:t>
      </w:r>
      <w:r>
        <w:rPr>
          <w:spacing w:val="-38"/>
        </w:rPr>
        <w:t> </w:t>
      </w:r>
      <w:r>
        <w:rPr>
          <w:spacing w:val="-3"/>
        </w:rPr>
        <w:t>en </w:t>
      </w:r>
      <w:r>
        <w:rPr/>
        <w:t>el</w:t>
      </w:r>
      <w:r>
        <w:rPr>
          <w:spacing w:val="-29"/>
        </w:rPr>
        <w:t> </w:t>
      </w:r>
      <w:r>
        <w:rPr>
          <w:spacing w:val="-3"/>
        </w:rPr>
        <w:t>lenguaje</w:t>
      </w:r>
      <w:r>
        <w:rPr>
          <w:spacing w:val="-29"/>
        </w:rPr>
        <w:t> </w:t>
      </w:r>
      <w:r>
        <w:rPr/>
        <w:t>es</w:t>
      </w:r>
      <w:r>
        <w:rPr>
          <w:spacing w:val="-28"/>
        </w:rPr>
        <w:t> </w:t>
      </w:r>
      <w:r>
        <w:rPr>
          <w:spacing w:val="-3"/>
        </w:rPr>
        <w:t>inocente</w:t>
      </w:r>
      <w:r>
        <w:rPr>
          <w:spacing w:val="-29"/>
        </w:rPr>
        <w:t> </w:t>
      </w:r>
      <w:r>
        <w:rPr/>
        <w:t>ni</w:t>
      </w:r>
      <w:r>
        <w:rPr>
          <w:spacing w:val="-28"/>
        </w:rPr>
        <w:t> </w:t>
      </w:r>
      <w:r>
        <w:rPr>
          <w:spacing w:val="-3"/>
        </w:rPr>
        <w:t>banal.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3"/>
        </w:rPr>
        <w:t>no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porque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estrecho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vínculo </w:t>
      </w:r>
      <w:r>
        <w:rPr>
          <w:spacing w:val="-4"/>
        </w:rPr>
        <w:t>entre</w:t>
      </w:r>
      <w:r>
        <w:rPr>
          <w:spacing w:val="-21"/>
        </w:rPr>
        <w:t> </w:t>
      </w:r>
      <w:r>
        <w:rPr>
          <w:spacing w:val="-3"/>
        </w:rPr>
        <w:t>lenguaje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5"/>
        </w:rPr>
        <w:t>poder.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/>
        <w:jc w:val="both"/>
      </w:pPr>
      <w:r>
        <w:rPr/>
        <w:t>El lenguaje no es una realidad</w:t>
      </w:r>
      <w:r>
        <w:rPr>
          <w:spacing w:val="-42"/>
        </w:rPr>
        <w:t> </w:t>
      </w:r>
      <w:r>
        <w:rPr/>
        <w:t>neu- tra y ajena a las relaciones</w:t>
      </w:r>
      <w:r>
        <w:rPr>
          <w:spacing w:val="-19"/>
        </w:rPr>
        <w:t> </w:t>
      </w:r>
      <w:r>
        <w:rPr/>
        <w:t>sociales que</w:t>
      </w:r>
      <w:r>
        <w:rPr>
          <w:spacing w:val="-20"/>
        </w:rPr>
        <w:t> </w:t>
      </w:r>
      <w:r>
        <w:rPr/>
        <w:t>existen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cada</w:t>
      </w:r>
      <w:r>
        <w:rPr>
          <w:spacing w:val="-19"/>
        </w:rPr>
        <w:t> </w:t>
      </w:r>
      <w:r>
        <w:rPr/>
        <w:t>sociedad.</w:t>
      </w:r>
      <w:r>
        <w:rPr>
          <w:spacing w:val="-20"/>
        </w:rPr>
        <w:t> </w:t>
      </w:r>
      <w:r>
        <w:rPr>
          <w:spacing w:val="-3"/>
        </w:rPr>
        <w:t>Por</w:t>
      </w:r>
      <w:r>
        <w:rPr>
          <w:spacing w:val="-20"/>
        </w:rPr>
        <w:t> </w:t>
      </w:r>
      <w:r>
        <w:rPr/>
        <w:t>el </w:t>
      </w:r>
      <w:r>
        <w:rPr>
          <w:w w:val="95"/>
        </w:rPr>
        <w:t>contrario, el lenguaje es un</w:t>
      </w:r>
      <w:r>
        <w:rPr>
          <w:spacing w:val="-32"/>
          <w:w w:val="95"/>
        </w:rPr>
        <w:t> </w:t>
      </w:r>
      <w:r>
        <w:rPr>
          <w:w w:val="95"/>
        </w:rPr>
        <w:t>poderoso </w:t>
      </w:r>
      <w:r>
        <w:rPr/>
        <w:t>agente de socialización, forma</w:t>
      </w:r>
      <w:r>
        <w:rPr>
          <w:spacing w:val="-34"/>
        </w:rPr>
        <w:t> </w:t>
      </w:r>
      <w:r>
        <w:rPr/>
        <w:t>par- te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entramado</w:t>
      </w:r>
      <w:r>
        <w:rPr>
          <w:spacing w:val="-13"/>
        </w:rPr>
        <w:t> </w:t>
      </w:r>
      <w:r>
        <w:rPr/>
        <w:t>simbólico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cada sociedad,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función</w:t>
      </w:r>
      <w:r>
        <w:rPr>
          <w:spacing w:val="-19"/>
        </w:rPr>
        <w:t> </w:t>
      </w:r>
      <w:r>
        <w:rPr/>
        <w:t>es</w:t>
      </w:r>
      <w:r>
        <w:rPr>
          <w:spacing w:val="-20"/>
        </w:rPr>
        <w:t> </w:t>
      </w:r>
      <w:r>
        <w:rPr/>
        <w:t>emitir</w:t>
      </w:r>
      <w:r>
        <w:rPr>
          <w:spacing w:val="-20"/>
        </w:rPr>
        <w:t> </w:t>
      </w:r>
      <w:r>
        <w:rPr/>
        <w:t>una </w:t>
      </w:r>
      <w:r>
        <w:rPr>
          <w:w w:val="95"/>
        </w:rPr>
        <w:t>variedad de mensajes que impidan</w:t>
      </w:r>
      <w:r>
        <w:rPr>
          <w:spacing w:val="-38"/>
          <w:w w:val="95"/>
        </w:rPr>
        <w:t> </w:t>
      </w:r>
      <w:r>
        <w:rPr>
          <w:w w:val="95"/>
        </w:rPr>
        <w:t>la crisis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legitimidad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sociedades patriarcales.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eso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lenguaje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se-</w:t>
      </w:r>
    </w:p>
    <w:p>
      <w:pPr>
        <w:pStyle w:val="BodyText"/>
        <w:spacing w:line="252" w:lineRule="auto" w:before="41"/>
        <w:ind w:left="247" w:right="1231"/>
        <w:jc w:val="both"/>
      </w:pPr>
      <w:r>
        <w:rPr/>
        <w:br w:type="column"/>
      </w:r>
      <w:r>
        <w:rPr/>
        <w:t>xista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eso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lenguaje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cam- po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disputa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tienen</w:t>
      </w:r>
      <w:r>
        <w:rPr>
          <w:spacing w:val="-10"/>
        </w:rPr>
        <w:t> </w:t>
      </w:r>
      <w:r>
        <w:rPr/>
        <w:t>lugar luchas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quienes</w:t>
      </w:r>
      <w:r>
        <w:rPr>
          <w:spacing w:val="-19"/>
        </w:rPr>
        <w:t> </w:t>
      </w:r>
      <w:r>
        <w:rPr/>
        <w:t>quieren</w:t>
      </w:r>
      <w:r>
        <w:rPr>
          <w:spacing w:val="-20"/>
        </w:rPr>
        <w:t> </w:t>
      </w:r>
      <w:r>
        <w:rPr/>
        <w:t>acabar con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desigualdad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género</w:t>
      </w:r>
      <w:r>
        <w:rPr>
          <w:spacing w:val="-30"/>
        </w:rPr>
        <w:t> </w:t>
      </w:r>
      <w:r>
        <w:rPr/>
        <w:t>y</w:t>
      </w:r>
      <w:r>
        <w:rPr>
          <w:spacing w:val="-31"/>
        </w:rPr>
        <w:t> </w:t>
      </w:r>
      <w:r>
        <w:rPr/>
        <w:t>quie- </w:t>
      </w:r>
      <w:r>
        <w:rPr>
          <w:w w:val="95"/>
        </w:rPr>
        <w:t>nes,</w:t>
      </w:r>
      <w:r>
        <w:rPr>
          <w:spacing w:val="-27"/>
          <w:w w:val="95"/>
        </w:rPr>
        <w:t> </w:t>
      </w:r>
      <w:r>
        <w:rPr>
          <w:w w:val="95"/>
        </w:rPr>
        <w:t>sostenidos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alentados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éli- tes</w:t>
      </w:r>
      <w:r>
        <w:rPr>
          <w:spacing w:val="-21"/>
          <w:w w:val="95"/>
        </w:rPr>
        <w:t> </w:t>
      </w:r>
      <w:r>
        <w:rPr>
          <w:w w:val="95"/>
        </w:rPr>
        <w:t>patriarcales,</w:t>
      </w:r>
      <w:r>
        <w:rPr>
          <w:spacing w:val="-20"/>
          <w:w w:val="95"/>
        </w:rPr>
        <w:t> </w:t>
      </w:r>
      <w:r>
        <w:rPr>
          <w:w w:val="95"/>
        </w:rPr>
        <w:t>saben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lenguaje es un instrumento de</w:t>
      </w:r>
      <w:r>
        <w:rPr>
          <w:spacing w:val="-32"/>
          <w:w w:val="95"/>
        </w:rPr>
        <w:t> </w:t>
      </w:r>
      <w:r>
        <w:rPr>
          <w:w w:val="95"/>
        </w:rPr>
        <w:t>invisibilización </w:t>
      </w:r>
      <w:r>
        <w:rPr/>
        <w:t>e</w:t>
      </w:r>
      <w:r>
        <w:rPr>
          <w:spacing w:val="-27"/>
        </w:rPr>
        <w:t> </w:t>
      </w:r>
      <w:r>
        <w:rPr/>
        <w:t>inferiorización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7"/>
        </w:rPr>
        <w:t> </w:t>
      </w:r>
      <w:r>
        <w:rPr/>
        <w:t>mujeres.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47" w:right="1231"/>
        <w:jc w:val="both"/>
      </w:pPr>
      <w:r>
        <w:rPr/>
        <w:pict>
          <v:line style="position:absolute;mso-position-horizontal-relative:page;mso-position-vertical-relative:paragraph;z-index:1456" from="231.996902pt,-133.772781pt" to="231.996902pt,359.254219pt" stroked="true" strokeweight=".25pt" strokecolor="#000000">
            <v:stroke dashstyle="solid"/>
            <w10:wrap type="none"/>
          </v:line>
        </w:pict>
      </w:r>
      <w:r>
        <w:rPr/>
        <w:pict>
          <v:shape style="position:absolute;margin-left:426.993286pt;margin-top:-131.122482pt;width:12.2pt;height:122.3pt;mso-position-horizontal-relative:page;mso-position-vertical-relative:paragraph;z-index:148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Las</w:t>
      </w:r>
      <w:r>
        <w:rPr>
          <w:spacing w:val="-31"/>
        </w:rPr>
        <w:t> </w:t>
      </w:r>
      <w:r>
        <w:rPr/>
        <w:t>teorías</w:t>
      </w:r>
      <w:r>
        <w:rPr>
          <w:spacing w:val="-30"/>
        </w:rPr>
        <w:t> </w:t>
      </w:r>
      <w:r>
        <w:rPr/>
        <w:t>políticas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articulan en</w:t>
      </w:r>
      <w:r>
        <w:rPr>
          <w:spacing w:val="-21"/>
        </w:rPr>
        <w:t> </w:t>
      </w:r>
      <w:r>
        <w:rPr/>
        <w:t>torno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idea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igualdad,</w:t>
      </w:r>
      <w:r>
        <w:rPr>
          <w:spacing w:val="-21"/>
        </w:rPr>
        <w:t> </w:t>
      </w:r>
      <w:r>
        <w:rPr/>
        <w:t>como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feminismo,</w:t>
      </w:r>
      <w:r>
        <w:rPr>
          <w:spacing w:val="-22"/>
          <w:w w:val="95"/>
        </w:rPr>
        <w:t> </w:t>
      </w:r>
      <w:r>
        <w:rPr>
          <w:w w:val="95"/>
        </w:rPr>
        <w:t>aspiran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lengua- </w:t>
      </w:r>
      <w:r>
        <w:rPr/>
        <w:t>je no sea un instrumento de repro- </w:t>
      </w:r>
      <w:r>
        <w:rPr>
          <w:w w:val="95"/>
        </w:rPr>
        <w:t>ducción</w:t>
      </w:r>
      <w:r>
        <w:rPr>
          <w:spacing w:val="-18"/>
          <w:w w:val="95"/>
        </w:rPr>
        <w:t> </w:t>
      </w:r>
      <w:r>
        <w:rPr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sino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emancipación,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que</w:t>
      </w:r>
      <w:r>
        <w:rPr>
          <w:spacing w:val="-33"/>
        </w:rPr>
        <w:t> </w:t>
      </w:r>
      <w:r>
        <w:rPr/>
        <w:t>tengan</w:t>
      </w:r>
      <w:r>
        <w:rPr>
          <w:spacing w:val="-34"/>
        </w:rPr>
        <w:t> </w:t>
      </w:r>
      <w:r>
        <w:rPr/>
        <w:t>cabida</w:t>
      </w:r>
      <w:r>
        <w:rPr>
          <w:spacing w:val="-33"/>
        </w:rPr>
        <w:t> </w:t>
      </w:r>
      <w:r>
        <w:rPr/>
        <w:t>palabras,</w:t>
      </w:r>
      <w:r>
        <w:rPr>
          <w:spacing w:val="-34"/>
        </w:rPr>
        <w:t> </w:t>
      </w:r>
      <w:r>
        <w:rPr/>
        <w:t>ex- </w:t>
      </w:r>
      <w:r>
        <w:rPr>
          <w:w w:val="95"/>
        </w:rPr>
        <w:t>presiones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conceptos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enmas- caren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opresión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mujeres.</w:t>
      </w:r>
      <w:r>
        <w:rPr>
          <w:spacing w:val="-22"/>
          <w:w w:val="95"/>
        </w:rPr>
        <w:t> </w:t>
      </w:r>
      <w:r>
        <w:rPr>
          <w:w w:val="95"/>
        </w:rPr>
        <w:t>Des-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5"/>
        </w:rPr>
        <w:t> </w:t>
      </w:r>
      <w:r>
        <w:rPr/>
        <w:t>teorías</w:t>
      </w:r>
      <w:r>
        <w:rPr>
          <w:spacing w:val="-25"/>
        </w:rPr>
        <w:t> </w:t>
      </w:r>
      <w:r>
        <w:rPr/>
        <w:t>críticas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sociedad,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lenguaje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analizado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he- rramienta</w:t>
      </w:r>
      <w:r>
        <w:rPr>
          <w:spacing w:val="-12"/>
          <w:w w:val="95"/>
        </w:rPr>
        <w:t> </w:t>
      </w:r>
      <w:r>
        <w:rPr>
          <w:w w:val="95"/>
        </w:rPr>
        <w:t>reivindicativa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crítica</w:t>
      </w:r>
      <w:r>
        <w:rPr>
          <w:spacing w:val="-12"/>
          <w:w w:val="95"/>
        </w:rPr>
        <w:t> </w:t>
      </w:r>
      <w:r>
        <w:rPr>
          <w:w w:val="95"/>
        </w:rPr>
        <w:t>que sea</w:t>
      </w:r>
      <w:r>
        <w:rPr>
          <w:spacing w:val="-14"/>
          <w:w w:val="95"/>
        </w:rPr>
        <w:t> </w:t>
      </w:r>
      <w:r>
        <w:rPr>
          <w:w w:val="95"/>
        </w:rPr>
        <w:t>capaz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devolvernos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palabras </w:t>
      </w:r>
      <w:r>
        <w:rPr/>
        <w:t>una</w:t>
      </w:r>
      <w:r>
        <w:rPr>
          <w:spacing w:val="-32"/>
        </w:rPr>
        <w:t> </w:t>
      </w:r>
      <w:r>
        <w:rPr/>
        <w:t>imagen</w:t>
      </w:r>
      <w:r>
        <w:rPr>
          <w:spacing w:val="-32"/>
        </w:rPr>
        <w:t> </w:t>
      </w:r>
      <w:r>
        <w:rPr/>
        <w:t>exacta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2"/>
        </w:rPr>
        <w:t> </w:t>
      </w:r>
      <w:r>
        <w:rPr/>
        <w:t>realidad.</w:t>
      </w:r>
      <w:r>
        <w:rPr>
          <w:spacing w:val="-31"/>
        </w:rPr>
        <w:t> </w:t>
      </w:r>
      <w:r>
        <w:rPr/>
        <w:t>Lo demás es</w:t>
      </w:r>
      <w:r>
        <w:rPr>
          <w:spacing w:val="-32"/>
        </w:rPr>
        <w:t> </w:t>
      </w:r>
      <w:r>
        <w:rPr/>
        <w:t>sexismo.</w:t>
      </w:r>
    </w:p>
    <w:p>
      <w:pPr>
        <w:spacing w:after="0" w:line="252" w:lineRule="auto"/>
        <w:jc w:val="both"/>
        <w:sectPr>
          <w:type w:val="continuous"/>
          <w:pgSz w:w="9360" w:h="12190"/>
          <w:pgMar w:top="1120" w:bottom="280" w:left="380" w:right="0"/>
          <w:cols w:num="2" w:equalWidth="0">
            <w:col w:w="4118" w:space="40"/>
            <w:col w:w="4822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62"/>
        <w:ind w:left="718" w:right="1295" w:firstLine="0"/>
        <w:jc w:val="right"/>
        <w:rPr>
          <w:rFonts w:ascii="Arial" w:hAnsi="Arial"/>
          <w:sz w:val="20"/>
        </w:rPr>
      </w:pPr>
      <w:r>
        <w:rPr>
          <w:rFonts w:ascii="Arial" w:hAnsi="Arial"/>
          <w:w w:val="80"/>
          <w:sz w:val="20"/>
        </w:rPr>
        <w:t>Prólogo </w:t>
      </w:r>
      <w:r>
        <w:rPr>
          <w:rFonts w:ascii="Arial" w:hAnsi="Arial"/>
          <w:color w:val="007F3E"/>
          <w:w w:val="80"/>
          <w:sz w:val="20"/>
        </w:rPr>
        <w:t>| </w:t>
      </w:r>
      <w:r>
        <w:rPr>
          <w:rFonts w:ascii="Arial" w:hAnsi="Arial"/>
          <w:w w:val="80"/>
          <w:sz w:val="20"/>
        </w:rPr>
        <w:t>15</w:t>
      </w:r>
    </w:p>
    <w:p>
      <w:pPr>
        <w:spacing w:after="0"/>
        <w:jc w:val="right"/>
        <w:rPr>
          <w:rFonts w:ascii="Arial" w:hAnsi="Arial"/>
          <w:sz w:val="20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4016" filled="true" fillcolor="#d1d3d4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even" r:id="rId38"/>
          <w:footerReference w:type="even" r:id="rId39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6" from="0pt,.000475pt" to="0pt,609.448475pt" stroked="true" strokeweight="0pt" strokecolor="#d1d3d4">
            <v:stroke dashstyle="solid"/>
            <w10:wrap type="none"/>
          </v:line>
        </w:pict>
      </w:r>
    </w:p>
    <w:p>
      <w:pPr>
        <w:pStyle w:val="BodyText"/>
        <w:spacing w:before="8" w:after="1"/>
        <w:rPr>
          <w:sz w:val="28"/>
        </w:rPr>
      </w:pPr>
    </w:p>
    <w:p>
      <w:pPr>
        <w:pStyle w:val="BodyText"/>
        <w:ind w:left="7726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7f3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line="703" w:lineRule="exact"/>
        <w:jc w:val="both"/>
      </w:pPr>
      <w:bookmarkStart w:name="_TOC_250016" w:id="2"/>
      <w:bookmarkEnd w:id="2"/>
      <w:r>
        <w:rPr>
          <w:color w:val="007F3E"/>
          <w:w w:val="110"/>
        </w:rPr>
        <w:t>Introducción</w:t>
      </w:r>
    </w:p>
    <w:p>
      <w:pPr>
        <w:pStyle w:val="BodyText"/>
        <w:spacing w:before="8"/>
        <w:rPr>
          <w:rFonts w:ascii="Arial Narrow"/>
          <w:sz w:val="68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hoy</w:t>
      </w:r>
      <w:r>
        <w:rPr>
          <w:spacing w:val="-21"/>
          <w:w w:val="95"/>
        </w:rPr>
        <w:t> </w:t>
      </w:r>
      <w:r>
        <w:rPr>
          <w:w w:val="95"/>
        </w:rPr>
        <w:t>día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uso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lenguaje</w:t>
      </w:r>
      <w:r>
        <w:rPr>
          <w:spacing w:val="-21"/>
          <w:w w:val="95"/>
        </w:rPr>
        <w:t> </w:t>
      </w:r>
      <w:r>
        <w:rPr>
          <w:w w:val="95"/>
        </w:rPr>
        <w:t>incluyente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sexista</w:t>
      </w:r>
      <w:r>
        <w:rPr>
          <w:spacing w:val="-21"/>
          <w:w w:val="95"/>
        </w:rPr>
        <w:t> </w:t>
      </w:r>
      <w:r>
        <w:rPr>
          <w:w w:val="95"/>
        </w:rPr>
        <w:t>sea</w:t>
      </w:r>
      <w:r>
        <w:rPr>
          <w:spacing w:val="-21"/>
          <w:w w:val="95"/>
        </w:rPr>
        <w:t> </w:t>
      </w:r>
      <w:r>
        <w:rPr>
          <w:w w:val="95"/>
        </w:rPr>
        <w:t>una práctica</w:t>
      </w:r>
      <w:r>
        <w:rPr>
          <w:spacing w:val="-19"/>
          <w:w w:val="95"/>
        </w:rPr>
        <w:t> </w:t>
      </w:r>
      <w:r>
        <w:rPr>
          <w:w w:val="95"/>
        </w:rPr>
        <w:t>impulsada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través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programas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políticas</w:t>
      </w:r>
      <w:r>
        <w:rPr>
          <w:spacing w:val="-18"/>
          <w:w w:val="95"/>
        </w:rPr>
        <w:t> </w:t>
      </w:r>
      <w:r>
        <w:rPr>
          <w:w w:val="95"/>
        </w:rPr>
        <w:t>públicas, constituye</w:t>
      </w:r>
      <w:r>
        <w:rPr>
          <w:spacing w:val="-16"/>
          <w:w w:val="95"/>
        </w:rPr>
        <w:t> </w:t>
      </w:r>
      <w:r>
        <w:rPr>
          <w:w w:val="95"/>
        </w:rPr>
        <w:t>uno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logros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movimiento</w:t>
      </w:r>
      <w:r>
        <w:rPr>
          <w:spacing w:val="-15"/>
          <w:w w:val="95"/>
        </w:rPr>
        <w:t> </w:t>
      </w:r>
      <w:r>
        <w:rPr>
          <w:w w:val="95"/>
        </w:rPr>
        <w:t>feminista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/>
        <w:t>institucionalización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cambio</w:t>
      </w:r>
      <w:r>
        <w:rPr>
          <w:spacing w:val="-35"/>
        </w:rPr>
        <w:t> </w:t>
      </w:r>
      <w:r>
        <w:rPr/>
        <w:t>cultural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>
          <w:spacing w:val="-3"/>
        </w:rPr>
        <w:t>favor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igual- dad</w:t>
      </w:r>
      <w:r>
        <w:rPr>
          <w:spacing w:val="-18"/>
        </w:rPr>
        <w:t> </w:t>
      </w:r>
      <w:r>
        <w:rPr/>
        <w:t>entre</w:t>
      </w:r>
      <w:r>
        <w:rPr>
          <w:spacing w:val="-17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hombres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México.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uso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lenguaje</w:t>
      </w:r>
      <w:r>
        <w:rPr>
          <w:spacing w:val="-31"/>
          <w:w w:val="95"/>
        </w:rPr>
        <w:t> </w:t>
      </w:r>
      <w:r>
        <w:rPr>
          <w:w w:val="95"/>
        </w:rPr>
        <w:t>incluyente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hoy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hoy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tema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debate público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redes</w:t>
      </w:r>
      <w:r>
        <w:rPr>
          <w:spacing w:val="-16"/>
          <w:w w:val="95"/>
        </w:rPr>
        <w:t> </w:t>
      </w:r>
      <w:r>
        <w:rPr>
          <w:w w:val="95"/>
        </w:rPr>
        <w:t>sociales,</w:t>
      </w:r>
      <w:r>
        <w:rPr>
          <w:spacing w:val="-17"/>
          <w:w w:val="95"/>
        </w:rPr>
        <w:t> </w:t>
      </w:r>
      <w:r>
        <w:rPr>
          <w:w w:val="95"/>
        </w:rPr>
        <w:t>medios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comunicación</w:t>
      </w:r>
      <w:r>
        <w:rPr>
          <w:spacing w:val="-16"/>
          <w:w w:val="95"/>
        </w:rPr>
        <w:t> </w:t>
      </w:r>
      <w:r>
        <w:rPr>
          <w:w w:val="95"/>
        </w:rPr>
        <w:t>impre- sos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electrónicos.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trascendencia</w:t>
      </w:r>
      <w:r>
        <w:rPr>
          <w:spacing w:val="-18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w w:val="95"/>
        </w:rPr>
        <w:t>llegado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tal</w:t>
      </w:r>
      <w:r>
        <w:rPr>
          <w:spacing w:val="-17"/>
          <w:w w:val="95"/>
        </w:rPr>
        <w:t> </w:t>
      </w:r>
      <w:r>
        <w:rPr>
          <w:w w:val="95"/>
        </w:rPr>
        <w:t>punto</w:t>
      </w:r>
      <w:r>
        <w:rPr>
          <w:spacing w:val="-18"/>
          <w:w w:val="95"/>
        </w:rPr>
        <w:t> </w:t>
      </w:r>
      <w:r>
        <w:rPr>
          <w:w w:val="95"/>
        </w:rPr>
        <w:t>que </w:t>
      </w:r>
      <w:r>
        <w:rPr/>
        <w:t>en</w:t>
      </w:r>
      <w:r>
        <w:rPr>
          <w:spacing w:val="-37"/>
        </w:rPr>
        <w:t> </w:t>
      </w:r>
      <w:r>
        <w:rPr/>
        <w:t>los</w:t>
      </w:r>
      <w:r>
        <w:rPr>
          <w:spacing w:val="-36"/>
        </w:rPr>
        <w:t> </w:t>
      </w:r>
      <w:r>
        <w:rPr/>
        <w:t>gobiernos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muchos</w:t>
      </w:r>
      <w:r>
        <w:rPr>
          <w:spacing w:val="-37"/>
        </w:rPr>
        <w:t> </w:t>
      </w:r>
      <w:r>
        <w:rPr/>
        <w:t>países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habla</w:t>
      </w:r>
      <w:r>
        <w:rPr>
          <w:spacing w:val="-37"/>
        </w:rPr>
        <w:t> </w:t>
      </w:r>
      <w:r>
        <w:rPr/>
        <w:t>castellana,</w:t>
      </w:r>
      <w:r>
        <w:rPr>
          <w:spacing w:val="-36"/>
        </w:rPr>
        <w:t> </w:t>
      </w:r>
      <w:r>
        <w:rPr/>
        <w:t>el</w:t>
      </w:r>
      <w:r>
        <w:rPr>
          <w:spacing w:val="-37"/>
        </w:rPr>
        <w:t> </w:t>
      </w:r>
      <w:r>
        <w:rPr/>
        <w:t>uso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lenguaje</w:t>
      </w:r>
      <w:r>
        <w:rPr>
          <w:spacing w:val="-31"/>
          <w:w w:val="95"/>
        </w:rPr>
        <w:t> </w:t>
      </w:r>
      <w:r>
        <w:rPr>
          <w:w w:val="95"/>
        </w:rPr>
        <w:t>incluyente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sexista</w:t>
      </w:r>
      <w:r>
        <w:rPr>
          <w:spacing w:val="-31"/>
          <w:w w:val="95"/>
        </w:rPr>
        <w:t> </w:t>
      </w:r>
      <w:r>
        <w:rPr>
          <w:w w:val="95"/>
        </w:rPr>
        <w:t>forma</w:t>
      </w:r>
      <w:r>
        <w:rPr>
          <w:spacing w:val="-32"/>
          <w:w w:val="95"/>
        </w:rPr>
        <w:t> </w:t>
      </w:r>
      <w:r>
        <w:rPr>
          <w:w w:val="95"/>
        </w:rPr>
        <w:t>parte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sus</w:t>
      </w:r>
      <w:r>
        <w:rPr>
          <w:spacing w:val="-32"/>
          <w:w w:val="95"/>
        </w:rPr>
        <w:t> </w:t>
      </w:r>
      <w:r>
        <w:rPr>
          <w:w w:val="95"/>
        </w:rPr>
        <w:t>políticas </w:t>
      </w:r>
      <w:r>
        <w:rPr/>
        <w:t>públicas</w:t>
      </w:r>
      <w:r>
        <w:rPr>
          <w:spacing w:val="-37"/>
        </w:rPr>
        <w:t> </w:t>
      </w:r>
      <w:r>
        <w:rPr/>
        <w:t>con</w:t>
      </w:r>
      <w:r>
        <w:rPr>
          <w:spacing w:val="-36"/>
        </w:rPr>
        <w:t> </w:t>
      </w:r>
      <w:r>
        <w:rPr/>
        <w:t>miras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convertirlo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/>
        <w:t>práctica</w:t>
      </w:r>
      <w:r>
        <w:rPr>
          <w:spacing w:val="-36"/>
        </w:rPr>
        <w:t> </w:t>
      </w:r>
      <w:r>
        <w:rPr/>
        <w:t>recurrente.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México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sido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excepción.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Programa</w:t>
      </w:r>
      <w:r>
        <w:rPr>
          <w:spacing w:val="-26"/>
          <w:w w:val="95"/>
        </w:rPr>
        <w:t> </w:t>
      </w:r>
      <w:r>
        <w:rPr>
          <w:w w:val="95"/>
        </w:rPr>
        <w:t>Nacional</w:t>
      </w:r>
      <w:r>
        <w:rPr>
          <w:spacing w:val="-25"/>
          <w:w w:val="95"/>
        </w:rPr>
        <w:t> </w:t>
      </w:r>
      <w:r>
        <w:rPr>
          <w:w w:val="95"/>
        </w:rPr>
        <w:t>para </w:t>
      </w:r>
      <w:r>
        <w:rPr/>
        <w:t>la</w:t>
      </w:r>
      <w:r>
        <w:rPr>
          <w:spacing w:val="-41"/>
        </w:rPr>
        <w:t> </w:t>
      </w:r>
      <w:r>
        <w:rPr/>
        <w:t>Igualdad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Oportunidades</w:t>
      </w:r>
      <w:r>
        <w:rPr>
          <w:spacing w:val="-42"/>
        </w:rPr>
        <w:t> </w:t>
      </w:r>
      <w:r>
        <w:rPr/>
        <w:t>y</w:t>
      </w:r>
      <w:r>
        <w:rPr>
          <w:spacing w:val="-40"/>
        </w:rPr>
        <w:t> </w:t>
      </w:r>
      <w:r>
        <w:rPr/>
        <w:t>no</w:t>
      </w:r>
      <w:r>
        <w:rPr>
          <w:spacing w:val="-41"/>
        </w:rPr>
        <w:t> </w:t>
      </w:r>
      <w:r>
        <w:rPr/>
        <w:t>Discriminación</w:t>
      </w:r>
      <w:r>
        <w:rPr>
          <w:spacing w:val="-41"/>
        </w:rPr>
        <w:t> </w:t>
      </w:r>
      <w:r>
        <w:rPr/>
        <w:t>contra</w:t>
      </w:r>
      <w:r>
        <w:rPr>
          <w:spacing w:val="-41"/>
        </w:rPr>
        <w:t> </w:t>
      </w:r>
      <w:r>
        <w:rPr/>
        <w:t>las </w:t>
      </w:r>
      <w:r>
        <w:rPr>
          <w:spacing w:val="-8"/>
          <w:w w:val="93"/>
        </w:rPr>
        <w:t>M</w:t>
      </w:r>
      <w:r>
        <w:rPr>
          <w:spacing w:val="-3"/>
          <w:w w:val="98"/>
        </w:rPr>
        <w:t>u</w:t>
      </w:r>
      <w:r>
        <w:rPr>
          <w:spacing w:val="1"/>
          <w:w w:val="84"/>
        </w:rPr>
        <w:t>j</w:t>
      </w:r>
      <w:r>
        <w:rPr>
          <w:w w:val="95"/>
        </w:rPr>
        <w:t>e</w:t>
      </w:r>
      <w:r>
        <w:rPr>
          <w:spacing w:val="-3"/>
          <w:w w:val="95"/>
        </w:rPr>
        <w:t>r</w:t>
      </w:r>
      <w:r>
        <w:rPr>
          <w:w w:val="89"/>
        </w:rPr>
        <w:t>es</w:t>
      </w:r>
      <w:r>
        <w:rPr>
          <w:spacing w:val="-9"/>
        </w:rPr>
        <w:t> </w:t>
      </w:r>
      <w:r>
        <w:rPr>
          <w:spacing w:val="-1"/>
          <w:w w:val="91"/>
        </w:rPr>
        <w:t>2013</w:t>
      </w:r>
      <w:r>
        <w:rPr>
          <w:w w:val="91"/>
        </w:rPr>
        <w:t>-</w:t>
      </w:r>
      <w:r>
        <w:rPr>
          <w:spacing w:val="-1"/>
          <w:w w:val="90"/>
        </w:rPr>
        <w:t>201</w:t>
      </w:r>
      <w:r>
        <w:rPr>
          <w:w w:val="90"/>
        </w:rPr>
        <w:t>8</w:t>
      </w:r>
      <w:r>
        <w:rPr>
          <w:spacing w:val="-9"/>
        </w:rPr>
        <w:t> </w:t>
      </w:r>
      <w:r>
        <w:rPr>
          <w:w w:val="98"/>
        </w:rPr>
        <w:t>(</w:t>
      </w:r>
      <w:r>
        <w:rPr>
          <w:rFonts w:ascii="Arial" w:hAnsi="Arial"/>
          <w:i/>
          <w:w w:val="93"/>
        </w:rPr>
        <w:t>p</w:t>
      </w:r>
      <w:r>
        <w:rPr>
          <w:rFonts w:ascii="Arial" w:hAnsi="Arial"/>
          <w:i/>
          <w:spacing w:val="-2"/>
          <w:w w:val="161"/>
          <w:vertAlign w:val="subscript"/>
        </w:rPr>
        <w:t>r</w:t>
      </w:r>
      <w:r>
        <w:rPr>
          <w:rFonts w:ascii="Arial" w:hAnsi="Arial"/>
          <w:i/>
          <w:spacing w:val="-1"/>
          <w:w w:val="116"/>
          <w:vertAlign w:val="subscript"/>
        </w:rPr>
        <w:t>o</w:t>
      </w:r>
      <w:r>
        <w:rPr>
          <w:rFonts w:ascii="Arial" w:hAnsi="Arial"/>
          <w:i/>
          <w:spacing w:val="-2"/>
          <w:w w:val="132"/>
          <w:vertAlign w:val="subscript"/>
        </w:rPr>
        <w:t>i</w:t>
      </w:r>
      <w:r>
        <w:rPr>
          <w:rFonts w:ascii="Arial" w:hAnsi="Arial"/>
          <w:i/>
          <w:spacing w:val="-1"/>
          <w:w w:val="79"/>
          <w:vertAlign w:val="subscript"/>
        </w:rPr>
        <w:t>G</w:t>
      </w:r>
      <w:r>
        <w:rPr>
          <w:rFonts w:ascii="Arial" w:hAnsi="Arial"/>
          <w:i/>
          <w:spacing w:val="-12"/>
          <w:w w:val="115"/>
          <w:vertAlign w:val="subscript"/>
        </w:rPr>
        <w:t>u</w:t>
      </w:r>
      <w:r>
        <w:rPr>
          <w:rFonts w:ascii="Arial" w:hAnsi="Arial"/>
          <w:i/>
          <w:spacing w:val="-1"/>
          <w:w w:val="127"/>
          <w:vertAlign w:val="subscript"/>
        </w:rPr>
        <w:t>al</w:t>
      </w:r>
      <w:r>
        <w:rPr>
          <w:rFonts w:ascii="Arial" w:hAnsi="Arial"/>
          <w:i/>
          <w:spacing w:val="-5"/>
          <w:w w:val="127"/>
          <w:vertAlign w:val="subscript"/>
        </w:rPr>
        <w:t>d</w:t>
      </w:r>
      <w:r>
        <w:rPr>
          <w:rFonts w:ascii="Arial" w:hAnsi="Arial"/>
          <w:i/>
          <w:spacing w:val="-1"/>
          <w:w w:val="111"/>
          <w:vertAlign w:val="subscript"/>
        </w:rPr>
        <w:t>a</w:t>
      </w:r>
      <w:r>
        <w:rPr>
          <w:rFonts w:ascii="Arial" w:hAnsi="Arial"/>
          <w:i/>
          <w:w w:val="111"/>
          <w:vertAlign w:val="subscript"/>
        </w:rPr>
        <w:t>d</w:t>
      </w:r>
      <w:r>
        <w:rPr>
          <w:spacing w:val="-1"/>
          <w:w w:val="93"/>
          <w:vertAlign w:val="baseline"/>
        </w:rPr>
        <w:t>)</w:t>
      </w:r>
      <w:r>
        <w:rPr>
          <w:w w:val="93"/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w w:val="87"/>
          <w:vertAlign w:val="baseline"/>
        </w:rPr>
        <w:t>el</w:t>
      </w:r>
      <w:r>
        <w:rPr>
          <w:spacing w:val="-9"/>
          <w:vertAlign w:val="baseline"/>
        </w:rPr>
        <w:t> </w:t>
      </w:r>
      <w:r>
        <w:rPr>
          <w:w w:val="93"/>
          <w:vertAlign w:val="baseline"/>
        </w:rPr>
        <w:t>le</w:t>
      </w:r>
      <w:r>
        <w:rPr>
          <w:spacing w:val="-2"/>
          <w:w w:val="93"/>
          <w:vertAlign w:val="baseline"/>
        </w:rPr>
        <w:t>n</w:t>
      </w:r>
      <w:r>
        <w:rPr>
          <w:w w:val="92"/>
          <w:vertAlign w:val="baseline"/>
        </w:rPr>
        <w:t>gu</w:t>
      </w:r>
      <w:r>
        <w:rPr>
          <w:spacing w:val="-5"/>
          <w:w w:val="92"/>
          <w:vertAlign w:val="baseline"/>
        </w:rPr>
        <w:t>a</w:t>
      </w:r>
      <w:r>
        <w:rPr>
          <w:spacing w:val="1"/>
          <w:w w:val="84"/>
          <w:vertAlign w:val="baseline"/>
        </w:rPr>
        <w:t>j</w:t>
      </w:r>
      <w:r>
        <w:rPr>
          <w:w w:val="89"/>
          <w:vertAlign w:val="baseline"/>
        </w:rPr>
        <w:t>e</w:t>
      </w:r>
      <w:r>
        <w:rPr>
          <w:spacing w:val="-9"/>
          <w:vertAlign w:val="baseline"/>
        </w:rPr>
        <w:t> </w:t>
      </w:r>
      <w:r>
        <w:rPr>
          <w:w w:val="94"/>
          <w:vertAlign w:val="baseline"/>
        </w:rPr>
        <w:t>in</w:t>
      </w:r>
      <w:r>
        <w:rPr>
          <w:spacing w:val="-2"/>
          <w:w w:val="94"/>
          <w:vertAlign w:val="baseline"/>
        </w:rPr>
        <w:t>c</w:t>
      </w:r>
      <w:r>
        <w:rPr>
          <w:spacing w:val="-3"/>
          <w:w w:val="84"/>
          <w:vertAlign w:val="baseline"/>
        </w:rPr>
        <w:t>l</w:t>
      </w:r>
      <w:r>
        <w:rPr>
          <w:spacing w:val="-2"/>
          <w:w w:val="98"/>
          <w:vertAlign w:val="baseline"/>
        </w:rPr>
        <w:t>u</w:t>
      </w:r>
      <w:r>
        <w:rPr>
          <w:spacing w:val="-3"/>
          <w:w w:val="86"/>
          <w:vertAlign w:val="baseline"/>
        </w:rPr>
        <w:t>y</w:t>
      </w:r>
      <w:r>
        <w:rPr>
          <w:w w:val="96"/>
          <w:vertAlign w:val="baseline"/>
        </w:rPr>
        <w:t>e</w:t>
      </w:r>
      <w:r>
        <w:rPr>
          <w:spacing w:val="-5"/>
          <w:w w:val="96"/>
          <w:vertAlign w:val="baseline"/>
        </w:rPr>
        <w:t>n</w:t>
      </w:r>
      <w:r>
        <w:rPr>
          <w:spacing w:val="-1"/>
          <w:w w:val="94"/>
          <w:vertAlign w:val="baseline"/>
        </w:rPr>
        <w:t>t</w:t>
      </w:r>
      <w:r>
        <w:rPr>
          <w:w w:val="94"/>
          <w:vertAlign w:val="baseline"/>
        </w:rPr>
        <w:t>e</w:t>
      </w:r>
      <w:r>
        <w:rPr>
          <w:spacing w:val="-9"/>
          <w:vertAlign w:val="baseline"/>
        </w:rPr>
        <w:t> </w:t>
      </w:r>
      <w:r>
        <w:rPr>
          <w:w w:val="89"/>
          <w:vertAlign w:val="baseline"/>
        </w:rPr>
        <w:t>es</w:t>
      </w:r>
      <w:r>
        <w:rPr>
          <w:spacing w:val="-9"/>
          <w:vertAlign w:val="baseline"/>
        </w:rPr>
        <w:t> </w:t>
      </w:r>
      <w:r>
        <w:rPr>
          <w:w w:val="87"/>
          <w:vertAlign w:val="baseline"/>
        </w:rPr>
        <w:t>el </w:t>
      </w:r>
      <w:r>
        <w:rPr>
          <w:vertAlign w:val="baseline"/>
        </w:rPr>
        <w:t>eje</w:t>
      </w:r>
      <w:r>
        <w:rPr>
          <w:spacing w:val="-22"/>
          <w:vertAlign w:val="baseline"/>
        </w:rPr>
        <w:t> </w:t>
      </w:r>
      <w:r>
        <w:rPr>
          <w:vertAlign w:val="baseline"/>
        </w:rPr>
        <w:t>de</w:t>
      </w:r>
      <w:r>
        <w:rPr>
          <w:spacing w:val="-21"/>
          <w:vertAlign w:val="baseline"/>
        </w:rPr>
        <w:t> </w:t>
      </w:r>
      <w:r>
        <w:rPr>
          <w:vertAlign w:val="baseline"/>
        </w:rPr>
        <w:t>diversas</w:t>
      </w:r>
      <w:r>
        <w:rPr>
          <w:spacing w:val="-22"/>
          <w:vertAlign w:val="baseline"/>
        </w:rPr>
        <w:t> </w:t>
      </w:r>
      <w:r>
        <w:rPr>
          <w:vertAlign w:val="baseline"/>
        </w:rPr>
        <w:t>líneas</w:t>
      </w:r>
      <w:r>
        <w:rPr>
          <w:spacing w:val="-21"/>
          <w:vertAlign w:val="baseline"/>
        </w:rPr>
        <w:t> </w:t>
      </w:r>
      <w:r>
        <w:rPr>
          <w:vertAlign w:val="baseline"/>
        </w:rPr>
        <w:t>de</w:t>
      </w:r>
      <w:r>
        <w:rPr>
          <w:spacing w:val="-22"/>
          <w:vertAlign w:val="baseline"/>
        </w:rPr>
        <w:t> </w:t>
      </w:r>
      <w:r>
        <w:rPr>
          <w:vertAlign w:val="baseline"/>
        </w:rPr>
        <w:t>acción</w:t>
      </w:r>
      <w:r>
        <w:rPr>
          <w:spacing w:val="-21"/>
          <w:vertAlign w:val="baseline"/>
        </w:rPr>
        <w:t> </w:t>
      </w:r>
      <w:r>
        <w:rPr>
          <w:vertAlign w:val="baseline"/>
        </w:rPr>
        <w:t>que</w:t>
      </w:r>
      <w:r>
        <w:rPr>
          <w:spacing w:val="-21"/>
          <w:vertAlign w:val="baseline"/>
        </w:rPr>
        <w:t> </w:t>
      </w:r>
      <w:r>
        <w:rPr>
          <w:vertAlign w:val="baseline"/>
        </w:rPr>
        <w:t>el</w:t>
      </w:r>
      <w:r>
        <w:rPr>
          <w:spacing w:val="-22"/>
          <w:vertAlign w:val="baseline"/>
        </w:rPr>
        <w:t> </w:t>
      </w:r>
      <w:r>
        <w:rPr>
          <w:vertAlign w:val="baseline"/>
        </w:rPr>
        <w:t>Instituto</w:t>
      </w:r>
      <w:r>
        <w:rPr>
          <w:spacing w:val="-21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-22"/>
          <w:vertAlign w:val="baseline"/>
        </w:rPr>
        <w:t> </w:t>
      </w:r>
      <w:r>
        <w:rPr>
          <w:vertAlign w:val="baseline"/>
        </w:rPr>
        <w:t>de </w:t>
      </w:r>
      <w:r>
        <w:rPr>
          <w:w w:val="88"/>
          <w:vertAlign w:val="baseline"/>
        </w:rPr>
        <w:t>las</w:t>
      </w:r>
      <w:r>
        <w:rPr>
          <w:spacing w:val="-4"/>
          <w:vertAlign w:val="baseline"/>
        </w:rPr>
        <w:t> </w:t>
      </w:r>
      <w:r>
        <w:rPr>
          <w:spacing w:val="-8"/>
          <w:w w:val="93"/>
          <w:vertAlign w:val="baseline"/>
        </w:rPr>
        <w:t>M</w:t>
      </w:r>
      <w:r>
        <w:rPr>
          <w:spacing w:val="-3"/>
          <w:w w:val="98"/>
          <w:vertAlign w:val="baseline"/>
        </w:rPr>
        <w:t>u</w:t>
      </w:r>
      <w:r>
        <w:rPr>
          <w:spacing w:val="1"/>
          <w:w w:val="84"/>
          <w:vertAlign w:val="baseline"/>
        </w:rPr>
        <w:t>j</w:t>
      </w:r>
      <w:r>
        <w:rPr>
          <w:w w:val="95"/>
          <w:vertAlign w:val="baseline"/>
        </w:rPr>
        <w:t>e</w:t>
      </w:r>
      <w:r>
        <w:rPr>
          <w:spacing w:val="-3"/>
          <w:w w:val="95"/>
          <w:vertAlign w:val="baseline"/>
        </w:rPr>
        <w:t>r</w:t>
      </w:r>
      <w:r>
        <w:rPr>
          <w:w w:val="89"/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spacing w:val="-1"/>
          <w:w w:val="98"/>
          <w:vertAlign w:val="baseline"/>
        </w:rPr>
        <w:t>(</w:t>
      </w:r>
      <w:r>
        <w:rPr>
          <w:rFonts w:ascii="Arial" w:hAnsi="Arial"/>
          <w:i/>
          <w:w w:val="140"/>
          <w:vertAlign w:val="baseline"/>
        </w:rPr>
        <w:t>i</w:t>
      </w:r>
      <w:r>
        <w:rPr>
          <w:rFonts w:ascii="Arial" w:hAnsi="Arial"/>
          <w:i/>
          <w:w w:val="116"/>
          <w:vertAlign w:val="subscript"/>
        </w:rPr>
        <w:t>n</w:t>
      </w:r>
      <w:r>
        <w:rPr>
          <w:rFonts w:ascii="Arial" w:hAnsi="Arial"/>
          <w:i/>
          <w:w w:val="93"/>
          <w:vertAlign w:val="subscript"/>
        </w:rPr>
        <w:t>M</w:t>
      </w:r>
      <w:r>
        <w:rPr>
          <w:rFonts w:ascii="Arial" w:hAnsi="Arial"/>
          <w:i/>
          <w:w w:val="115"/>
          <w:vertAlign w:val="subscript"/>
        </w:rPr>
        <w:t>u</w:t>
      </w:r>
      <w:r>
        <w:rPr>
          <w:rFonts w:ascii="Arial" w:hAnsi="Arial"/>
          <w:i/>
          <w:w w:val="108"/>
          <w:vertAlign w:val="subscript"/>
        </w:rPr>
        <w:t>jere</w:t>
      </w:r>
      <w:r>
        <w:rPr>
          <w:rFonts w:ascii="Arial" w:hAnsi="Arial"/>
          <w:i/>
          <w:spacing w:val="-1"/>
          <w:w w:val="61"/>
          <w:vertAlign w:val="subscript"/>
        </w:rPr>
        <w:t>S</w:t>
      </w:r>
      <w:r>
        <w:rPr>
          <w:w w:val="98"/>
          <w:vertAlign w:val="baseline"/>
        </w:rPr>
        <w:t>)</w:t>
      </w:r>
      <w:r>
        <w:rPr>
          <w:spacing w:val="-4"/>
          <w:vertAlign w:val="baseline"/>
        </w:rPr>
        <w:t> </w:t>
      </w:r>
      <w:r>
        <w:rPr>
          <w:w w:val="96"/>
          <w:vertAlign w:val="baseline"/>
        </w:rPr>
        <w:t>ha</w:t>
      </w:r>
      <w:r>
        <w:rPr>
          <w:spacing w:val="-4"/>
          <w:vertAlign w:val="baseline"/>
        </w:rPr>
        <w:t> </w:t>
      </w:r>
      <w:r>
        <w:rPr>
          <w:spacing w:val="-3"/>
          <w:w w:val="97"/>
          <w:vertAlign w:val="baseline"/>
        </w:rPr>
        <w:t>p</w:t>
      </w:r>
      <w:r>
        <w:rPr>
          <w:spacing w:val="-1"/>
          <w:w w:val="92"/>
          <w:vertAlign w:val="baseline"/>
        </w:rPr>
        <w:t>ue</w:t>
      </w:r>
      <w:r>
        <w:rPr>
          <w:spacing w:val="-2"/>
          <w:w w:val="92"/>
          <w:vertAlign w:val="baseline"/>
        </w:rPr>
        <w:t>s</w:t>
      </w:r>
      <w:r>
        <w:rPr>
          <w:spacing w:val="-1"/>
          <w:w w:val="97"/>
          <w:vertAlign w:val="baseline"/>
        </w:rPr>
        <w:t>t</w:t>
      </w:r>
      <w:r>
        <w:rPr>
          <w:w w:val="97"/>
          <w:vertAlign w:val="baseline"/>
        </w:rPr>
        <w:t>o</w:t>
      </w:r>
      <w:r>
        <w:rPr>
          <w:spacing w:val="-4"/>
          <w:vertAlign w:val="baseline"/>
        </w:rPr>
        <w:t> </w:t>
      </w:r>
      <w:r>
        <w:rPr>
          <w:w w:val="96"/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spacing w:val="-1"/>
          <w:w w:val="95"/>
          <w:vertAlign w:val="baseline"/>
        </w:rPr>
        <w:t>m</w:t>
      </w:r>
      <w:r>
        <w:rPr>
          <w:spacing w:val="-3"/>
          <w:w w:val="95"/>
          <w:vertAlign w:val="baseline"/>
        </w:rPr>
        <w:t>a</w:t>
      </w:r>
      <w:r>
        <w:rPr>
          <w:spacing w:val="-3"/>
          <w:w w:val="102"/>
          <w:vertAlign w:val="baseline"/>
        </w:rPr>
        <w:t>r</w:t>
      </w:r>
      <w:r>
        <w:rPr>
          <w:spacing w:val="-2"/>
          <w:w w:val="89"/>
          <w:vertAlign w:val="baseline"/>
        </w:rPr>
        <w:t>c</w:t>
      </w:r>
      <w:r>
        <w:rPr>
          <w:w w:val="96"/>
          <w:vertAlign w:val="baseline"/>
        </w:rPr>
        <w:t>ha</w:t>
      </w:r>
      <w:r>
        <w:rPr>
          <w:spacing w:val="-4"/>
          <w:vertAlign w:val="baseline"/>
        </w:rPr>
        <w:t> </w:t>
      </w:r>
      <w:r>
        <w:rPr>
          <w:w w:val="96"/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w w:val="92"/>
          <w:vertAlign w:val="baseline"/>
        </w:rPr>
        <w:t>c</w:t>
      </w:r>
      <w:r>
        <w:rPr>
          <w:spacing w:val="1"/>
          <w:w w:val="92"/>
          <w:vertAlign w:val="baseline"/>
        </w:rPr>
        <w:t>o</w:t>
      </w:r>
      <w:r>
        <w:rPr>
          <w:spacing w:val="-3"/>
          <w:w w:val="95"/>
          <w:vertAlign w:val="baseline"/>
        </w:rPr>
        <w:t>o</w:t>
      </w:r>
      <w:r>
        <w:rPr>
          <w:spacing w:val="-3"/>
          <w:w w:val="102"/>
          <w:vertAlign w:val="baseline"/>
        </w:rPr>
        <w:t>r</w:t>
      </w:r>
      <w:r>
        <w:rPr>
          <w:spacing w:val="-1"/>
          <w:w w:val="94"/>
          <w:vertAlign w:val="baseline"/>
        </w:rPr>
        <w:t>dinaci</w:t>
      </w:r>
      <w:r>
        <w:rPr>
          <w:spacing w:val="-4"/>
          <w:w w:val="94"/>
          <w:vertAlign w:val="baseline"/>
        </w:rPr>
        <w:t>ó</w:t>
      </w:r>
      <w:r>
        <w:rPr>
          <w:w w:val="101"/>
          <w:vertAlign w:val="baseline"/>
        </w:rPr>
        <w:t>n </w:t>
      </w:r>
      <w:r>
        <w:rPr>
          <w:vertAlign w:val="baseline"/>
        </w:rPr>
        <w:t>con</w:t>
      </w:r>
      <w:r>
        <w:rPr>
          <w:spacing w:val="-21"/>
          <w:vertAlign w:val="baseline"/>
        </w:rPr>
        <w:t> </w:t>
      </w:r>
      <w:r>
        <w:rPr>
          <w:vertAlign w:val="baseline"/>
        </w:rPr>
        <w:t>la</w:t>
      </w:r>
      <w:r>
        <w:rPr>
          <w:spacing w:val="-20"/>
          <w:vertAlign w:val="baseline"/>
        </w:rPr>
        <w:t> </w:t>
      </w:r>
      <w:r>
        <w:rPr>
          <w:vertAlign w:val="baseline"/>
        </w:rPr>
        <w:t>Secretaría</w:t>
      </w:r>
      <w:r>
        <w:rPr>
          <w:spacing w:val="-20"/>
          <w:vertAlign w:val="baseline"/>
        </w:rPr>
        <w:t> </w:t>
      </w:r>
      <w:r>
        <w:rPr>
          <w:vertAlign w:val="baseline"/>
        </w:rPr>
        <w:t>de</w:t>
      </w:r>
      <w:r>
        <w:rPr>
          <w:spacing w:val="-21"/>
          <w:vertAlign w:val="baseline"/>
        </w:rPr>
        <w:t> </w:t>
      </w:r>
      <w:r>
        <w:rPr>
          <w:vertAlign w:val="baseline"/>
        </w:rPr>
        <w:t>Gobernación</w:t>
      </w:r>
      <w:r>
        <w:rPr>
          <w:spacing w:val="-20"/>
          <w:vertAlign w:val="baseline"/>
        </w:rPr>
        <w:t> </w:t>
      </w:r>
      <w:r>
        <w:rPr>
          <w:vertAlign w:val="baseline"/>
        </w:rPr>
        <w:t>(</w:t>
      </w:r>
      <w:r>
        <w:rPr>
          <w:rFonts w:ascii="Arial" w:hAnsi="Arial"/>
          <w:i/>
          <w:vertAlign w:val="baseline"/>
        </w:rPr>
        <w:t>S</w:t>
      </w:r>
      <w:r>
        <w:rPr>
          <w:rFonts w:ascii="Arial" w:hAnsi="Arial"/>
          <w:i/>
          <w:vertAlign w:val="subscript"/>
        </w:rPr>
        <w:t>eGob</w:t>
      </w:r>
      <w:r>
        <w:rPr>
          <w:vertAlign w:val="baseline"/>
        </w:rPr>
        <w:t>),</w:t>
      </w:r>
      <w:r>
        <w:rPr>
          <w:spacing w:val="-20"/>
          <w:vertAlign w:val="baseline"/>
        </w:rPr>
        <w:t> </w:t>
      </w:r>
      <w:r>
        <w:rPr>
          <w:vertAlign w:val="baseline"/>
        </w:rPr>
        <w:t>dependencia</w:t>
      </w:r>
      <w:r>
        <w:rPr>
          <w:spacing w:val="-21"/>
          <w:vertAlign w:val="baseline"/>
        </w:rPr>
        <w:t> </w:t>
      </w:r>
      <w:r>
        <w:rPr>
          <w:vertAlign w:val="baseline"/>
        </w:rPr>
        <w:t>del </w:t>
      </w:r>
      <w:r>
        <w:rPr>
          <w:w w:val="95"/>
          <w:vertAlign w:val="baseline"/>
        </w:rPr>
        <w:t>Gobierno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Federal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que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tiene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entre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sus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facultades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velar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por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que los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medios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masivos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comunicación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observen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estrictamente la</w:t>
      </w:r>
      <w:r>
        <w:rPr>
          <w:spacing w:val="-20"/>
          <w:w w:val="95"/>
          <w:vertAlign w:val="baseline"/>
        </w:rPr>
        <w:t> </w:t>
      </w:r>
      <w:r>
        <w:rPr>
          <w:w w:val="95"/>
          <w:vertAlign w:val="baseline"/>
        </w:rPr>
        <w:t>normatividad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aplicable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para</w:t>
      </w:r>
      <w:r>
        <w:rPr>
          <w:spacing w:val="-20"/>
          <w:w w:val="95"/>
          <w:vertAlign w:val="baseline"/>
        </w:rPr>
        <w:t> </w:t>
      </w:r>
      <w:r>
        <w:rPr>
          <w:w w:val="95"/>
          <w:vertAlign w:val="baseline"/>
        </w:rPr>
        <w:t>evitar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desigualdad</w:t>
      </w:r>
      <w:r>
        <w:rPr>
          <w:spacing w:val="-20"/>
          <w:w w:val="95"/>
          <w:vertAlign w:val="baseline"/>
        </w:rPr>
        <w:t> </w:t>
      </w:r>
      <w:r>
        <w:rPr>
          <w:w w:val="95"/>
          <w:vertAlign w:val="baseline"/>
        </w:rPr>
        <w:t>entre</w:t>
      </w:r>
      <w:r>
        <w:rPr>
          <w:spacing w:val="-20"/>
          <w:w w:val="95"/>
          <w:vertAlign w:val="baseline"/>
        </w:rPr>
        <w:t> </w:t>
      </w:r>
      <w:r>
        <w:rPr>
          <w:w w:val="95"/>
          <w:vertAlign w:val="baseline"/>
        </w:rPr>
        <w:t>mu- jeres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hombres,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además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erradicar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roles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estereotipos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que fomenten</w:t>
      </w:r>
      <w:r>
        <w:rPr>
          <w:spacing w:val="-24"/>
          <w:w w:val="95"/>
          <w:vertAlign w:val="baseline"/>
        </w:rPr>
        <w:t> </w:t>
      </w:r>
      <w:r>
        <w:rPr>
          <w:w w:val="95"/>
          <w:vertAlign w:val="baseline"/>
        </w:rPr>
        <w:t>cualquier</w:t>
      </w:r>
      <w:r>
        <w:rPr>
          <w:spacing w:val="-23"/>
          <w:w w:val="95"/>
          <w:vertAlign w:val="baseline"/>
        </w:rPr>
        <w:t> </w:t>
      </w:r>
      <w:r>
        <w:rPr>
          <w:w w:val="95"/>
          <w:vertAlign w:val="baseline"/>
        </w:rPr>
        <w:t>forma</w:t>
      </w:r>
      <w:r>
        <w:rPr>
          <w:spacing w:val="-22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23"/>
          <w:w w:val="95"/>
          <w:vertAlign w:val="baseline"/>
        </w:rPr>
        <w:t> </w:t>
      </w:r>
      <w:r>
        <w:rPr>
          <w:w w:val="95"/>
          <w:vertAlign w:val="baseline"/>
        </w:rPr>
        <w:t>discriminación</w:t>
      </w:r>
      <w:r>
        <w:rPr>
          <w:spacing w:val="-23"/>
          <w:w w:val="95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spacing w:val="-22"/>
          <w:w w:val="95"/>
          <w:vertAlign w:val="baseline"/>
        </w:rPr>
        <w:t> </w:t>
      </w:r>
      <w:r>
        <w:rPr>
          <w:w w:val="95"/>
          <w:vertAlign w:val="baseline"/>
        </w:rPr>
        <w:t>violencia</w:t>
      </w:r>
      <w:r>
        <w:rPr>
          <w:spacing w:val="-23"/>
          <w:w w:val="95"/>
          <w:vertAlign w:val="baseline"/>
        </w:rPr>
        <w:t> </w:t>
      </w:r>
      <w:r>
        <w:rPr>
          <w:w w:val="95"/>
          <w:vertAlign w:val="baseline"/>
        </w:rPr>
        <w:t>hacia </w:t>
      </w:r>
      <w:r>
        <w:rPr>
          <w:vertAlign w:val="baseline"/>
        </w:rPr>
        <w:t>las</w:t>
      </w:r>
      <w:r>
        <w:rPr>
          <w:spacing w:val="-15"/>
          <w:vertAlign w:val="baseline"/>
        </w:rPr>
        <w:t> </w:t>
      </w:r>
      <w:r>
        <w:rPr>
          <w:vertAlign w:val="baseline"/>
        </w:rPr>
        <w:t>mujeres</w:t>
      </w:r>
      <w:r>
        <w:rPr>
          <w:spacing w:val="-14"/>
          <w:vertAlign w:val="baseline"/>
        </w:rPr>
        <w:t> </w:t>
      </w:r>
      <w:r>
        <w:rPr>
          <w:vertAlign w:val="baseline"/>
        </w:rPr>
        <w:t>y</w:t>
      </w:r>
      <w:r>
        <w:rPr>
          <w:spacing w:val="-14"/>
          <w:vertAlign w:val="baseline"/>
        </w:rPr>
        <w:t> </w:t>
      </w:r>
      <w:r>
        <w:rPr>
          <w:vertAlign w:val="baseline"/>
        </w:rPr>
        <w:t>las</w:t>
      </w:r>
      <w:r>
        <w:rPr>
          <w:spacing w:val="-14"/>
          <w:vertAlign w:val="baseline"/>
        </w:rPr>
        <w:t> </w:t>
      </w:r>
      <w:r>
        <w:rPr>
          <w:vertAlign w:val="baseline"/>
        </w:rPr>
        <w:t>niñas.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  <w:rPr>
          <w:i/>
        </w:rPr>
      </w:pPr>
      <w:r>
        <w:rPr/>
        <w:pict>
          <v:shape style="position:absolute;margin-left:406.204895pt;margin-top:40.108128pt;width:28.85pt;height:29.2pt;mso-position-horizontal-relative:page;mso-position-vertical-relative:paragraph;z-index:1552" coordorigin="8124,802" coordsize="577,584" path="m8700,802l8700,1386,8124,1386e" filled="false" stroked="true" strokeweight="1pt" strokecolor="#007f3e">
            <v:path arrowok="t"/>
            <v:stroke dashstyle="solid"/>
            <w10:wrap type="none"/>
          </v:shape>
        </w:pict>
      </w:r>
      <w:r>
        <w:rPr/>
        <w:t>Como</w:t>
      </w:r>
      <w:r>
        <w:rPr>
          <w:spacing w:val="-26"/>
        </w:rPr>
        <w:t> </w:t>
      </w:r>
      <w:r>
        <w:rPr/>
        <w:t>nunca</w:t>
      </w:r>
      <w:r>
        <w:rPr>
          <w:spacing w:val="-26"/>
        </w:rPr>
        <w:t> </w:t>
      </w:r>
      <w:r>
        <w:rPr/>
        <w:t>antes,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esta</w:t>
      </w:r>
      <w:r>
        <w:rPr>
          <w:spacing w:val="-26"/>
        </w:rPr>
        <w:t> </w:t>
      </w:r>
      <w:r>
        <w:rPr/>
        <w:t>administración</w:t>
      </w:r>
      <w:r>
        <w:rPr>
          <w:spacing w:val="-25"/>
        </w:rPr>
        <w:t> </w:t>
      </w:r>
      <w:r>
        <w:rPr/>
        <w:t>se</w:t>
      </w:r>
      <w:r>
        <w:rPr>
          <w:spacing w:val="-26"/>
        </w:rPr>
        <w:t> </w:t>
      </w:r>
      <w:r>
        <w:rPr/>
        <w:t>ha</w:t>
      </w:r>
      <w:r>
        <w:rPr>
          <w:spacing w:val="-26"/>
        </w:rPr>
        <w:t> </w:t>
      </w:r>
      <w:r>
        <w:rPr/>
        <w:t>reconocido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poder</w:t>
      </w:r>
      <w:r>
        <w:rPr>
          <w:spacing w:val="-13"/>
          <w:w w:val="95"/>
        </w:rPr>
        <w:t> </w:t>
      </w:r>
      <w:r>
        <w:rPr>
          <w:w w:val="95"/>
        </w:rPr>
        <w:t>transformador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alcanzar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igualdad </w:t>
      </w:r>
      <w:r>
        <w:rPr/>
        <w:t>sustantiva</w:t>
      </w:r>
      <w:r>
        <w:rPr>
          <w:spacing w:val="-40"/>
        </w:rPr>
        <w:t> </w:t>
      </w:r>
      <w:r>
        <w:rPr/>
        <w:t>en</w:t>
      </w:r>
      <w:r>
        <w:rPr>
          <w:spacing w:val="-39"/>
        </w:rPr>
        <w:t> </w:t>
      </w:r>
      <w:r>
        <w:rPr/>
        <w:t>beneficio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40"/>
        </w:rPr>
        <w:t> </w:t>
      </w:r>
      <w:r>
        <w:rPr/>
        <w:t>mujeres.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>
          <w:i/>
          <w:spacing w:val="-4"/>
        </w:rPr>
        <w:t>Manual</w:t>
      </w:r>
      <w:r>
        <w:rPr>
          <w:i/>
          <w:spacing w:val="-38"/>
        </w:rPr>
        <w:t> </w:t>
      </w:r>
      <w:r>
        <w:rPr>
          <w:i/>
        </w:rPr>
        <w:t>de</w:t>
      </w:r>
      <w:r>
        <w:rPr>
          <w:i/>
          <w:spacing w:val="-39"/>
        </w:rPr>
        <w:t> </w:t>
      </w:r>
      <w:r>
        <w:rPr>
          <w:i/>
          <w:spacing w:val="-3"/>
        </w:rPr>
        <w:t>comuni-</w:t>
      </w:r>
    </w:p>
    <w:p>
      <w:pPr>
        <w:spacing w:after="0" w:line="252" w:lineRule="auto"/>
        <w:jc w:val="both"/>
        <w:sectPr>
          <w:headerReference w:type="default" r:id="rId40"/>
          <w:footerReference w:type="default" r:id="rId41"/>
          <w:pgSz w:w="9360" w:h="12190"/>
          <w:pgMar w:header="0" w:footer="0" w:top="0" w:bottom="0" w:left="380" w:right="0"/>
        </w:sectPr>
      </w:pPr>
    </w:p>
    <w:p>
      <w:pPr>
        <w:spacing w:before="49"/>
        <w:ind w:left="473" w:right="0" w:firstLine="0"/>
        <w:jc w:val="left"/>
        <w:rPr>
          <w:rFonts w:ascii="Arial"/>
          <w:sz w:val="20"/>
        </w:rPr>
      </w:pPr>
      <w:r>
        <w:rPr/>
        <w:pict>
          <v:rect style="position:absolute;margin-left:32.712002pt;margin-top:4.568161pt;width:7.257pt;height:7.257pt;mso-position-horizontal-relative:page;mso-position-vertical-relative:paragraph;z-index:1600" filled="true" fillcolor="#007f3e" stroked="false">
            <v:fill type="solid"/>
            <w10:wrap type="none"/>
          </v:rect>
        </w:pict>
      </w:r>
      <w:r>
        <w:rPr>
          <w:rFonts w:ascii="Arial"/>
          <w:w w:val="85"/>
          <w:sz w:val="20"/>
        </w:rPr>
        <w:t>Instituto Nacional de las Mujeres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even" r:id="rId42"/>
          <w:footerReference w:type="even" r:id="rId43"/>
          <w:pgSz w:w="9360" w:h="12190"/>
          <w:pgMar w:header="0" w:footer="0" w:top="480" w:bottom="280" w:left="380" w:right="0"/>
        </w:sectPr>
      </w:pPr>
    </w:p>
    <w:p>
      <w:pPr>
        <w:spacing w:line="252" w:lineRule="auto" w:before="228"/>
        <w:ind w:left="854" w:right="0" w:firstLine="0"/>
        <w:jc w:val="both"/>
        <w:rPr>
          <w:sz w:val="24"/>
        </w:rPr>
      </w:pPr>
      <w:r>
        <w:rPr>
          <w:i/>
          <w:w w:val="95"/>
          <w:sz w:val="24"/>
        </w:rPr>
        <w:t>cación no sexista. </w:t>
      </w:r>
      <w:r>
        <w:rPr>
          <w:i/>
          <w:spacing w:val="-3"/>
          <w:w w:val="95"/>
          <w:sz w:val="24"/>
        </w:rPr>
        <w:t>Hacia </w:t>
      </w:r>
      <w:r>
        <w:rPr>
          <w:i/>
          <w:w w:val="95"/>
          <w:sz w:val="24"/>
        </w:rPr>
        <w:t>un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lenguaje </w:t>
      </w:r>
      <w:r>
        <w:rPr>
          <w:i/>
          <w:spacing w:val="-3"/>
          <w:sz w:val="24"/>
        </w:rPr>
        <w:t>incluyente</w:t>
      </w:r>
      <w:r>
        <w:rPr>
          <w:i/>
          <w:spacing w:val="-36"/>
          <w:sz w:val="24"/>
        </w:rPr>
        <w:t> </w:t>
      </w:r>
      <w:r>
        <w:rPr>
          <w:sz w:val="24"/>
        </w:rPr>
        <w:t>corresponde</w:t>
      </w:r>
      <w:r>
        <w:rPr>
          <w:spacing w:val="-35"/>
          <w:sz w:val="24"/>
        </w:rPr>
        <w:t> </w:t>
      </w:r>
      <w:r>
        <w:rPr>
          <w:sz w:val="24"/>
        </w:rPr>
        <w:t>a</w:t>
      </w:r>
      <w:r>
        <w:rPr>
          <w:spacing w:val="-36"/>
          <w:sz w:val="24"/>
        </w:rPr>
        <w:t> </w:t>
      </w:r>
      <w:r>
        <w:rPr>
          <w:sz w:val="24"/>
        </w:rPr>
        <w:t>una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esas acciones,</w:t>
      </w:r>
      <w:r>
        <w:rPr>
          <w:spacing w:val="-40"/>
          <w:sz w:val="24"/>
        </w:rPr>
        <w:t> </w:t>
      </w:r>
      <w:r>
        <w:rPr>
          <w:sz w:val="24"/>
        </w:rPr>
        <w:t>que</w:t>
      </w:r>
      <w:r>
        <w:rPr>
          <w:spacing w:val="-40"/>
          <w:sz w:val="24"/>
        </w:rPr>
        <w:t> </w:t>
      </w:r>
      <w:r>
        <w:rPr>
          <w:sz w:val="24"/>
        </w:rPr>
        <w:t>nos</w:t>
      </w:r>
      <w:r>
        <w:rPr>
          <w:spacing w:val="-40"/>
          <w:sz w:val="24"/>
        </w:rPr>
        <w:t> </w:t>
      </w:r>
      <w:r>
        <w:rPr>
          <w:sz w:val="24"/>
        </w:rPr>
        <w:t>encamina</w:t>
      </w:r>
      <w:r>
        <w:rPr>
          <w:spacing w:val="-40"/>
          <w:sz w:val="24"/>
        </w:rPr>
        <w:t> </w:t>
      </w:r>
      <w:r>
        <w:rPr>
          <w:sz w:val="24"/>
        </w:rPr>
        <w:t>hacia</w:t>
      </w:r>
      <w:r>
        <w:rPr>
          <w:spacing w:val="-40"/>
          <w:sz w:val="24"/>
        </w:rPr>
        <w:t> </w:t>
      </w:r>
      <w:r>
        <w:rPr>
          <w:sz w:val="24"/>
        </w:rPr>
        <w:t>un </w:t>
      </w:r>
      <w:r>
        <w:rPr>
          <w:w w:val="95"/>
          <w:sz w:val="24"/>
        </w:rPr>
        <w:t>cambio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cultural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irreversible,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tras- </w:t>
      </w:r>
      <w:r>
        <w:rPr>
          <w:sz w:val="24"/>
        </w:rPr>
        <w:t>cienda</w:t>
      </w:r>
      <w:r>
        <w:rPr>
          <w:spacing w:val="-38"/>
          <w:sz w:val="24"/>
        </w:rPr>
        <w:t> </w:t>
      </w:r>
      <w:r>
        <w:rPr>
          <w:sz w:val="24"/>
        </w:rPr>
        <w:t>en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37"/>
          <w:sz w:val="24"/>
        </w:rPr>
        <w:t> </w:t>
      </w:r>
      <w:r>
        <w:rPr>
          <w:sz w:val="24"/>
        </w:rPr>
        <w:t>vida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las</w:t>
      </w:r>
      <w:r>
        <w:rPr>
          <w:spacing w:val="-37"/>
          <w:sz w:val="24"/>
        </w:rPr>
        <w:t> </w:t>
      </w:r>
      <w:r>
        <w:rPr>
          <w:sz w:val="24"/>
        </w:rPr>
        <w:t>mujeres</w:t>
      </w:r>
      <w:r>
        <w:rPr>
          <w:spacing w:val="-37"/>
          <w:sz w:val="24"/>
        </w:rPr>
        <w:t> </w:t>
      </w:r>
      <w:r>
        <w:rPr>
          <w:spacing w:val="-9"/>
          <w:sz w:val="24"/>
        </w:rPr>
        <w:t>y,</w:t>
      </w:r>
      <w:r>
        <w:rPr>
          <w:spacing w:val="-37"/>
          <w:sz w:val="24"/>
        </w:rPr>
        <w:t> </w:t>
      </w:r>
      <w:r>
        <w:rPr>
          <w:sz w:val="24"/>
        </w:rPr>
        <w:t>so- </w:t>
      </w:r>
      <w:r>
        <w:rPr>
          <w:w w:val="95"/>
          <w:sz w:val="24"/>
        </w:rPr>
        <w:t>bre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todo,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futuras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generaciones.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854"/>
        <w:jc w:val="both"/>
      </w:pPr>
      <w:r>
        <w:rPr>
          <w:w w:val="95"/>
        </w:rPr>
        <w:t>El</w:t>
      </w:r>
      <w:r>
        <w:rPr>
          <w:spacing w:val="-42"/>
          <w:w w:val="95"/>
        </w:rPr>
        <w:t> </w:t>
      </w:r>
      <w:r>
        <w:rPr>
          <w:i/>
          <w:spacing w:val="-4"/>
          <w:w w:val="95"/>
        </w:rPr>
        <w:t>Manual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42"/>
          <w:w w:val="95"/>
        </w:rPr>
        <w:t> </w:t>
      </w:r>
      <w:r>
        <w:rPr>
          <w:i/>
          <w:spacing w:val="-3"/>
          <w:w w:val="95"/>
        </w:rPr>
        <w:t>comunicación</w:t>
      </w:r>
      <w:r>
        <w:rPr>
          <w:i/>
          <w:spacing w:val="-42"/>
          <w:w w:val="95"/>
        </w:rPr>
        <w:t> </w:t>
      </w:r>
      <w:r>
        <w:rPr>
          <w:i/>
          <w:w w:val="95"/>
        </w:rPr>
        <w:t>no</w:t>
      </w:r>
      <w:r>
        <w:rPr>
          <w:i/>
          <w:spacing w:val="-42"/>
          <w:w w:val="95"/>
        </w:rPr>
        <w:t> </w:t>
      </w:r>
      <w:r>
        <w:rPr>
          <w:i/>
          <w:w w:val="95"/>
        </w:rPr>
        <w:t>sexista. </w:t>
      </w:r>
      <w:r>
        <w:rPr>
          <w:i/>
          <w:spacing w:val="-3"/>
          <w:w w:val="95"/>
        </w:rPr>
        <w:t>Hacia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un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lenguaje</w:t>
      </w:r>
      <w:r>
        <w:rPr>
          <w:i/>
          <w:spacing w:val="-36"/>
          <w:w w:val="95"/>
        </w:rPr>
        <w:t> </w:t>
      </w:r>
      <w:r>
        <w:rPr>
          <w:i/>
          <w:spacing w:val="-3"/>
          <w:w w:val="95"/>
        </w:rPr>
        <w:t>incluyente</w:t>
      </w:r>
      <w:r>
        <w:rPr>
          <w:i/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divide </w:t>
      </w:r>
      <w:r>
        <w:rPr/>
        <w:t>en nueve grandes apartados. En</w:t>
      </w:r>
      <w:r>
        <w:rPr>
          <w:spacing w:val="-42"/>
        </w:rPr>
        <w:t> </w:t>
      </w:r>
      <w:r>
        <w:rPr/>
        <w:t>los </w:t>
      </w:r>
      <w:r>
        <w:rPr>
          <w:w w:val="95"/>
        </w:rPr>
        <w:t>primeros cinco capítulos, se</w:t>
      </w:r>
      <w:r>
        <w:rPr>
          <w:spacing w:val="-25"/>
          <w:w w:val="95"/>
        </w:rPr>
        <w:t> </w:t>
      </w:r>
      <w:r>
        <w:rPr>
          <w:w w:val="95"/>
        </w:rPr>
        <w:t>desarro- </w:t>
      </w:r>
      <w:r>
        <w:rPr/>
        <w:t>lla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manera</w:t>
      </w:r>
      <w:r>
        <w:rPr>
          <w:spacing w:val="-36"/>
        </w:rPr>
        <w:t> </w:t>
      </w:r>
      <w:r>
        <w:rPr/>
        <w:t>clara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con</w:t>
      </w:r>
      <w:r>
        <w:rPr>
          <w:spacing w:val="-36"/>
        </w:rPr>
        <w:t> </w:t>
      </w:r>
      <w:r>
        <w:rPr/>
        <w:t>abundantes </w:t>
      </w:r>
      <w:r>
        <w:rPr>
          <w:w w:val="95"/>
        </w:rPr>
        <w:t>ejemplos,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conceptos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fundamen- </w:t>
      </w:r>
      <w:r>
        <w:rPr/>
        <w:t>tos básicos que sustentan el uso no </w:t>
      </w:r>
      <w:r>
        <w:rPr>
          <w:w w:val="95"/>
        </w:rPr>
        <w:t>sexista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lenguaje,</w:t>
      </w:r>
      <w:r>
        <w:rPr>
          <w:spacing w:val="-27"/>
          <w:w w:val="95"/>
        </w:rPr>
        <w:t> </w:t>
      </w:r>
      <w:r>
        <w:rPr>
          <w:w w:val="95"/>
        </w:rPr>
        <w:t>desde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punto</w:t>
      </w:r>
      <w:r>
        <w:rPr>
          <w:spacing w:val="-28"/>
          <w:w w:val="95"/>
        </w:rPr>
        <w:t> </w:t>
      </w:r>
      <w:r>
        <w:rPr>
          <w:w w:val="95"/>
        </w:rPr>
        <w:t>de vista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diversas</w:t>
      </w:r>
      <w:r>
        <w:rPr>
          <w:spacing w:val="-23"/>
          <w:w w:val="95"/>
        </w:rPr>
        <w:t> </w:t>
      </w:r>
      <w:r>
        <w:rPr>
          <w:w w:val="95"/>
        </w:rPr>
        <w:t>autoras</w:t>
      </w:r>
      <w:r>
        <w:rPr>
          <w:spacing w:val="-23"/>
          <w:w w:val="95"/>
        </w:rPr>
        <w:t> </w:t>
      </w:r>
      <w:r>
        <w:rPr>
          <w:w w:val="95"/>
        </w:rPr>
        <w:t>especialistas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teoría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género.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854"/>
        <w:jc w:val="both"/>
      </w:pP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sexto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capítulo,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aborda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específi- </w:t>
      </w:r>
      <w:r>
        <w:rPr>
          <w:spacing w:val="-4"/>
        </w:rPr>
        <w:t>camente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uso</w:t>
      </w:r>
      <w:r>
        <w:rPr>
          <w:spacing w:val="-39"/>
        </w:rPr>
        <w:t> </w:t>
      </w:r>
      <w:r>
        <w:rPr/>
        <w:t>no</w:t>
      </w:r>
      <w:r>
        <w:rPr>
          <w:spacing w:val="-40"/>
        </w:rPr>
        <w:t> </w:t>
      </w:r>
      <w:r>
        <w:rPr>
          <w:spacing w:val="-3"/>
        </w:rPr>
        <w:t>sexista</w:t>
      </w:r>
      <w:r>
        <w:rPr>
          <w:spacing w:val="-39"/>
        </w:rPr>
        <w:t> </w:t>
      </w:r>
      <w:r>
        <w:rPr/>
        <w:t>en</w:t>
      </w:r>
      <w:r>
        <w:rPr>
          <w:spacing w:val="-40"/>
        </w:rPr>
        <w:t> </w:t>
      </w:r>
      <w:r>
        <w:rPr>
          <w:spacing w:val="-4"/>
        </w:rPr>
        <w:t>profesio- </w:t>
      </w:r>
      <w:r>
        <w:rPr>
          <w:spacing w:val="-3"/>
        </w:rPr>
        <w:t>nes,</w:t>
      </w:r>
      <w:r>
        <w:rPr>
          <w:spacing w:val="-40"/>
        </w:rPr>
        <w:t> </w:t>
      </w:r>
      <w:r>
        <w:rPr>
          <w:spacing w:val="-4"/>
        </w:rPr>
        <w:t>cargos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>
          <w:spacing w:val="-3"/>
        </w:rPr>
        <w:t>oficios,</w:t>
      </w:r>
      <w:r>
        <w:rPr>
          <w:spacing w:val="-40"/>
        </w:rPr>
        <w:t> </w:t>
      </w:r>
      <w:r>
        <w:rPr/>
        <w:t>en</w:t>
      </w:r>
      <w:r>
        <w:rPr>
          <w:spacing w:val="-39"/>
        </w:rPr>
        <w:t> </w:t>
      </w:r>
      <w:r>
        <w:rPr/>
        <w:t>las</w:t>
      </w:r>
      <w:r>
        <w:rPr>
          <w:spacing w:val="-40"/>
        </w:rPr>
        <w:t> </w:t>
      </w:r>
      <w:r>
        <w:rPr>
          <w:spacing w:val="-3"/>
        </w:rPr>
        <w:t>que,</w:t>
      </w:r>
      <w:r>
        <w:rPr>
          <w:spacing w:val="-39"/>
        </w:rPr>
        <w:t> </w:t>
      </w:r>
      <w:r>
        <w:rPr>
          <w:spacing w:val="-4"/>
        </w:rPr>
        <w:t>como </w:t>
      </w:r>
      <w:r>
        <w:rPr>
          <w:spacing w:val="-3"/>
          <w:w w:val="95"/>
        </w:rPr>
        <w:t>explica </w:t>
      </w:r>
      <w:r>
        <w:rPr>
          <w:w w:val="95"/>
        </w:rPr>
        <w:t>la </w:t>
      </w:r>
      <w:r>
        <w:rPr>
          <w:spacing w:val="-5"/>
          <w:w w:val="95"/>
        </w:rPr>
        <w:t>autora </w:t>
      </w:r>
      <w:r>
        <w:rPr>
          <w:spacing w:val="-4"/>
          <w:w w:val="95"/>
        </w:rPr>
        <w:t>Claudia Guichard,</w:t>
      </w:r>
      <w:r>
        <w:rPr>
          <w:spacing w:val="-36"/>
          <w:w w:val="95"/>
        </w:rPr>
        <w:t> </w:t>
      </w:r>
      <w:r>
        <w:rPr>
          <w:w w:val="95"/>
        </w:rPr>
        <w:t>se </w:t>
      </w:r>
      <w:r>
        <w:rPr>
          <w:spacing w:val="-3"/>
        </w:rPr>
        <w:t>han</w:t>
      </w:r>
      <w:r>
        <w:rPr>
          <w:spacing w:val="-27"/>
        </w:rPr>
        <w:t> </w:t>
      </w:r>
      <w:r>
        <w:rPr>
          <w:spacing w:val="-4"/>
        </w:rPr>
        <w:t>proyectado</w:t>
      </w:r>
      <w:r>
        <w:rPr>
          <w:spacing w:val="-26"/>
        </w:rPr>
        <w:t> </w:t>
      </w:r>
      <w:r>
        <w:rPr>
          <w:spacing w:val="-3"/>
        </w:rPr>
        <w:t>sesgos</w:t>
      </w:r>
      <w:r>
        <w:rPr>
          <w:spacing w:val="-27"/>
        </w:rPr>
        <w:t> </w:t>
      </w:r>
      <w:r>
        <w:rPr>
          <w:spacing w:val="-3"/>
        </w:rPr>
        <w:t>sexistas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dis- criminatorios cuando son</w:t>
      </w:r>
      <w:r>
        <w:rPr>
          <w:spacing w:val="-21"/>
        </w:rPr>
        <w:t> </w:t>
      </w:r>
      <w:r>
        <w:rPr>
          <w:spacing w:val="-4"/>
        </w:rPr>
        <w:t>realizados </w:t>
      </w:r>
      <w:r>
        <w:rPr>
          <w:spacing w:val="-3"/>
        </w:rPr>
        <w:t>por</w:t>
      </w:r>
      <w:r>
        <w:rPr>
          <w:spacing w:val="-11"/>
        </w:rPr>
        <w:t> </w:t>
      </w:r>
      <w:r>
        <w:rPr>
          <w:spacing w:val="-4"/>
        </w:rPr>
        <w:t>mujeres,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>
          <w:spacing w:val="-4"/>
        </w:rPr>
        <w:t>aún</w:t>
      </w:r>
      <w:r>
        <w:rPr>
          <w:spacing w:val="-11"/>
        </w:rPr>
        <w:t> </w:t>
      </w:r>
      <w:r>
        <w:rPr>
          <w:spacing w:val="-3"/>
        </w:rPr>
        <w:t>cuando</w:t>
      </w:r>
      <w:r>
        <w:rPr>
          <w:spacing w:val="-10"/>
        </w:rPr>
        <w:t> </w:t>
      </w:r>
      <w:r>
        <w:rPr>
          <w:spacing w:val="-3"/>
        </w:rPr>
        <w:t>con- notan</w:t>
      </w:r>
      <w:r>
        <w:rPr>
          <w:spacing w:val="-46"/>
        </w:rPr>
        <w:t> </w:t>
      </w:r>
      <w:r>
        <w:rPr/>
        <w:t>poder</w:t>
      </w:r>
      <w:r>
        <w:rPr>
          <w:spacing w:val="-45"/>
        </w:rPr>
        <w:t> </w:t>
      </w:r>
      <w:r>
        <w:rPr/>
        <w:t>e</w:t>
      </w:r>
      <w:r>
        <w:rPr>
          <w:spacing w:val="-45"/>
        </w:rPr>
        <w:t> </w:t>
      </w:r>
      <w:r>
        <w:rPr>
          <w:spacing w:val="-4"/>
        </w:rPr>
        <w:t>importancia,</w:t>
      </w:r>
      <w:r>
        <w:rPr>
          <w:spacing w:val="-45"/>
        </w:rPr>
        <w:t> </w:t>
      </w:r>
      <w:r>
        <w:rPr/>
        <w:t>no</w:t>
      </w:r>
      <w:r>
        <w:rPr>
          <w:spacing w:val="-45"/>
        </w:rPr>
        <w:t> </w:t>
      </w:r>
      <w:r>
        <w:rPr>
          <w:spacing w:val="-3"/>
        </w:rPr>
        <w:t>obstan- </w:t>
      </w:r>
      <w:r>
        <w:rPr/>
        <w:t>te</w:t>
      </w:r>
      <w:r>
        <w:rPr>
          <w:spacing w:val="-16"/>
        </w:rPr>
        <w:t> </w:t>
      </w:r>
      <w:r>
        <w:rPr>
          <w:spacing w:val="-3"/>
        </w:rPr>
        <w:t>que</w:t>
      </w:r>
      <w:r>
        <w:rPr>
          <w:spacing w:val="-15"/>
        </w:rPr>
        <w:t> </w:t>
      </w:r>
      <w:r>
        <w:rPr>
          <w:spacing w:val="-4"/>
        </w:rPr>
        <w:t>hoy</w:t>
      </w:r>
      <w:r>
        <w:rPr>
          <w:spacing w:val="-15"/>
        </w:rPr>
        <w:t> </w:t>
      </w:r>
      <w:r>
        <w:rPr/>
        <w:t>día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participación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las </w:t>
      </w:r>
      <w:r>
        <w:rPr>
          <w:spacing w:val="-4"/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ámbito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público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manifies-</w:t>
      </w:r>
    </w:p>
    <w:p>
      <w:pPr>
        <w:pStyle w:val="BodyText"/>
        <w:spacing w:line="252" w:lineRule="auto" w:before="228"/>
        <w:ind w:left="248" w:right="1159"/>
        <w:jc w:val="both"/>
      </w:pPr>
      <w:r>
        <w:rPr/>
        <w:br w:type="column"/>
      </w:r>
      <w:r>
        <w:rPr/>
        <w:t>ta</w:t>
      </w:r>
      <w:r>
        <w:rPr>
          <w:spacing w:val="-36"/>
        </w:rPr>
        <w:t> </w:t>
      </w:r>
      <w:r>
        <w:rPr>
          <w:spacing w:val="-4"/>
        </w:rPr>
        <w:t>avances</w:t>
      </w:r>
      <w:r>
        <w:rPr>
          <w:spacing w:val="-35"/>
        </w:rPr>
        <w:t> </w:t>
      </w:r>
      <w:r>
        <w:rPr>
          <w:spacing w:val="-3"/>
        </w:rPr>
        <w:t>destacados,</w:t>
      </w:r>
      <w:r>
        <w:rPr>
          <w:spacing w:val="-36"/>
        </w:rPr>
        <w:t> </w:t>
      </w:r>
      <w:r>
        <w:rPr>
          <w:spacing w:val="-4"/>
        </w:rPr>
        <w:t>aunque</w:t>
      </w:r>
      <w:r>
        <w:rPr>
          <w:spacing w:val="-35"/>
        </w:rPr>
        <w:t> </w:t>
      </w:r>
      <w:r>
        <w:rPr>
          <w:spacing w:val="-4"/>
        </w:rPr>
        <w:t>aún</w:t>
      </w:r>
      <w:r>
        <w:rPr>
          <w:spacing w:val="-35"/>
        </w:rPr>
        <w:t> </w:t>
      </w:r>
      <w:r>
        <w:rPr>
          <w:spacing w:val="-3"/>
        </w:rPr>
        <w:t>no </w:t>
      </w:r>
      <w:r>
        <w:rPr>
          <w:spacing w:val="-4"/>
        </w:rPr>
        <w:t>suficientemente</w:t>
      </w:r>
      <w:r>
        <w:rPr>
          <w:spacing w:val="-25"/>
        </w:rPr>
        <w:t> </w:t>
      </w:r>
      <w:r>
        <w:rPr>
          <w:spacing w:val="-4"/>
        </w:rPr>
        <w:t>equitativos.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248" w:right="1156"/>
        <w:jc w:val="both"/>
      </w:pPr>
      <w:r>
        <w:rPr/>
        <w:pict>
          <v:line style="position:absolute;mso-position-horizontal-relative:page;mso-position-vertical-relative:paragraph;z-index:1624" from="235.707108pt,-46.527985pt" to="235.707108pt,446.499015pt" stroked="true" strokeweight=".25pt" strokecolor="#000000">
            <v:stroke dashstyle="solid"/>
            <w10:wrap type="none"/>
          </v:line>
        </w:pict>
      </w:r>
      <w:r>
        <w:rPr>
          <w:spacing w:val="-4"/>
        </w:rPr>
        <w:t>Para</w:t>
      </w:r>
      <w:r>
        <w:rPr>
          <w:spacing w:val="-37"/>
        </w:rPr>
        <w:t> </w:t>
      </w:r>
      <w:r>
        <w:rPr/>
        <w:t>esta</w:t>
      </w:r>
      <w:r>
        <w:rPr>
          <w:spacing w:val="-37"/>
        </w:rPr>
        <w:t> </w:t>
      </w:r>
      <w:r>
        <w:rPr>
          <w:spacing w:val="-3"/>
        </w:rPr>
        <w:t>segunda</w:t>
      </w:r>
      <w:r>
        <w:rPr>
          <w:spacing w:val="-37"/>
        </w:rPr>
        <w:t> </w:t>
      </w:r>
      <w:r>
        <w:rPr>
          <w:spacing w:val="-3"/>
        </w:rPr>
        <w:t>edición,</w:t>
      </w:r>
      <w:r>
        <w:rPr>
          <w:spacing w:val="-36"/>
        </w:rPr>
        <w:t> </w:t>
      </w:r>
      <w:r>
        <w:rPr/>
        <w:t>se</w:t>
      </w:r>
      <w:r>
        <w:rPr>
          <w:spacing w:val="-37"/>
        </w:rPr>
        <w:t> </w:t>
      </w:r>
      <w:r>
        <w:rPr/>
        <w:t>ha</w:t>
      </w:r>
      <w:r>
        <w:rPr>
          <w:spacing w:val="-37"/>
        </w:rPr>
        <w:t> </w:t>
      </w:r>
      <w:r>
        <w:rPr>
          <w:spacing w:val="-3"/>
        </w:rPr>
        <w:t>agre- gado</w:t>
      </w:r>
      <w:r>
        <w:rPr>
          <w:spacing w:val="-21"/>
        </w:rPr>
        <w:t> </w:t>
      </w:r>
      <w:r>
        <w:rPr/>
        <w:t>un</w:t>
      </w:r>
      <w:r>
        <w:rPr>
          <w:spacing w:val="-20"/>
        </w:rPr>
        <w:t> </w:t>
      </w:r>
      <w:r>
        <w:rPr>
          <w:spacing w:val="-5"/>
        </w:rPr>
        <w:t>capítulo</w:t>
      </w:r>
      <w:r>
        <w:rPr>
          <w:spacing w:val="-21"/>
        </w:rPr>
        <w:t> </w:t>
      </w:r>
      <w:r>
        <w:rPr>
          <w:spacing w:val="-3"/>
        </w:rPr>
        <w:t>que</w:t>
      </w:r>
      <w:r>
        <w:rPr>
          <w:spacing w:val="-20"/>
        </w:rPr>
        <w:t> </w:t>
      </w:r>
      <w:r>
        <w:rPr>
          <w:spacing w:val="-4"/>
        </w:rPr>
        <w:t>aborda</w:t>
      </w:r>
      <w:r>
        <w:rPr>
          <w:spacing w:val="-21"/>
        </w:rPr>
        <w:t> </w:t>
      </w:r>
      <w:r>
        <w:rPr/>
        <w:t>un</w:t>
      </w:r>
      <w:r>
        <w:rPr>
          <w:spacing w:val="-20"/>
        </w:rPr>
        <w:t> </w:t>
      </w:r>
      <w:r>
        <w:rPr>
          <w:spacing w:val="-3"/>
        </w:rPr>
        <w:t>tema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fundamental</w:t>
      </w:r>
      <w:r>
        <w:rPr>
          <w:spacing w:val="-34"/>
        </w:rPr>
        <w:t> </w:t>
      </w:r>
      <w:r>
        <w:rPr>
          <w:spacing w:val="-4"/>
        </w:rPr>
        <w:t>importancia</w:t>
      </w:r>
      <w:r>
        <w:rPr>
          <w:spacing w:val="-34"/>
        </w:rPr>
        <w:t> </w:t>
      </w:r>
      <w:r>
        <w:rPr>
          <w:spacing w:val="-3"/>
        </w:rPr>
        <w:t>para</w:t>
      </w:r>
      <w:r>
        <w:rPr>
          <w:spacing w:val="-34"/>
        </w:rPr>
        <w:t> </w:t>
      </w:r>
      <w:r>
        <w:rPr/>
        <w:t>im- </w:t>
      </w:r>
      <w:r>
        <w:rPr>
          <w:spacing w:val="-4"/>
        </w:rPr>
        <w:t>pulsar</w:t>
      </w:r>
      <w:r>
        <w:rPr>
          <w:spacing w:val="-45"/>
        </w:rPr>
        <w:t> </w:t>
      </w:r>
      <w:r>
        <w:rPr/>
        <w:t>el</w:t>
      </w:r>
      <w:r>
        <w:rPr>
          <w:spacing w:val="-45"/>
        </w:rPr>
        <w:t> </w:t>
      </w:r>
      <w:r>
        <w:rPr>
          <w:spacing w:val="-4"/>
        </w:rPr>
        <w:t>cambio</w:t>
      </w:r>
      <w:r>
        <w:rPr>
          <w:spacing w:val="-45"/>
        </w:rPr>
        <w:t> </w:t>
      </w:r>
      <w:r>
        <w:rPr>
          <w:spacing w:val="-3"/>
        </w:rPr>
        <w:t>cultural</w:t>
      </w:r>
      <w:r>
        <w:rPr>
          <w:spacing w:val="-45"/>
        </w:rPr>
        <w:t> </w:t>
      </w:r>
      <w:r>
        <w:rPr/>
        <w:t>en</w:t>
      </w:r>
      <w:r>
        <w:rPr>
          <w:spacing w:val="-45"/>
        </w:rPr>
        <w:t> </w:t>
      </w:r>
      <w:r>
        <w:rPr>
          <w:spacing w:val="-5"/>
        </w:rPr>
        <w:t>favor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>
          <w:spacing w:val="-3"/>
        </w:rPr>
        <w:t>la igualdad</w:t>
      </w:r>
      <w:r>
        <w:rPr>
          <w:spacing w:val="-23"/>
        </w:rPr>
        <w:t> </w:t>
      </w:r>
      <w:r>
        <w:rPr>
          <w:spacing w:val="-4"/>
        </w:rPr>
        <w:t>entre</w:t>
      </w:r>
      <w:r>
        <w:rPr>
          <w:spacing w:val="-23"/>
        </w:rPr>
        <w:t> </w:t>
      </w:r>
      <w:r>
        <w:rPr>
          <w:spacing w:val="-4"/>
        </w:rPr>
        <w:t>mujeres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4"/>
        </w:rPr>
        <w:t>hombres:</w:t>
      </w:r>
      <w:r>
        <w:rPr>
          <w:spacing w:val="-22"/>
        </w:rPr>
        <w:t> </w:t>
      </w:r>
      <w:r>
        <w:rPr>
          <w:spacing w:val="-3"/>
        </w:rPr>
        <w:t>la </w:t>
      </w:r>
      <w:r>
        <w:rPr>
          <w:spacing w:val="-4"/>
        </w:rPr>
        <w:t>reproducción</w:t>
      </w:r>
      <w:r>
        <w:rPr>
          <w:spacing w:val="-29"/>
        </w:rPr>
        <w:t> </w:t>
      </w:r>
      <w:r>
        <w:rPr/>
        <w:t>del</w:t>
      </w:r>
      <w:r>
        <w:rPr>
          <w:spacing w:val="-28"/>
        </w:rPr>
        <w:t> </w:t>
      </w:r>
      <w:r>
        <w:rPr>
          <w:spacing w:val="-3"/>
        </w:rPr>
        <w:t>sexismo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>
          <w:spacing w:val="-4"/>
        </w:rPr>
        <w:t>andro- </w:t>
      </w:r>
      <w:r>
        <w:rPr>
          <w:spacing w:val="-3"/>
          <w:w w:val="95"/>
        </w:rPr>
        <w:t>centrismo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representación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visual.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48" w:right="1156"/>
        <w:jc w:val="both"/>
      </w:pPr>
      <w:r>
        <w:rPr/>
        <w:t>En el capítulo octavo de la obra,</w:t>
      </w:r>
      <w:r>
        <w:rPr>
          <w:spacing w:val="-30"/>
        </w:rPr>
        <w:t> </w:t>
      </w:r>
      <w:r>
        <w:rPr/>
        <w:t>se </w:t>
      </w:r>
      <w:r>
        <w:rPr>
          <w:w w:val="95"/>
        </w:rPr>
        <w:t>citan también algunos fragmentos</w:t>
      </w:r>
      <w:r>
        <w:rPr>
          <w:spacing w:val="-31"/>
          <w:w w:val="95"/>
        </w:rPr>
        <w:t> </w:t>
      </w:r>
      <w:r>
        <w:rPr>
          <w:w w:val="95"/>
        </w:rPr>
        <w:t>de los</w:t>
      </w:r>
      <w:r>
        <w:rPr>
          <w:spacing w:val="-28"/>
          <w:w w:val="95"/>
        </w:rPr>
        <w:t> </w:t>
      </w:r>
      <w:r>
        <w:rPr>
          <w:w w:val="95"/>
        </w:rPr>
        <w:t>principales</w:t>
      </w:r>
      <w:r>
        <w:rPr>
          <w:spacing w:val="-28"/>
          <w:w w:val="95"/>
        </w:rPr>
        <w:t> </w:t>
      </w:r>
      <w:r>
        <w:rPr>
          <w:w w:val="95"/>
        </w:rPr>
        <w:t>instrumentos</w:t>
      </w:r>
      <w:r>
        <w:rPr>
          <w:spacing w:val="-28"/>
          <w:w w:val="95"/>
        </w:rPr>
        <w:t> </w:t>
      </w:r>
      <w:r>
        <w:rPr>
          <w:w w:val="95"/>
        </w:rPr>
        <w:t>jurídicos nacionales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internacionales,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cuyo </w:t>
      </w:r>
      <w:r>
        <w:rPr/>
        <w:t>contenido</w:t>
      </w:r>
      <w:r>
        <w:rPr>
          <w:spacing w:val="-30"/>
        </w:rPr>
        <w:t> </w:t>
      </w:r>
      <w:r>
        <w:rPr/>
        <w:t>se</w:t>
      </w:r>
      <w:r>
        <w:rPr>
          <w:spacing w:val="-29"/>
        </w:rPr>
        <w:t> </w:t>
      </w:r>
      <w:r>
        <w:rPr/>
        <w:t>han</w:t>
      </w:r>
      <w:r>
        <w:rPr>
          <w:spacing w:val="-29"/>
        </w:rPr>
        <w:t> </w:t>
      </w:r>
      <w:r>
        <w:rPr/>
        <w:t>incorporado</w:t>
      </w:r>
      <w:r>
        <w:rPr>
          <w:spacing w:val="-30"/>
        </w:rPr>
        <w:t> </w:t>
      </w:r>
      <w:r>
        <w:rPr/>
        <w:t>direc- trices y mandatos relacionados</w:t>
      </w:r>
      <w:r>
        <w:rPr>
          <w:spacing w:val="-24"/>
        </w:rPr>
        <w:t> </w:t>
      </w:r>
      <w:r>
        <w:rPr/>
        <w:t>con el</w:t>
      </w:r>
      <w:r>
        <w:rPr>
          <w:spacing w:val="-30"/>
        </w:rPr>
        <w:t> </w:t>
      </w:r>
      <w:r>
        <w:rPr/>
        <w:t>uso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lenguaje</w:t>
      </w:r>
      <w:r>
        <w:rPr>
          <w:spacing w:val="-29"/>
        </w:rPr>
        <w:t> </w:t>
      </w:r>
      <w:r>
        <w:rPr/>
        <w:t>incluyente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/>
        <w:t>su papel</w:t>
      </w:r>
      <w:r>
        <w:rPr>
          <w:spacing w:val="-15"/>
        </w:rPr>
        <w:t> </w:t>
      </w:r>
      <w:r>
        <w:rPr>
          <w:spacing w:val="-3"/>
        </w:rPr>
        <w:t>transformador.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48" w:right="1154"/>
        <w:jc w:val="both"/>
      </w:pPr>
      <w:r>
        <w:rPr/>
        <w:t>En el último capítulo, el nueve, se presenta una breve sección de</w:t>
      </w:r>
      <w:r>
        <w:rPr>
          <w:spacing w:val="-21"/>
        </w:rPr>
        <w:t> </w:t>
      </w:r>
      <w:r>
        <w:rPr/>
        <w:t>con- sulta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usos</w:t>
      </w:r>
      <w:r>
        <w:rPr>
          <w:spacing w:val="-35"/>
        </w:rPr>
        <w:t> </w:t>
      </w:r>
      <w:r>
        <w:rPr/>
        <w:t>preferentes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2"/>
        </w:rPr>
        <w:t>más </w:t>
      </w:r>
      <w:r>
        <w:rPr/>
        <w:t>de doscientas profesiones, cargos</w:t>
      </w:r>
      <w:r>
        <w:rPr>
          <w:spacing w:val="-45"/>
        </w:rPr>
        <w:t> </w:t>
      </w:r>
      <w:r>
        <w:rPr/>
        <w:t>y oficios, y en algunos casos con co- mentarios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autora</w:t>
      </w:r>
      <w:r>
        <w:rPr>
          <w:spacing w:val="-31"/>
        </w:rPr>
        <w:t> </w:t>
      </w:r>
      <w:r>
        <w:rPr/>
        <w:t>sobre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con- </w:t>
      </w:r>
      <w:r>
        <w:rPr>
          <w:w w:val="95"/>
        </w:rPr>
        <w:t>notaciones </w:t>
      </w:r>
      <w:r>
        <w:rPr>
          <w:spacing w:val="2"/>
          <w:w w:val="95"/>
        </w:rPr>
        <w:t>sexistas </w:t>
      </w:r>
      <w:r>
        <w:rPr>
          <w:w w:val="95"/>
        </w:rPr>
        <w:t>que subyacen en </w:t>
      </w:r>
      <w:r>
        <w:rPr/>
        <w:t>algunos de</w:t>
      </w:r>
      <w:r>
        <w:rPr>
          <w:spacing w:val="-20"/>
        </w:rPr>
        <w:t> </w:t>
      </w:r>
      <w:r>
        <w:rPr>
          <w:spacing w:val="2"/>
        </w:rPr>
        <w:t>ellos.</w:t>
      </w:r>
    </w:p>
    <w:p>
      <w:pPr>
        <w:spacing w:after="0" w:line="252" w:lineRule="auto"/>
        <w:jc w:val="both"/>
        <w:sectPr>
          <w:type w:val="continuous"/>
          <w:pgSz w:w="9360" w:h="12190"/>
          <w:pgMar w:top="1120" w:bottom="280" w:left="380" w:right="0"/>
          <w:cols w:num="2" w:equalWidth="0">
            <w:col w:w="4191" w:space="40"/>
            <w:col w:w="47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004" w:right="0" w:firstLine="0"/>
        <w:jc w:val="left"/>
        <w:rPr>
          <w:rFonts w:ascii="Arial"/>
          <w:sz w:val="20"/>
        </w:rPr>
      </w:pPr>
      <w:r>
        <w:rPr>
          <w:rFonts w:ascii="Arial"/>
          <w:color w:val="007F3E"/>
          <w:w w:val="75"/>
          <w:sz w:val="20"/>
        </w:rPr>
        <w:t>| </w:t>
      </w:r>
      <w:r>
        <w:rPr>
          <w:rFonts w:ascii="Arial"/>
          <w:w w:val="75"/>
          <w:sz w:val="20"/>
        </w:rPr>
        <w:t>18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3872" filled="true" fillcolor="#d1d3d4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44"/>
          <w:footerReference w:type="default" r:id="rId45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503.7785pt;mso-position-horizontal-relative:page;mso-position-vertical-relative:page;z-index:-353848" filled="true" fillcolor="#91a93e" stroked="false">
            <v:fill type="solid"/>
            <w10:wrap type="none"/>
          </v:rect>
        </w:pict>
      </w:r>
      <w:r>
        <w:rPr/>
        <w:pict>
          <v:shape style="position:absolute;margin-left:0pt;margin-top:.000946pt;width:467.75pt;height:609.450pt;mso-position-horizontal-relative:page;mso-position-vertical-relative:page;z-index:-353824" coordorigin="0,0" coordsize="9355,12189" path="m9354,10076l5963,10076,5963,2084,5963,0,0,0,0,2084,3118,2084,3118,10076,0,10076,0,12189,9354,12189,9354,10076e" filled="true" fillcolor="#afbd7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line="788" w:lineRule="exact"/>
        <w:ind w:left="291"/>
      </w:pPr>
      <w:r>
        <w:rPr>
          <w:color w:val="FFFFFF"/>
          <w:w w:val="105"/>
        </w:rPr>
        <w:t>Capítulo</w:t>
      </w:r>
    </w:p>
    <w:p>
      <w:pPr>
        <w:spacing w:after="0" w:line="788" w:lineRule="exact"/>
        <w:sectPr>
          <w:headerReference w:type="even" r:id="rId46"/>
          <w:footerReference w:type="even" r:id="rId47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0pt;margin-top:.000475pt;width:.1pt;height:609.450pt;mso-position-horizontal-relative:page;mso-position-vertical-relative:page;z-index:1768" coordorigin="0,0" coordsize="2,12189">
            <v:line style="position:absolute" from="0,0" to="0,12189" stroked="true" strokeweight="0pt" strokecolor="#91a93e">
              <v:stroke dashstyle="solid"/>
            </v:line>
            <v:line style="position:absolute" from="0,10076" to="0,12189" stroked="true" strokeweight="0pt" strokecolor="#afbd70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spacing w:line="182" w:lineRule="auto" w:before="330"/>
        <w:ind w:left="780" w:right="3814" w:firstLine="0"/>
        <w:jc w:val="left"/>
        <w:rPr>
          <w:rFonts w:ascii="Arial Narrow" w:hAnsi="Arial Narrow"/>
          <w:sz w:val="100"/>
        </w:rPr>
      </w:pPr>
      <w:r>
        <w:rPr/>
        <w:pict>
          <v:shape style="position:absolute;margin-left:405.807892pt;margin-top:-5.905363pt;width:29.2pt;height:28.85pt;mso-position-horizontal-relative:page;mso-position-vertical-relative:paragraph;z-index:1744" coordorigin="8116,-118" coordsize="584,577" path="m8116,-118l8700,-118,8700,458e" filled="false" stroked="true" strokeweight="1pt" strokecolor="#91a93e">
            <v:path arrowok="t"/>
            <v:stroke dashstyle="solid"/>
            <w10:wrap type="none"/>
          </v:shape>
        </w:pict>
      </w:r>
      <w:r>
        <w:rPr>
          <w:rFonts w:ascii="Arial Narrow" w:hAnsi="Arial Narrow"/>
          <w:color w:val="91A93E"/>
          <w:w w:val="90"/>
          <w:sz w:val="100"/>
        </w:rPr>
        <w:t>¿NATURAL O SOCIAL?</w:t>
      </w:r>
    </w:p>
    <w:p>
      <w:pPr>
        <w:pStyle w:val="BodyText"/>
        <w:rPr>
          <w:rFonts w:ascii="Arial Narrow"/>
          <w:sz w:val="104"/>
        </w:rPr>
      </w:pPr>
    </w:p>
    <w:p>
      <w:pPr>
        <w:pStyle w:val="Heading3"/>
        <w:spacing w:before="805"/>
      </w:pPr>
      <w:bookmarkStart w:name="_TOC_250015" w:id="3"/>
      <w:bookmarkEnd w:id="3"/>
      <w:r>
        <w:rPr>
          <w:color w:val="91A93E"/>
        </w:rPr>
        <w:t>Desde los estudios de género</w:t>
      </w:r>
    </w:p>
    <w:p>
      <w:pPr>
        <w:pStyle w:val="BodyText"/>
        <w:spacing w:line="252" w:lineRule="auto" w:before="255"/>
        <w:ind w:left="780" w:right="2685"/>
        <w:jc w:val="both"/>
      </w:pP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mucho</w:t>
      </w:r>
      <w:r>
        <w:rPr>
          <w:spacing w:val="-30"/>
          <w:w w:val="95"/>
        </w:rPr>
        <w:t> </w:t>
      </w:r>
      <w:r>
        <w:rPr>
          <w:w w:val="95"/>
        </w:rPr>
        <w:t>tiempo,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sociedad</w:t>
      </w:r>
      <w:r>
        <w:rPr>
          <w:spacing w:val="-30"/>
          <w:w w:val="95"/>
        </w:rPr>
        <w:t> </w:t>
      </w:r>
      <w:r>
        <w:rPr>
          <w:w w:val="95"/>
        </w:rPr>
        <w:t>justificó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relaciones</w:t>
      </w:r>
      <w:r>
        <w:rPr>
          <w:spacing w:val="-30"/>
          <w:w w:val="95"/>
        </w:rPr>
        <w:t> </w:t>
      </w:r>
      <w:r>
        <w:rPr>
          <w:w w:val="95"/>
        </w:rPr>
        <w:t>desigua- </w:t>
      </w:r>
      <w:r>
        <w:rPr/>
        <w:t>les</w:t>
      </w:r>
      <w:r>
        <w:rPr>
          <w:spacing w:val="-41"/>
        </w:rPr>
        <w:t> </w:t>
      </w:r>
      <w:r>
        <w:rPr/>
        <w:t>entre</w:t>
      </w:r>
      <w:r>
        <w:rPr>
          <w:spacing w:val="-40"/>
        </w:rPr>
        <w:t> </w:t>
      </w:r>
      <w:r>
        <w:rPr/>
        <w:t>mujeres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hombres</w:t>
      </w:r>
      <w:r>
        <w:rPr>
          <w:spacing w:val="-40"/>
        </w:rPr>
        <w:t> </w:t>
      </w:r>
      <w:r>
        <w:rPr/>
        <w:t>usando</w:t>
      </w:r>
      <w:r>
        <w:rPr>
          <w:spacing w:val="-40"/>
        </w:rPr>
        <w:t> </w:t>
      </w:r>
      <w:r>
        <w:rPr/>
        <w:t>una</w:t>
      </w:r>
      <w:r>
        <w:rPr>
          <w:spacing w:val="-40"/>
        </w:rPr>
        <w:t> </w:t>
      </w:r>
      <w:r>
        <w:rPr/>
        <w:t>cuestión</w:t>
      </w:r>
      <w:r>
        <w:rPr>
          <w:spacing w:val="-40"/>
        </w:rPr>
        <w:t> </w:t>
      </w:r>
      <w:r>
        <w:rPr/>
        <w:t>meramente </w:t>
      </w:r>
      <w:r>
        <w:rPr>
          <w:w w:val="95"/>
        </w:rPr>
        <w:t>biológica: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sexo,</w:t>
      </w:r>
      <w:r>
        <w:rPr>
          <w:spacing w:val="-31"/>
          <w:w w:val="95"/>
        </w:rPr>
        <w:t> </w:t>
      </w:r>
      <w:r>
        <w:rPr>
          <w:w w:val="95"/>
        </w:rPr>
        <w:t>hecho</w:t>
      </w:r>
      <w:r>
        <w:rPr>
          <w:spacing w:val="-31"/>
          <w:w w:val="95"/>
        </w:rPr>
        <w:t> </w:t>
      </w:r>
      <w:r>
        <w:rPr>
          <w:w w:val="95"/>
        </w:rPr>
        <w:t>mediante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cual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explicó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división 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seres</w:t>
      </w:r>
      <w:r>
        <w:rPr>
          <w:spacing w:val="-18"/>
          <w:w w:val="95"/>
        </w:rPr>
        <w:t> </w:t>
      </w:r>
      <w:r>
        <w:rPr>
          <w:w w:val="95"/>
        </w:rPr>
        <w:t>humanos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hombres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mujeres.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“naturaleza” </w:t>
      </w:r>
      <w:r>
        <w:rPr/>
        <w:t>confinó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mujeres</w:t>
      </w:r>
      <w:r>
        <w:rPr>
          <w:spacing w:val="-32"/>
        </w:rPr>
        <w:t> </w:t>
      </w:r>
      <w:r>
        <w:rPr/>
        <w:t>al</w:t>
      </w:r>
      <w:r>
        <w:rPr>
          <w:spacing w:val="-33"/>
        </w:rPr>
        <w:t> </w:t>
      </w:r>
      <w:r>
        <w:rPr>
          <w:spacing w:val="-3"/>
        </w:rPr>
        <w:t>ámbito</w:t>
      </w:r>
      <w:r>
        <w:rPr>
          <w:spacing w:val="-32"/>
        </w:rPr>
        <w:t> </w:t>
      </w:r>
      <w:r>
        <w:rPr/>
        <w:t>privado,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actividades</w:t>
      </w:r>
      <w:r>
        <w:rPr>
          <w:spacing w:val="-32"/>
        </w:rPr>
        <w:t> </w:t>
      </w:r>
      <w:r>
        <w:rPr/>
        <w:t>del </w:t>
      </w:r>
      <w:r>
        <w:rPr>
          <w:spacing w:val="-3"/>
        </w:rPr>
        <w:t>hogar,</w:t>
      </w:r>
      <w:r>
        <w:rPr>
          <w:spacing w:val="-44"/>
        </w:rPr>
        <w:t> </w:t>
      </w:r>
      <w:r>
        <w:rPr/>
        <w:t>a</w:t>
      </w:r>
      <w:r>
        <w:rPr>
          <w:spacing w:val="-43"/>
        </w:rPr>
        <w:t> </w:t>
      </w:r>
      <w:r>
        <w:rPr/>
        <w:t>la</w:t>
      </w:r>
      <w:r>
        <w:rPr>
          <w:spacing w:val="-43"/>
        </w:rPr>
        <w:t> </w:t>
      </w:r>
      <w:r>
        <w:rPr/>
        <w:t>atención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hijos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/>
        <w:t>hijas,</w:t>
      </w:r>
      <w:r>
        <w:rPr>
          <w:spacing w:val="-43"/>
        </w:rPr>
        <w:t> </w:t>
      </w:r>
      <w:r>
        <w:rPr/>
        <w:t>y</w:t>
      </w:r>
      <w:r>
        <w:rPr>
          <w:spacing w:val="-43"/>
        </w:rPr>
        <w:t> </w:t>
      </w:r>
      <w:r>
        <w:rPr/>
        <w:t>justificó</w:t>
      </w:r>
      <w:r>
        <w:rPr>
          <w:spacing w:val="-44"/>
        </w:rPr>
        <w:t> </w:t>
      </w:r>
      <w:r>
        <w:rPr/>
        <w:t>que</w:t>
      </w:r>
      <w:r>
        <w:rPr>
          <w:spacing w:val="-43"/>
        </w:rPr>
        <w:t> </w:t>
      </w:r>
      <w:r>
        <w:rPr/>
        <w:t>fueran</w:t>
      </w:r>
      <w:r>
        <w:rPr>
          <w:spacing w:val="-43"/>
        </w:rPr>
        <w:t> </w:t>
      </w:r>
      <w:r>
        <w:rPr/>
        <w:t>rele- </w:t>
      </w:r>
      <w:r>
        <w:rPr>
          <w:w w:val="95"/>
        </w:rPr>
        <w:t>gadas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espacios</w:t>
      </w:r>
      <w:r>
        <w:rPr>
          <w:spacing w:val="-26"/>
          <w:w w:val="95"/>
        </w:rPr>
        <w:t> </w:t>
      </w:r>
      <w:r>
        <w:rPr>
          <w:w w:val="95"/>
        </w:rPr>
        <w:t>públicos,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universidades,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ejercer </w:t>
      </w:r>
      <w:r>
        <w:rPr/>
        <w:t>todo</w:t>
      </w:r>
      <w:r>
        <w:rPr>
          <w:spacing w:val="-32"/>
        </w:rPr>
        <w:t> </w:t>
      </w:r>
      <w:r>
        <w:rPr/>
        <w:t>tipo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profesiones</w:t>
      </w:r>
      <w:r>
        <w:rPr>
          <w:spacing w:val="-31"/>
        </w:rPr>
        <w:t> </w:t>
      </w:r>
      <w:r>
        <w:rPr/>
        <w:t>y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2"/>
        </w:rPr>
        <w:t> </w:t>
      </w:r>
      <w:r>
        <w:rPr/>
        <w:t>capacidad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decidir</w:t>
      </w:r>
      <w:r>
        <w:rPr>
          <w:spacing w:val="-31"/>
        </w:rPr>
        <w:t> </w:t>
      </w:r>
      <w:r>
        <w:rPr/>
        <w:t>sobre</w:t>
      </w:r>
      <w:r>
        <w:rPr>
          <w:spacing w:val="-32"/>
        </w:rPr>
        <w:t> </w:t>
      </w:r>
      <w:r>
        <w:rPr/>
        <w:t>sí mismas.</w:t>
      </w:r>
      <w:r>
        <w:rPr>
          <w:spacing w:val="-37"/>
        </w:rPr>
        <w:t> </w:t>
      </w:r>
      <w:r>
        <w:rPr/>
        <w:t>El</w:t>
      </w:r>
      <w:r>
        <w:rPr>
          <w:spacing w:val="-36"/>
        </w:rPr>
        <w:t> </w:t>
      </w:r>
      <w:r>
        <w:rPr/>
        <w:t>argumento: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>
          <w:spacing w:val="-3"/>
        </w:rPr>
        <w:t>“natural”</w:t>
      </w:r>
      <w:r>
        <w:rPr>
          <w:spacing w:val="-36"/>
        </w:rPr>
        <w:t> </w:t>
      </w:r>
      <w:r>
        <w:rPr/>
        <w:t>inferioridad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mu- jeres.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tanto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los</w:t>
      </w:r>
      <w:r>
        <w:rPr>
          <w:spacing w:val="-42"/>
        </w:rPr>
        <w:t> </w:t>
      </w:r>
      <w:r>
        <w:rPr/>
        <w:t>hombres,</w:t>
      </w:r>
      <w:r>
        <w:rPr>
          <w:spacing w:val="-42"/>
        </w:rPr>
        <w:t> </w:t>
      </w:r>
      <w:r>
        <w:rPr/>
        <w:t>esta</w:t>
      </w:r>
      <w:r>
        <w:rPr>
          <w:spacing w:val="-42"/>
        </w:rPr>
        <w:t> </w:t>
      </w:r>
      <w:r>
        <w:rPr/>
        <w:t>misma</w:t>
      </w:r>
      <w:r>
        <w:rPr>
          <w:spacing w:val="-42"/>
        </w:rPr>
        <w:t> </w:t>
      </w:r>
      <w:r>
        <w:rPr>
          <w:spacing w:val="-4"/>
        </w:rPr>
        <w:t>“naturaleza”</w:t>
      </w:r>
      <w:r>
        <w:rPr>
          <w:spacing w:val="-42"/>
        </w:rPr>
        <w:t> </w:t>
      </w:r>
      <w:r>
        <w:rPr/>
        <w:t>los capacitó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ser</w:t>
      </w:r>
      <w:r>
        <w:rPr>
          <w:spacing w:val="-28"/>
        </w:rPr>
        <w:t> </w:t>
      </w:r>
      <w:r>
        <w:rPr/>
        <w:t>los</w:t>
      </w:r>
      <w:r>
        <w:rPr>
          <w:spacing w:val="-29"/>
        </w:rPr>
        <w:t> </w:t>
      </w:r>
      <w:r>
        <w:rPr/>
        <w:t>únicos</w:t>
      </w:r>
      <w:r>
        <w:rPr>
          <w:spacing w:val="-28"/>
        </w:rPr>
        <w:t> </w:t>
      </w:r>
      <w:r>
        <w:rPr/>
        <w:t>que</w:t>
      </w:r>
      <w:r>
        <w:rPr>
          <w:spacing w:val="-29"/>
        </w:rPr>
        <w:t> </w:t>
      </w:r>
      <w:r>
        <w:rPr/>
        <w:t>pudieran</w:t>
      </w:r>
      <w:r>
        <w:rPr>
          <w:spacing w:val="-28"/>
        </w:rPr>
        <w:t> </w:t>
      </w:r>
      <w:r>
        <w:rPr/>
        <w:t>ejercer</w:t>
      </w:r>
      <w:r>
        <w:rPr>
          <w:spacing w:val="-29"/>
        </w:rPr>
        <w:t> </w:t>
      </w:r>
      <w:r>
        <w:rPr/>
        <w:t>el</w:t>
      </w:r>
      <w:r>
        <w:rPr>
          <w:spacing w:val="-28"/>
        </w:rPr>
        <w:t> </w:t>
      </w:r>
      <w:r>
        <w:rPr/>
        <w:t>poder</w:t>
      </w:r>
      <w:r>
        <w:rPr>
          <w:spacing w:val="-29"/>
        </w:rPr>
        <w:t> </w:t>
      </w:r>
      <w:r>
        <w:rPr/>
        <w:t>en </w:t>
      </w:r>
      <w:r>
        <w:rPr>
          <w:w w:val="95"/>
        </w:rPr>
        <w:t>todos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ámbitos.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razonamiento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fundamento</w:t>
      </w:r>
      <w:r>
        <w:rPr>
          <w:spacing w:val="-21"/>
          <w:w w:val="95"/>
        </w:rPr>
        <w:t> </w:t>
      </w:r>
      <w:r>
        <w:rPr>
          <w:w w:val="95"/>
        </w:rPr>
        <w:t>básico del</w:t>
      </w:r>
      <w:r>
        <w:rPr>
          <w:spacing w:val="-10"/>
          <w:w w:val="95"/>
        </w:rPr>
        <w:t> </w:t>
      </w:r>
      <w:r>
        <w:rPr>
          <w:w w:val="95"/>
        </w:rPr>
        <w:t>patriarcado</w:t>
      </w:r>
      <w:r>
        <w:rPr>
          <w:spacing w:val="-10"/>
          <w:w w:val="95"/>
        </w:rPr>
        <w:t> </w:t>
      </w:r>
      <w:r>
        <w:rPr>
          <w:w w:val="95"/>
        </w:rPr>
        <w:t>–explican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feministas–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w w:val="95"/>
        </w:rPr>
        <w:t>regido</w:t>
      </w:r>
      <w:r>
        <w:rPr>
          <w:spacing w:val="-9"/>
          <w:w w:val="95"/>
        </w:rPr>
        <w:t> </w:t>
      </w:r>
      <w:r>
        <w:rPr>
          <w:w w:val="95"/>
        </w:rPr>
        <w:t>nues- </w:t>
      </w:r>
      <w:r>
        <w:rPr/>
        <w:t>tras</w:t>
      </w:r>
      <w:r>
        <w:rPr>
          <w:spacing w:val="-27"/>
        </w:rPr>
        <w:t> </w:t>
      </w:r>
      <w:r>
        <w:rPr/>
        <w:t>vidas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muchas</w:t>
      </w:r>
      <w:r>
        <w:rPr>
          <w:spacing w:val="-27"/>
        </w:rPr>
        <w:t> </w:t>
      </w:r>
      <w:r>
        <w:rPr/>
        <w:t>más</w:t>
      </w:r>
      <w:r>
        <w:rPr>
          <w:spacing w:val="-26"/>
        </w:rPr>
        <w:t> </w:t>
      </w:r>
      <w:r>
        <w:rPr/>
        <w:t>mujeres</w:t>
      </w:r>
      <w:r>
        <w:rPr>
          <w:spacing w:val="-26"/>
        </w:rPr>
        <w:t> </w:t>
      </w:r>
      <w:r>
        <w:rPr/>
        <w:t>durante</w:t>
      </w:r>
      <w:r>
        <w:rPr>
          <w:spacing w:val="-26"/>
        </w:rPr>
        <w:t> </w:t>
      </w:r>
      <w:r>
        <w:rPr/>
        <w:t>siglos.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 w:before="1"/>
        <w:ind w:left="780" w:right="2687"/>
        <w:jc w:val="both"/>
      </w:pPr>
      <w:r>
        <w:rPr/>
        <w:pict>
          <v:shape style="position:absolute;margin-left:406.204895pt;margin-top:54.686127pt;width:28.85pt;height:29.2pt;mso-position-horizontal-relative:page;mso-position-vertical-relative:paragraph;z-index:1720" coordorigin="8124,1094" coordsize="577,584" path="m8700,1094l8700,1678,8124,1678e" filled="false" stroked="true" strokeweight="1pt" strokecolor="#91a93e">
            <v:path arrowok="t"/>
            <v:stroke dashstyle="solid"/>
            <w10:wrap type="none"/>
          </v:shape>
        </w:pic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estudios</w:t>
      </w:r>
      <w:r>
        <w:rPr>
          <w:spacing w:val="-11"/>
          <w:w w:val="95"/>
        </w:rPr>
        <w:t> </w:t>
      </w:r>
      <w:r>
        <w:rPr>
          <w:w w:val="95"/>
        </w:rPr>
        <w:t>feministas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género</w:t>
      </w:r>
      <w:r>
        <w:rPr>
          <w:spacing w:val="-11"/>
          <w:w w:val="95"/>
        </w:rPr>
        <w:t> </w:t>
      </w:r>
      <w:r>
        <w:rPr>
          <w:w w:val="95"/>
        </w:rPr>
        <w:t>han</w:t>
      </w:r>
      <w:r>
        <w:rPr>
          <w:spacing w:val="-11"/>
          <w:w w:val="95"/>
        </w:rPr>
        <w:t> </w:t>
      </w:r>
      <w:r>
        <w:rPr>
          <w:w w:val="95"/>
        </w:rPr>
        <w:t>develado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injustas </w:t>
      </w:r>
      <w:r>
        <w:rPr/>
        <w:t>relaciones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mujeres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hombres.</w:t>
      </w:r>
      <w:r>
        <w:rPr>
          <w:spacing w:val="-28"/>
        </w:rPr>
        <w:t> </w:t>
      </w:r>
      <w:r>
        <w:rPr/>
        <w:t>Con</w:t>
      </w:r>
      <w:r>
        <w:rPr>
          <w:spacing w:val="-27"/>
        </w:rPr>
        <w:t> </w:t>
      </w:r>
      <w:r>
        <w:rPr/>
        <w:t>este</w:t>
      </w:r>
      <w:r>
        <w:rPr>
          <w:spacing w:val="-28"/>
        </w:rPr>
        <w:t> </w:t>
      </w:r>
      <w:r>
        <w:rPr/>
        <w:t>propósito</w:t>
      </w:r>
      <w:r>
        <w:rPr>
          <w:spacing w:val="-28"/>
        </w:rPr>
        <w:t> </w:t>
      </w:r>
      <w:r>
        <w:rPr/>
        <w:t>han acuñado</w:t>
      </w:r>
      <w:r>
        <w:rPr>
          <w:spacing w:val="-29"/>
        </w:rPr>
        <w:t> </w:t>
      </w:r>
      <w:r>
        <w:rPr/>
        <w:t>el</w:t>
      </w:r>
      <w:r>
        <w:rPr>
          <w:spacing w:val="-28"/>
        </w:rPr>
        <w:t> </w:t>
      </w:r>
      <w:r>
        <w:rPr/>
        <w:t>concepto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género,</w:t>
      </w:r>
      <w:r>
        <w:rPr>
          <w:spacing w:val="-27"/>
        </w:rPr>
        <w:t> </w:t>
      </w:r>
      <w:r>
        <w:rPr/>
        <w:t>que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sinónimo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con- cepto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/>
        <w:t>sexo.</w:t>
      </w:r>
      <w:r>
        <w:rPr>
          <w:spacing w:val="-41"/>
        </w:rPr>
        <w:t> </w:t>
      </w:r>
      <w:r>
        <w:rPr/>
        <w:t>El</w:t>
      </w:r>
      <w:r>
        <w:rPr>
          <w:spacing w:val="-42"/>
        </w:rPr>
        <w:t> </w:t>
      </w:r>
      <w:r>
        <w:rPr/>
        <w:t>género</w:t>
      </w:r>
      <w:r>
        <w:rPr>
          <w:spacing w:val="-41"/>
        </w:rPr>
        <w:t> </w:t>
      </w:r>
      <w:r>
        <w:rPr/>
        <w:t>es</w:t>
      </w:r>
      <w:r>
        <w:rPr>
          <w:spacing w:val="-41"/>
        </w:rPr>
        <w:t> </w:t>
      </w:r>
      <w:r>
        <w:rPr/>
        <w:t>una</w:t>
      </w:r>
      <w:r>
        <w:rPr>
          <w:spacing w:val="-42"/>
        </w:rPr>
        <w:t> </w:t>
      </w:r>
      <w:r>
        <w:rPr/>
        <w:t>construcción</w:t>
      </w:r>
      <w:r>
        <w:rPr>
          <w:spacing w:val="-41"/>
        </w:rPr>
        <w:t> </w:t>
      </w:r>
      <w:r>
        <w:rPr/>
        <w:t>cultural</w:t>
      </w:r>
      <w:r>
        <w:rPr>
          <w:spacing w:val="-41"/>
        </w:rPr>
        <w:t> </w:t>
      </w:r>
      <w:r>
        <w:rPr>
          <w:spacing w:val="-9"/>
        </w:rPr>
        <w:t>y,</w:t>
      </w:r>
      <w:r>
        <w:rPr>
          <w:spacing w:val="-41"/>
        </w:rPr>
        <w:t> </w:t>
      </w:r>
      <w:r>
        <w:rPr/>
        <w:t>como</w:t>
      </w:r>
    </w:p>
    <w:p>
      <w:pPr>
        <w:spacing w:after="0" w:line="252" w:lineRule="auto"/>
        <w:jc w:val="both"/>
        <w:sectPr>
          <w:headerReference w:type="default" r:id="rId48"/>
          <w:footerReference w:type="default" r:id="rId49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8"/>
        <w:jc w:val="both"/>
      </w:pP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menciona</w:t>
      </w:r>
      <w:r>
        <w:rPr>
          <w:spacing w:val="-26"/>
          <w:w w:val="95"/>
        </w:rPr>
        <w:t> </w:t>
      </w:r>
      <w:r>
        <w:rPr>
          <w:w w:val="95"/>
        </w:rPr>
        <w:t>Rosa</w:t>
      </w:r>
      <w:r>
        <w:rPr>
          <w:spacing w:val="-26"/>
          <w:w w:val="95"/>
        </w:rPr>
        <w:t> </w:t>
      </w:r>
      <w:r>
        <w:rPr>
          <w:w w:val="95"/>
        </w:rPr>
        <w:t>Cobo,</w:t>
      </w:r>
      <w:r>
        <w:rPr>
          <w:spacing w:val="-26"/>
          <w:w w:val="95"/>
        </w:rPr>
        <w:t> </w:t>
      </w:r>
      <w:r>
        <w:rPr>
          <w:w w:val="95"/>
        </w:rPr>
        <w:t>“la</w:t>
      </w:r>
      <w:r>
        <w:rPr>
          <w:spacing w:val="-26"/>
          <w:w w:val="95"/>
        </w:rPr>
        <w:t> </w:t>
      </w:r>
      <w:r>
        <w:rPr>
          <w:w w:val="95"/>
        </w:rPr>
        <w:t>categoría</w:t>
      </w:r>
      <w:r>
        <w:rPr>
          <w:spacing w:val="-26"/>
          <w:w w:val="95"/>
        </w:rPr>
        <w:t> </w:t>
      </w:r>
      <w:r>
        <w:rPr>
          <w:w w:val="95"/>
        </w:rPr>
        <w:t>central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teoría</w:t>
      </w:r>
      <w:r>
        <w:rPr>
          <w:spacing w:val="-26"/>
          <w:w w:val="95"/>
        </w:rPr>
        <w:t> </w:t>
      </w:r>
      <w:r>
        <w:rPr>
          <w:w w:val="95"/>
        </w:rPr>
        <w:t>femi- </w:t>
      </w:r>
      <w:r>
        <w:rPr>
          <w:spacing w:val="-3"/>
          <w:w w:val="95"/>
        </w:rPr>
        <w:t>nista”</w:t>
      </w:r>
      <w:r>
        <w:rPr>
          <w:spacing w:val="-9"/>
          <w:w w:val="95"/>
        </w:rPr>
        <w:t> </w:t>
      </w:r>
      <w:r>
        <w:rPr>
          <w:w w:val="95"/>
        </w:rPr>
        <w:t>(Amorós,</w:t>
      </w:r>
      <w:r>
        <w:rPr>
          <w:spacing w:val="-8"/>
          <w:w w:val="95"/>
        </w:rPr>
        <w:t> </w:t>
      </w:r>
      <w:r>
        <w:rPr>
          <w:w w:val="95"/>
        </w:rPr>
        <w:t>1995:55).</w:t>
      </w:r>
      <w:r>
        <w:rPr>
          <w:spacing w:val="-8"/>
          <w:w w:val="95"/>
        </w:rPr>
        <w:t> </w:t>
      </w:r>
      <w:r>
        <w:rPr>
          <w:w w:val="95"/>
        </w:rPr>
        <w:t>Estos</w:t>
      </w:r>
      <w:r>
        <w:rPr>
          <w:spacing w:val="-8"/>
          <w:w w:val="95"/>
        </w:rPr>
        <w:t> </w:t>
      </w:r>
      <w:r>
        <w:rPr>
          <w:w w:val="95"/>
        </w:rPr>
        <w:t>estudios</w:t>
      </w:r>
      <w:r>
        <w:rPr>
          <w:spacing w:val="-8"/>
          <w:w w:val="95"/>
        </w:rPr>
        <w:t> </w:t>
      </w:r>
      <w:r>
        <w:rPr>
          <w:w w:val="95"/>
        </w:rPr>
        <w:t>han</w:t>
      </w:r>
      <w:r>
        <w:rPr>
          <w:spacing w:val="-8"/>
          <w:w w:val="95"/>
        </w:rPr>
        <w:t> </w:t>
      </w:r>
      <w:r>
        <w:rPr>
          <w:w w:val="95"/>
        </w:rPr>
        <w:t>fundamentado, </w:t>
      </w:r>
      <w:r>
        <w:rPr/>
        <w:t>con</w:t>
      </w:r>
      <w:r>
        <w:rPr>
          <w:spacing w:val="-33"/>
        </w:rPr>
        <w:t> </w:t>
      </w:r>
      <w:r>
        <w:rPr/>
        <w:t>suficientes</w:t>
      </w:r>
      <w:r>
        <w:rPr>
          <w:spacing w:val="-32"/>
        </w:rPr>
        <w:t> </w:t>
      </w:r>
      <w:r>
        <w:rPr/>
        <w:t>argumentos,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diferencias</w:t>
      </w:r>
      <w:r>
        <w:rPr>
          <w:spacing w:val="-32"/>
        </w:rPr>
        <w:t> </w:t>
      </w:r>
      <w:r>
        <w:rPr/>
        <w:t>entre</w:t>
      </w:r>
      <w:r>
        <w:rPr>
          <w:spacing w:val="-32"/>
        </w:rPr>
        <w:t> </w:t>
      </w:r>
      <w:r>
        <w:rPr/>
        <w:t>el</w:t>
      </w:r>
      <w:r>
        <w:rPr>
          <w:spacing w:val="-33"/>
        </w:rPr>
        <w:t> </w:t>
      </w:r>
      <w:r>
        <w:rPr/>
        <w:t>sexo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el </w:t>
      </w:r>
      <w:r>
        <w:rPr>
          <w:w w:val="95"/>
        </w:rPr>
        <w:t>género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personas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condiciones</w:t>
      </w:r>
      <w:r>
        <w:rPr>
          <w:spacing w:val="-20"/>
          <w:w w:val="95"/>
        </w:rPr>
        <w:t> </w:t>
      </w:r>
      <w:r>
        <w:rPr>
          <w:w w:val="95"/>
        </w:rPr>
        <w:t>desiguales</w:t>
      </w:r>
      <w:r>
        <w:rPr>
          <w:spacing w:val="-19"/>
          <w:w w:val="95"/>
        </w:rPr>
        <w:t> </w:t>
      </w:r>
      <w:r>
        <w:rPr>
          <w:w w:val="95"/>
        </w:rPr>
        <w:t>que,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raíz </w:t>
      </w:r>
      <w:r>
        <w:rPr/>
        <w:t>de</w:t>
      </w:r>
      <w:r>
        <w:rPr>
          <w:spacing w:val="-22"/>
        </w:rPr>
        <w:t> </w:t>
      </w:r>
      <w:r>
        <w:rPr/>
        <w:t>éstas,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han</w:t>
      </w:r>
      <w:r>
        <w:rPr>
          <w:spacing w:val="-22"/>
        </w:rPr>
        <w:t> </w:t>
      </w:r>
      <w:r>
        <w:rPr/>
        <w:t>dado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mujeres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todo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mundo.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6"/>
        <w:jc w:val="both"/>
      </w:pP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sexo</w:t>
      </w:r>
      <w:r>
        <w:rPr>
          <w:spacing w:val="-22"/>
          <w:w w:val="95"/>
        </w:rPr>
        <w:t> </w:t>
      </w:r>
      <w:r>
        <w:rPr>
          <w:w w:val="95"/>
        </w:rPr>
        <w:t>alude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características</w:t>
      </w:r>
      <w:r>
        <w:rPr>
          <w:spacing w:val="-22"/>
          <w:w w:val="95"/>
        </w:rPr>
        <w:t> </w:t>
      </w:r>
      <w:r>
        <w:rPr>
          <w:w w:val="95"/>
        </w:rPr>
        <w:t>físicas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biológicas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dife- </w:t>
      </w:r>
      <w:r>
        <w:rPr/>
        <w:t>rencian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hembras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6"/>
        </w:rPr>
        <w:t> </w:t>
      </w:r>
      <w:r>
        <w:rPr/>
        <w:t>machos.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género</w:t>
      </w:r>
      <w:r>
        <w:rPr>
          <w:spacing w:val="-26"/>
        </w:rPr>
        <w:t> </w:t>
      </w:r>
      <w:r>
        <w:rPr/>
        <w:t>es</w:t>
      </w:r>
      <w:r>
        <w:rPr>
          <w:spacing w:val="-25"/>
        </w:rPr>
        <w:t> </w:t>
      </w:r>
      <w:r>
        <w:rPr/>
        <w:t>una</w:t>
      </w:r>
      <w:r>
        <w:rPr>
          <w:spacing w:val="-26"/>
        </w:rPr>
        <w:t> </w:t>
      </w:r>
      <w:r>
        <w:rPr/>
        <w:t>cons- trucción</w:t>
      </w:r>
      <w:r>
        <w:rPr>
          <w:spacing w:val="-15"/>
        </w:rPr>
        <w:t> </w:t>
      </w:r>
      <w:r>
        <w:rPr/>
        <w:t>simbólica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diferenciación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sexo, </w:t>
      </w:r>
      <w:r>
        <w:rPr>
          <w:w w:val="95"/>
        </w:rPr>
        <w:t>mediante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cual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atribuyen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varones</w:t>
      </w:r>
      <w:r>
        <w:rPr>
          <w:spacing w:val="-27"/>
          <w:w w:val="95"/>
        </w:rPr>
        <w:t> </w:t>
      </w:r>
      <w:r>
        <w:rPr>
          <w:w w:val="95"/>
        </w:rPr>
        <w:t>capacidades, emociones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conductas</w:t>
      </w:r>
      <w:r>
        <w:rPr>
          <w:spacing w:val="-12"/>
          <w:w w:val="95"/>
        </w:rPr>
        <w:t> </w:t>
      </w:r>
      <w:r>
        <w:rPr>
          <w:w w:val="95"/>
        </w:rPr>
        <w:t>distintas,</w:t>
      </w:r>
      <w:r>
        <w:rPr>
          <w:spacing w:val="-11"/>
          <w:w w:val="95"/>
        </w:rPr>
        <w:t> </w:t>
      </w:r>
      <w:r>
        <w:rPr>
          <w:w w:val="95"/>
        </w:rPr>
        <w:t>además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tratos</w:t>
      </w:r>
      <w:r>
        <w:rPr>
          <w:spacing w:val="-11"/>
          <w:w w:val="95"/>
        </w:rPr>
        <w:t> </w:t>
      </w:r>
      <w:r>
        <w:rPr>
          <w:w w:val="95"/>
        </w:rPr>
        <w:t>desiguales </w:t>
      </w:r>
      <w:r>
        <w:rPr/>
        <w:t>en</w:t>
      </w:r>
      <w:r>
        <w:rPr>
          <w:spacing w:val="-15"/>
        </w:rPr>
        <w:t> </w:t>
      </w:r>
      <w:r>
        <w:rPr/>
        <w:t>toda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sociedad.</w:t>
      </w:r>
      <w:r>
        <w:rPr>
          <w:spacing w:val="-14"/>
        </w:rPr>
        <w:t> </w:t>
      </w:r>
      <w:r>
        <w:rPr/>
        <w:t>Esta</w:t>
      </w:r>
      <w:r>
        <w:rPr>
          <w:spacing w:val="-15"/>
        </w:rPr>
        <w:t> </w:t>
      </w:r>
      <w:r>
        <w:rPr/>
        <w:t>diferencia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ha</w:t>
      </w:r>
      <w:r>
        <w:rPr>
          <w:spacing w:val="-14"/>
        </w:rPr>
        <w:t> </w:t>
      </w:r>
      <w:r>
        <w:rPr/>
        <w:t>traducido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des- igualdad</w:t>
      </w:r>
      <w:r>
        <w:rPr>
          <w:spacing w:val="-19"/>
        </w:rPr>
        <w:t> </w:t>
      </w:r>
      <w:r>
        <w:rPr/>
        <w:t>para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mujeres.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esta</w:t>
      </w:r>
      <w:r>
        <w:rPr>
          <w:spacing w:val="-18"/>
        </w:rPr>
        <w:t> </w:t>
      </w:r>
      <w:r>
        <w:rPr/>
        <w:t>manera,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concepto </w:t>
      </w:r>
      <w:r>
        <w:rPr>
          <w:w w:val="95"/>
        </w:rPr>
        <w:t>género,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estudios</w:t>
      </w:r>
      <w:r>
        <w:rPr>
          <w:spacing w:val="-16"/>
          <w:w w:val="95"/>
        </w:rPr>
        <w:t> </w:t>
      </w:r>
      <w:r>
        <w:rPr>
          <w:w w:val="95"/>
        </w:rPr>
        <w:t>feministas</w:t>
      </w:r>
      <w:r>
        <w:rPr>
          <w:spacing w:val="-16"/>
          <w:w w:val="95"/>
        </w:rPr>
        <w:t> </w:t>
      </w:r>
      <w:r>
        <w:rPr>
          <w:w w:val="95"/>
        </w:rPr>
        <w:t>han</w:t>
      </w:r>
      <w:r>
        <w:rPr>
          <w:spacing w:val="-16"/>
          <w:w w:val="95"/>
        </w:rPr>
        <w:t> </w:t>
      </w:r>
      <w:r>
        <w:rPr>
          <w:w w:val="95"/>
        </w:rPr>
        <w:t>conseguido</w:t>
      </w:r>
      <w:r>
        <w:rPr>
          <w:spacing w:val="-16"/>
          <w:w w:val="95"/>
        </w:rPr>
        <w:t> </w:t>
      </w:r>
      <w:r>
        <w:rPr>
          <w:w w:val="95"/>
        </w:rPr>
        <w:t>desentrañar</w:t>
      </w:r>
      <w:r>
        <w:rPr>
          <w:spacing w:val="-17"/>
          <w:w w:val="95"/>
        </w:rPr>
        <w:t> </w:t>
      </w:r>
      <w:r>
        <w:rPr>
          <w:w w:val="95"/>
        </w:rPr>
        <w:t>el sistema patriarcal vigente y fundamentar que las diferencias </w:t>
      </w:r>
      <w:r>
        <w:rPr/>
        <w:t>biológicas</w:t>
      </w:r>
      <w:r>
        <w:rPr>
          <w:spacing w:val="-41"/>
        </w:rPr>
        <w:t> </w:t>
      </w:r>
      <w:r>
        <w:rPr/>
        <w:t>no</w:t>
      </w:r>
      <w:r>
        <w:rPr>
          <w:spacing w:val="-40"/>
        </w:rPr>
        <w:t> </w:t>
      </w:r>
      <w:r>
        <w:rPr/>
        <w:t>tienen</w:t>
      </w:r>
      <w:r>
        <w:rPr>
          <w:spacing w:val="-40"/>
        </w:rPr>
        <w:t> </w:t>
      </w:r>
      <w:r>
        <w:rPr/>
        <w:t>por</w:t>
      </w:r>
      <w:r>
        <w:rPr>
          <w:spacing w:val="-40"/>
        </w:rPr>
        <w:t> </w:t>
      </w:r>
      <w:r>
        <w:rPr/>
        <w:t>qué</w:t>
      </w:r>
      <w:r>
        <w:rPr>
          <w:spacing w:val="-41"/>
        </w:rPr>
        <w:t> </w:t>
      </w:r>
      <w:r>
        <w:rPr/>
        <w:t>dar</w:t>
      </w:r>
      <w:r>
        <w:rPr>
          <w:spacing w:val="-40"/>
        </w:rPr>
        <w:t> </w:t>
      </w:r>
      <w:r>
        <w:rPr/>
        <w:t>origen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desigualdades</w:t>
      </w:r>
      <w:r>
        <w:rPr>
          <w:spacing w:val="-41"/>
        </w:rPr>
        <w:t> </w:t>
      </w:r>
      <w:r>
        <w:rPr/>
        <w:t>entre </w:t>
      </w:r>
      <w:r>
        <w:rPr>
          <w:w w:val="95"/>
        </w:rPr>
        <w:t>mujeres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varones.</w:t>
      </w:r>
      <w:r>
        <w:rPr>
          <w:spacing w:val="-29"/>
          <w:w w:val="95"/>
        </w:rPr>
        <w:t> </w:t>
      </w:r>
      <w:r>
        <w:rPr>
          <w:w w:val="95"/>
        </w:rPr>
        <w:t>Así,</w:t>
      </w:r>
      <w:r>
        <w:rPr>
          <w:spacing w:val="-29"/>
          <w:w w:val="95"/>
        </w:rPr>
        <w:t> </w:t>
      </w:r>
      <w:r>
        <w:rPr>
          <w:w w:val="95"/>
        </w:rPr>
        <w:t>mientras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sexo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hecho</w:t>
      </w:r>
      <w:r>
        <w:rPr>
          <w:spacing w:val="-29"/>
          <w:w w:val="95"/>
        </w:rPr>
        <w:t> </w:t>
      </w:r>
      <w:r>
        <w:rPr>
          <w:w w:val="95"/>
        </w:rPr>
        <w:t>biológico, </w:t>
      </w:r>
      <w:r>
        <w:rPr/>
        <w:t>natural,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género</w:t>
      </w:r>
      <w:r>
        <w:rPr>
          <w:spacing w:val="-38"/>
        </w:rPr>
        <w:t> </w:t>
      </w:r>
      <w:r>
        <w:rPr/>
        <w:t>es</w:t>
      </w:r>
      <w:r>
        <w:rPr>
          <w:spacing w:val="-39"/>
        </w:rPr>
        <w:t> </w:t>
      </w:r>
      <w:r>
        <w:rPr/>
        <w:t>un</w:t>
      </w:r>
      <w:r>
        <w:rPr>
          <w:spacing w:val="-38"/>
        </w:rPr>
        <w:t> </w:t>
      </w:r>
      <w:r>
        <w:rPr/>
        <w:t>hecho</w:t>
      </w:r>
      <w:r>
        <w:rPr>
          <w:spacing w:val="-39"/>
        </w:rPr>
        <w:t> </w:t>
      </w:r>
      <w:r>
        <w:rPr/>
        <w:t>cultural</w:t>
      </w:r>
      <w:r>
        <w:rPr>
          <w:spacing w:val="-39"/>
        </w:rPr>
        <w:t> </w:t>
      </w:r>
      <w:r>
        <w:rPr/>
        <w:t>que</w:t>
      </w:r>
      <w:r>
        <w:rPr>
          <w:spacing w:val="-38"/>
        </w:rPr>
        <w:t> </w:t>
      </w:r>
      <w:r>
        <w:rPr/>
        <w:t>ha</w:t>
      </w:r>
      <w:r>
        <w:rPr>
          <w:spacing w:val="-39"/>
        </w:rPr>
        <w:t> </w:t>
      </w:r>
      <w:r>
        <w:rPr/>
        <w:t>marcado</w:t>
      </w:r>
      <w:r>
        <w:rPr>
          <w:spacing w:val="-38"/>
        </w:rPr>
        <w:t> </w:t>
      </w:r>
      <w:r>
        <w:rPr/>
        <w:t>el</w:t>
      </w:r>
      <w:r>
        <w:rPr>
          <w:spacing w:val="-39"/>
        </w:rPr>
        <w:t> </w:t>
      </w:r>
      <w:r>
        <w:rPr/>
        <w:t>des- tino de cada</w:t>
      </w:r>
      <w:r>
        <w:rPr>
          <w:spacing w:val="-40"/>
        </w:rPr>
        <w:t> </w:t>
      </w:r>
      <w:r>
        <w:rPr>
          <w:spacing w:val="-4"/>
        </w:rPr>
        <w:t>mujer.</w:t>
      </w:r>
    </w:p>
    <w:p>
      <w:pPr>
        <w:pStyle w:val="BodyText"/>
        <w:spacing w:before="4"/>
        <w:rPr>
          <w:sz w:val="25"/>
        </w:rPr>
      </w:pPr>
    </w:p>
    <w:p>
      <w:pPr>
        <w:spacing w:line="252" w:lineRule="auto" w:before="1"/>
        <w:ind w:left="2318" w:right="1158" w:firstLine="0"/>
        <w:jc w:val="both"/>
        <w:rPr>
          <w:sz w:val="24"/>
        </w:rPr>
      </w:pPr>
      <w:r>
        <w:rPr>
          <w:w w:val="90"/>
          <w:sz w:val="24"/>
        </w:rPr>
        <w:t>Al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respecto,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Victoria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Sau,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en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su</w:t>
      </w:r>
      <w:r>
        <w:rPr>
          <w:spacing w:val="-11"/>
          <w:w w:val="90"/>
          <w:sz w:val="24"/>
        </w:rPr>
        <w:t> </w:t>
      </w:r>
      <w:r>
        <w:rPr>
          <w:i/>
          <w:w w:val="90"/>
          <w:sz w:val="24"/>
        </w:rPr>
        <w:t>Diccionario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ideológico</w:t>
      </w:r>
      <w:r>
        <w:rPr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feminis- </w:t>
      </w:r>
      <w:r>
        <w:rPr>
          <w:i/>
          <w:sz w:val="24"/>
        </w:rPr>
        <w:t>ta</w:t>
      </w:r>
      <w:r>
        <w:rPr>
          <w:sz w:val="24"/>
        </w:rPr>
        <w:t>,</w:t>
      </w:r>
      <w:r>
        <w:rPr>
          <w:spacing w:val="-29"/>
          <w:sz w:val="24"/>
        </w:rPr>
        <w:t> </w:t>
      </w:r>
      <w:r>
        <w:rPr>
          <w:sz w:val="24"/>
        </w:rPr>
        <w:t>caracteriza</w:t>
      </w:r>
      <w:r>
        <w:rPr>
          <w:spacing w:val="-29"/>
          <w:sz w:val="24"/>
        </w:rPr>
        <w:t> </w:t>
      </w:r>
      <w:r>
        <w:rPr>
          <w:sz w:val="24"/>
        </w:rPr>
        <w:t>al</w:t>
      </w:r>
      <w:r>
        <w:rPr>
          <w:spacing w:val="-28"/>
          <w:sz w:val="24"/>
        </w:rPr>
        <w:t> </w:t>
      </w:r>
      <w:r>
        <w:rPr>
          <w:sz w:val="24"/>
        </w:rPr>
        <w:t>género</w:t>
      </w:r>
      <w:r>
        <w:rPr>
          <w:spacing w:val="-29"/>
          <w:sz w:val="24"/>
        </w:rPr>
        <w:t> </w:t>
      </w:r>
      <w:r>
        <w:rPr>
          <w:sz w:val="24"/>
        </w:rPr>
        <w:t>desde</w:t>
      </w:r>
      <w:r>
        <w:rPr>
          <w:spacing w:val="-28"/>
          <w:sz w:val="24"/>
        </w:rPr>
        <w:t> </w:t>
      </w:r>
      <w:r>
        <w:rPr>
          <w:sz w:val="24"/>
        </w:rPr>
        <w:t>los</w:t>
      </w:r>
      <w:r>
        <w:rPr>
          <w:spacing w:val="-29"/>
          <w:sz w:val="24"/>
        </w:rPr>
        <w:t> </w:t>
      </w:r>
      <w:r>
        <w:rPr>
          <w:sz w:val="24"/>
        </w:rPr>
        <w:t>siguientes</w:t>
      </w:r>
      <w:r>
        <w:rPr>
          <w:spacing w:val="-29"/>
          <w:sz w:val="24"/>
        </w:rPr>
        <w:t> </w:t>
      </w:r>
      <w:r>
        <w:rPr>
          <w:sz w:val="24"/>
        </w:rPr>
        <w:t>aspectos:</w:t>
      </w:r>
    </w:p>
    <w:p>
      <w:pPr>
        <w:spacing w:after="0" w:line="252" w:lineRule="auto"/>
        <w:jc w:val="both"/>
        <w:rPr>
          <w:sz w:val="24"/>
        </w:rPr>
        <w:sectPr>
          <w:headerReference w:type="even" r:id="rId50"/>
          <w:headerReference w:type="default" r:id="rId51"/>
          <w:footerReference w:type="even" r:id="rId52"/>
          <w:footerReference w:type="default" r:id="rId53"/>
          <w:pgSz w:w="9360" w:h="12190"/>
          <w:pgMar w:header="576" w:footer="539" w:top="760" w:bottom="720" w:left="380" w:right="0"/>
          <w:pgNumType w:start="22"/>
        </w:sectPr>
      </w:pPr>
    </w:p>
    <w:p>
      <w:pPr>
        <w:pStyle w:val="ListParagraph"/>
        <w:numPr>
          <w:ilvl w:val="0"/>
          <w:numId w:val="1"/>
        </w:numPr>
        <w:tabs>
          <w:tab w:pos="1347" w:val="left" w:leader="none"/>
        </w:tabs>
        <w:spacing w:line="276" w:lineRule="auto" w:before="79" w:after="0"/>
        <w:ind w:left="1346" w:right="2965" w:hanging="283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179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2"/>
        </w:rPr>
        <w:t>Solo</w:t>
      </w:r>
      <w:r>
        <w:rPr>
          <w:i/>
          <w:spacing w:val="-16"/>
          <w:w w:val="95"/>
          <w:sz w:val="22"/>
        </w:rPr>
        <w:t> </w:t>
      </w:r>
      <w:r>
        <w:rPr>
          <w:i/>
          <w:spacing w:val="-3"/>
          <w:w w:val="95"/>
          <w:sz w:val="22"/>
        </w:rPr>
        <w:t>hay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dos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géneros</w:t>
      </w:r>
      <w:r>
        <w:rPr>
          <w:w w:val="95"/>
          <w:sz w:val="22"/>
        </w:rPr>
        <w:t>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tantos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sexos,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especie, 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humana,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define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sexuada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sentido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reproducción</w:t>
      </w:r>
      <w:r>
        <w:rPr>
          <w:spacing w:val="-13"/>
          <w:sz w:val="22"/>
        </w:rPr>
        <w:t> </w:t>
      </w:r>
      <w:r>
        <w:rPr>
          <w:sz w:val="22"/>
        </w:rPr>
        <w:t>[…]</w:t>
      </w:r>
    </w:p>
    <w:p>
      <w:pPr>
        <w:pStyle w:val="ListParagraph"/>
        <w:numPr>
          <w:ilvl w:val="0"/>
          <w:numId w:val="1"/>
        </w:numPr>
        <w:tabs>
          <w:tab w:pos="1347" w:val="left" w:leader="none"/>
        </w:tabs>
        <w:spacing w:line="276" w:lineRule="auto" w:before="0" w:after="0"/>
        <w:ind w:left="1346" w:right="2966" w:hanging="283"/>
        <w:jc w:val="both"/>
        <w:rPr>
          <w:sz w:val="22"/>
        </w:rPr>
      </w:pPr>
      <w:r>
        <w:rPr>
          <w:i/>
          <w:sz w:val="22"/>
        </w:rPr>
        <w:t>El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género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es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vinculante</w:t>
      </w:r>
      <w:r>
        <w:rPr>
          <w:i/>
          <w:spacing w:val="-33"/>
          <w:sz w:val="22"/>
        </w:rPr>
        <w:t> </w:t>
      </w:r>
      <w:r>
        <w:rPr>
          <w:sz w:val="22"/>
        </w:rPr>
        <w:t>[…]</w:t>
      </w:r>
      <w:r>
        <w:rPr>
          <w:spacing w:val="-33"/>
          <w:sz w:val="22"/>
        </w:rPr>
        <w:t> </w:t>
      </w:r>
      <w:r>
        <w:rPr>
          <w:sz w:val="22"/>
        </w:rPr>
        <w:t>lo</w:t>
      </w:r>
      <w:r>
        <w:rPr>
          <w:spacing w:val="-33"/>
          <w:sz w:val="22"/>
        </w:rPr>
        <w:t> </w:t>
      </w:r>
      <w:r>
        <w:rPr>
          <w:sz w:val="22"/>
        </w:rPr>
        <w:t>masculino</w:t>
      </w:r>
      <w:r>
        <w:rPr>
          <w:spacing w:val="-33"/>
          <w:sz w:val="22"/>
        </w:rPr>
        <w:t> </w:t>
      </w:r>
      <w:r>
        <w:rPr>
          <w:sz w:val="22"/>
        </w:rPr>
        <w:t>depende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lo femenino y</w:t>
      </w:r>
      <w:r>
        <w:rPr>
          <w:spacing w:val="-27"/>
          <w:sz w:val="22"/>
        </w:rPr>
        <w:t> </w:t>
      </w:r>
      <w:r>
        <w:rPr>
          <w:sz w:val="22"/>
        </w:rPr>
        <w:t>viceversa.</w:t>
      </w:r>
    </w:p>
    <w:p>
      <w:pPr>
        <w:pStyle w:val="ListParagraph"/>
        <w:numPr>
          <w:ilvl w:val="0"/>
          <w:numId w:val="1"/>
        </w:numPr>
        <w:tabs>
          <w:tab w:pos="1347" w:val="left" w:leader="none"/>
        </w:tabs>
        <w:spacing w:line="276" w:lineRule="auto" w:before="0" w:after="0"/>
        <w:ind w:left="1346" w:right="2966" w:hanging="283"/>
        <w:jc w:val="both"/>
        <w:rPr>
          <w:sz w:val="22"/>
        </w:rPr>
      </w:pPr>
      <w:r>
        <w:rPr>
          <w:i/>
          <w:w w:val="95"/>
          <w:sz w:val="22"/>
        </w:rPr>
        <w:t>Los géneros están </w:t>
      </w:r>
      <w:r>
        <w:rPr>
          <w:i/>
          <w:spacing w:val="-2"/>
          <w:w w:val="95"/>
          <w:sz w:val="22"/>
        </w:rPr>
        <w:t>jerarquizados</w:t>
      </w:r>
      <w:r>
        <w:rPr>
          <w:spacing w:val="-2"/>
          <w:w w:val="95"/>
          <w:sz w:val="22"/>
        </w:rPr>
        <w:t>. </w:t>
      </w:r>
      <w:r>
        <w:rPr>
          <w:w w:val="95"/>
          <w:sz w:val="22"/>
        </w:rPr>
        <w:t>El masculino es el do- </w:t>
      </w:r>
      <w:r>
        <w:rPr>
          <w:sz w:val="22"/>
        </w:rPr>
        <w:t>minante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2"/>
          <w:sz w:val="22"/>
        </w:rPr>
        <w:t> </w:t>
      </w:r>
      <w:r>
        <w:rPr>
          <w:sz w:val="22"/>
        </w:rPr>
        <w:t>femenino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2"/>
          <w:sz w:val="22"/>
        </w:rPr>
        <w:t> </w:t>
      </w:r>
      <w:r>
        <w:rPr>
          <w:sz w:val="22"/>
        </w:rPr>
        <w:t>subordinado.</w:t>
      </w:r>
      <w:r>
        <w:rPr>
          <w:spacing w:val="-23"/>
          <w:sz w:val="22"/>
        </w:rPr>
        <w:t> </w:t>
      </w:r>
      <w:r>
        <w:rPr>
          <w:sz w:val="22"/>
        </w:rPr>
        <w:t>Es</w:t>
      </w:r>
      <w:r>
        <w:rPr>
          <w:spacing w:val="-22"/>
          <w:sz w:val="22"/>
        </w:rPr>
        <w:t> </w:t>
      </w: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z w:val="22"/>
        </w:rPr>
        <w:t>masculino el</w:t>
      </w:r>
      <w:r>
        <w:rPr>
          <w:spacing w:val="-34"/>
          <w:sz w:val="22"/>
        </w:rPr>
        <w:t> </w:t>
      </w: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debe</w:t>
      </w:r>
      <w:r>
        <w:rPr>
          <w:spacing w:val="-33"/>
          <w:sz w:val="22"/>
        </w:rPr>
        <w:t> </w:t>
      </w:r>
      <w:r>
        <w:rPr>
          <w:sz w:val="22"/>
        </w:rPr>
        <w:t>diferenciarse</w:t>
      </w:r>
      <w:r>
        <w:rPr>
          <w:spacing w:val="-33"/>
          <w:sz w:val="22"/>
        </w:rPr>
        <w:t> </w:t>
      </w:r>
      <w:r>
        <w:rPr>
          <w:sz w:val="22"/>
        </w:rPr>
        <w:t>del</w:t>
      </w:r>
      <w:r>
        <w:rPr>
          <w:spacing w:val="-33"/>
          <w:sz w:val="22"/>
        </w:rPr>
        <w:t> </w:t>
      </w:r>
      <w:r>
        <w:rPr>
          <w:sz w:val="22"/>
        </w:rPr>
        <w:t>femenino</w:t>
      </w:r>
      <w:r>
        <w:rPr>
          <w:spacing w:val="-33"/>
          <w:sz w:val="22"/>
        </w:rPr>
        <w:t> </w:t>
      </w:r>
      <w:r>
        <w:rPr>
          <w:sz w:val="22"/>
        </w:rPr>
        <w:t>para</w:t>
      </w:r>
      <w:r>
        <w:rPr>
          <w:spacing w:val="-33"/>
          <w:sz w:val="22"/>
        </w:rPr>
        <w:t> </w:t>
      </w:r>
      <w:r>
        <w:rPr>
          <w:sz w:val="22"/>
        </w:rPr>
        <w:t>que</w:t>
      </w:r>
      <w:r>
        <w:rPr>
          <w:spacing w:val="-34"/>
          <w:sz w:val="22"/>
        </w:rPr>
        <w:t> </w:t>
      </w:r>
      <w:r>
        <w:rPr>
          <w:sz w:val="22"/>
        </w:rPr>
        <w:t>se</w:t>
      </w:r>
      <w:r>
        <w:rPr>
          <w:spacing w:val="-33"/>
          <w:sz w:val="22"/>
        </w:rPr>
        <w:t> </w:t>
      </w:r>
      <w:r>
        <w:rPr>
          <w:sz w:val="22"/>
        </w:rPr>
        <w:t>man- tenga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relación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poder.</w:t>
      </w:r>
      <w:r>
        <w:rPr>
          <w:spacing w:val="-31"/>
          <w:sz w:val="22"/>
        </w:rPr>
        <w:t> </w:t>
      </w:r>
      <w:r>
        <w:rPr>
          <w:sz w:val="22"/>
        </w:rPr>
        <w:t>Esto</w:t>
      </w:r>
      <w:r>
        <w:rPr>
          <w:spacing w:val="-32"/>
          <w:sz w:val="22"/>
        </w:rPr>
        <w:t> </w:t>
      </w:r>
      <w:r>
        <w:rPr>
          <w:sz w:val="22"/>
        </w:rPr>
        <w:t>explica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hombres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«femeninos», o «feminizados» por el propio </w:t>
      </w:r>
      <w:r>
        <w:rPr>
          <w:spacing w:val="-3"/>
          <w:w w:val="95"/>
          <w:sz w:val="22"/>
        </w:rPr>
        <w:t>poder,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apa- rezcan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despreciables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viriles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 virilizadas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(Nicole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Loraux,</w:t>
      </w:r>
      <w:r>
        <w:rPr>
          <w:spacing w:val="-9"/>
          <w:w w:val="95"/>
          <w:sz w:val="22"/>
        </w:rPr>
        <w:t> </w:t>
      </w:r>
      <w:r>
        <w:rPr>
          <w:i/>
          <w:spacing w:val="-3"/>
          <w:w w:val="95"/>
          <w:sz w:val="22"/>
        </w:rPr>
        <w:t>Façons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3"/>
          <w:w w:val="95"/>
          <w:sz w:val="22"/>
        </w:rPr>
        <w:t>tragiques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tuer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une </w:t>
      </w:r>
      <w:r>
        <w:rPr>
          <w:i/>
          <w:sz w:val="22"/>
        </w:rPr>
        <w:t>femme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–Maneras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trágicas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matar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mujer–</w:t>
      </w:r>
      <w:r>
        <w:rPr>
          <w:sz w:val="22"/>
        </w:rPr>
        <w:t>).</w:t>
      </w:r>
    </w:p>
    <w:p>
      <w:pPr>
        <w:pStyle w:val="ListParagraph"/>
        <w:numPr>
          <w:ilvl w:val="0"/>
          <w:numId w:val="1"/>
        </w:numPr>
        <w:tabs>
          <w:tab w:pos="1347" w:val="left" w:leader="none"/>
        </w:tabs>
        <w:spacing w:line="276" w:lineRule="auto" w:before="0" w:after="0"/>
        <w:ind w:left="1346" w:right="2964" w:hanging="283"/>
        <w:jc w:val="both"/>
        <w:rPr>
          <w:sz w:val="22"/>
        </w:rPr>
      </w:pP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estructura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géneros</w:t>
      </w:r>
      <w:r>
        <w:rPr>
          <w:i/>
          <w:spacing w:val="-3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invariable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tiempo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en 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espacio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quiere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decir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an- </w:t>
      </w:r>
      <w:r>
        <w:rPr>
          <w:sz w:val="22"/>
        </w:rPr>
        <w:t>teriores</w:t>
      </w:r>
      <w:r>
        <w:rPr>
          <w:spacing w:val="-34"/>
          <w:sz w:val="22"/>
        </w:rPr>
        <w:t> </w:t>
      </w:r>
      <w:r>
        <w:rPr>
          <w:sz w:val="22"/>
        </w:rPr>
        <w:t>se</w:t>
      </w:r>
      <w:r>
        <w:rPr>
          <w:spacing w:val="-34"/>
          <w:sz w:val="22"/>
        </w:rPr>
        <w:t> </w:t>
      </w:r>
      <w:r>
        <w:rPr>
          <w:sz w:val="22"/>
        </w:rPr>
        <w:t>mantienen</w:t>
      </w:r>
      <w:r>
        <w:rPr>
          <w:spacing w:val="-34"/>
          <w:sz w:val="22"/>
        </w:rPr>
        <w:t> </w:t>
      </w:r>
      <w:r>
        <w:rPr>
          <w:sz w:val="22"/>
        </w:rPr>
        <w:t>constantes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4"/>
          <w:sz w:val="22"/>
        </w:rPr>
        <w:t> </w:t>
      </w:r>
      <w:r>
        <w:rPr>
          <w:sz w:val="22"/>
        </w:rPr>
        <w:t>pesar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4"/>
          <w:sz w:val="22"/>
        </w:rPr>
        <w:t> </w:t>
      </w:r>
      <w:r>
        <w:rPr>
          <w:sz w:val="22"/>
        </w:rPr>
        <w:t>cambios, variaciones,</w:t>
      </w:r>
      <w:r>
        <w:rPr>
          <w:spacing w:val="-30"/>
          <w:sz w:val="22"/>
        </w:rPr>
        <w:t> </w:t>
      </w:r>
      <w:r>
        <w:rPr>
          <w:sz w:val="22"/>
        </w:rPr>
        <w:t>permutaciones,</w:t>
      </w:r>
      <w:r>
        <w:rPr>
          <w:spacing w:val="-29"/>
          <w:sz w:val="22"/>
        </w:rPr>
        <w:t> </w:t>
      </w:r>
      <w:r>
        <w:rPr>
          <w:sz w:val="22"/>
        </w:rPr>
        <w:t>etc.,</w:t>
      </w:r>
      <w:r>
        <w:rPr>
          <w:spacing w:val="-29"/>
          <w:sz w:val="22"/>
        </w:rPr>
        <w:t> </w:t>
      </w:r>
      <w:r>
        <w:rPr>
          <w:sz w:val="22"/>
        </w:rPr>
        <w:t>a</w:t>
      </w:r>
      <w:r>
        <w:rPr>
          <w:spacing w:val="-28"/>
          <w:sz w:val="22"/>
        </w:rPr>
        <w:t> </w:t>
      </w:r>
      <w:r>
        <w:rPr>
          <w:sz w:val="22"/>
        </w:rPr>
        <w:t>corto,</w:t>
      </w:r>
      <w:r>
        <w:rPr>
          <w:spacing w:val="-29"/>
          <w:sz w:val="22"/>
        </w:rPr>
        <w:t> </w:t>
      </w:r>
      <w:r>
        <w:rPr>
          <w:sz w:val="22"/>
        </w:rPr>
        <w:t>medio</w:t>
      </w:r>
      <w:r>
        <w:rPr>
          <w:spacing w:val="-29"/>
          <w:sz w:val="22"/>
        </w:rPr>
        <w:t> </w:t>
      </w:r>
      <w:r>
        <w:rPr>
          <w:sz w:val="22"/>
        </w:rPr>
        <w:t>o</w:t>
      </w:r>
      <w:r>
        <w:rPr>
          <w:spacing w:val="-29"/>
          <w:sz w:val="22"/>
        </w:rPr>
        <w:t> </w:t>
      </w:r>
      <w:r>
        <w:rPr>
          <w:sz w:val="22"/>
        </w:rPr>
        <w:t>largo </w:t>
      </w:r>
      <w:r>
        <w:rPr>
          <w:w w:val="95"/>
          <w:sz w:val="22"/>
        </w:rPr>
        <w:t>plazo,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simultáneamente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observables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so- </w:t>
      </w:r>
      <w:r>
        <w:rPr>
          <w:sz w:val="22"/>
        </w:rPr>
        <w:t>ciedades</w:t>
      </w:r>
      <w:r>
        <w:rPr>
          <w:spacing w:val="-13"/>
          <w:sz w:val="22"/>
        </w:rPr>
        <w:t> </w:t>
      </w:r>
      <w:r>
        <w:rPr>
          <w:sz w:val="22"/>
        </w:rPr>
        <w:t>diferentes.</w:t>
      </w: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pacing w:val="-3"/>
          <w:sz w:val="22"/>
        </w:rPr>
        <w:t>No</w:t>
      </w:r>
      <w:r>
        <w:rPr>
          <w:spacing w:val="-27"/>
          <w:sz w:val="22"/>
        </w:rPr>
        <w:t> </w:t>
      </w:r>
      <w:r>
        <w:rPr>
          <w:sz w:val="22"/>
        </w:rPr>
        <w:t>es</w:t>
      </w:r>
      <w:r>
        <w:rPr>
          <w:spacing w:val="-27"/>
          <w:sz w:val="22"/>
        </w:rPr>
        <w:t> </w:t>
      </w:r>
      <w:r>
        <w:rPr>
          <w:sz w:val="22"/>
        </w:rPr>
        <w:t>lo</w:t>
      </w:r>
      <w:r>
        <w:rPr>
          <w:spacing w:val="-26"/>
          <w:sz w:val="22"/>
        </w:rPr>
        <w:t> </w:t>
      </w:r>
      <w:r>
        <w:rPr>
          <w:sz w:val="22"/>
        </w:rPr>
        <w:t>mismo</w:t>
      </w:r>
      <w:r>
        <w:rPr>
          <w:spacing w:val="-27"/>
          <w:sz w:val="22"/>
        </w:rPr>
        <w:t> </w:t>
      </w:r>
      <w:r>
        <w:rPr>
          <w:sz w:val="22"/>
        </w:rPr>
        <w:t>afirmar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propia</w:t>
      </w:r>
      <w:r>
        <w:rPr>
          <w:spacing w:val="-27"/>
          <w:sz w:val="22"/>
        </w:rPr>
        <w:t> </w:t>
      </w:r>
      <w:r>
        <w:rPr>
          <w:sz w:val="22"/>
        </w:rPr>
        <w:t>realidad</w:t>
      </w:r>
      <w:r>
        <w:rPr>
          <w:spacing w:val="-26"/>
          <w:sz w:val="22"/>
        </w:rPr>
        <w:t> </w:t>
      </w:r>
      <w:r>
        <w:rPr>
          <w:sz w:val="22"/>
        </w:rPr>
        <w:t>anató- </w:t>
      </w:r>
      <w:r>
        <w:rPr>
          <w:w w:val="95"/>
          <w:sz w:val="22"/>
        </w:rPr>
        <w:t>mica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biofisiológica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sexo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derivan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aptitudes,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inte- </w:t>
      </w:r>
      <w:r>
        <w:rPr>
          <w:sz w:val="22"/>
        </w:rPr>
        <w:t>reses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rasgos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personalidad</w:t>
      </w:r>
      <w:r>
        <w:rPr>
          <w:spacing w:val="-18"/>
          <w:sz w:val="22"/>
        </w:rPr>
        <w:t> </w:t>
      </w:r>
      <w:r>
        <w:rPr>
          <w:sz w:val="22"/>
        </w:rPr>
        <w:t>consecuentes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8"/>
          <w:sz w:val="22"/>
        </w:rPr>
        <w:t> </w:t>
      </w:r>
      <w:r>
        <w:rPr>
          <w:sz w:val="22"/>
        </w:rPr>
        <w:t>dicha anatomía y biofisiología, que advertir cómo y de qué manera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propios</w:t>
      </w:r>
      <w:r>
        <w:rPr>
          <w:spacing w:val="-24"/>
          <w:sz w:val="22"/>
        </w:rPr>
        <w:t> </w:t>
      </w:r>
      <w:r>
        <w:rPr>
          <w:sz w:val="22"/>
        </w:rPr>
        <w:t>seres</w:t>
      </w:r>
      <w:r>
        <w:rPr>
          <w:spacing w:val="-25"/>
          <w:sz w:val="22"/>
        </w:rPr>
        <w:t> </w:t>
      </w:r>
      <w:r>
        <w:rPr>
          <w:sz w:val="22"/>
        </w:rPr>
        <w:t>humanos</w:t>
      </w:r>
      <w:r>
        <w:rPr>
          <w:spacing w:val="-24"/>
          <w:sz w:val="22"/>
        </w:rPr>
        <w:t> </w:t>
      </w:r>
      <w:r>
        <w:rPr>
          <w:sz w:val="22"/>
        </w:rPr>
        <w:t>han</w:t>
      </w:r>
      <w:r>
        <w:rPr>
          <w:spacing w:val="-24"/>
          <w:sz w:val="22"/>
        </w:rPr>
        <w:t> </w:t>
      </w:r>
      <w:r>
        <w:rPr>
          <w:sz w:val="22"/>
        </w:rPr>
        <w:t>observado,</w:t>
      </w:r>
      <w:r>
        <w:rPr>
          <w:spacing w:val="-24"/>
          <w:sz w:val="22"/>
        </w:rPr>
        <w:t> </w:t>
      </w:r>
      <w:r>
        <w:rPr>
          <w:sz w:val="22"/>
        </w:rPr>
        <w:t>aso- </w:t>
      </w:r>
      <w:r>
        <w:rPr>
          <w:w w:val="95"/>
          <w:sz w:val="22"/>
        </w:rPr>
        <w:t>ciado,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interpretado,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temido,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deseado,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envidiado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odiado las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diferencias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sexos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resultantes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imperativo genético.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Dicho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otro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modo,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sexo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ofreció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ofrece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to- davía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diferencias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necesarias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suficientes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 humanos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estructurasen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mismas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relaciones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género.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sexo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deje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factor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estructurante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2" w:firstLine="0"/>
        <w:jc w:val="both"/>
        <w:rPr>
          <w:sz w:val="13"/>
        </w:rPr>
      </w:pPr>
      <w:r>
        <w:rPr>
          <w:w w:val="95"/>
          <w:sz w:val="22"/>
        </w:rPr>
        <w:t>quedarán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diferencias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funcionales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pertinentes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dos </w:t>
      </w:r>
      <w:r>
        <w:rPr>
          <w:sz w:val="22"/>
        </w:rPr>
        <w:t>géneros</w:t>
      </w:r>
      <w:r>
        <w:rPr>
          <w:spacing w:val="-24"/>
          <w:sz w:val="22"/>
        </w:rPr>
        <w:t> </w:t>
      </w:r>
      <w:r>
        <w:rPr>
          <w:sz w:val="22"/>
        </w:rPr>
        <w:t>desaparecerán</w:t>
      </w:r>
      <w:r>
        <w:rPr>
          <w:spacing w:val="-23"/>
          <w:sz w:val="22"/>
        </w:rPr>
        <w:t> </w:t>
      </w:r>
      <w:r>
        <w:rPr>
          <w:sz w:val="22"/>
        </w:rPr>
        <w:t>(Sau,</w:t>
      </w:r>
      <w:r>
        <w:rPr>
          <w:spacing w:val="-24"/>
          <w:sz w:val="22"/>
        </w:rPr>
        <w:t> </w:t>
      </w:r>
      <w:r>
        <w:rPr>
          <w:sz w:val="22"/>
        </w:rPr>
        <w:t>2000:</w:t>
      </w:r>
      <w:r>
        <w:rPr>
          <w:spacing w:val="-23"/>
          <w:sz w:val="22"/>
        </w:rPr>
        <w:t> </w:t>
      </w:r>
      <w:r>
        <w:rPr>
          <w:sz w:val="22"/>
        </w:rPr>
        <w:t>136-137).</w:t>
      </w:r>
      <w:r>
        <w:rPr>
          <w:position w:val="7"/>
          <w:sz w:val="13"/>
        </w:rPr>
        <w:t>1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870" w:hanging="567"/>
      </w:pPr>
      <w:r>
        <w:rPr/>
        <w:t>Otra definición sobre género y sexo la aporta Nuria Varela: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1439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noción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género</w:t>
      </w:r>
      <w:r>
        <w:rPr>
          <w:spacing w:val="-10"/>
          <w:sz w:val="22"/>
        </w:rPr>
        <w:t> </w:t>
      </w:r>
      <w:r>
        <w:rPr>
          <w:sz w:val="22"/>
        </w:rPr>
        <w:t>surge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partir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idea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lo </w:t>
      </w:r>
      <w:r>
        <w:rPr>
          <w:spacing w:val="-3"/>
          <w:sz w:val="22"/>
        </w:rPr>
        <w:t>“femenino”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lo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“masculino”</w:t>
      </w:r>
      <w:r>
        <w:rPr>
          <w:spacing w:val="-21"/>
          <w:sz w:val="22"/>
        </w:rPr>
        <w:t> </w:t>
      </w:r>
      <w:r>
        <w:rPr>
          <w:sz w:val="22"/>
        </w:rPr>
        <w:t>no</w:t>
      </w:r>
      <w:r>
        <w:rPr>
          <w:spacing w:val="-21"/>
          <w:sz w:val="22"/>
        </w:rPr>
        <w:t> </w:t>
      </w:r>
      <w:r>
        <w:rPr>
          <w:sz w:val="22"/>
        </w:rPr>
        <w:t>son</w:t>
      </w:r>
      <w:r>
        <w:rPr>
          <w:spacing w:val="-21"/>
          <w:sz w:val="22"/>
        </w:rPr>
        <w:t> </w:t>
      </w:r>
      <w:r>
        <w:rPr>
          <w:sz w:val="22"/>
        </w:rPr>
        <w:t>hechos</w:t>
      </w:r>
      <w:r>
        <w:rPr>
          <w:spacing w:val="-21"/>
          <w:sz w:val="22"/>
        </w:rPr>
        <w:t> </w:t>
      </w:r>
      <w:r>
        <w:rPr>
          <w:sz w:val="22"/>
        </w:rPr>
        <w:t>naturales</w:t>
      </w:r>
      <w:r>
        <w:rPr>
          <w:spacing w:val="-21"/>
          <w:sz w:val="22"/>
        </w:rPr>
        <w:t> </w:t>
      </w:r>
      <w:r>
        <w:rPr>
          <w:sz w:val="22"/>
        </w:rPr>
        <w:t>o </w:t>
      </w:r>
      <w:r>
        <w:rPr>
          <w:w w:val="95"/>
          <w:sz w:val="22"/>
        </w:rPr>
        <w:t>biológicos,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sino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construcciones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culturales.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 </w:t>
      </w:r>
      <w:r>
        <w:rPr>
          <w:sz w:val="22"/>
        </w:rPr>
        <w:t>entiende,</w:t>
      </w:r>
      <w:r>
        <w:rPr>
          <w:spacing w:val="-38"/>
          <w:sz w:val="22"/>
        </w:rPr>
        <w:t> </w:t>
      </w:r>
      <w:r>
        <w:rPr>
          <w:sz w:val="22"/>
        </w:rPr>
        <w:t>como</w:t>
      </w:r>
      <w:r>
        <w:rPr>
          <w:spacing w:val="-38"/>
          <w:sz w:val="22"/>
        </w:rPr>
        <w:t> </w:t>
      </w:r>
      <w:r>
        <w:rPr>
          <w:sz w:val="22"/>
        </w:rPr>
        <w:t>decía</w:t>
      </w:r>
      <w:r>
        <w:rPr>
          <w:spacing w:val="-38"/>
          <w:sz w:val="22"/>
        </w:rPr>
        <w:t> </w:t>
      </w:r>
      <w:r>
        <w:rPr>
          <w:sz w:val="22"/>
        </w:rPr>
        <w:t>Simone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Beauvoir,</w:t>
      </w:r>
      <w:r>
        <w:rPr>
          <w:spacing w:val="-38"/>
          <w:sz w:val="22"/>
        </w:rPr>
        <w:t> </w:t>
      </w:r>
      <w:r>
        <w:rPr>
          <w:sz w:val="22"/>
        </w:rPr>
        <w:t>“lo</w:t>
      </w:r>
      <w:r>
        <w:rPr>
          <w:spacing w:val="-38"/>
          <w:sz w:val="22"/>
        </w:rPr>
        <w:t> </w:t>
      </w:r>
      <w:r>
        <w:rPr>
          <w:sz w:val="22"/>
        </w:rPr>
        <w:t>que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8"/>
          <w:sz w:val="22"/>
        </w:rPr>
        <w:t> </w:t>
      </w:r>
      <w:r>
        <w:rPr>
          <w:sz w:val="22"/>
        </w:rPr>
        <w:t>hu- </w:t>
      </w:r>
      <w:r>
        <w:rPr>
          <w:w w:val="95"/>
          <w:sz w:val="22"/>
        </w:rPr>
        <w:t>manidad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hecho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hembra</w:t>
      </w:r>
      <w:r>
        <w:rPr>
          <w:spacing w:val="-19"/>
          <w:w w:val="95"/>
          <w:sz w:val="22"/>
        </w:rPr>
        <w:t> </w:t>
      </w:r>
      <w:r>
        <w:rPr>
          <w:spacing w:val="-8"/>
          <w:w w:val="95"/>
          <w:sz w:val="22"/>
        </w:rPr>
        <w:t>humana”.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decir,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todas las normas, obligaciones, comportamientos,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pensamien- </w:t>
      </w:r>
      <w:r>
        <w:rPr>
          <w:sz w:val="22"/>
        </w:rPr>
        <w:t>tos,</w:t>
      </w:r>
      <w:r>
        <w:rPr>
          <w:spacing w:val="-30"/>
          <w:sz w:val="22"/>
        </w:rPr>
        <w:t> </w:t>
      </w:r>
      <w:r>
        <w:rPr>
          <w:sz w:val="22"/>
        </w:rPr>
        <w:t>capacidades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hasta</w:t>
      </w:r>
      <w:r>
        <w:rPr>
          <w:spacing w:val="-29"/>
          <w:sz w:val="22"/>
        </w:rPr>
        <w:t> </w:t>
      </w:r>
      <w:r>
        <w:rPr>
          <w:sz w:val="22"/>
        </w:rPr>
        <w:t>carácter</w:t>
      </w:r>
      <w:r>
        <w:rPr>
          <w:spacing w:val="-30"/>
          <w:sz w:val="22"/>
        </w:rPr>
        <w:t> </w:t>
      </w:r>
      <w:r>
        <w:rPr>
          <w:sz w:val="22"/>
        </w:rPr>
        <w:t>que</w:t>
      </w:r>
      <w:r>
        <w:rPr>
          <w:spacing w:val="-29"/>
          <w:sz w:val="22"/>
        </w:rPr>
        <w:t> </w:t>
      </w:r>
      <w:r>
        <w:rPr>
          <w:sz w:val="22"/>
        </w:rPr>
        <w:t>se</w:t>
      </w:r>
      <w:r>
        <w:rPr>
          <w:spacing w:val="-29"/>
          <w:sz w:val="22"/>
        </w:rPr>
        <w:t> </w:t>
      </w:r>
      <w:r>
        <w:rPr>
          <w:sz w:val="22"/>
        </w:rPr>
        <w:t>han</w:t>
      </w:r>
      <w:r>
        <w:rPr>
          <w:spacing w:val="-30"/>
          <w:sz w:val="22"/>
        </w:rPr>
        <w:t> </w:t>
      </w:r>
      <w:r>
        <w:rPr>
          <w:sz w:val="22"/>
        </w:rPr>
        <w:t>exigido</w:t>
      </w:r>
      <w:r>
        <w:rPr>
          <w:spacing w:val="-29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tuvieran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biológicamente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mujeres.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Gé- </w:t>
      </w:r>
      <w:r>
        <w:rPr>
          <w:sz w:val="22"/>
        </w:rPr>
        <w:t>nero</w:t>
      </w:r>
      <w:r>
        <w:rPr>
          <w:spacing w:val="-29"/>
          <w:sz w:val="22"/>
        </w:rPr>
        <w:t> </w:t>
      </w:r>
      <w:r>
        <w:rPr>
          <w:sz w:val="22"/>
        </w:rPr>
        <w:t>no</w:t>
      </w:r>
      <w:r>
        <w:rPr>
          <w:spacing w:val="-28"/>
          <w:sz w:val="22"/>
        </w:rPr>
        <w:t> </w:t>
      </w:r>
      <w:r>
        <w:rPr>
          <w:sz w:val="22"/>
        </w:rPr>
        <w:t>es</w:t>
      </w:r>
      <w:r>
        <w:rPr>
          <w:spacing w:val="-28"/>
          <w:sz w:val="22"/>
        </w:rPr>
        <w:t> </w:t>
      </w:r>
      <w:r>
        <w:rPr>
          <w:sz w:val="22"/>
        </w:rPr>
        <w:t>sinónimo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sexo.</w:t>
      </w:r>
      <w:r>
        <w:rPr>
          <w:spacing w:val="-28"/>
          <w:sz w:val="22"/>
        </w:rPr>
        <w:t> </w:t>
      </w:r>
      <w:r>
        <w:rPr>
          <w:sz w:val="22"/>
        </w:rPr>
        <w:t>Cuando</w:t>
      </w:r>
      <w:r>
        <w:rPr>
          <w:spacing w:val="-29"/>
          <w:sz w:val="22"/>
        </w:rPr>
        <w:t> </w:t>
      </w:r>
      <w:r>
        <w:rPr>
          <w:sz w:val="22"/>
        </w:rPr>
        <w:t>hablamos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sexo </w:t>
      </w:r>
      <w:r>
        <w:rPr>
          <w:w w:val="95"/>
          <w:sz w:val="22"/>
        </w:rPr>
        <w:t>nos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referimos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biología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–a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diferencias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físicas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entre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cuerpos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las</w:t>
      </w:r>
      <w:r>
        <w:rPr>
          <w:spacing w:val="-32"/>
          <w:sz w:val="22"/>
        </w:rPr>
        <w:t> </w:t>
      </w:r>
      <w:r>
        <w:rPr>
          <w:sz w:val="22"/>
        </w:rPr>
        <w:t>mujeres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hombres–,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al</w:t>
      </w:r>
      <w:r>
        <w:rPr>
          <w:spacing w:val="-32"/>
          <w:sz w:val="22"/>
        </w:rPr>
        <w:t> </w:t>
      </w:r>
      <w:r>
        <w:rPr>
          <w:sz w:val="22"/>
        </w:rPr>
        <w:t>hablar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género,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normas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conductas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asignadas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hombres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mujeres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función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su</w:t>
      </w:r>
      <w:r>
        <w:rPr>
          <w:spacing w:val="-28"/>
          <w:sz w:val="22"/>
        </w:rPr>
        <w:t> </w:t>
      </w:r>
      <w:r>
        <w:rPr>
          <w:sz w:val="22"/>
        </w:rPr>
        <w:t>sexo</w:t>
      </w:r>
      <w:r>
        <w:rPr>
          <w:spacing w:val="-28"/>
          <w:sz w:val="22"/>
        </w:rPr>
        <w:t> </w:t>
      </w:r>
      <w:r>
        <w:rPr>
          <w:spacing w:val="-4"/>
          <w:sz w:val="22"/>
        </w:rPr>
        <w:t>(Varela,</w:t>
      </w:r>
      <w:r>
        <w:rPr>
          <w:spacing w:val="-28"/>
          <w:sz w:val="22"/>
        </w:rPr>
        <w:t> </w:t>
      </w:r>
      <w:r>
        <w:rPr>
          <w:sz w:val="22"/>
        </w:rPr>
        <w:t>2005:181).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estudios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género</w:t>
      </w:r>
      <w:r>
        <w:rPr>
          <w:spacing w:val="-15"/>
          <w:w w:val="95"/>
        </w:rPr>
        <w:t> </w:t>
      </w:r>
      <w:r>
        <w:rPr>
          <w:w w:val="95"/>
        </w:rPr>
        <w:t>parten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análisis</w:t>
      </w:r>
      <w:r>
        <w:rPr>
          <w:spacing w:val="-15"/>
          <w:w w:val="95"/>
        </w:rPr>
        <w:t> </w:t>
      </w:r>
      <w:r>
        <w:rPr>
          <w:w w:val="95"/>
        </w:rPr>
        <w:t>crítico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“cons- </w:t>
      </w:r>
      <w:r>
        <w:rPr>
          <w:w w:val="95"/>
        </w:rPr>
        <w:t>trucciones</w:t>
      </w:r>
      <w:r>
        <w:rPr>
          <w:spacing w:val="-21"/>
          <w:w w:val="95"/>
        </w:rPr>
        <w:t> </w:t>
      </w:r>
      <w:r>
        <w:rPr>
          <w:w w:val="95"/>
        </w:rPr>
        <w:t>teóricas</w:t>
      </w:r>
      <w:r>
        <w:rPr>
          <w:spacing w:val="-21"/>
          <w:w w:val="95"/>
        </w:rPr>
        <w:t> </w:t>
      </w:r>
      <w:r>
        <w:rPr>
          <w:w w:val="95"/>
        </w:rPr>
        <w:t>patriarcales”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establecer</w:t>
      </w:r>
      <w:r>
        <w:rPr>
          <w:spacing w:val="-21"/>
          <w:w w:val="95"/>
        </w:rPr>
        <w:t> </w:t>
      </w:r>
      <w:r>
        <w:rPr>
          <w:w w:val="95"/>
        </w:rPr>
        <w:t>“nuevas</w:t>
      </w:r>
      <w:r>
        <w:rPr>
          <w:spacing w:val="-20"/>
          <w:w w:val="95"/>
        </w:rPr>
        <w:t> </w:t>
      </w:r>
      <w:r>
        <w:rPr>
          <w:w w:val="95"/>
        </w:rPr>
        <w:t>cate- </w:t>
      </w:r>
      <w:r>
        <w:rPr/>
        <w:t>gorías</w:t>
      </w:r>
      <w:r>
        <w:rPr>
          <w:spacing w:val="-36"/>
        </w:rPr>
        <w:t> </w:t>
      </w:r>
      <w:r>
        <w:rPr/>
        <w:t>analíticas</w:t>
      </w:r>
      <w:r>
        <w:rPr>
          <w:spacing w:val="-36"/>
        </w:rPr>
        <w:t> </w:t>
      </w:r>
      <w:r>
        <w:rPr/>
        <w:t>con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fin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explicar</w:t>
      </w:r>
      <w:r>
        <w:rPr>
          <w:spacing w:val="-35"/>
        </w:rPr>
        <w:t> </w:t>
      </w:r>
      <w:r>
        <w:rPr/>
        <w:t>aspectos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/>
        <w:t>realidad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habían</w:t>
      </w:r>
      <w:r>
        <w:rPr>
          <w:spacing w:val="-21"/>
          <w:w w:val="95"/>
        </w:rPr>
        <w:t> </w:t>
      </w:r>
      <w:r>
        <w:rPr>
          <w:w w:val="95"/>
        </w:rPr>
        <w:t>sido</w:t>
      </w:r>
      <w:r>
        <w:rPr>
          <w:spacing w:val="-21"/>
          <w:w w:val="95"/>
        </w:rPr>
        <w:t> </w:t>
      </w:r>
      <w:r>
        <w:rPr>
          <w:w w:val="95"/>
        </w:rPr>
        <w:t>tenidos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cuenta</w:t>
      </w:r>
      <w:r>
        <w:rPr>
          <w:spacing w:val="-21"/>
          <w:w w:val="95"/>
        </w:rPr>
        <w:t> </w:t>
      </w:r>
      <w:r>
        <w:rPr>
          <w:w w:val="95"/>
        </w:rPr>
        <w:t>antes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desvelase el</w:t>
      </w:r>
      <w:r>
        <w:rPr>
          <w:spacing w:val="-23"/>
          <w:w w:val="95"/>
        </w:rPr>
        <w:t> </w:t>
      </w:r>
      <w:r>
        <w:rPr>
          <w:w w:val="95"/>
        </w:rPr>
        <w:t>aspecto</w:t>
      </w:r>
      <w:r>
        <w:rPr>
          <w:spacing w:val="-23"/>
          <w:w w:val="95"/>
        </w:rPr>
        <w:t> </w:t>
      </w:r>
      <w:r>
        <w:rPr>
          <w:w w:val="95"/>
        </w:rPr>
        <w:t>social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géneros”</w:t>
      </w:r>
      <w:r>
        <w:rPr>
          <w:spacing w:val="-23"/>
          <w:w w:val="95"/>
        </w:rPr>
        <w:t> </w:t>
      </w:r>
      <w:r>
        <w:rPr>
          <w:w w:val="95"/>
        </w:rPr>
        <w:t>(Cobo,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Amorós,</w:t>
      </w:r>
      <w:r>
        <w:rPr>
          <w:spacing w:val="-22"/>
          <w:w w:val="95"/>
        </w:rPr>
        <w:t> </w:t>
      </w:r>
      <w:r>
        <w:rPr>
          <w:w w:val="95"/>
        </w:rPr>
        <w:t>1995:60). </w:t>
      </w:r>
      <w:r>
        <w:rPr/>
        <w:t>La</w:t>
      </w:r>
      <w:r>
        <w:rPr>
          <w:spacing w:val="-22"/>
        </w:rPr>
        <w:t> </w:t>
      </w:r>
      <w:r>
        <w:rPr/>
        <w:t>perspectiva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género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fundamenta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esto.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line style="position:absolute;mso-position-horizontal-relative:page;mso-position-vertical-relative:paragraph;z-index:-232;mso-wrap-distance-left:0;mso-wrap-distance-right:0" from="134.202805pt,17.448315pt" to="219.241805pt,17.448315pt" stroked="true" strokeweight=".5pt" strokecolor="#ce1141">
            <v:stroke dashstyle="solid"/>
            <w10:wrap type="topAndBottom"/>
          </v:line>
        </w:pict>
      </w:r>
    </w:p>
    <w:p>
      <w:pPr>
        <w:tabs>
          <w:tab w:pos="2626" w:val="left" w:leader="none"/>
        </w:tabs>
        <w:spacing w:before="106"/>
        <w:ind w:left="2304" w:right="0" w:firstLine="0"/>
        <w:jc w:val="left"/>
        <w:rPr>
          <w:rFonts w:ascii="Arial"/>
          <w:sz w:val="16"/>
        </w:rPr>
      </w:pPr>
      <w:r>
        <w:rPr>
          <w:rFonts w:ascii="Arial"/>
          <w:w w:val="80"/>
          <w:position w:val="5"/>
          <w:sz w:val="9"/>
        </w:rPr>
        <w:t>1</w:t>
        <w:tab/>
      </w:r>
      <w:r>
        <w:rPr>
          <w:rFonts w:ascii="Arial"/>
          <w:w w:val="80"/>
          <w:sz w:val="16"/>
        </w:rPr>
        <w:t>Las cursivas son de la</w:t>
      </w:r>
      <w:r>
        <w:rPr>
          <w:rFonts w:ascii="Arial"/>
          <w:spacing w:val="9"/>
          <w:w w:val="80"/>
          <w:sz w:val="16"/>
        </w:rPr>
        <w:t> </w:t>
      </w:r>
      <w:r>
        <w:rPr>
          <w:rFonts w:ascii="Arial"/>
          <w:w w:val="80"/>
          <w:sz w:val="16"/>
        </w:rPr>
        <w:t>autora.</w:t>
      </w:r>
    </w:p>
    <w:p>
      <w:pPr>
        <w:spacing w:after="0"/>
        <w:jc w:val="left"/>
        <w:rPr>
          <w:rFonts w:ascii="Arial"/>
          <w:sz w:val="16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Heading4"/>
        <w:spacing w:line="353" w:lineRule="exact"/>
      </w:pPr>
      <w:r>
        <w:rPr/>
        <w:pict>
          <v:shape style="position:absolute;margin-left:426.993286pt;margin-top:2.369294pt;width:12.2pt;height:122.3pt;mso-position-horizontal-relative:page;mso-position-vertical-relative:paragraph;z-index:18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bookmarkStart w:name="_TOC_250014" w:id="4"/>
      <w:bookmarkEnd w:id="4"/>
      <w:r>
        <w:rPr>
          <w:color w:val="91A93E"/>
        </w:rPr>
        <w:t>¿En qué consiste el patriarcado?</w:t>
      </w: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sistema</w:t>
      </w:r>
      <w:r>
        <w:rPr>
          <w:spacing w:val="-14"/>
          <w:w w:val="95"/>
        </w:rPr>
        <w:t> </w:t>
      </w:r>
      <w:r>
        <w:rPr>
          <w:w w:val="95"/>
        </w:rPr>
        <w:t>patriarcal,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primera</w:t>
      </w:r>
      <w:r>
        <w:rPr>
          <w:spacing w:val="-14"/>
          <w:w w:val="95"/>
        </w:rPr>
        <w:t> </w:t>
      </w:r>
      <w:r>
        <w:rPr>
          <w:w w:val="95"/>
        </w:rPr>
        <w:t>aproximación,</w:t>
      </w:r>
      <w:r>
        <w:rPr>
          <w:spacing w:val="-14"/>
          <w:w w:val="95"/>
        </w:rPr>
        <w:t> </w:t>
      </w:r>
      <w:r>
        <w:rPr>
          <w:w w:val="95"/>
        </w:rPr>
        <w:t>podemos </w:t>
      </w:r>
      <w:r>
        <w:rPr/>
        <w:t>definirlo</w:t>
      </w:r>
      <w:r>
        <w:rPr>
          <w:spacing w:val="-41"/>
        </w:rPr>
        <w:t> </w:t>
      </w:r>
      <w:r>
        <w:rPr/>
        <w:t>como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orden</w:t>
      </w:r>
      <w:r>
        <w:rPr>
          <w:spacing w:val="-40"/>
        </w:rPr>
        <w:t> </w:t>
      </w:r>
      <w:r>
        <w:rPr/>
        <w:t>lógico,</w:t>
      </w:r>
      <w:r>
        <w:rPr>
          <w:spacing w:val="-41"/>
        </w:rPr>
        <w:t> </w:t>
      </w:r>
      <w:r>
        <w:rPr/>
        <w:t>natural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divino</w:t>
      </w:r>
      <w:r>
        <w:rPr>
          <w:spacing w:val="-40"/>
        </w:rPr>
        <w:t> </w:t>
      </w:r>
      <w:r>
        <w:rPr/>
        <w:t>por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que</w:t>
      </w:r>
      <w:r>
        <w:rPr>
          <w:spacing w:val="-41"/>
        </w:rPr>
        <w:t> </w:t>
      </w:r>
      <w:r>
        <w:rPr/>
        <w:t>de- bía</w:t>
      </w:r>
      <w:r>
        <w:rPr>
          <w:spacing w:val="-29"/>
        </w:rPr>
        <w:t> </w:t>
      </w:r>
      <w:r>
        <w:rPr/>
        <w:t>regirse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vida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personas,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hombre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la medida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todas</w:t>
      </w:r>
      <w:r>
        <w:rPr>
          <w:spacing w:val="-15"/>
        </w:rPr>
        <w:t> </w:t>
      </w:r>
      <w:r>
        <w:rPr/>
        <w:t>las</w:t>
      </w:r>
      <w:r>
        <w:rPr>
          <w:spacing w:val="-14"/>
        </w:rPr>
        <w:t> </w:t>
      </w:r>
      <w:r>
        <w:rPr/>
        <w:t>cosas.</w:t>
      </w:r>
    </w:p>
    <w:p>
      <w:pPr>
        <w:pStyle w:val="BodyText"/>
        <w:spacing w:before="3"/>
        <w:rPr>
          <w:sz w:val="28"/>
        </w:rPr>
      </w:pPr>
    </w:p>
    <w:p>
      <w:pPr>
        <w:spacing w:line="302" w:lineRule="auto" w:before="0"/>
        <w:ind w:left="1487" w:right="2681" w:firstLine="0"/>
        <w:jc w:val="both"/>
        <w:rPr>
          <w:sz w:val="20"/>
        </w:rPr>
      </w:pPr>
      <w:r>
        <w:rPr>
          <w:sz w:val="20"/>
        </w:rPr>
        <w:t>[…]</w:t>
      </w:r>
      <w:r>
        <w:rPr>
          <w:spacing w:val="-33"/>
          <w:sz w:val="20"/>
        </w:rPr>
        <w:t> </w:t>
      </w:r>
      <w:r>
        <w:rPr>
          <w:sz w:val="20"/>
        </w:rPr>
        <w:t>el</w:t>
      </w:r>
      <w:r>
        <w:rPr>
          <w:spacing w:val="-32"/>
          <w:sz w:val="20"/>
        </w:rPr>
        <w:t> </w:t>
      </w:r>
      <w:r>
        <w:rPr>
          <w:sz w:val="20"/>
        </w:rPr>
        <w:t>concepto</w:t>
      </w:r>
      <w:r>
        <w:rPr>
          <w:spacing w:val="-32"/>
          <w:sz w:val="20"/>
        </w:rPr>
        <w:t> </w:t>
      </w:r>
      <w:r>
        <w:rPr>
          <w:sz w:val="20"/>
        </w:rPr>
        <w:t>de</w:t>
      </w:r>
      <w:r>
        <w:rPr>
          <w:spacing w:val="-33"/>
          <w:sz w:val="20"/>
        </w:rPr>
        <w:t> </w:t>
      </w:r>
      <w:r>
        <w:rPr>
          <w:sz w:val="20"/>
        </w:rPr>
        <w:t>patriarcado</w:t>
      </w:r>
      <w:r>
        <w:rPr>
          <w:spacing w:val="-32"/>
          <w:sz w:val="20"/>
        </w:rPr>
        <w:t> </w:t>
      </w:r>
      <w:r>
        <w:rPr>
          <w:sz w:val="20"/>
        </w:rPr>
        <w:t>es</w:t>
      </w:r>
      <w:r>
        <w:rPr>
          <w:spacing w:val="-32"/>
          <w:sz w:val="20"/>
        </w:rPr>
        <w:t> </w:t>
      </w:r>
      <w:r>
        <w:rPr>
          <w:sz w:val="20"/>
        </w:rPr>
        <w:t>el</w:t>
      </w:r>
      <w:r>
        <w:rPr>
          <w:spacing w:val="-33"/>
          <w:sz w:val="20"/>
        </w:rPr>
        <w:t> </w:t>
      </w:r>
      <w:r>
        <w:rPr>
          <w:sz w:val="20"/>
        </w:rPr>
        <w:t>primer</w:t>
      </w:r>
      <w:r>
        <w:rPr>
          <w:spacing w:val="-32"/>
          <w:sz w:val="20"/>
        </w:rPr>
        <w:t> </w:t>
      </w:r>
      <w:r>
        <w:rPr>
          <w:sz w:val="20"/>
        </w:rPr>
        <w:t>macroconcepto</w:t>
      </w:r>
      <w:r>
        <w:rPr>
          <w:spacing w:val="-32"/>
          <w:sz w:val="20"/>
        </w:rPr>
        <w:t> </w:t>
      </w:r>
      <w:r>
        <w:rPr>
          <w:sz w:val="20"/>
        </w:rPr>
        <w:t>que </w:t>
      </w:r>
      <w:r>
        <w:rPr>
          <w:w w:val="95"/>
          <w:sz w:val="20"/>
        </w:rPr>
        <w:t>acuña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teoría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feminista.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Heidi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Hartmann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explica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patriarcado </w:t>
      </w:r>
      <w:r>
        <w:rPr>
          <w:sz w:val="20"/>
        </w:rPr>
        <w:t>como</w:t>
      </w:r>
      <w:r>
        <w:rPr>
          <w:spacing w:val="-27"/>
          <w:sz w:val="20"/>
        </w:rPr>
        <w:t> </w:t>
      </w:r>
      <w:r>
        <w:rPr>
          <w:sz w:val="20"/>
        </w:rPr>
        <w:t>el</w:t>
      </w:r>
      <w:r>
        <w:rPr>
          <w:spacing w:val="-27"/>
          <w:sz w:val="20"/>
        </w:rPr>
        <w:t> </w:t>
      </w:r>
      <w:r>
        <w:rPr>
          <w:sz w:val="20"/>
        </w:rPr>
        <w:t>conjunto</w:t>
      </w:r>
      <w:r>
        <w:rPr>
          <w:spacing w:val="-27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relaciones</w:t>
      </w:r>
      <w:r>
        <w:rPr>
          <w:spacing w:val="-27"/>
          <w:sz w:val="20"/>
        </w:rPr>
        <w:t> </w:t>
      </w:r>
      <w:r>
        <w:rPr>
          <w:sz w:val="20"/>
        </w:rPr>
        <w:t>sociales</w:t>
      </w:r>
      <w:r>
        <w:rPr>
          <w:spacing w:val="-27"/>
          <w:sz w:val="20"/>
        </w:rPr>
        <w:t> </w:t>
      </w:r>
      <w:r>
        <w:rPr>
          <w:sz w:val="20"/>
        </w:rPr>
        <w:t>entre</w:t>
      </w:r>
      <w:r>
        <w:rPr>
          <w:spacing w:val="-26"/>
          <w:sz w:val="20"/>
        </w:rPr>
        <w:t> </w:t>
      </w:r>
      <w:r>
        <w:rPr>
          <w:sz w:val="20"/>
        </w:rPr>
        <w:t>los</w:t>
      </w:r>
      <w:r>
        <w:rPr>
          <w:spacing w:val="-27"/>
          <w:sz w:val="20"/>
        </w:rPr>
        <w:t> </w:t>
      </w:r>
      <w:r>
        <w:rPr>
          <w:sz w:val="20"/>
        </w:rPr>
        <w:t>varones,</w:t>
      </w:r>
      <w:r>
        <w:rPr>
          <w:spacing w:val="-27"/>
          <w:sz w:val="20"/>
        </w:rPr>
        <w:t> </w:t>
      </w:r>
      <w:r>
        <w:rPr>
          <w:sz w:val="20"/>
        </w:rPr>
        <w:t>rela- </w:t>
      </w:r>
      <w:r>
        <w:rPr>
          <w:w w:val="95"/>
          <w:sz w:val="20"/>
        </w:rPr>
        <w:t>ciones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que,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si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bien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jerárquicas,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establecen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vínculos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inter- dependencia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solidaridad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entre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ellos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dominar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mujeres </w:t>
      </w:r>
      <w:r>
        <w:rPr>
          <w:sz w:val="20"/>
        </w:rPr>
        <w:t>(Cobo en Amorós,</w:t>
      </w:r>
      <w:r>
        <w:rPr>
          <w:spacing w:val="-38"/>
          <w:sz w:val="20"/>
        </w:rPr>
        <w:t> </w:t>
      </w:r>
      <w:r>
        <w:rPr>
          <w:sz w:val="20"/>
        </w:rPr>
        <w:t>1995:62).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2" w:lineRule="auto"/>
        <w:ind w:left="780" w:right="2682"/>
        <w:jc w:val="both"/>
      </w:pPr>
      <w:r>
        <w:rPr/>
        <w:t>Sobre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mismo</w:t>
      </w:r>
      <w:r>
        <w:rPr>
          <w:spacing w:val="-26"/>
        </w:rPr>
        <w:t> </w:t>
      </w:r>
      <w:r>
        <w:rPr/>
        <w:t>concepto,</w:t>
      </w:r>
      <w:r>
        <w:rPr>
          <w:spacing w:val="-26"/>
        </w:rPr>
        <w:t> </w:t>
      </w:r>
      <w:r>
        <w:rPr/>
        <w:t>Adrianne</w:t>
      </w:r>
      <w:r>
        <w:rPr>
          <w:spacing w:val="-26"/>
        </w:rPr>
        <w:t> </w:t>
      </w:r>
      <w:r>
        <w:rPr/>
        <w:t>Rich,</w:t>
      </w:r>
      <w:r>
        <w:rPr>
          <w:spacing w:val="-26"/>
        </w:rPr>
        <w:t> </w:t>
      </w:r>
      <w:r>
        <w:rPr/>
        <w:t>citada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Sau, dice:</w:t>
      </w:r>
    </w:p>
    <w:p>
      <w:pPr>
        <w:pStyle w:val="BodyText"/>
        <w:spacing w:before="6"/>
        <w:rPr>
          <w:sz w:val="28"/>
        </w:rPr>
      </w:pPr>
    </w:p>
    <w:p>
      <w:pPr>
        <w:spacing w:line="302" w:lineRule="auto" w:before="0"/>
        <w:ind w:left="1488" w:right="2680" w:firstLine="0"/>
        <w:jc w:val="both"/>
        <w:rPr>
          <w:sz w:val="20"/>
        </w:rPr>
      </w:pPr>
      <w:r>
        <w:rPr>
          <w:w w:val="95"/>
          <w:sz w:val="20"/>
        </w:rPr>
        <w:t>El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patriarcado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consiste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poder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padres: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sistema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fami- liar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social,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ideológico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político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hombres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–a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través </w:t>
      </w:r>
      <w:r>
        <w:rPr>
          <w:sz w:val="20"/>
        </w:rPr>
        <w:t>de</w:t>
      </w:r>
      <w:r>
        <w:rPr>
          <w:spacing w:val="-37"/>
          <w:sz w:val="20"/>
        </w:rPr>
        <w:t> </w:t>
      </w:r>
      <w:r>
        <w:rPr>
          <w:sz w:val="20"/>
        </w:rPr>
        <w:t>la</w:t>
      </w:r>
      <w:r>
        <w:rPr>
          <w:spacing w:val="-36"/>
          <w:sz w:val="20"/>
        </w:rPr>
        <w:t> </w:t>
      </w:r>
      <w:r>
        <w:rPr>
          <w:sz w:val="20"/>
        </w:rPr>
        <w:t>fuerza,</w:t>
      </w:r>
      <w:r>
        <w:rPr>
          <w:spacing w:val="-36"/>
          <w:sz w:val="20"/>
        </w:rPr>
        <w:t> </w:t>
      </w:r>
      <w:r>
        <w:rPr>
          <w:sz w:val="20"/>
        </w:rPr>
        <w:t>la</w:t>
      </w:r>
      <w:r>
        <w:rPr>
          <w:spacing w:val="-36"/>
          <w:sz w:val="20"/>
        </w:rPr>
        <w:t> </w:t>
      </w:r>
      <w:r>
        <w:rPr>
          <w:sz w:val="20"/>
        </w:rPr>
        <w:t>presión</w:t>
      </w:r>
      <w:r>
        <w:rPr>
          <w:spacing w:val="-36"/>
          <w:sz w:val="20"/>
        </w:rPr>
        <w:t> </w:t>
      </w:r>
      <w:r>
        <w:rPr>
          <w:sz w:val="20"/>
        </w:rPr>
        <w:t>directa,</w:t>
      </w:r>
      <w:r>
        <w:rPr>
          <w:spacing w:val="-36"/>
          <w:sz w:val="20"/>
        </w:rPr>
        <w:t> </w:t>
      </w:r>
      <w:r>
        <w:rPr>
          <w:sz w:val="20"/>
        </w:rPr>
        <w:t>los</w:t>
      </w:r>
      <w:r>
        <w:rPr>
          <w:spacing w:val="-36"/>
          <w:sz w:val="20"/>
        </w:rPr>
        <w:t> </w:t>
      </w:r>
      <w:r>
        <w:rPr>
          <w:sz w:val="20"/>
        </w:rPr>
        <w:t>rituales,</w:t>
      </w:r>
      <w:r>
        <w:rPr>
          <w:spacing w:val="-37"/>
          <w:sz w:val="20"/>
        </w:rPr>
        <w:t> </w:t>
      </w:r>
      <w:r>
        <w:rPr>
          <w:sz w:val="20"/>
        </w:rPr>
        <w:t>la</w:t>
      </w:r>
      <w:r>
        <w:rPr>
          <w:spacing w:val="-36"/>
          <w:sz w:val="20"/>
        </w:rPr>
        <w:t> </w:t>
      </w:r>
      <w:r>
        <w:rPr>
          <w:sz w:val="20"/>
        </w:rPr>
        <w:t>tradición,</w:t>
      </w:r>
      <w:r>
        <w:rPr>
          <w:spacing w:val="-36"/>
          <w:sz w:val="20"/>
        </w:rPr>
        <w:t> </w:t>
      </w:r>
      <w:r>
        <w:rPr>
          <w:sz w:val="20"/>
        </w:rPr>
        <w:t>la</w:t>
      </w:r>
      <w:r>
        <w:rPr>
          <w:spacing w:val="-36"/>
          <w:sz w:val="20"/>
        </w:rPr>
        <w:t> </w:t>
      </w:r>
      <w:r>
        <w:rPr>
          <w:sz w:val="20"/>
        </w:rPr>
        <w:t>ley</w:t>
      </w:r>
      <w:r>
        <w:rPr>
          <w:spacing w:val="-36"/>
          <w:sz w:val="20"/>
        </w:rPr>
        <w:t> </w:t>
      </w:r>
      <w:r>
        <w:rPr>
          <w:sz w:val="20"/>
        </w:rPr>
        <w:t>o</w:t>
      </w:r>
      <w:r>
        <w:rPr>
          <w:spacing w:val="-36"/>
          <w:sz w:val="20"/>
        </w:rPr>
        <w:t> </w:t>
      </w:r>
      <w:r>
        <w:rPr>
          <w:sz w:val="20"/>
        </w:rPr>
        <w:t>el </w:t>
      </w:r>
      <w:r>
        <w:rPr>
          <w:w w:val="95"/>
          <w:sz w:val="20"/>
        </w:rPr>
        <w:t>lenguaje,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costumbres,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etiqueta,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educación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división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del </w:t>
      </w:r>
      <w:r>
        <w:rPr>
          <w:sz w:val="20"/>
        </w:rPr>
        <w:t>trabajo–</w:t>
      </w:r>
      <w:r>
        <w:rPr>
          <w:spacing w:val="-26"/>
          <w:sz w:val="20"/>
        </w:rPr>
        <w:t> </w:t>
      </w:r>
      <w:r>
        <w:rPr>
          <w:sz w:val="20"/>
        </w:rPr>
        <w:t>determinan</w:t>
      </w:r>
      <w:r>
        <w:rPr>
          <w:spacing w:val="-25"/>
          <w:sz w:val="20"/>
        </w:rPr>
        <w:t> </w:t>
      </w:r>
      <w:r>
        <w:rPr>
          <w:sz w:val="20"/>
        </w:rPr>
        <w:t>cuál</w:t>
      </w:r>
      <w:r>
        <w:rPr>
          <w:spacing w:val="-26"/>
          <w:sz w:val="20"/>
        </w:rPr>
        <w:t> </w:t>
      </w:r>
      <w:r>
        <w:rPr>
          <w:sz w:val="20"/>
        </w:rPr>
        <w:t>es</w:t>
      </w:r>
      <w:r>
        <w:rPr>
          <w:spacing w:val="-25"/>
          <w:sz w:val="20"/>
        </w:rPr>
        <w:t> </w:t>
      </w:r>
      <w:r>
        <w:rPr>
          <w:sz w:val="20"/>
        </w:rPr>
        <w:t>o</w:t>
      </w:r>
      <w:r>
        <w:rPr>
          <w:spacing w:val="-25"/>
          <w:sz w:val="20"/>
        </w:rPr>
        <w:t> </w:t>
      </w:r>
      <w:r>
        <w:rPr>
          <w:sz w:val="20"/>
        </w:rPr>
        <w:t>no</w:t>
      </w:r>
      <w:r>
        <w:rPr>
          <w:spacing w:val="-26"/>
          <w:sz w:val="20"/>
        </w:rPr>
        <w:t> </w:t>
      </w:r>
      <w:r>
        <w:rPr>
          <w:sz w:val="20"/>
        </w:rPr>
        <w:t>es</w:t>
      </w:r>
      <w:r>
        <w:rPr>
          <w:spacing w:val="-25"/>
          <w:sz w:val="20"/>
        </w:rPr>
        <w:t> </w:t>
      </w:r>
      <w:r>
        <w:rPr>
          <w:sz w:val="20"/>
        </w:rPr>
        <w:t>el</w:t>
      </w:r>
      <w:r>
        <w:rPr>
          <w:spacing w:val="-25"/>
          <w:sz w:val="20"/>
        </w:rPr>
        <w:t> </w:t>
      </w:r>
      <w:r>
        <w:rPr>
          <w:sz w:val="20"/>
        </w:rPr>
        <w:t>papel</w:t>
      </w:r>
      <w:r>
        <w:rPr>
          <w:spacing w:val="-26"/>
          <w:sz w:val="20"/>
        </w:rPr>
        <w:t> </w:t>
      </w:r>
      <w:r>
        <w:rPr>
          <w:sz w:val="20"/>
        </w:rPr>
        <w:t>que</w:t>
      </w:r>
      <w:r>
        <w:rPr>
          <w:spacing w:val="-25"/>
          <w:sz w:val="20"/>
        </w:rPr>
        <w:t> </w:t>
      </w:r>
      <w:r>
        <w:rPr>
          <w:sz w:val="20"/>
        </w:rPr>
        <w:t>las</w:t>
      </w:r>
      <w:r>
        <w:rPr>
          <w:spacing w:val="-25"/>
          <w:sz w:val="20"/>
        </w:rPr>
        <w:t> </w:t>
      </w:r>
      <w:r>
        <w:rPr>
          <w:sz w:val="20"/>
        </w:rPr>
        <w:t>mujeres</w:t>
      </w:r>
      <w:r>
        <w:rPr>
          <w:spacing w:val="-26"/>
          <w:sz w:val="20"/>
        </w:rPr>
        <w:t> </w:t>
      </w:r>
      <w:r>
        <w:rPr>
          <w:sz w:val="20"/>
        </w:rPr>
        <w:t>de- </w:t>
      </w:r>
      <w:r>
        <w:rPr>
          <w:w w:val="95"/>
          <w:sz w:val="20"/>
        </w:rPr>
        <w:t>ben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interpretar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fin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estar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toda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circunstancia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sometidas </w:t>
      </w:r>
      <w:r>
        <w:rPr>
          <w:sz w:val="20"/>
        </w:rPr>
        <w:t>al</w:t>
      </w:r>
      <w:r>
        <w:rPr>
          <w:spacing w:val="-15"/>
          <w:sz w:val="20"/>
        </w:rPr>
        <w:t> </w:t>
      </w:r>
      <w:r>
        <w:rPr>
          <w:sz w:val="20"/>
        </w:rPr>
        <w:t>varón</w:t>
      </w:r>
      <w:r>
        <w:rPr>
          <w:spacing w:val="-15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Nacida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mujer</w:t>
      </w:r>
      <w:r>
        <w:rPr>
          <w:sz w:val="20"/>
        </w:rPr>
        <w:t>)</w:t>
      </w:r>
      <w:r>
        <w:rPr>
          <w:spacing w:val="-15"/>
          <w:sz w:val="20"/>
        </w:rPr>
        <w:t> </w:t>
      </w:r>
      <w:r>
        <w:rPr>
          <w:sz w:val="20"/>
        </w:rPr>
        <w:t>(2000:238).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spacing w:val="-3"/>
        </w:rPr>
        <w:t>Aunque</w:t>
      </w:r>
      <w:r>
        <w:rPr>
          <w:spacing w:val="-31"/>
        </w:rPr>
        <w:t> </w:t>
      </w:r>
      <w:r>
        <w:rPr/>
        <w:t>en</w:t>
      </w:r>
      <w:r>
        <w:rPr>
          <w:spacing w:val="-30"/>
        </w:rPr>
        <w:t> </w:t>
      </w:r>
      <w:r>
        <w:rPr/>
        <w:t>fechas</w:t>
      </w:r>
      <w:r>
        <w:rPr>
          <w:spacing w:val="-30"/>
        </w:rPr>
        <w:t> </w:t>
      </w:r>
      <w:r>
        <w:rPr/>
        <w:t>recientes</w:t>
      </w:r>
      <w:r>
        <w:rPr>
          <w:spacing w:val="-30"/>
        </w:rPr>
        <w:t> </w:t>
      </w:r>
      <w:r>
        <w:rPr/>
        <w:t>algunos</w:t>
      </w:r>
      <w:r>
        <w:rPr>
          <w:spacing w:val="-30"/>
        </w:rPr>
        <w:t> </w:t>
      </w:r>
      <w:r>
        <w:rPr/>
        <w:t>estudios</w:t>
      </w:r>
      <w:r>
        <w:rPr>
          <w:spacing w:val="-30"/>
        </w:rPr>
        <w:t> </w:t>
      </w:r>
      <w:r>
        <w:rPr/>
        <w:t>feministas</w:t>
      </w:r>
      <w:r>
        <w:rPr>
          <w:spacing w:val="-30"/>
        </w:rPr>
        <w:t> </w:t>
      </w:r>
      <w:r>
        <w:rPr/>
        <w:t>han dejado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hablar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patriarcado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centrar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atención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 </w:t>
      </w:r>
      <w:r>
        <w:rPr>
          <w:w w:val="95"/>
        </w:rPr>
        <w:t>género,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señala</w:t>
      </w:r>
      <w:r>
        <w:rPr>
          <w:spacing w:val="-16"/>
          <w:w w:val="95"/>
        </w:rPr>
        <w:t> </w:t>
      </w:r>
      <w:r>
        <w:rPr>
          <w:w w:val="95"/>
        </w:rPr>
        <w:t>Cristina</w:t>
      </w:r>
      <w:r>
        <w:rPr>
          <w:spacing w:val="-16"/>
          <w:w w:val="95"/>
        </w:rPr>
        <w:t> </w:t>
      </w:r>
      <w:r>
        <w:rPr>
          <w:w w:val="95"/>
        </w:rPr>
        <w:t>Molina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(Tubert,</w:t>
      </w:r>
      <w:r>
        <w:rPr>
          <w:spacing w:val="-16"/>
          <w:w w:val="95"/>
        </w:rPr>
        <w:t> </w:t>
      </w:r>
      <w:r>
        <w:rPr>
          <w:w w:val="95"/>
        </w:rPr>
        <w:t>2011),</w:t>
      </w:r>
      <w:r>
        <w:rPr>
          <w:spacing w:val="-17"/>
          <w:w w:val="95"/>
        </w:rPr>
        <w:t> </w:t>
      </w:r>
      <w:r>
        <w:rPr>
          <w:w w:val="95"/>
        </w:rPr>
        <w:t>conside- </w:t>
      </w:r>
      <w:r>
        <w:rPr/>
        <w:t>ramos</w:t>
      </w:r>
      <w:r>
        <w:rPr>
          <w:spacing w:val="-27"/>
        </w:rPr>
        <w:t> </w:t>
      </w:r>
      <w:r>
        <w:rPr/>
        <w:t>necesario</w:t>
      </w:r>
      <w:r>
        <w:rPr>
          <w:spacing w:val="-26"/>
        </w:rPr>
        <w:t> </w:t>
      </w:r>
      <w:r>
        <w:rPr/>
        <w:t>mantener</w:t>
      </w:r>
      <w:r>
        <w:rPr>
          <w:spacing w:val="-27"/>
        </w:rPr>
        <w:t> </w:t>
      </w:r>
      <w:r>
        <w:rPr/>
        <w:t>este</w:t>
      </w:r>
      <w:r>
        <w:rPr>
          <w:spacing w:val="-26"/>
        </w:rPr>
        <w:t> </w:t>
      </w:r>
      <w:r>
        <w:rPr/>
        <w:t>concepto</w:t>
      </w:r>
      <w:r>
        <w:rPr>
          <w:spacing w:val="-27"/>
        </w:rPr>
        <w:t> </w:t>
      </w:r>
      <w:r>
        <w:rPr/>
        <w:t>dado</w:t>
      </w:r>
      <w:r>
        <w:rPr>
          <w:spacing w:val="-26"/>
        </w:rPr>
        <w:t> </w:t>
      </w:r>
      <w:r>
        <w:rPr/>
        <w:t>que,</w:t>
      </w:r>
      <w:r>
        <w:rPr>
          <w:spacing w:val="-27"/>
        </w:rPr>
        <w:t> </w:t>
      </w:r>
      <w:r>
        <w:rPr/>
        <w:t>siguien- do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Molina,</w:t>
      </w:r>
      <w:r>
        <w:rPr>
          <w:spacing w:val="-40"/>
        </w:rPr>
        <w:t> </w:t>
      </w:r>
      <w:r>
        <w:rPr/>
        <w:t>dicho</w:t>
      </w:r>
      <w:r>
        <w:rPr>
          <w:spacing w:val="-40"/>
        </w:rPr>
        <w:t> </w:t>
      </w:r>
      <w:r>
        <w:rPr/>
        <w:t>planteamiento</w:t>
      </w:r>
      <w:r>
        <w:rPr>
          <w:spacing w:val="-40"/>
        </w:rPr>
        <w:t> </w:t>
      </w:r>
      <w:r>
        <w:rPr/>
        <w:t>impide</w:t>
      </w:r>
      <w:r>
        <w:rPr>
          <w:spacing w:val="-40"/>
        </w:rPr>
        <w:t> </w:t>
      </w:r>
      <w:r>
        <w:rPr/>
        <w:t>dar</w:t>
      </w:r>
      <w:r>
        <w:rPr>
          <w:spacing w:val="-40"/>
        </w:rPr>
        <w:t> </w:t>
      </w:r>
      <w:r>
        <w:rPr/>
        <w:t>cuenta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todas las</w:t>
      </w:r>
      <w:r>
        <w:rPr>
          <w:spacing w:val="-29"/>
        </w:rPr>
        <w:t> </w:t>
      </w:r>
      <w:r>
        <w:rPr/>
        <w:t>relaciones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poder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intervienen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situaciones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opresión</w:t>
      </w:r>
      <w:r>
        <w:rPr>
          <w:spacing w:val="-27"/>
          <w:w w:val="95"/>
        </w:rPr>
        <w:t> </w:t>
      </w:r>
      <w:r>
        <w:rPr>
          <w:w w:val="95"/>
        </w:rPr>
        <w:t>hacia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mujeres.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acuerdo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autora:</w:t>
      </w:r>
      <w:r>
        <w:rPr>
          <w:spacing w:val="-27"/>
          <w:w w:val="95"/>
        </w:rPr>
        <w:t> </w:t>
      </w:r>
      <w:r>
        <w:rPr>
          <w:w w:val="95"/>
        </w:rPr>
        <w:t>“El</w:t>
      </w:r>
      <w:r>
        <w:rPr>
          <w:spacing w:val="-27"/>
          <w:w w:val="95"/>
        </w:rPr>
        <w:t> </w:t>
      </w:r>
      <w:r>
        <w:rPr>
          <w:w w:val="95"/>
        </w:rPr>
        <w:t>pa- triarcado,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poder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hombres</w:t>
      </w:r>
      <w:r>
        <w:rPr>
          <w:spacing w:val="-18"/>
          <w:w w:val="95"/>
        </w:rPr>
        <w:t> </w:t>
      </w:r>
      <w:r>
        <w:rPr>
          <w:w w:val="95"/>
        </w:rPr>
        <w:t>sobre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mujeres,</w:t>
      </w:r>
      <w:r>
        <w:rPr>
          <w:spacing w:val="-18"/>
          <w:w w:val="95"/>
        </w:rPr>
        <w:t> </w:t>
      </w:r>
      <w:r>
        <w:rPr>
          <w:w w:val="95"/>
        </w:rPr>
        <w:t>daría </w:t>
      </w:r>
      <w:r>
        <w:rPr/>
        <w:t>cuenta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género</w:t>
      </w:r>
      <w:r>
        <w:rPr>
          <w:spacing w:val="-28"/>
        </w:rPr>
        <w:t> </w:t>
      </w:r>
      <w:r>
        <w:rPr>
          <w:spacing w:val="-9"/>
        </w:rPr>
        <w:t>y,</w:t>
      </w:r>
      <w:r>
        <w:rPr>
          <w:spacing w:val="-28"/>
        </w:rPr>
        <w:t> </w:t>
      </w:r>
      <w:r>
        <w:rPr/>
        <w:t>en</w:t>
      </w:r>
      <w:r>
        <w:rPr>
          <w:spacing w:val="-27"/>
        </w:rPr>
        <w:t> </w:t>
      </w:r>
      <w:r>
        <w:rPr/>
        <w:t>su</w:t>
      </w:r>
      <w:r>
        <w:rPr>
          <w:spacing w:val="-28"/>
        </w:rPr>
        <w:t> </w:t>
      </w:r>
      <w:r>
        <w:rPr/>
        <w:t>dimensión</w:t>
      </w:r>
      <w:r>
        <w:rPr>
          <w:spacing w:val="-28"/>
        </w:rPr>
        <w:t> </w:t>
      </w:r>
      <w:r>
        <w:rPr/>
        <w:t>histórica,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7"/>
        </w:rPr>
        <w:t> </w:t>
      </w:r>
      <w:r>
        <w:rPr/>
        <w:t>historia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complicidades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mantener</w:t>
      </w:r>
      <w:r>
        <w:rPr>
          <w:spacing w:val="-12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intereses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dominio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daría</w:t>
      </w:r>
      <w:r>
        <w:rPr>
          <w:spacing w:val="-9"/>
          <w:w w:val="95"/>
        </w:rPr>
        <w:t> </w:t>
      </w:r>
      <w:r>
        <w:rPr>
          <w:w w:val="95"/>
        </w:rPr>
        <w:t>cuenta</w:t>
      </w:r>
      <w:r>
        <w:rPr>
          <w:spacing w:val="-9"/>
          <w:w w:val="95"/>
        </w:rPr>
        <w:t> </w:t>
      </w:r>
      <w:r>
        <w:rPr>
          <w:w w:val="95"/>
        </w:rPr>
        <w:t>igualmente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entrecruzamiento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género</w:t>
      </w:r>
      <w:r>
        <w:rPr>
          <w:spacing w:val="-8"/>
          <w:w w:val="95"/>
        </w:rPr>
        <w:t> </w:t>
      </w:r>
      <w:r>
        <w:rPr>
          <w:w w:val="95"/>
        </w:rPr>
        <w:t>con otras</w:t>
      </w:r>
      <w:r>
        <w:rPr>
          <w:spacing w:val="-35"/>
          <w:w w:val="95"/>
        </w:rPr>
        <w:t> </w:t>
      </w:r>
      <w:r>
        <w:rPr>
          <w:w w:val="95"/>
        </w:rPr>
        <w:t>variables”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(Tubert,</w:t>
      </w:r>
      <w:r>
        <w:rPr>
          <w:spacing w:val="-35"/>
          <w:w w:val="95"/>
        </w:rPr>
        <w:t> </w:t>
      </w:r>
      <w:r>
        <w:rPr>
          <w:w w:val="95"/>
        </w:rPr>
        <w:t>2011:124)</w:t>
      </w:r>
      <w:r>
        <w:rPr>
          <w:spacing w:val="-34"/>
          <w:w w:val="95"/>
        </w:rPr>
        <w:t> </w:t>
      </w: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sexualidad,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raza, </w:t>
      </w:r>
      <w:r>
        <w:rPr/>
        <w:t>la</w:t>
      </w:r>
      <w:r>
        <w:rPr>
          <w:spacing w:val="-15"/>
        </w:rPr>
        <w:t> </w:t>
      </w:r>
      <w:r>
        <w:rPr/>
        <w:t>clase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religión.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spacing w:val="-3"/>
        </w:rPr>
        <w:t>Por</w:t>
      </w:r>
      <w:r>
        <w:rPr>
          <w:spacing w:val="-38"/>
        </w:rPr>
        <w:t> </w:t>
      </w:r>
      <w:r>
        <w:rPr>
          <w:spacing w:val="-3"/>
        </w:rPr>
        <w:t>tanto,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acuerdo</w:t>
      </w:r>
      <w:r>
        <w:rPr>
          <w:spacing w:val="-37"/>
        </w:rPr>
        <w:t> </w:t>
      </w:r>
      <w:r>
        <w:rPr/>
        <w:t>con</w:t>
      </w:r>
      <w:r>
        <w:rPr>
          <w:spacing w:val="-38"/>
        </w:rPr>
        <w:t> </w:t>
      </w:r>
      <w:r>
        <w:rPr/>
        <w:t>Molina,</w:t>
      </w:r>
      <w:r>
        <w:rPr>
          <w:spacing w:val="-39"/>
        </w:rPr>
        <w:t> </w:t>
      </w:r>
      <w:r>
        <w:rPr/>
        <w:t>definiremos</w:t>
      </w:r>
      <w:r>
        <w:rPr>
          <w:spacing w:val="-37"/>
        </w:rPr>
        <w:t> </w:t>
      </w:r>
      <w:r>
        <w:rPr/>
        <w:t>el</w:t>
      </w:r>
      <w:r>
        <w:rPr>
          <w:spacing w:val="-38"/>
        </w:rPr>
        <w:t> </w:t>
      </w:r>
      <w:r>
        <w:rPr/>
        <w:t>patriarcado como:</w:t>
      </w:r>
    </w:p>
    <w:p>
      <w:pPr>
        <w:pStyle w:val="BodyText"/>
        <w:spacing w:before="6"/>
        <w:rPr>
          <w:sz w:val="28"/>
        </w:rPr>
      </w:pPr>
    </w:p>
    <w:p>
      <w:pPr>
        <w:spacing w:line="302" w:lineRule="auto" w:before="0"/>
        <w:ind w:left="3012" w:right="1157" w:firstLine="0"/>
        <w:jc w:val="both"/>
        <w:rPr>
          <w:sz w:val="20"/>
        </w:rPr>
      </w:pPr>
      <w:r>
        <w:rPr>
          <w:w w:val="95"/>
          <w:sz w:val="20"/>
        </w:rPr>
        <w:t>…el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poder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asignar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espacios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sólo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aspecto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práctico,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co- </w:t>
      </w:r>
      <w:r>
        <w:rPr>
          <w:sz w:val="20"/>
        </w:rPr>
        <w:t>locando</w:t>
      </w:r>
      <w:r>
        <w:rPr>
          <w:spacing w:val="-33"/>
          <w:sz w:val="20"/>
        </w:rPr>
        <w:t> </w:t>
      </w:r>
      <w:r>
        <w:rPr>
          <w:sz w:val="20"/>
        </w:rPr>
        <w:t>a</w:t>
      </w:r>
      <w:r>
        <w:rPr>
          <w:spacing w:val="-32"/>
          <w:sz w:val="20"/>
        </w:rPr>
        <w:t> </w:t>
      </w:r>
      <w:r>
        <w:rPr>
          <w:sz w:val="20"/>
        </w:rPr>
        <w:t>las</w:t>
      </w:r>
      <w:r>
        <w:rPr>
          <w:spacing w:val="-33"/>
          <w:sz w:val="20"/>
        </w:rPr>
        <w:t> </w:t>
      </w:r>
      <w:r>
        <w:rPr>
          <w:sz w:val="20"/>
        </w:rPr>
        <w:t>mujeres</w:t>
      </w:r>
      <w:r>
        <w:rPr>
          <w:spacing w:val="-32"/>
          <w:sz w:val="20"/>
        </w:rPr>
        <w:t> </w:t>
      </w:r>
      <w:r>
        <w:rPr>
          <w:sz w:val="20"/>
        </w:rPr>
        <w:t>en</w:t>
      </w:r>
      <w:r>
        <w:rPr>
          <w:spacing w:val="-33"/>
          <w:sz w:val="20"/>
        </w:rPr>
        <w:t> </w:t>
      </w:r>
      <w:r>
        <w:rPr>
          <w:sz w:val="20"/>
        </w:rPr>
        <w:t>lugares</w:t>
      </w:r>
      <w:r>
        <w:rPr>
          <w:spacing w:val="-32"/>
          <w:sz w:val="20"/>
        </w:rPr>
        <w:t> </w:t>
      </w:r>
      <w:r>
        <w:rPr>
          <w:sz w:val="20"/>
        </w:rPr>
        <w:t>de</w:t>
      </w:r>
      <w:r>
        <w:rPr>
          <w:spacing w:val="-33"/>
          <w:sz w:val="20"/>
        </w:rPr>
        <w:t> </w:t>
      </w:r>
      <w:r>
        <w:rPr>
          <w:sz w:val="20"/>
        </w:rPr>
        <w:t>sumisión,</w:t>
      </w:r>
      <w:r>
        <w:rPr>
          <w:spacing w:val="-32"/>
          <w:sz w:val="20"/>
        </w:rPr>
        <w:t> </w:t>
      </w:r>
      <w:r>
        <w:rPr>
          <w:sz w:val="20"/>
        </w:rPr>
        <w:t>sino</w:t>
      </w:r>
      <w:r>
        <w:rPr>
          <w:spacing w:val="-33"/>
          <w:sz w:val="20"/>
        </w:rPr>
        <w:t> </w:t>
      </w:r>
      <w:r>
        <w:rPr>
          <w:sz w:val="20"/>
        </w:rPr>
        <w:t>en</w:t>
      </w:r>
      <w:r>
        <w:rPr>
          <w:spacing w:val="-32"/>
          <w:sz w:val="20"/>
        </w:rPr>
        <w:t> </w:t>
      </w:r>
      <w:r>
        <w:rPr>
          <w:sz w:val="20"/>
        </w:rPr>
        <w:t>su</w:t>
      </w:r>
      <w:r>
        <w:rPr>
          <w:spacing w:val="-32"/>
          <w:sz w:val="20"/>
        </w:rPr>
        <w:t> </w:t>
      </w:r>
      <w:r>
        <w:rPr>
          <w:sz w:val="20"/>
        </w:rPr>
        <w:t>aspecto </w:t>
      </w:r>
      <w:r>
        <w:rPr>
          <w:w w:val="95"/>
          <w:sz w:val="20"/>
        </w:rPr>
        <w:t>simbólico,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0"/>
          <w:w w:val="95"/>
          <w:sz w:val="20"/>
        </w:rPr>
        <w:t> </w:t>
      </w:r>
      <w:r>
        <w:rPr>
          <w:spacing w:val="-3"/>
          <w:w w:val="95"/>
          <w:sz w:val="20"/>
        </w:rPr>
        <w:t>decir,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nombrando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valorando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esos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espacios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las mujeres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‘lo</w:t>
      </w:r>
      <w:r>
        <w:rPr>
          <w:spacing w:val="-25"/>
          <w:w w:val="95"/>
          <w:sz w:val="20"/>
        </w:rPr>
        <w:t> </w:t>
      </w:r>
      <w:r>
        <w:rPr>
          <w:spacing w:val="-5"/>
          <w:w w:val="95"/>
          <w:sz w:val="20"/>
        </w:rPr>
        <w:t>femenino’.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allá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dimensión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genérica, el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patriarcado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consistiría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poder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3"/>
          <w:w w:val="95"/>
          <w:sz w:val="20"/>
        </w:rPr>
        <w:t> </w:t>
      </w:r>
      <w:r>
        <w:rPr>
          <w:spacing w:val="-5"/>
          <w:w w:val="95"/>
          <w:sz w:val="20"/>
        </w:rPr>
        <w:t>‘nombrar’,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establecer </w:t>
      </w:r>
      <w:r>
        <w:rPr>
          <w:sz w:val="20"/>
        </w:rPr>
        <w:t>la</w:t>
      </w:r>
      <w:r>
        <w:rPr>
          <w:spacing w:val="-33"/>
          <w:sz w:val="20"/>
        </w:rPr>
        <w:t> </w:t>
      </w:r>
      <w:r>
        <w:rPr>
          <w:sz w:val="20"/>
        </w:rPr>
        <w:t>diferencia</w:t>
      </w:r>
      <w:r>
        <w:rPr>
          <w:spacing w:val="-32"/>
          <w:sz w:val="20"/>
        </w:rPr>
        <w:t> </w:t>
      </w:r>
      <w:r>
        <w:rPr>
          <w:sz w:val="20"/>
        </w:rPr>
        <w:t>entre</w:t>
      </w:r>
      <w:r>
        <w:rPr>
          <w:spacing w:val="-32"/>
          <w:sz w:val="20"/>
        </w:rPr>
        <w:t> </w:t>
      </w:r>
      <w:r>
        <w:rPr>
          <w:sz w:val="20"/>
        </w:rPr>
        <w:t>él</w:t>
      </w:r>
      <w:r>
        <w:rPr>
          <w:spacing w:val="-33"/>
          <w:sz w:val="20"/>
        </w:rPr>
        <w:t> </w:t>
      </w:r>
      <w:r>
        <w:rPr>
          <w:sz w:val="20"/>
        </w:rPr>
        <w:t>y</w:t>
      </w:r>
      <w:r>
        <w:rPr>
          <w:spacing w:val="-32"/>
          <w:sz w:val="20"/>
        </w:rPr>
        <w:t> </w:t>
      </w:r>
      <w:r>
        <w:rPr>
          <w:sz w:val="20"/>
        </w:rPr>
        <w:t>lo</w:t>
      </w:r>
      <w:r>
        <w:rPr>
          <w:spacing w:val="-32"/>
          <w:sz w:val="20"/>
        </w:rPr>
        <w:t> </w:t>
      </w:r>
      <w:r>
        <w:rPr>
          <w:sz w:val="20"/>
        </w:rPr>
        <w:t>que</w:t>
      </w:r>
      <w:r>
        <w:rPr>
          <w:spacing w:val="-32"/>
          <w:sz w:val="20"/>
        </w:rPr>
        <w:t> </w:t>
      </w:r>
      <w:r>
        <w:rPr>
          <w:sz w:val="20"/>
        </w:rPr>
        <w:t>no</w:t>
      </w:r>
      <w:r>
        <w:rPr>
          <w:spacing w:val="-33"/>
          <w:sz w:val="20"/>
        </w:rPr>
        <w:t> </w:t>
      </w:r>
      <w:r>
        <w:rPr>
          <w:sz w:val="20"/>
        </w:rPr>
        <w:t>es</w:t>
      </w:r>
      <w:r>
        <w:rPr>
          <w:spacing w:val="-32"/>
          <w:sz w:val="20"/>
        </w:rPr>
        <w:t> </w:t>
      </w:r>
      <w:r>
        <w:rPr>
          <w:sz w:val="20"/>
        </w:rPr>
        <w:t>él,</w:t>
      </w:r>
      <w:r>
        <w:rPr>
          <w:spacing w:val="-33"/>
          <w:sz w:val="20"/>
        </w:rPr>
        <w:t> </w:t>
      </w:r>
      <w:r>
        <w:rPr>
          <w:sz w:val="20"/>
        </w:rPr>
        <w:t>de</w:t>
      </w:r>
      <w:r>
        <w:rPr>
          <w:spacing w:val="-32"/>
          <w:sz w:val="20"/>
        </w:rPr>
        <w:t> </w:t>
      </w:r>
      <w:r>
        <w:rPr>
          <w:sz w:val="20"/>
        </w:rPr>
        <w:t>establecerse</w:t>
      </w:r>
      <w:r>
        <w:rPr>
          <w:spacing w:val="-33"/>
          <w:sz w:val="20"/>
        </w:rPr>
        <w:t> </w:t>
      </w:r>
      <w:r>
        <w:rPr>
          <w:sz w:val="20"/>
        </w:rPr>
        <w:t>como</w:t>
      </w:r>
      <w:r>
        <w:rPr>
          <w:spacing w:val="-32"/>
          <w:sz w:val="20"/>
        </w:rPr>
        <w:t> </w:t>
      </w:r>
      <w:r>
        <w:rPr>
          <w:sz w:val="20"/>
        </w:rPr>
        <w:t>dife- </w:t>
      </w:r>
      <w:r>
        <w:rPr>
          <w:w w:val="95"/>
          <w:sz w:val="20"/>
        </w:rPr>
        <w:t>rencia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referencia,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sujeto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dueño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lenguaje. </w:t>
      </w:r>
      <w:r>
        <w:rPr>
          <w:sz w:val="20"/>
        </w:rPr>
        <w:t>(Molina en</w:t>
      </w:r>
      <w:r>
        <w:rPr>
          <w:spacing w:val="-37"/>
          <w:sz w:val="20"/>
        </w:rPr>
        <w:t> </w:t>
      </w:r>
      <w:r>
        <w:rPr>
          <w:spacing w:val="-3"/>
          <w:sz w:val="20"/>
        </w:rPr>
        <w:t>Tubert, </w:t>
      </w:r>
      <w:r>
        <w:rPr>
          <w:sz w:val="20"/>
        </w:rPr>
        <w:t>2011:124-125)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2" w:lineRule="auto"/>
        <w:ind w:left="2304" w:right="1153"/>
        <w:jc w:val="both"/>
      </w:pPr>
      <w:r>
        <w:rPr/>
        <w:t>¿Cómo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mantiene</w:t>
      </w:r>
      <w:r>
        <w:rPr>
          <w:spacing w:val="-13"/>
        </w:rPr>
        <w:t> </w:t>
      </w:r>
      <w:r>
        <w:rPr/>
        <w:t>este</w:t>
      </w:r>
      <w:r>
        <w:rPr>
          <w:spacing w:val="-12"/>
        </w:rPr>
        <w:t> </w:t>
      </w:r>
      <w:r>
        <w:rPr>
          <w:spacing w:val="2"/>
        </w:rPr>
        <w:t>poder?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transmisión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ideología</w:t>
      </w:r>
      <w:r>
        <w:rPr>
          <w:spacing w:val="-7"/>
          <w:w w:val="95"/>
        </w:rPr>
        <w:t> </w:t>
      </w:r>
      <w:r>
        <w:rPr>
          <w:w w:val="95"/>
        </w:rPr>
        <w:t>patriarcal,</w:t>
      </w:r>
      <w:r>
        <w:rPr>
          <w:spacing w:val="-8"/>
          <w:w w:val="95"/>
        </w:rPr>
        <w:t> </w:t>
      </w:r>
      <w:r>
        <w:rPr>
          <w:w w:val="95"/>
        </w:rPr>
        <w:t>concepto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podemos</w:t>
      </w:r>
      <w:r>
        <w:rPr>
          <w:spacing w:val="-7"/>
          <w:w w:val="95"/>
        </w:rPr>
        <w:t> </w:t>
      </w:r>
      <w:r>
        <w:rPr>
          <w:w w:val="95"/>
        </w:rPr>
        <w:t>entender, dice</w:t>
      </w:r>
      <w:r>
        <w:rPr>
          <w:spacing w:val="-10"/>
          <w:w w:val="95"/>
        </w:rPr>
        <w:t> </w:t>
      </w:r>
      <w:r>
        <w:rPr>
          <w:w w:val="95"/>
        </w:rPr>
        <w:t>Victoria</w:t>
      </w:r>
      <w:r>
        <w:rPr>
          <w:spacing w:val="-9"/>
          <w:w w:val="95"/>
        </w:rPr>
        <w:t> </w:t>
      </w:r>
      <w:r>
        <w:rPr>
          <w:w w:val="95"/>
        </w:rPr>
        <w:t>Sau,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aquellos</w:t>
      </w:r>
      <w:r>
        <w:rPr>
          <w:spacing w:val="-9"/>
          <w:w w:val="95"/>
        </w:rPr>
        <w:t> </w:t>
      </w:r>
      <w:r>
        <w:rPr>
          <w:w w:val="95"/>
        </w:rPr>
        <w:t>recursos</w:t>
      </w:r>
      <w:r>
        <w:rPr>
          <w:spacing w:val="-10"/>
          <w:w w:val="95"/>
        </w:rPr>
        <w:t> </w:t>
      </w:r>
      <w:r>
        <w:rPr>
          <w:w w:val="95"/>
        </w:rPr>
        <w:t>culturales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meca- </w:t>
      </w:r>
      <w:r>
        <w:rPr/>
        <w:t>nismos</w:t>
      </w:r>
      <w:r>
        <w:rPr>
          <w:spacing w:val="-25"/>
        </w:rPr>
        <w:t> </w:t>
      </w:r>
      <w:r>
        <w:rPr/>
        <w:t>políticos,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disuasión,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amenaza,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castigo, la</w:t>
      </w:r>
      <w:r>
        <w:rPr>
          <w:spacing w:val="-10"/>
        </w:rPr>
        <w:t> </w:t>
      </w:r>
      <w:r>
        <w:rPr/>
        <w:t>obligación,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prohibición,</w:t>
      </w:r>
      <w:r>
        <w:rPr>
          <w:spacing w:val="-10"/>
        </w:rPr>
        <w:t> </w:t>
      </w:r>
      <w:r>
        <w:rPr/>
        <w:t>etc.,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2"/>
        </w:rPr>
        <w:t>tienen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propó- sito</w:t>
      </w:r>
      <w:r>
        <w:rPr>
          <w:spacing w:val="-30"/>
        </w:rPr>
        <w:t> </w:t>
      </w:r>
      <w:r>
        <w:rPr/>
        <w:t>mantener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2"/>
        </w:rPr>
        <w:t>seguir</w:t>
      </w:r>
      <w:r>
        <w:rPr>
          <w:spacing w:val="-29"/>
        </w:rPr>
        <w:t> </w:t>
      </w:r>
      <w:r>
        <w:rPr/>
        <w:t>reproduciendo</w:t>
      </w:r>
      <w:r>
        <w:rPr>
          <w:spacing w:val="-30"/>
        </w:rPr>
        <w:t> </w:t>
      </w:r>
      <w:r>
        <w:rPr/>
        <w:t>bajo</w:t>
      </w:r>
      <w:r>
        <w:rPr>
          <w:spacing w:val="-30"/>
        </w:rPr>
        <w:t> </w:t>
      </w:r>
      <w:r>
        <w:rPr/>
        <w:t>nuevas</w:t>
      </w:r>
      <w:r>
        <w:rPr>
          <w:spacing w:val="-30"/>
        </w:rPr>
        <w:t> </w:t>
      </w:r>
      <w:r>
        <w:rPr/>
        <w:t>formas</w:t>
      </w:r>
      <w:r>
        <w:rPr>
          <w:spacing w:val="-29"/>
        </w:rPr>
        <w:t> </w:t>
      </w:r>
      <w:r>
        <w:rPr/>
        <w:t>la organización</w:t>
      </w:r>
      <w:r>
        <w:rPr>
          <w:spacing w:val="-33"/>
        </w:rPr>
        <w:t> </w:t>
      </w:r>
      <w:r>
        <w:rPr/>
        <w:t>patriarcal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nuestra</w:t>
      </w:r>
      <w:r>
        <w:rPr>
          <w:spacing w:val="-32"/>
        </w:rPr>
        <w:t> </w:t>
      </w:r>
      <w:r>
        <w:rPr>
          <w:spacing w:val="2"/>
        </w:rPr>
        <w:t>sociedad</w:t>
      </w:r>
      <w:r>
        <w:rPr>
          <w:spacing w:val="-32"/>
        </w:rPr>
        <w:t> </w:t>
      </w:r>
      <w:r>
        <w:rPr/>
        <w:t>(Sau,</w:t>
      </w:r>
      <w:r>
        <w:rPr>
          <w:spacing w:val="-33"/>
        </w:rPr>
        <w:t> </w:t>
      </w:r>
      <w:r>
        <w:rPr/>
        <w:t>2001:74), y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cuya</w:t>
      </w:r>
      <w:r>
        <w:rPr>
          <w:spacing w:val="-8"/>
        </w:rPr>
        <w:t> </w:t>
      </w:r>
      <w:r>
        <w:rPr/>
        <w:t>ideología</w:t>
      </w:r>
      <w:r>
        <w:rPr>
          <w:spacing w:val="-8"/>
        </w:rPr>
        <w:t> </w:t>
      </w:r>
      <w:r>
        <w:rPr/>
        <w:t>participan</w:t>
      </w:r>
      <w:r>
        <w:rPr>
          <w:spacing w:val="-8"/>
        </w:rPr>
        <w:t> </w:t>
      </w:r>
      <w:r>
        <w:rPr/>
        <w:t>todas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instituciones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 </w:t>
      </w:r>
      <w:r>
        <w:rPr>
          <w:spacing w:val="2"/>
          <w:w w:val="95"/>
        </w:rPr>
        <w:t>sociedad: </w:t>
      </w:r>
      <w:r>
        <w:rPr>
          <w:w w:val="95"/>
        </w:rPr>
        <w:t>familia, Estado, ejército, Iglesia, Derecho,</w:t>
      </w:r>
      <w:r>
        <w:rPr>
          <w:spacing w:val="-42"/>
          <w:w w:val="95"/>
        </w:rPr>
        <w:t> </w:t>
      </w:r>
      <w:r>
        <w:rPr>
          <w:w w:val="95"/>
        </w:rPr>
        <w:t>ciencia, </w:t>
      </w:r>
      <w:r>
        <w:rPr/>
        <w:t>lenguaje,</w:t>
      </w:r>
      <w:r>
        <w:rPr>
          <w:spacing w:val="-17"/>
        </w:rPr>
        <w:t> </w:t>
      </w:r>
      <w:r>
        <w:rPr/>
        <w:t>educación.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consecuencia,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patriarcado</w:t>
      </w:r>
      <w:r>
        <w:rPr>
          <w:spacing w:val="-17"/>
        </w:rPr>
        <w:t> </w:t>
      </w:r>
      <w:r>
        <w:rPr/>
        <w:t>es</w:t>
      </w:r>
      <w:r>
        <w:rPr>
          <w:spacing w:val="-16"/>
        </w:rPr>
        <w:t> </w:t>
      </w:r>
      <w:r>
        <w:rPr/>
        <w:t>un sistema</w:t>
      </w:r>
      <w:r>
        <w:rPr>
          <w:spacing w:val="-11"/>
        </w:rPr>
        <w:t> </w:t>
      </w:r>
      <w:r>
        <w:rPr>
          <w:spacing w:val="2"/>
        </w:rPr>
        <w:t>social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cultural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decide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legítimo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lo que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lo</w:t>
      </w:r>
      <w:r>
        <w:rPr>
          <w:spacing w:val="-32"/>
        </w:rPr>
        <w:t> </w:t>
      </w:r>
      <w:r>
        <w:rPr/>
        <w:t>es,</w:t>
      </w:r>
      <w:r>
        <w:rPr>
          <w:spacing w:val="-33"/>
        </w:rPr>
        <w:t> </w:t>
      </w:r>
      <w:r>
        <w:rPr/>
        <w:t>para</w:t>
      </w:r>
      <w:r>
        <w:rPr>
          <w:spacing w:val="-32"/>
        </w:rPr>
        <w:t> </w:t>
      </w:r>
      <w:r>
        <w:rPr/>
        <w:t>cuyo</w:t>
      </w:r>
      <w:r>
        <w:rPr>
          <w:spacing w:val="-33"/>
        </w:rPr>
        <w:t> </w:t>
      </w:r>
      <w:r>
        <w:rPr/>
        <w:t>fin</w:t>
      </w:r>
      <w:r>
        <w:rPr>
          <w:spacing w:val="-32"/>
        </w:rPr>
        <w:t> </w:t>
      </w:r>
      <w:r>
        <w:rPr/>
        <w:t>“actúa</w:t>
      </w:r>
      <w:r>
        <w:rPr>
          <w:spacing w:val="-33"/>
        </w:rPr>
        <w:t> </w:t>
      </w:r>
      <w:r>
        <w:rPr/>
        <w:t>sobre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prohibiciones</w:t>
      </w:r>
      <w:r>
        <w:rPr>
          <w:spacing w:val="-32"/>
        </w:rPr>
        <w:t> </w:t>
      </w:r>
      <w:r>
        <w:rPr/>
        <w:t>y</w:t>
      </w:r>
      <w:r>
        <w:rPr>
          <w:spacing w:val="-33"/>
        </w:rPr>
        <w:t> </w:t>
      </w:r>
      <w:r>
        <w:rPr/>
        <w:t>la mentalidad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justifican”</w:t>
      </w:r>
      <w:r>
        <w:rPr>
          <w:spacing w:val="-16"/>
        </w:rPr>
        <w:t> </w:t>
      </w:r>
      <w:r>
        <w:rPr/>
        <w:t>(Sau,</w:t>
      </w:r>
      <w:r>
        <w:rPr>
          <w:spacing w:val="-16"/>
        </w:rPr>
        <w:t> </w:t>
      </w:r>
      <w:r>
        <w:rPr/>
        <w:t>2001:67).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2360" w:right="1157"/>
        <w:jc w:val="both"/>
      </w:pPr>
      <w:r>
        <w:rPr/>
        <w:t>En</w:t>
      </w:r>
      <w:r>
        <w:rPr>
          <w:spacing w:val="-33"/>
        </w:rPr>
        <w:t> </w:t>
      </w:r>
      <w:r>
        <w:rPr/>
        <w:t>síntesis,</w:t>
      </w:r>
      <w:r>
        <w:rPr>
          <w:spacing w:val="-33"/>
        </w:rPr>
        <w:t> </w:t>
      </w:r>
      <w:r>
        <w:rPr/>
        <w:t>como</w:t>
      </w:r>
      <w:r>
        <w:rPr>
          <w:spacing w:val="-32"/>
        </w:rPr>
        <w:t> </w:t>
      </w:r>
      <w:r>
        <w:rPr/>
        <w:t>sujetas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sujetos</w:t>
      </w:r>
      <w:r>
        <w:rPr>
          <w:spacing w:val="-32"/>
        </w:rPr>
        <w:t> </w:t>
      </w:r>
      <w:r>
        <w:rPr/>
        <w:t>sociales</w:t>
      </w:r>
      <w:r>
        <w:rPr>
          <w:spacing w:val="-33"/>
        </w:rPr>
        <w:t> </w:t>
      </w:r>
      <w:r>
        <w:rPr/>
        <w:t>recibimos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las </w:t>
      </w:r>
      <w:r>
        <w:rPr>
          <w:w w:val="95"/>
        </w:rPr>
        <w:t>generaciones</w:t>
      </w:r>
      <w:r>
        <w:rPr>
          <w:spacing w:val="-8"/>
          <w:w w:val="95"/>
        </w:rPr>
        <w:t> </w:t>
      </w:r>
      <w:r>
        <w:rPr>
          <w:w w:val="95"/>
        </w:rPr>
        <w:t>antecesoras</w:t>
      </w:r>
      <w:r>
        <w:rPr>
          <w:spacing w:val="-7"/>
          <w:w w:val="95"/>
        </w:rPr>
        <w:t> </w:t>
      </w:r>
      <w:r>
        <w:rPr>
          <w:w w:val="95"/>
        </w:rPr>
        <w:t>–desde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momento</w:t>
      </w:r>
      <w:r>
        <w:rPr>
          <w:spacing w:val="-7"/>
          <w:w w:val="95"/>
        </w:rPr>
        <w:t> </w:t>
      </w:r>
      <w:r>
        <w:rPr>
          <w:w w:val="95"/>
        </w:rPr>
        <w:t>mismo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na- cimiento–,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compartimos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nos</w:t>
      </w:r>
      <w:r>
        <w:rPr>
          <w:spacing w:val="-25"/>
          <w:w w:val="95"/>
        </w:rPr>
        <w:t> </w:t>
      </w:r>
      <w:r>
        <w:rPr>
          <w:w w:val="95"/>
        </w:rPr>
        <w:t>proceden,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serie de</w:t>
      </w:r>
      <w:r>
        <w:rPr>
          <w:spacing w:val="-16"/>
          <w:w w:val="95"/>
        </w:rPr>
        <w:t> </w:t>
      </w:r>
      <w:r>
        <w:rPr>
          <w:w w:val="95"/>
        </w:rPr>
        <w:t>ideas,</w:t>
      </w:r>
      <w:r>
        <w:rPr>
          <w:spacing w:val="-17"/>
          <w:w w:val="95"/>
        </w:rPr>
        <w:t> </w:t>
      </w:r>
      <w:r>
        <w:rPr>
          <w:w w:val="95"/>
        </w:rPr>
        <w:t>creencias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prácticas</w:t>
      </w:r>
      <w:r>
        <w:rPr>
          <w:spacing w:val="-16"/>
          <w:w w:val="95"/>
        </w:rPr>
        <w:t> </w:t>
      </w:r>
      <w:r>
        <w:rPr>
          <w:w w:val="95"/>
        </w:rPr>
        <w:t>“validadas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generalidad”,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837" w:right="2680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186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-10"/>
        </w:rPr>
        <w:t> </w:t>
      </w:r>
      <w:r>
        <w:rPr/>
        <w:t>torno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considera</w:t>
      </w:r>
      <w:r>
        <w:rPr>
          <w:spacing w:val="-9"/>
        </w:rPr>
        <w:t> </w:t>
      </w:r>
      <w:r>
        <w:rPr/>
        <w:t>debe</w:t>
      </w:r>
      <w:r>
        <w:rPr>
          <w:spacing w:val="-10"/>
        </w:rPr>
        <w:t> </w:t>
      </w:r>
      <w:r>
        <w:rPr/>
        <w:t>ser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mujer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lo</w:t>
      </w:r>
      <w:r>
        <w:rPr>
          <w:spacing w:val="-10"/>
        </w:rPr>
        <w:t> </w:t>
      </w:r>
      <w:r>
        <w:rPr/>
        <w:t>que </w:t>
      </w:r>
      <w:r>
        <w:rPr>
          <w:w w:val="95"/>
        </w:rPr>
        <w:t>debe</w:t>
      </w:r>
      <w:r>
        <w:rPr>
          <w:spacing w:val="-23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hombre,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cuya</w:t>
      </w:r>
      <w:r>
        <w:rPr>
          <w:spacing w:val="-23"/>
          <w:w w:val="95"/>
        </w:rPr>
        <w:t> </w:t>
      </w:r>
      <w:r>
        <w:rPr>
          <w:w w:val="95"/>
        </w:rPr>
        <w:t>reproducción</w:t>
      </w:r>
      <w:r>
        <w:rPr>
          <w:spacing w:val="-22"/>
          <w:w w:val="95"/>
        </w:rPr>
        <w:t> </w:t>
      </w:r>
      <w:r>
        <w:rPr>
          <w:w w:val="95"/>
        </w:rPr>
        <w:t>favorece</w:t>
      </w:r>
      <w:r>
        <w:rPr>
          <w:spacing w:val="-22"/>
          <w:w w:val="95"/>
        </w:rPr>
        <w:t> </w:t>
      </w:r>
      <w:r>
        <w:rPr>
          <w:w w:val="95"/>
        </w:rPr>
        <w:t>nuestra</w:t>
      </w:r>
      <w:r>
        <w:rPr>
          <w:spacing w:val="-22"/>
          <w:w w:val="95"/>
        </w:rPr>
        <w:t> </w:t>
      </w:r>
      <w:r>
        <w:rPr>
          <w:w w:val="95"/>
        </w:rPr>
        <w:t>in- </w:t>
      </w:r>
      <w:r>
        <w:rPr/>
        <w:t>tegración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comunidad,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/>
        <w:t>bien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inhibe</w:t>
      </w:r>
      <w:r>
        <w:rPr>
          <w:spacing w:val="-43"/>
        </w:rPr>
        <w:t> </w:t>
      </w:r>
      <w:r>
        <w:rPr/>
        <w:t>cuando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/>
        <w:t>rechaza. </w:t>
      </w:r>
      <w:r>
        <w:rPr>
          <w:w w:val="95"/>
        </w:rPr>
        <w:t>Éstas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aprendemos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distintas</w:t>
      </w:r>
      <w:r>
        <w:rPr>
          <w:spacing w:val="-27"/>
          <w:w w:val="95"/>
        </w:rPr>
        <w:t> </w:t>
      </w:r>
      <w:r>
        <w:rPr>
          <w:w w:val="95"/>
        </w:rPr>
        <w:t>formas,</w:t>
      </w:r>
      <w:r>
        <w:rPr>
          <w:spacing w:val="-28"/>
          <w:w w:val="95"/>
        </w:rPr>
        <w:t> </w:t>
      </w: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más</w:t>
      </w:r>
      <w:r>
        <w:rPr>
          <w:spacing w:val="-27"/>
          <w:w w:val="95"/>
        </w:rPr>
        <w:t> </w:t>
      </w:r>
      <w:r>
        <w:rPr>
          <w:w w:val="95"/>
        </w:rPr>
        <w:t>explí- citas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violentas</w:t>
      </w:r>
      <w:r>
        <w:rPr>
          <w:spacing w:val="-23"/>
          <w:w w:val="95"/>
        </w:rPr>
        <w:t> </w:t>
      </w:r>
      <w:r>
        <w:rPr>
          <w:w w:val="95"/>
        </w:rPr>
        <w:t>hasta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sutiles,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familia,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escuela, la</w:t>
      </w:r>
      <w:r>
        <w:rPr>
          <w:spacing w:val="-28"/>
          <w:w w:val="95"/>
        </w:rPr>
        <w:t> </w:t>
      </w:r>
      <w:r>
        <w:rPr>
          <w:w w:val="95"/>
        </w:rPr>
        <w:t>comunidad,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cultura,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medios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comunicación…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 misma</w:t>
      </w:r>
      <w:r>
        <w:rPr>
          <w:spacing w:val="-12"/>
          <w:w w:val="95"/>
        </w:rPr>
        <w:t> </w:t>
      </w:r>
      <w:r>
        <w:rPr>
          <w:w w:val="95"/>
        </w:rPr>
        <w:t>forma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aprendemos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castigos,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recriminacio- nes,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señalamientos,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sanciones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quien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ajuste</w:t>
      </w:r>
      <w:r>
        <w:rPr>
          <w:spacing w:val="-19"/>
          <w:w w:val="95"/>
        </w:rPr>
        <w:t> </w:t>
      </w:r>
      <w:r>
        <w:rPr>
          <w:w w:val="95"/>
        </w:rPr>
        <w:t>a </w:t>
      </w:r>
      <w:r>
        <w:rPr/>
        <w:t>lo</w:t>
      </w:r>
      <w:r>
        <w:rPr>
          <w:spacing w:val="-37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7"/>
        </w:rPr>
        <w:t> </w:t>
      </w:r>
      <w:r>
        <w:rPr/>
        <w:t>ha</w:t>
      </w:r>
      <w:r>
        <w:rPr>
          <w:spacing w:val="-36"/>
        </w:rPr>
        <w:t> </w:t>
      </w:r>
      <w:r>
        <w:rPr/>
        <w:t>creído</w:t>
      </w:r>
      <w:r>
        <w:rPr>
          <w:spacing w:val="-37"/>
        </w:rPr>
        <w:t> </w:t>
      </w:r>
      <w:r>
        <w:rPr/>
        <w:t>verdad</w:t>
      </w:r>
      <w:r>
        <w:rPr>
          <w:spacing w:val="-36"/>
        </w:rPr>
        <w:t> </w:t>
      </w:r>
      <w:r>
        <w:rPr/>
        <w:t>incuestionable.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consecuencia, socialización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ideología</w:t>
      </w:r>
      <w:r>
        <w:rPr>
          <w:spacing w:val="-27"/>
        </w:rPr>
        <w:t> </w:t>
      </w:r>
      <w:r>
        <w:rPr/>
        <w:t>van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mano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aprobación</w:t>
      </w:r>
      <w:r>
        <w:rPr>
          <w:spacing w:val="-27"/>
        </w:rPr>
        <w:t> </w:t>
      </w:r>
      <w:r>
        <w:rPr/>
        <w:t>y </w:t>
      </w:r>
      <w:r>
        <w:rPr>
          <w:w w:val="95"/>
        </w:rPr>
        <w:t>rechazo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formación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varones,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23"/>
          <w:w w:val="95"/>
        </w:rPr>
        <w:t> </w:t>
      </w:r>
      <w:r>
        <w:rPr>
          <w:w w:val="95"/>
        </w:rPr>
        <w:t>son </w:t>
      </w:r>
      <w:r>
        <w:rPr/>
        <w:t>dos</w:t>
      </w:r>
      <w:r>
        <w:rPr>
          <w:spacing w:val="-33"/>
        </w:rPr>
        <w:t> </w:t>
      </w:r>
      <w:r>
        <w:rPr/>
        <w:t>ejes</w:t>
      </w:r>
      <w:r>
        <w:rPr>
          <w:spacing w:val="-33"/>
        </w:rPr>
        <w:t> </w:t>
      </w:r>
      <w:r>
        <w:rPr/>
        <w:t>estructurales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3"/>
        </w:rPr>
        <w:t> </w:t>
      </w:r>
      <w:r>
        <w:rPr/>
        <w:t>reproducción</w:t>
      </w:r>
      <w:r>
        <w:rPr>
          <w:spacing w:val="-33"/>
        </w:rPr>
        <w:t> </w:t>
      </w:r>
      <w:r>
        <w:rPr/>
        <w:t>del</w:t>
      </w:r>
      <w:r>
        <w:rPr>
          <w:spacing w:val="-32"/>
        </w:rPr>
        <w:t> </w:t>
      </w:r>
      <w:r>
        <w:rPr/>
        <w:t>patriarcado.</w:t>
      </w:r>
    </w:p>
    <w:p>
      <w:pPr>
        <w:pStyle w:val="BodyText"/>
        <w:spacing w:before="8"/>
        <w:rPr>
          <w:sz w:val="28"/>
        </w:rPr>
      </w:pPr>
    </w:p>
    <w:p>
      <w:pPr>
        <w:spacing w:line="302" w:lineRule="auto" w:before="0"/>
        <w:ind w:left="1487" w:right="2680" w:firstLine="0"/>
        <w:jc w:val="both"/>
        <w:rPr>
          <w:sz w:val="20"/>
        </w:rPr>
      </w:pPr>
      <w:r>
        <w:rPr>
          <w:w w:val="95"/>
          <w:sz w:val="20"/>
        </w:rPr>
        <w:t>[…]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religiones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principio,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ciencias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médicas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con </w:t>
      </w:r>
      <w:r>
        <w:rPr>
          <w:sz w:val="20"/>
        </w:rPr>
        <w:t>posterioridad</w:t>
      </w:r>
      <w:r>
        <w:rPr>
          <w:spacing w:val="-13"/>
          <w:sz w:val="20"/>
        </w:rPr>
        <w:t> </w:t>
      </w:r>
      <w:r>
        <w:rPr>
          <w:sz w:val="20"/>
        </w:rPr>
        <w:t>han</w:t>
      </w:r>
      <w:r>
        <w:rPr>
          <w:spacing w:val="-13"/>
          <w:sz w:val="20"/>
        </w:rPr>
        <w:t> </w:t>
      </w:r>
      <w:r>
        <w:rPr>
          <w:sz w:val="20"/>
        </w:rPr>
        <w:t>contribuido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creación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13"/>
          <w:sz w:val="20"/>
        </w:rPr>
        <w:t> </w:t>
      </w:r>
      <w:r>
        <w:rPr>
          <w:sz w:val="20"/>
        </w:rPr>
        <w:t>sinfín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pacing w:val="-3"/>
          <w:sz w:val="20"/>
        </w:rPr>
        <w:t>ar- </w:t>
      </w:r>
      <w:r>
        <w:rPr>
          <w:sz w:val="20"/>
        </w:rPr>
        <w:t>gumentos</w:t>
      </w:r>
      <w:r>
        <w:rPr>
          <w:spacing w:val="-25"/>
          <w:sz w:val="20"/>
        </w:rPr>
        <w:t> </w:t>
      </w:r>
      <w:r>
        <w:rPr>
          <w:sz w:val="20"/>
        </w:rPr>
        <w:t>que</w:t>
      </w:r>
      <w:r>
        <w:rPr>
          <w:spacing w:val="-24"/>
          <w:sz w:val="20"/>
        </w:rPr>
        <w:t> </w:t>
      </w:r>
      <w:r>
        <w:rPr>
          <w:sz w:val="20"/>
        </w:rPr>
        <w:t>avalan</w:t>
      </w:r>
      <w:r>
        <w:rPr>
          <w:spacing w:val="-24"/>
          <w:sz w:val="20"/>
        </w:rPr>
        <w:t> </w:t>
      </w:r>
      <w:r>
        <w:rPr>
          <w:sz w:val="20"/>
        </w:rPr>
        <w:t>los</w:t>
      </w:r>
      <w:r>
        <w:rPr>
          <w:spacing w:val="-24"/>
          <w:sz w:val="20"/>
        </w:rPr>
        <w:t> </w:t>
      </w:r>
      <w:r>
        <w:rPr>
          <w:sz w:val="20"/>
        </w:rPr>
        <w:t>privilegios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los</w:t>
      </w:r>
      <w:r>
        <w:rPr>
          <w:spacing w:val="-25"/>
          <w:sz w:val="20"/>
        </w:rPr>
        <w:t> </w:t>
      </w:r>
      <w:r>
        <w:rPr>
          <w:sz w:val="20"/>
        </w:rPr>
        <w:t>varones</w:t>
      </w:r>
      <w:r>
        <w:rPr>
          <w:spacing w:val="-24"/>
          <w:sz w:val="20"/>
        </w:rPr>
        <w:t> </w:t>
      </w:r>
      <w:r>
        <w:rPr>
          <w:sz w:val="20"/>
        </w:rPr>
        <w:t>en</w:t>
      </w:r>
      <w:r>
        <w:rPr>
          <w:spacing w:val="-24"/>
          <w:sz w:val="20"/>
        </w:rPr>
        <w:t> </w:t>
      </w:r>
      <w:r>
        <w:rPr>
          <w:sz w:val="20"/>
        </w:rPr>
        <w:t>nuestras </w:t>
      </w:r>
      <w:r>
        <w:rPr>
          <w:w w:val="95"/>
          <w:sz w:val="20"/>
        </w:rPr>
        <w:t>sociedades.</w:t>
      </w:r>
      <w:r>
        <w:rPr>
          <w:spacing w:val="-8"/>
          <w:w w:val="95"/>
          <w:sz w:val="20"/>
        </w:rPr>
        <w:t> </w:t>
      </w:r>
      <w:r>
        <w:rPr>
          <w:spacing w:val="-3"/>
          <w:w w:val="95"/>
          <w:sz w:val="20"/>
        </w:rPr>
        <w:t>Hombres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sabios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religiosos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acuerdo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historia </w:t>
      </w:r>
      <w:r>
        <w:rPr>
          <w:sz w:val="20"/>
        </w:rPr>
        <w:t>patriarcal</w:t>
      </w:r>
      <w:r>
        <w:rPr>
          <w:spacing w:val="-14"/>
          <w:sz w:val="20"/>
        </w:rPr>
        <w:t> </w:t>
      </w:r>
      <w:r>
        <w:rPr>
          <w:sz w:val="20"/>
        </w:rPr>
        <w:t>han</w:t>
      </w:r>
      <w:r>
        <w:rPr>
          <w:spacing w:val="-14"/>
          <w:sz w:val="20"/>
        </w:rPr>
        <w:t> </w:t>
      </w:r>
      <w:r>
        <w:rPr>
          <w:sz w:val="20"/>
        </w:rPr>
        <w:t>estigmatizado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mujer</w:t>
      </w:r>
      <w:r>
        <w:rPr>
          <w:spacing w:val="-14"/>
          <w:sz w:val="20"/>
        </w:rPr>
        <w:t> </w:t>
      </w:r>
      <w:r>
        <w:rPr>
          <w:sz w:val="20"/>
        </w:rPr>
        <w:t>como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14"/>
          <w:sz w:val="20"/>
        </w:rPr>
        <w:t> </w:t>
      </w:r>
      <w:r>
        <w:rPr>
          <w:sz w:val="20"/>
        </w:rPr>
        <w:t>ser</w:t>
      </w:r>
      <w:r>
        <w:rPr>
          <w:spacing w:val="-13"/>
          <w:sz w:val="20"/>
        </w:rPr>
        <w:t> </w:t>
      </w:r>
      <w:r>
        <w:rPr>
          <w:sz w:val="20"/>
        </w:rPr>
        <w:t>inferior</w:t>
      </w:r>
      <w:r>
        <w:rPr>
          <w:spacing w:val="-14"/>
          <w:sz w:val="20"/>
        </w:rPr>
        <w:t> </w:t>
      </w:r>
      <w:r>
        <w:rPr>
          <w:sz w:val="20"/>
        </w:rPr>
        <w:t>y sucio</w:t>
      </w:r>
      <w:r>
        <w:rPr>
          <w:spacing w:val="-14"/>
          <w:sz w:val="20"/>
        </w:rPr>
        <w:t> </w:t>
      </w:r>
      <w:r>
        <w:rPr>
          <w:sz w:val="20"/>
        </w:rPr>
        <w:t>por</w:t>
      </w:r>
      <w:r>
        <w:rPr>
          <w:spacing w:val="-13"/>
          <w:sz w:val="20"/>
        </w:rPr>
        <w:t> </w:t>
      </w:r>
      <w:r>
        <w:rPr>
          <w:sz w:val="20"/>
        </w:rPr>
        <w:t>sus</w:t>
      </w:r>
      <w:r>
        <w:rPr>
          <w:spacing w:val="-14"/>
          <w:sz w:val="20"/>
        </w:rPr>
        <w:t> </w:t>
      </w:r>
      <w:r>
        <w:rPr>
          <w:sz w:val="20"/>
        </w:rPr>
        <w:t>flujos</w:t>
      </w:r>
      <w:r>
        <w:rPr>
          <w:spacing w:val="-13"/>
          <w:sz w:val="20"/>
        </w:rPr>
        <w:t> </w:t>
      </w:r>
      <w:r>
        <w:rPr>
          <w:sz w:val="20"/>
        </w:rPr>
        <w:t>menstruales.</w:t>
      </w:r>
      <w:r>
        <w:rPr>
          <w:spacing w:val="-14"/>
          <w:sz w:val="20"/>
        </w:rPr>
        <w:t> </w:t>
      </w:r>
      <w:r>
        <w:rPr>
          <w:sz w:val="20"/>
        </w:rPr>
        <w:t>Le</w:t>
      </w:r>
      <w:r>
        <w:rPr>
          <w:spacing w:val="-13"/>
          <w:sz w:val="20"/>
        </w:rPr>
        <w:t> </w:t>
      </w:r>
      <w:r>
        <w:rPr>
          <w:sz w:val="20"/>
        </w:rPr>
        <w:t>han</w:t>
      </w:r>
      <w:r>
        <w:rPr>
          <w:spacing w:val="-14"/>
          <w:sz w:val="20"/>
        </w:rPr>
        <w:t> </w:t>
      </w:r>
      <w:r>
        <w:rPr>
          <w:sz w:val="20"/>
        </w:rPr>
        <w:t>negado</w:t>
      </w:r>
      <w:r>
        <w:rPr>
          <w:spacing w:val="-13"/>
          <w:sz w:val="20"/>
        </w:rPr>
        <w:t> </w:t>
      </w:r>
      <w:r>
        <w:rPr>
          <w:sz w:val="20"/>
        </w:rPr>
        <w:t>su</w:t>
      </w:r>
      <w:r>
        <w:rPr>
          <w:spacing w:val="-14"/>
          <w:sz w:val="20"/>
        </w:rPr>
        <w:t> </w:t>
      </w:r>
      <w:r>
        <w:rPr>
          <w:sz w:val="20"/>
        </w:rPr>
        <w:t>calidad</w:t>
      </w:r>
      <w:r>
        <w:rPr>
          <w:spacing w:val="-13"/>
          <w:sz w:val="20"/>
        </w:rPr>
        <w:t> </w:t>
      </w:r>
      <w:r>
        <w:rPr>
          <w:sz w:val="20"/>
        </w:rPr>
        <w:t>de humana</w:t>
      </w:r>
      <w:r>
        <w:rPr>
          <w:spacing w:val="-26"/>
          <w:sz w:val="20"/>
        </w:rPr>
        <w:t> </w:t>
      </w:r>
      <w:r>
        <w:rPr>
          <w:sz w:val="20"/>
        </w:rPr>
        <w:t>al</w:t>
      </w:r>
      <w:r>
        <w:rPr>
          <w:spacing w:val="-25"/>
          <w:sz w:val="20"/>
        </w:rPr>
        <w:t> </w:t>
      </w:r>
      <w:r>
        <w:rPr>
          <w:sz w:val="20"/>
        </w:rPr>
        <w:t>señalarla</w:t>
      </w:r>
      <w:r>
        <w:rPr>
          <w:spacing w:val="-26"/>
          <w:sz w:val="20"/>
        </w:rPr>
        <w:t> </w:t>
      </w:r>
      <w:r>
        <w:rPr>
          <w:sz w:val="20"/>
        </w:rPr>
        <w:t>como</w:t>
      </w:r>
      <w:r>
        <w:rPr>
          <w:spacing w:val="-25"/>
          <w:sz w:val="20"/>
        </w:rPr>
        <w:t> </w:t>
      </w:r>
      <w:r>
        <w:rPr>
          <w:sz w:val="20"/>
        </w:rPr>
        <w:t>criatura</w:t>
      </w:r>
      <w:r>
        <w:rPr>
          <w:spacing w:val="-25"/>
          <w:sz w:val="20"/>
        </w:rPr>
        <w:t> </w:t>
      </w:r>
      <w:r>
        <w:rPr>
          <w:sz w:val="20"/>
        </w:rPr>
        <w:t>sin</w:t>
      </w:r>
      <w:r>
        <w:rPr>
          <w:spacing w:val="-26"/>
          <w:sz w:val="20"/>
        </w:rPr>
        <w:t> </w:t>
      </w:r>
      <w:r>
        <w:rPr>
          <w:sz w:val="20"/>
        </w:rPr>
        <w:t>alma</w:t>
      </w:r>
      <w:r>
        <w:rPr>
          <w:spacing w:val="-25"/>
          <w:sz w:val="20"/>
        </w:rPr>
        <w:t> </w:t>
      </w:r>
      <w:r>
        <w:rPr>
          <w:sz w:val="20"/>
        </w:rPr>
        <w:t>y</w:t>
      </w:r>
      <w:r>
        <w:rPr>
          <w:spacing w:val="-26"/>
          <w:sz w:val="20"/>
        </w:rPr>
        <w:t> </w:t>
      </w:r>
      <w:r>
        <w:rPr>
          <w:sz w:val="20"/>
        </w:rPr>
        <w:t>han</w:t>
      </w:r>
      <w:r>
        <w:rPr>
          <w:spacing w:val="-25"/>
          <w:sz w:val="20"/>
        </w:rPr>
        <w:t> </w:t>
      </w:r>
      <w:r>
        <w:rPr>
          <w:sz w:val="20"/>
        </w:rPr>
        <w:t>legitimado</w:t>
      </w:r>
      <w:r>
        <w:rPr>
          <w:spacing w:val="-25"/>
          <w:sz w:val="20"/>
        </w:rPr>
        <w:t> </w:t>
      </w:r>
      <w:r>
        <w:rPr>
          <w:sz w:val="20"/>
        </w:rPr>
        <w:t>la </w:t>
      </w:r>
      <w:r>
        <w:rPr>
          <w:w w:val="95"/>
          <w:sz w:val="20"/>
        </w:rPr>
        <w:t>violencia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contra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ser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instrumento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diablo.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Otros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su- puestamente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célebres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aportes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ciencias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Darwin, </w:t>
      </w:r>
      <w:r>
        <w:rPr>
          <w:sz w:val="20"/>
        </w:rPr>
        <w:t>Spencer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otros</w:t>
      </w:r>
      <w:r>
        <w:rPr>
          <w:spacing w:val="-17"/>
          <w:sz w:val="20"/>
        </w:rPr>
        <w:t> </w:t>
      </w:r>
      <w:r>
        <w:rPr>
          <w:sz w:val="20"/>
        </w:rPr>
        <w:t>han</w:t>
      </w:r>
      <w:r>
        <w:rPr>
          <w:spacing w:val="-17"/>
          <w:sz w:val="20"/>
        </w:rPr>
        <w:t> </w:t>
      </w:r>
      <w:r>
        <w:rPr>
          <w:sz w:val="20"/>
        </w:rPr>
        <w:t>mantenido</w:t>
      </w:r>
      <w:r>
        <w:rPr>
          <w:spacing w:val="-17"/>
          <w:sz w:val="20"/>
        </w:rPr>
        <w:t> </w:t>
      </w:r>
      <w:r>
        <w:rPr>
          <w:sz w:val="20"/>
        </w:rPr>
        <w:t>esta</w:t>
      </w:r>
      <w:r>
        <w:rPr>
          <w:spacing w:val="-16"/>
          <w:sz w:val="20"/>
        </w:rPr>
        <w:t> </w:t>
      </w:r>
      <w:r>
        <w:rPr>
          <w:sz w:val="20"/>
        </w:rPr>
        <w:t>línea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argumentación</w:t>
      </w:r>
      <w:r>
        <w:rPr>
          <w:spacing w:val="-17"/>
          <w:sz w:val="20"/>
        </w:rPr>
        <w:t> </w:t>
      </w:r>
      <w:r>
        <w:rPr>
          <w:sz w:val="20"/>
        </w:rPr>
        <w:t>al decir</w:t>
      </w:r>
      <w:r>
        <w:rPr>
          <w:spacing w:val="-22"/>
          <w:sz w:val="20"/>
        </w:rPr>
        <w:t> </w:t>
      </w:r>
      <w:r>
        <w:rPr>
          <w:sz w:val="20"/>
        </w:rPr>
        <w:t>que</w:t>
      </w:r>
      <w:r>
        <w:rPr>
          <w:spacing w:val="-21"/>
          <w:sz w:val="20"/>
        </w:rPr>
        <w:t> </w:t>
      </w:r>
      <w:r>
        <w:rPr>
          <w:sz w:val="20"/>
        </w:rPr>
        <w:t>las</w:t>
      </w:r>
      <w:r>
        <w:rPr>
          <w:spacing w:val="-22"/>
          <w:sz w:val="20"/>
        </w:rPr>
        <w:t> </w:t>
      </w:r>
      <w:r>
        <w:rPr>
          <w:sz w:val="20"/>
        </w:rPr>
        <w:t>mujeres</w:t>
      </w:r>
      <w:r>
        <w:rPr>
          <w:spacing w:val="-21"/>
          <w:sz w:val="20"/>
        </w:rPr>
        <w:t> </w:t>
      </w:r>
      <w:r>
        <w:rPr>
          <w:sz w:val="20"/>
        </w:rPr>
        <w:t>son</w:t>
      </w:r>
      <w:r>
        <w:rPr>
          <w:spacing w:val="-21"/>
          <w:sz w:val="20"/>
        </w:rPr>
        <w:t> </w:t>
      </w:r>
      <w:r>
        <w:rPr>
          <w:sz w:val="20"/>
        </w:rPr>
        <w:t>seres</w:t>
      </w:r>
      <w:r>
        <w:rPr>
          <w:spacing w:val="-22"/>
          <w:sz w:val="20"/>
        </w:rPr>
        <w:t> </w:t>
      </w:r>
      <w:r>
        <w:rPr>
          <w:sz w:val="20"/>
        </w:rPr>
        <w:t>incompletos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1"/>
          <w:sz w:val="20"/>
        </w:rPr>
        <w:t> </w:t>
      </w:r>
      <w:r>
        <w:rPr>
          <w:sz w:val="20"/>
        </w:rPr>
        <w:t>su</w:t>
      </w:r>
      <w:r>
        <w:rPr>
          <w:spacing w:val="-22"/>
          <w:sz w:val="20"/>
        </w:rPr>
        <w:t> </w:t>
      </w:r>
      <w:r>
        <w:rPr>
          <w:sz w:val="20"/>
        </w:rPr>
        <w:t>evolución</w:t>
      </w:r>
      <w:r>
        <w:rPr>
          <w:spacing w:val="-21"/>
          <w:sz w:val="20"/>
        </w:rPr>
        <w:t> </w:t>
      </w:r>
      <w:r>
        <w:rPr>
          <w:sz w:val="20"/>
        </w:rPr>
        <w:t>lo que</w:t>
      </w:r>
      <w:r>
        <w:rPr>
          <w:spacing w:val="-36"/>
          <w:sz w:val="20"/>
        </w:rPr>
        <w:t> </w:t>
      </w:r>
      <w:r>
        <w:rPr>
          <w:sz w:val="20"/>
        </w:rPr>
        <w:t>se</w:t>
      </w:r>
      <w:r>
        <w:rPr>
          <w:spacing w:val="-36"/>
          <w:sz w:val="20"/>
        </w:rPr>
        <w:t> </w:t>
      </w:r>
      <w:r>
        <w:rPr>
          <w:sz w:val="20"/>
        </w:rPr>
        <w:t>demostraría</w:t>
      </w:r>
      <w:r>
        <w:rPr>
          <w:spacing w:val="-35"/>
          <w:sz w:val="20"/>
        </w:rPr>
        <w:t> </w:t>
      </w:r>
      <w:r>
        <w:rPr>
          <w:sz w:val="20"/>
        </w:rPr>
        <w:t>en</w:t>
      </w:r>
      <w:r>
        <w:rPr>
          <w:spacing w:val="-36"/>
          <w:sz w:val="20"/>
        </w:rPr>
        <w:t> </w:t>
      </w:r>
      <w:r>
        <w:rPr>
          <w:sz w:val="20"/>
        </w:rPr>
        <w:t>la</w:t>
      </w:r>
      <w:r>
        <w:rPr>
          <w:spacing w:val="-35"/>
          <w:sz w:val="20"/>
        </w:rPr>
        <w:t> </w:t>
      </w:r>
      <w:r>
        <w:rPr>
          <w:sz w:val="20"/>
        </w:rPr>
        <w:t>existencia</w:t>
      </w:r>
      <w:r>
        <w:rPr>
          <w:spacing w:val="-36"/>
          <w:sz w:val="20"/>
        </w:rPr>
        <w:t> </w:t>
      </w:r>
      <w:r>
        <w:rPr>
          <w:sz w:val="20"/>
        </w:rPr>
        <w:t>de</w:t>
      </w:r>
      <w:r>
        <w:rPr>
          <w:spacing w:val="-36"/>
          <w:sz w:val="20"/>
        </w:rPr>
        <w:t> </w:t>
      </w:r>
      <w:r>
        <w:rPr>
          <w:sz w:val="20"/>
        </w:rPr>
        <w:t>períodos</w:t>
      </w:r>
      <w:r>
        <w:rPr>
          <w:spacing w:val="-35"/>
          <w:sz w:val="20"/>
        </w:rPr>
        <w:t> </w:t>
      </w:r>
      <w:r>
        <w:rPr>
          <w:sz w:val="20"/>
        </w:rPr>
        <w:t>menstruales</w:t>
      </w:r>
      <w:r>
        <w:rPr>
          <w:spacing w:val="-36"/>
          <w:sz w:val="20"/>
        </w:rPr>
        <w:t> </w:t>
      </w:r>
      <w:r>
        <w:rPr>
          <w:sz w:val="20"/>
        </w:rPr>
        <w:t>y</w:t>
      </w:r>
      <w:r>
        <w:rPr>
          <w:spacing w:val="-35"/>
          <w:sz w:val="20"/>
        </w:rPr>
        <w:t> </w:t>
      </w:r>
      <w:r>
        <w:rPr>
          <w:sz w:val="20"/>
        </w:rPr>
        <w:t>en la</w:t>
      </w:r>
      <w:r>
        <w:rPr>
          <w:spacing w:val="-14"/>
          <w:sz w:val="20"/>
        </w:rPr>
        <w:t> </w:t>
      </w:r>
      <w:r>
        <w:rPr>
          <w:sz w:val="20"/>
        </w:rPr>
        <w:t>subsecuente</w:t>
      </w:r>
      <w:r>
        <w:rPr>
          <w:spacing w:val="-13"/>
          <w:sz w:val="20"/>
        </w:rPr>
        <w:t> </w:t>
      </w:r>
      <w:r>
        <w:rPr>
          <w:sz w:val="20"/>
        </w:rPr>
        <w:t>inmadurez</w:t>
      </w:r>
      <w:r>
        <w:rPr>
          <w:spacing w:val="-14"/>
          <w:sz w:val="20"/>
        </w:rPr>
        <w:t> </w:t>
      </w:r>
      <w:r>
        <w:rPr>
          <w:sz w:val="20"/>
        </w:rPr>
        <w:t>emocional.</w:t>
      </w:r>
    </w:p>
    <w:p>
      <w:pPr>
        <w:pStyle w:val="BodyText"/>
        <w:spacing w:before="5"/>
        <w:rPr>
          <w:sz w:val="25"/>
        </w:rPr>
      </w:pPr>
    </w:p>
    <w:p>
      <w:pPr>
        <w:spacing w:line="302" w:lineRule="auto" w:before="1"/>
        <w:ind w:left="1487" w:right="2678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productos</w:t>
      </w:r>
      <w:r>
        <w:rPr>
          <w:spacing w:val="-9"/>
          <w:sz w:val="20"/>
        </w:rPr>
        <w:t> </w:t>
      </w:r>
      <w:r>
        <w:rPr>
          <w:sz w:val="20"/>
        </w:rPr>
        <w:t>culturales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sociedad</w:t>
      </w:r>
      <w:r>
        <w:rPr>
          <w:spacing w:val="-9"/>
          <w:sz w:val="20"/>
        </w:rPr>
        <w:t> </w:t>
      </w:r>
      <w:r>
        <w:rPr>
          <w:sz w:val="20"/>
        </w:rPr>
        <w:t>son</w:t>
      </w:r>
      <w:r>
        <w:rPr>
          <w:spacing w:val="-9"/>
          <w:sz w:val="20"/>
        </w:rPr>
        <w:t> </w:t>
      </w:r>
      <w:r>
        <w:rPr>
          <w:sz w:val="20"/>
        </w:rPr>
        <w:t>resultado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están en</w:t>
      </w:r>
      <w:r>
        <w:rPr>
          <w:spacing w:val="-11"/>
          <w:sz w:val="20"/>
        </w:rPr>
        <w:t> </w:t>
      </w:r>
      <w:r>
        <w:rPr>
          <w:sz w:val="20"/>
        </w:rPr>
        <w:t>función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sistema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valores</w:t>
      </w:r>
      <w:r>
        <w:rPr>
          <w:spacing w:val="-10"/>
          <w:sz w:val="20"/>
        </w:rPr>
        <w:t> </w:t>
      </w:r>
      <w:r>
        <w:rPr>
          <w:sz w:val="20"/>
        </w:rPr>
        <w:t>patriarcal.</w:t>
      </w:r>
      <w:r>
        <w:rPr>
          <w:spacing w:val="-11"/>
          <w:sz w:val="20"/>
        </w:rPr>
        <w:t> </w:t>
      </w:r>
      <w:r>
        <w:rPr>
          <w:spacing w:val="2"/>
          <w:sz w:val="20"/>
        </w:rPr>
        <w:t>Las</w:t>
      </w:r>
      <w:r>
        <w:rPr>
          <w:spacing w:val="-11"/>
          <w:sz w:val="20"/>
        </w:rPr>
        <w:t> </w:t>
      </w:r>
      <w:r>
        <w:rPr>
          <w:sz w:val="20"/>
        </w:rPr>
        <w:t>tareas</w:t>
      </w:r>
      <w:r>
        <w:rPr>
          <w:spacing w:val="-10"/>
          <w:sz w:val="20"/>
        </w:rPr>
        <w:t> </w:t>
      </w:r>
      <w:r>
        <w:rPr>
          <w:sz w:val="20"/>
        </w:rPr>
        <w:t>feme- ninas</w:t>
      </w:r>
      <w:r>
        <w:rPr>
          <w:spacing w:val="-22"/>
          <w:sz w:val="20"/>
        </w:rPr>
        <w:t> </w:t>
      </w:r>
      <w:r>
        <w:rPr>
          <w:sz w:val="20"/>
        </w:rPr>
        <w:t>asignadas</w:t>
      </w:r>
      <w:r>
        <w:rPr>
          <w:spacing w:val="-21"/>
          <w:sz w:val="20"/>
        </w:rPr>
        <w:t> </w:t>
      </w:r>
      <w:r>
        <w:rPr>
          <w:sz w:val="20"/>
        </w:rPr>
        <w:t>a</w:t>
      </w:r>
      <w:r>
        <w:rPr>
          <w:spacing w:val="-21"/>
          <w:sz w:val="20"/>
        </w:rPr>
        <w:t> </w:t>
      </w:r>
      <w:r>
        <w:rPr>
          <w:sz w:val="20"/>
        </w:rPr>
        <w:t>las</w:t>
      </w:r>
      <w:r>
        <w:rPr>
          <w:spacing w:val="-22"/>
          <w:sz w:val="20"/>
        </w:rPr>
        <w:t> </w:t>
      </w:r>
      <w:r>
        <w:rPr>
          <w:sz w:val="20"/>
        </w:rPr>
        <w:t>mujeres</w:t>
      </w:r>
      <w:r>
        <w:rPr>
          <w:spacing w:val="-21"/>
          <w:sz w:val="20"/>
        </w:rPr>
        <w:t> </w:t>
      </w:r>
      <w:r>
        <w:rPr>
          <w:sz w:val="20"/>
        </w:rPr>
        <w:t>por</w:t>
      </w:r>
      <w:r>
        <w:rPr>
          <w:spacing w:val="-21"/>
          <w:sz w:val="20"/>
        </w:rPr>
        <w:t> </w:t>
      </w:r>
      <w:r>
        <w:rPr>
          <w:sz w:val="20"/>
        </w:rPr>
        <w:t>dicha</w:t>
      </w:r>
      <w:r>
        <w:rPr>
          <w:spacing w:val="-21"/>
          <w:sz w:val="20"/>
        </w:rPr>
        <w:t> </w:t>
      </w:r>
      <w:r>
        <w:rPr>
          <w:sz w:val="20"/>
        </w:rPr>
        <w:t>cultura,</w:t>
      </w:r>
      <w:r>
        <w:rPr>
          <w:spacing w:val="-22"/>
          <w:sz w:val="20"/>
        </w:rPr>
        <w:t> </w:t>
      </w:r>
      <w:r>
        <w:rPr>
          <w:sz w:val="20"/>
        </w:rPr>
        <w:t>aunque</w:t>
      </w:r>
      <w:r>
        <w:rPr>
          <w:spacing w:val="-21"/>
          <w:sz w:val="20"/>
        </w:rPr>
        <w:t> </w:t>
      </w:r>
      <w:r>
        <w:rPr>
          <w:sz w:val="20"/>
        </w:rPr>
        <w:t>no</w:t>
      </w:r>
      <w:r>
        <w:rPr>
          <w:spacing w:val="-21"/>
          <w:sz w:val="20"/>
        </w:rPr>
        <w:t> </w:t>
      </w:r>
      <w:r>
        <w:rPr>
          <w:sz w:val="20"/>
        </w:rPr>
        <w:t>son cultura</w:t>
      </w:r>
      <w:r>
        <w:rPr>
          <w:spacing w:val="-9"/>
          <w:sz w:val="20"/>
        </w:rPr>
        <w:t> </w:t>
      </w:r>
      <w:r>
        <w:rPr>
          <w:sz w:val="20"/>
        </w:rPr>
        <w:t>masculina</w:t>
      </w:r>
      <w:r>
        <w:rPr>
          <w:spacing w:val="-8"/>
          <w:sz w:val="20"/>
        </w:rPr>
        <w:t> </w:t>
      </w:r>
      <w:r>
        <w:rPr>
          <w:sz w:val="20"/>
        </w:rPr>
        <w:t>propiamente</w:t>
      </w:r>
      <w:r>
        <w:rPr>
          <w:spacing w:val="-9"/>
          <w:sz w:val="20"/>
        </w:rPr>
        <w:t> </w:t>
      </w:r>
      <w:r>
        <w:rPr>
          <w:sz w:val="20"/>
        </w:rPr>
        <w:t>dicha</w:t>
      </w:r>
      <w:r>
        <w:rPr>
          <w:spacing w:val="-8"/>
          <w:sz w:val="20"/>
        </w:rPr>
        <w:t> </w:t>
      </w:r>
      <w:r>
        <w:rPr>
          <w:sz w:val="20"/>
        </w:rPr>
        <w:t>sí</w:t>
      </w:r>
      <w:r>
        <w:rPr>
          <w:spacing w:val="-9"/>
          <w:sz w:val="20"/>
        </w:rPr>
        <w:t> </w:t>
      </w:r>
      <w:r>
        <w:rPr>
          <w:sz w:val="20"/>
        </w:rPr>
        <w:t>son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cambio</w:t>
      </w:r>
      <w:r>
        <w:rPr>
          <w:spacing w:val="-8"/>
          <w:sz w:val="20"/>
        </w:rPr>
        <w:t> </w:t>
      </w:r>
      <w:r>
        <w:rPr>
          <w:sz w:val="20"/>
        </w:rPr>
        <w:t>cultu- ra patriarcal puesto que están al servicio de la misma. Dicha cultura</w:t>
      </w:r>
      <w:r>
        <w:rPr>
          <w:spacing w:val="-29"/>
          <w:sz w:val="20"/>
        </w:rPr>
        <w:t> </w:t>
      </w:r>
      <w:r>
        <w:rPr>
          <w:sz w:val="20"/>
        </w:rPr>
        <w:t>exalta</w:t>
      </w:r>
      <w:r>
        <w:rPr>
          <w:spacing w:val="-28"/>
          <w:sz w:val="20"/>
        </w:rPr>
        <w:t> </w:t>
      </w:r>
      <w:r>
        <w:rPr>
          <w:sz w:val="20"/>
        </w:rPr>
        <w:t>lo</w:t>
      </w:r>
      <w:r>
        <w:rPr>
          <w:spacing w:val="-28"/>
          <w:sz w:val="20"/>
        </w:rPr>
        <w:t> </w:t>
      </w:r>
      <w:r>
        <w:rPr>
          <w:sz w:val="20"/>
        </w:rPr>
        <w:t>masculino</w:t>
      </w:r>
      <w:r>
        <w:rPr>
          <w:spacing w:val="-28"/>
          <w:sz w:val="20"/>
        </w:rPr>
        <w:t> </w:t>
      </w:r>
      <w:r>
        <w:rPr>
          <w:sz w:val="20"/>
        </w:rPr>
        <w:t>e</w:t>
      </w:r>
      <w:r>
        <w:rPr>
          <w:spacing w:val="-28"/>
          <w:sz w:val="20"/>
        </w:rPr>
        <w:t> </w:t>
      </w:r>
      <w:r>
        <w:rPr>
          <w:sz w:val="20"/>
        </w:rPr>
        <w:t>ignora,</w:t>
      </w:r>
      <w:r>
        <w:rPr>
          <w:spacing w:val="-28"/>
          <w:sz w:val="20"/>
        </w:rPr>
        <w:t> </w:t>
      </w:r>
      <w:r>
        <w:rPr>
          <w:sz w:val="20"/>
        </w:rPr>
        <w:t>ridiculiza</w:t>
      </w:r>
      <w:r>
        <w:rPr>
          <w:spacing w:val="-29"/>
          <w:sz w:val="20"/>
        </w:rPr>
        <w:t> </w:t>
      </w:r>
      <w:r>
        <w:rPr>
          <w:sz w:val="20"/>
        </w:rPr>
        <w:t>y/o</w:t>
      </w:r>
      <w:r>
        <w:rPr>
          <w:spacing w:val="-28"/>
          <w:sz w:val="20"/>
        </w:rPr>
        <w:t> </w:t>
      </w:r>
      <w:r>
        <w:rPr>
          <w:sz w:val="20"/>
        </w:rPr>
        <w:t>escarnece</w:t>
      </w:r>
      <w:r>
        <w:rPr>
          <w:spacing w:val="-28"/>
          <w:sz w:val="20"/>
        </w:rPr>
        <w:t> </w:t>
      </w:r>
      <w:r>
        <w:rPr>
          <w:sz w:val="20"/>
        </w:rPr>
        <w:t>lo femenino. (Sau,</w:t>
      </w:r>
      <w:r>
        <w:rPr>
          <w:spacing w:val="-17"/>
          <w:sz w:val="20"/>
        </w:rPr>
        <w:t> </w:t>
      </w:r>
      <w:r>
        <w:rPr>
          <w:sz w:val="20"/>
        </w:rPr>
        <w:t>2001:74)</w:t>
      </w:r>
    </w:p>
    <w:p>
      <w:pPr>
        <w:spacing w:after="0" w:line="302" w:lineRule="auto"/>
        <w:jc w:val="both"/>
        <w:rPr>
          <w:sz w:val="20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61" w:right="1157"/>
        <w:jc w:val="both"/>
      </w:pP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mentalidad,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han</w:t>
      </w:r>
      <w:r>
        <w:rPr>
          <w:spacing w:val="-26"/>
          <w:w w:val="95"/>
        </w:rPr>
        <w:t> </w:t>
      </w:r>
      <w:r>
        <w:rPr>
          <w:w w:val="95"/>
        </w:rPr>
        <w:t>sido</w:t>
      </w:r>
      <w:r>
        <w:rPr>
          <w:spacing w:val="-25"/>
          <w:w w:val="95"/>
        </w:rPr>
        <w:t> </w:t>
      </w:r>
      <w:r>
        <w:rPr>
          <w:w w:val="95"/>
        </w:rPr>
        <w:t>limi- </w:t>
      </w:r>
      <w:r>
        <w:rPr/>
        <w:t>tadas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sus</w:t>
      </w:r>
      <w:r>
        <w:rPr>
          <w:spacing w:val="-38"/>
        </w:rPr>
        <w:t> </w:t>
      </w:r>
      <w:r>
        <w:rPr/>
        <w:t>posibilidades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vida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sometidas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/>
        <w:t>grandes</w:t>
      </w:r>
      <w:r>
        <w:rPr>
          <w:spacing w:val="-38"/>
        </w:rPr>
        <w:t> </w:t>
      </w:r>
      <w:r>
        <w:rPr>
          <w:spacing w:val="-3"/>
        </w:rPr>
        <w:t>car- </w:t>
      </w:r>
      <w:r>
        <w:rPr/>
        <w:t>gas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violencia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largo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sus</w:t>
      </w:r>
      <w:r>
        <w:rPr>
          <w:spacing w:val="-39"/>
        </w:rPr>
        <w:t> </w:t>
      </w:r>
      <w:r>
        <w:rPr/>
        <w:t>vidas</w:t>
      </w:r>
      <w:r>
        <w:rPr>
          <w:spacing w:val="-39"/>
        </w:rPr>
        <w:t> </w:t>
      </w:r>
      <w:r>
        <w:rPr/>
        <w:t>y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todos</w:t>
      </w:r>
      <w:r>
        <w:rPr>
          <w:spacing w:val="-39"/>
        </w:rPr>
        <w:t> </w:t>
      </w:r>
      <w:r>
        <w:rPr/>
        <w:t>sus</w:t>
      </w:r>
      <w:r>
        <w:rPr>
          <w:spacing w:val="-38"/>
        </w:rPr>
        <w:t> </w:t>
      </w:r>
      <w:r>
        <w:rPr>
          <w:spacing w:val="-3"/>
        </w:rPr>
        <w:t>ámbitos </w:t>
      </w:r>
      <w:r>
        <w:rPr/>
        <w:t>de</w:t>
      </w:r>
      <w:r>
        <w:rPr>
          <w:spacing w:val="-29"/>
        </w:rPr>
        <w:t> </w:t>
      </w:r>
      <w:r>
        <w:rPr/>
        <w:t>acción.</w:t>
      </w:r>
      <w:r>
        <w:rPr>
          <w:spacing w:val="-29"/>
        </w:rPr>
        <w:t> </w:t>
      </w:r>
      <w:r>
        <w:rPr/>
        <w:t>Desigualdad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violencia</w:t>
      </w:r>
      <w:r>
        <w:rPr>
          <w:spacing w:val="-29"/>
        </w:rPr>
        <w:t> </w:t>
      </w:r>
      <w:r>
        <w:rPr/>
        <w:t>han</w:t>
      </w:r>
      <w:r>
        <w:rPr>
          <w:spacing w:val="-29"/>
        </w:rPr>
        <w:t> </w:t>
      </w:r>
      <w:r>
        <w:rPr/>
        <w:t>sido</w:t>
      </w:r>
      <w:r>
        <w:rPr>
          <w:spacing w:val="-28"/>
        </w:rPr>
        <w:t> </w:t>
      </w:r>
      <w:r>
        <w:rPr/>
        <w:t>parte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pro- </w:t>
      </w:r>
      <w:r>
        <w:rPr>
          <w:w w:val="95"/>
        </w:rPr>
        <w:t>longada</w:t>
      </w:r>
      <w:r>
        <w:rPr>
          <w:spacing w:val="-29"/>
          <w:w w:val="95"/>
        </w:rPr>
        <w:t> </w:t>
      </w:r>
      <w:r>
        <w:rPr>
          <w:w w:val="95"/>
        </w:rPr>
        <w:t>historia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discriminación</w:t>
      </w:r>
      <w:r>
        <w:rPr>
          <w:spacing w:val="-28"/>
          <w:w w:val="95"/>
        </w:rPr>
        <w:t> </w:t>
      </w:r>
      <w:r>
        <w:rPr>
          <w:w w:val="95"/>
        </w:rPr>
        <w:t>hacia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mujeres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ma- yor</w:t>
      </w:r>
      <w:r>
        <w:rPr>
          <w:spacing w:val="-14"/>
          <w:w w:val="95"/>
        </w:rPr>
        <w:t> </w:t>
      </w:r>
      <w:r>
        <w:rPr>
          <w:w w:val="95"/>
        </w:rPr>
        <w:t>acto</w:t>
      </w:r>
      <w:r>
        <w:rPr>
          <w:spacing w:val="-14"/>
          <w:w w:val="95"/>
        </w:rPr>
        <w:t> </w:t>
      </w:r>
      <w:r>
        <w:rPr>
          <w:w w:val="95"/>
        </w:rPr>
        <w:t>discriminatorio</w:t>
      </w:r>
      <w:r>
        <w:rPr>
          <w:spacing w:val="-13"/>
          <w:w w:val="95"/>
        </w:rPr>
        <w:t> </w:t>
      </w:r>
      <w:r>
        <w:rPr>
          <w:w w:val="95"/>
        </w:rPr>
        <w:t>hacia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población,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representa </w:t>
      </w:r>
      <w:r>
        <w:rPr/>
        <w:t>más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mitad,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es</w:t>
      </w:r>
      <w:r>
        <w:rPr>
          <w:spacing w:val="-32"/>
        </w:rPr>
        <w:t> </w:t>
      </w:r>
      <w:r>
        <w:rPr/>
        <w:t>una</w:t>
      </w:r>
      <w:r>
        <w:rPr>
          <w:spacing w:val="-31"/>
        </w:rPr>
        <w:t> </w:t>
      </w:r>
      <w:r>
        <w:rPr/>
        <w:t>injusticia</w:t>
      </w:r>
      <w:r>
        <w:rPr>
          <w:spacing w:val="-31"/>
        </w:rPr>
        <w:t> </w:t>
      </w:r>
      <w:r>
        <w:rPr/>
        <w:t>aún</w:t>
      </w:r>
      <w:r>
        <w:rPr>
          <w:spacing w:val="-32"/>
        </w:rPr>
        <w:t> </w:t>
      </w:r>
      <w:r>
        <w:rPr/>
        <w:t>no</w:t>
      </w:r>
      <w:r>
        <w:rPr>
          <w:spacing w:val="-31"/>
        </w:rPr>
        <w:t> </w:t>
      </w:r>
      <w:r>
        <w:rPr/>
        <w:t>reconocida.</w:t>
      </w:r>
    </w:p>
    <w:p>
      <w:pPr>
        <w:pStyle w:val="BodyText"/>
        <w:spacing w:before="10"/>
        <w:rPr>
          <w:sz w:val="30"/>
        </w:rPr>
      </w:pPr>
    </w:p>
    <w:p>
      <w:pPr>
        <w:pStyle w:val="Heading3"/>
        <w:spacing w:line="252" w:lineRule="auto" w:before="1"/>
        <w:ind w:left="2304" w:right="1766"/>
      </w:pPr>
      <w:bookmarkStart w:name="_TOC_250013" w:id="5"/>
      <w:r>
        <w:rPr>
          <w:color w:val="91A93E"/>
          <w:w w:val="105"/>
        </w:rPr>
        <w:t>Si</w:t>
      </w:r>
      <w:r>
        <w:rPr>
          <w:color w:val="91A93E"/>
          <w:spacing w:val="-63"/>
          <w:w w:val="105"/>
        </w:rPr>
        <w:t> </w:t>
      </w:r>
      <w:r>
        <w:rPr>
          <w:color w:val="91A93E"/>
          <w:w w:val="105"/>
        </w:rPr>
        <w:t>damos</w:t>
      </w:r>
      <w:r>
        <w:rPr>
          <w:color w:val="91A93E"/>
          <w:spacing w:val="-62"/>
          <w:w w:val="105"/>
        </w:rPr>
        <w:t> </w:t>
      </w:r>
      <w:r>
        <w:rPr>
          <w:color w:val="91A93E"/>
          <w:w w:val="105"/>
        </w:rPr>
        <w:t>tratos</w:t>
      </w:r>
      <w:r>
        <w:rPr>
          <w:color w:val="91A93E"/>
          <w:spacing w:val="-63"/>
          <w:w w:val="105"/>
        </w:rPr>
        <w:t> </w:t>
      </w:r>
      <w:bookmarkEnd w:id="5"/>
      <w:r>
        <w:rPr>
          <w:color w:val="91A93E"/>
          <w:w w:val="105"/>
        </w:rPr>
        <w:t>desiguales, discriminamos</w:t>
      </w:r>
    </w:p>
    <w:p>
      <w:pPr>
        <w:pStyle w:val="BodyText"/>
        <w:spacing w:line="252" w:lineRule="auto" w:before="229"/>
        <w:ind w:left="2304" w:right="1158"/>
        <w:jc w:val="both"/>
      </w:pPr>
      <w:r>
        <w:rPr/>
        <w:t>Antes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entrar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materia,</w:t>
      </w:r>
      <w:r>
        <w:rPr>
          <w:spacing w:val="-18"/>
        </w:rPr>
        <w:t> </w:t>
      </w:r>
      <w:r>
        <w:rPr/>
        <w:t>es</w:t>
      </w:r>
      <w:r>
        <w:rPr>
          <w:spacing w:val="-17"/>
        </w:rPr>
        <w:t> </w:t>
      </w:r>
      <w:r>
        <w:rPr/>
        <w:t>necesario</w:t>
      </w:r>
      <w:r>
        <w:rPr>
          <w:spacing w:val="-18"/>
        </w:rPr>
        <w:t> </w:t>
      </w:r>
      <w:r>
        <w:rPr/>
        <w:t>recuperar</w:t>
      </w:r>
      <w:r>
        <w:rPr>
          <w:spacing w:val="-18"/>
        </w:rPr>
        <w:t> </w:t>
      </w:r>
      <w:r>
        <w:rPr/>
        <w:t>dos</w:t>
      </w:r>
      <w:r>
        <w:rPr>
          <w:spacing w:val="-18"/>
        </w:rPr>
        <w:t> </w:t>
      </w:r>
      <w:r>
        <w:rPr/>
        <w:t>con- </w:t>
      </w:r>
      <w:r>
        <w:rPr>
          <w:w w:val="95"/>
        </w:rPr>
        <w:t>ceptos</w:t>
      </w:r>
      <w:r>
        <w:rPr>
          <w:spacing w:val="-21"/>
          <w:w w:val="95"/>
        </w:rPr>
        <w:t> </w:t>
      </w:r>
      <w:r>
        <w:rPr>
          <w:w w:val="95"/>
        </w:rPr>
        <w:t>básicos:</w:t>
      </w:r>
      <w:r>
        <w:rPr>
          <w:spacing w:val="-21"/>
          <w:w w:val="95"/>
        </w:rPr>
        <w:t> </w:t>
      </w:r>
      <w:r>
        <w:rPr>
          <w:w w:val="95"/>
        </w:rPr>
        <w:t>diferencia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desigualdad.</w:t>
      </w:r>
      <w:r>
        <w:rPr>
          <w:spacing w:val="-21"/>
          <w:w w:val="95"/>
        </w:rPr>
        <w:t> </w:t>
      </w:r>
      <w:r>
        <w:rPr>
          <w:w w:val="95"/>
        </w:rPr>
        <w:t>Si</w:t>
      </w:r>
      <w:r>
        <w:rPr>
          <w:spacing w:val="-21"/>
          <w:w w:val="95"/>
        </w:rPr>
        <w:t> </w:t>
      </w:r>
      <w:r>
        <w:rPr>
          <w:w w:val="95"/>
        </w:rPr>
        <w:t>bien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partir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 </w:t>
      </w:r>
      <w:r>
        <w:rPr/>
        <w:t>diferencias</w:t>
      </w:r>
      <w:r>
        <w:rPr>
          <w:spacing w:val="-23"/>
        </w:rPr>
        <w:t> </w:t>
      </w:r>
      <w:r>
        <w:rPr/>
        <w:t>biológicas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determina</w:t>
      </w:r>
      <w:r>
        <w:rPr>
          <w:spacing w:val="-23"/>
        </w:rPr>
        <w:t> </w:t>
      </w:r>
      <w:r>
        <w:rPr/>
        <w:t>el</w:t>
      </w:r>
      <w:r>
        <w:rPr>
          <w:spacing w:val="-22"/>
        </w:rPr>
        <w:t> </w:t>
      </w:r>
      <w:r>
        <w:rPr/>
        <w:t>sexo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3"/>
        </w:rPr>
        <w:t> </w:t>
      </w:r>
      <w:r>
        <w:rPr/>
        <w:t>personas, éste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ha</w:t>
      </w:r>
      <w:r>
        <w:rPr>
          <w:spacing w:val="-18"/>
        </w:rPr>
        <w:t> </w:t>
      </w:r>
      <w:r>
        <w:rPr/>
        <w:t>tenido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/>
        <w:t>qué</w:t>
      </w:r>
      <w:r>
        <w:rPr>
          <w:spacing w:val="-19"/>
        </w:rPr>
        <w:t> </w:t>
      </w:r>
      <w:r>
        <w:rPr/>
        <w:t>entenderse</w:t>
      </w:r>
      <w:r>
        <w:rPr>
          <w:spacing w:val="-19"/>
        </w:rPr>
        <w:t> </w:t>
      </w:r>
      <w:r>
        <w:rPr/>
        <w:t>como</w:t>
      </w:r>
      <w:r>
        <w:rPr>
          <w:spacing w:val="-18"/>
        </w:rPr>
        <w:t> </w:t>
      </w:r>
      <w:r>
        <w:rPr/>
        <w:t>desigualdad.</w:t>
      </w:r>
      <w:r>
        <w:rPr>
          <w:spacing w:val="-19"/>
        </w:rPr>
        <w:t> </w:t>
      </w:r>
      <w:r>
        <w:rPr/>
        <w:t>La </w:t>
      </w:r>
      <w:r>
        <w:rPr>
          <w:w w:val="95"/>
        </w:rPr>
        <w:t>diferencia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sinónimo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desigualdad,</w:t>
      </w:r>
      <w:r>
        <w:rPr>
          <w:spacing w:val="-18"/>
          <w:w w:val="95"/>
        </w:rPr>
        <w:t> </w:t>
      </w:r>
      <w:r>
        <w:rPr>
          <w:w w:val="95"/>
        </w:rPr>
        <w:t>sólo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desigualdad </w:t>
      </w:r>
      <w:r>
        <w:rPr/>
        <w:t>conlleva</w:t>
      </w:r>
      <w:r>
        <w:rPr>
          <w:spacing w:val="-20"/>
        </w:rPr>
        <w:t> </w:t>
      </w:r>
      <w:r>
        <w:rPr/>
        <w:t>discriminación</w:t>
      </w:r>
      <w:r>
        <w:rPr>
          <w:spacing w:val="-19"/>
        </w:rPr>
        <w:t> </w:t>
      </w:r>
      <w:r>
        <w:rPr/>
        <w:t>contra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mujeres.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/>
        <w:t>La</w:t>
      </w:r>
      <w:r>
        <w:rPr>
          <w:spacing w:val="-35"/>
        </w:rPr>
        <w:t> </w:t>
      </w:r>
      <w:r>
        <w:rPr/>
        <w:t>Convención</w:t>
      </w:r>
      <w:r>
        <w:rPr>
          <w:spacing w:val="-35"/>
        </w:rPr>
        <w:t> </w:t>
      </w:r>
      <w:r>
        <w:rPr/>
        <w:t>sobre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Eliminación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5"/>
        </w:rPr>
        <w:t>Todas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Formas</w:t>
      </w:r>
      <w:r>
        <w:rPr>
          <w:spacing w:val="-36"/>
        </w:rPr>
        <w:t> </w:t>
      </w:r>
      <w:r>
        <w:rPr/>
        <w:t>de </w:t>
      </w:r>
      <w:r>
        <w:rPr>
          <w:w w:val="95"/>
        </w:rPr>
        <w:t>Discriminación</w:t>
      </w:r>
      <w:r>
        <w:rPr>
          <w:spacing w:val="-23"/>
          <w:w w:val="95"/>
        </w:rPr>
        <w:t> </w:t>
      </w:r>
      <w:r>
        <w:rPr>
          <w:w w:val="95"/>
        </w:rPr>
        <w:t>contra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Mujer</w:t>
      </w:r>
      <w:r>
        <w:rPr>
          <w:spacing w:val="-22"/>
          <w:w w:val="95"/>
        </w:rPr>
        <w:t> </w:t>
      </w:r>
      <w:r>
        <w:rPr>
          <w:spacing w:val="-10"/>
          <w:w w:val="95"/>
        </w:rPr>
        <w:t>(CEDAW,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siglas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in- </w:t>
      </w:r>
      <w:r>
        <w:rPr/>
        <w:t>glés)</w:t>
      </w:r>
      <w:r>
        <w:rPr>
          <w:spacing w:val="-26"/>
        </w:rPr>
        <w:t> </w:t>
      </w:r>
      <w:r>
        <w:rPr/>
        <w:t>define</w:t>
      </w:r>
      <w:r>
        <w:rPr>
          <w:spacing w:val="-26"/>
        </w:rPr>
        <w:t> </w:t>
      </w:r>
      <w:r>
        <w:rPr/>
        <w:t>“discriminación</w:t>
      </w:r>
      <w:r>
        <w:rPr>
          <w:spacing w:val="-26"/>
        </w:rPr>
        <w:t> </w:t>
      </w:r>
      <w:r>
        <w:rPr/>
        <w:t>contra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mujer”</w:t>
      </w:r>
      <w:r>
        <w:rPr>
          <w:spacing w:val="-26"/>
        </w:rPr>
        <w:t> </w:t>
      </w:r>
      <w:r>
        <w:rPr/>
        <w:t>como: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3011" w:right="1155" w:firstLine="0"/>
        <w:jc w:val="both"/>
        <w:rPr>
          <w:sz w:val="22"/>
        </w:rPr>
      </w:pPr>
      <w:r>
        <w:rPr>
          <w:sz w:val="22"/>
        </w:rPr>
        <w:t>toda</w:t>
      </w:r>
      <w:r>
        <w:rPr>
          <w:spacing w:val="-30"/>
          <w:sz w:val="22"/>
        </w:rPr>
        <w:t> </w:t>
      </w:r>
      <w:r>
        <w:rPr>
          <w:sz w:val="22"/>
        </w:rPr>
        <w:t>aquella</w:t>
      </w:r>
      <w:r>
        <w:rPr>
          <w:spacing w:val="-30"/>
          <w:sz w:val="22"/>
        </w:rPr>
        <w:t> </w:t>
      </w:r>
      <w:r>
        <w:rPr>
          <w:sz w:val="22"/>
        </w:rPr>
        <w:t>distinción,</w:t>
      </w:r>
      <w:r>
        <w:rPr>
          <w:spacing w:val="-30"/>
          <w:sz w:val="22"/>
        </w:rPr>
        <w:t> </w:t>
      </w:r>
      <w:r>
        <w:rPr>
          <w:sz w:val="22"/>
        </w:rPr>
        <w:t>exclusión</w:t>
      </w:r>
      <w:r>
        <w:rPr>
          <w:spacing w:val="-29"/>
          <w:sz w:val="22"/>
        </w:rPr>
        <w:t> </w:t>
      </w:r>
      <w:r>
        <w:rPr>
          <w:sz w:val="22"/>
        </w:rPr>
        <w:t>o</w:t>
      </w:r>
      <w:r>
        <w:rPr>
          <w:spacing w:val="-30"/>
          <w:sz w:val="22"/>
        </w:rPr>
        <w:t> </w:t>
      </w:r>
      <w:r>
        <w:rPr>
          <w:sz w:val="22"/>
        </w:rPr>
        <w:t>restricción</w:t>
      </w:r>
      <w:r>
        <w:rPr>
          <w:spacing w:val="-30"/>
          <w:sz w:val="22"/>
        </w:rPr>
        <w:t> </w:t>
      </w:r>
      <w:r>
        <w:rPr>
          <w:sz w:val="22"/>
        </w:rPr>
        <w:t>basada</w:t>
      </w:r>
      <w:r>
        <w:rPr>
          <w:spacing w:val="-29"/>
          <w:sz w:val="22"/>
        </w:rPr>
        <w:t> </w:t>
      </w:r>
      <w:r>
        <w:rPr>
          <w:sz w:val="22"/>
        </w:rPr>
        <w:t>en el</w:t>
      </w:r>
      <w:r>
        <w:rPr>
          <w:spacing w:val="-18"/>
          <w:sz w:val="22"/>
        </w:rPr>
        <w:t> </w:t>
      </w:r>
      <w:r>
        <w:rPr>
          <w:sz w:val="22"/>
        </w:rPr>
        <w:t>sexo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tenga</w:t>
      </w:r>
      <w:r>
        <w:rPr>
          <w:spacing w:val="-17"/>
          <w:sz w:val="22"/>
        </w:rPr>
        <w:t> </w:t>
      </w:r>
      <w:r>
        <w:rPr>
          <w:sz w:val="22"/>
        </w:rPr>
        <w:t>por</w:t>
      </w:r>
      <w:r>
        <w:rPr>
          <w:spacing w:val="-18"/>
          <w:sz w:val="22"/>
        </w:rPr>
        <w:t> </w:t>
      </w:r>
      <w:r>
        <w:rPr>
          <w:sz w:val="22"/>
        </w:rPr>
        <w:t>objeto</w:t>
      </w:r>
      <w:r>
        <w:rPr>
          <w:spacing w:val="-17"/>
          <w:sz w:val="22"/>
        </w:rPr>
        <w:t> </w:t>
      </w:r>
      <w:r>
        <w:rPr>
          <w:sz w:val="22"/>
        </w:rPr>
        <w:t>o</w:t>
      </w:r>
      <w:r>
        <w:rPr>
          <w:spacing w:val="-18"/>
          <w:sz w:val="22"/>
        </w:rPr>
        <w:t> </w:t>
      </w:r>
      <w:r>
        <w:rPr>
          <w:sz w:val="22"/>
        </w:rPr>
        <w:t>por</w:t>
      </w:r>
      <w:r>
        <w:rPr>
          <w:spacing w:val="-17"/>
          <w:sz w:val="22"/>
        </w:rPr>
        <w:t> </w:t>
      </w:r>
      <w:r>
        <w:rPr>
          <w:sz w:val="22"/>
        </w:rPr>
        <w:t>resultado</w:t>
      </w:r>
      <w:r>
        <w:rPr>
          <w:spacing w:val="-17"/>
          <w:sz w:val="22"/>
        </w:rPr>
        <w:t> </w:t>
      </w:r>
      <w:r>
        <w:rPr>
          <w:sz w:val="22"/>
        </w:rPr>
        <w:t>menoscabar o</w:t>
      </w:r>
      <w:r>
        <w:rPr>
          <w:spacing w:val="-24"/>
          <w:sz w:val="22"/>
        </w:rPr>
        <w:t> </w:t>
      </w:r>
      <w:r>
        <w:rPr>
          <w:sz w:val="22"/>
        </w:rPr>
        <w:t>anular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z w:val="22"/>
        </w:rPr>
        <w:t>reconocimiento,</w:t>
      </w:r>
      <w:r>
        <w:rPr>
          <w:spacing w:val="-24"/>
          <w:sz w:val="22"/>
        </w:rPr>
        <w:t> </w:t>
      </w:r>
      <w:r>
        <w:rPr>
          <w:sz w:val="22"/>
        </w:rPr>
        <w:t>goce</w:t>
      </w:r>
      <w:r>
        <w:rPr>
          <w:spacing w:val="-24"/>
          <w:sz w:val="22"/>
        </w:rPr>
        <w:t> </w:t>
      </w:r>
      <w:r>
        <w:rPr>
          <w:sz w:val="22"/>
        </w:rPr>
        <w:t>o</w:t>
      </w:r>
      <w:r>
        <w:rPr>
          <w:spacing w:val="-23"/>
          <w:sz w:val="22"/>
        </w:rPr>
        <w:t> </w:t>
      </w:r>
      <w:r>
        <w:rPr>
          <w:sz w:val="22"/>
        </w:rPr>
        <w:t>ejercicio</w:t>
      </w:r>
      <w:r>
        <w:rPr>
          <w:spacing w:val="-25"/>
          <w:sz w:val="22"/>
        </w:rPr>
        <w:t> </w:t>
      </w:r>
      <w:r>
        <w:rPr>
          <w:sz w:val="22"/>
        </w:rPr>
        <w:t>por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mujer, </w:t>
      </w:r>
      <w:r>
        <w:rPr>
          <w:sz w:val="22"/>
        </w:rPr>
        <w:t>independientemente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su</w:t>
      </w:r>
      <w:r>
        <w:rPr>
          <w:spacing w:val="-30"/>
          <w:sz w:val="22"/>
        </w:rPr>
        <w:t> </w:t>
      </w:r>
      <w:r>
        <w:rPr>
          <w:sz w:val="22"/>
        </w:rPr>
        <w:t>estado</w:t>
      </w:r>
      <w:r>
        <w:rPr>
          <w:spacing w:val="-30"/>
          <w:sz w:val="22"/>
        </w:rPr>
        <w:t> </w:t>
      </w:r>
      <w:r>
        <w:rPr>
          <w:sz w:val="22"/>
        </w:rPr>
        <w:t>civil,</w:t>
      </w:r>
      <w:r>
        <w:rPr>
          <w:spacing w:val="-30"/>
          <w:sz w:val="22"/>
        </w:rPr>
        <w:t> </w:t>
      </w:r>
      <w:r>
        <w:rPr>
          <w:sz w:val="22"/>
        </w:rPr>
        <w:t>sobre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base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la </w:t>
      </w:r>
      <w:r>
        <w:rPr>
          <w:w w:val="95"/>
          <w:sz w:val="22"/>
        </w:rPr>
        <w:t>igualdad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hombre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mujer,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humanos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 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libertades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fundamentales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esferas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política,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econó- </w:t>
      </w:r>
      <w:r>
        <w:rPr>
          <w:sz w:val="22"/>
        </w:rPr>
        <w:t>mica,</w:t>
      </w:r>
      <w:r>
        <w:rPr>
          <w:spacing w:val="-29"/>
          <w:sz w:val="22"/>
        </w:rPr>
        <w:t> </w:t>
      </w:r>
      <w:r>
        <w:rPr>
          <w:sz w:val="22"/>
        </w:rPr>
        <w:t>social,</w:t>
      </w:r>
      <w:r>
        <w:rPr>
          <w:spacing w:val="-28"/>
          <w:sz w:val="22"/>
        </w:rPr>
        <w:t> </w:t>
      </w:r>
      <w:r>
        <w:rPr>
          <w:sz w:val="22"/>
        </w:rPr>
        <w:t>cultural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civil</w:t>
      </w:r>
      <w:r>
        <w:rPr>
          <w:spacing w:val="-28"/>
          <w:sz w:val="22"/>
        </w:rPr>
        <w:t> </w:t>
      </w:r>
      <w:r>
        <w:rPr>
          <w:sz w:val="22"/>
        </w:rPr>
        <w:t>o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cualquier</w:t>
      </w:r>
      <w:r>
        <w:rPr>
          <w:spacing w:val="-28"/>
          <w:sz w:val="22"/>
        </w:rPr>
        <w:t> </w:t>
      </w:r>
      <w:r>
        <w:rPr>
          <w:sz w:val="22"/>
        </w:rPr>
        <w:t>otra</w:t>
      </w:r>
      <w:r>
        <w:rPr>
          <w:spacing w:val="-29"/>
          <w:sz w:val="22"/>
        </w:rPr>
        <w:t> </w:t>
      </w:r>
      <w:r>
        <w:rPr>
          <w:sz w:val="22"/>
        </w:rPr>
        <w:t>esfera.</w:t>
      </w:r>
    </w:p>
    <w:p>
      <w:pPr>
        <w:pStyle w:val="BodyText"/>
        <w:rPr>
          <w:sz w:val="23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Recomendación</w:t>
      </w:r>
      <w:r>
        <w:rPr>
          <w:spacing w:val="-17"/>
          <w:w w:val="95"/>
        </w:rPr>
        <w:t> </w:t>
      </w:r>
      <w:r>
        <w:rPr>
          <w:w w:val="95"/>
        </w:rPr>
        <w:t>General</w:t>
      </w:r>
      <w:r>
        <w:rPr>
          <w:spacing w:val="-17"/>
          <w:w w:val="95"/>
        </w:rPr>
        <w:t> </w:t>
      </w:r>
      <w:r>
        <w:rPr>
          <w:w w:val="95"/>
        </w:rPr>
        <w:t>número</w:t>
      </w:r>
      <w:r>
        <w:rPr>
          <w:spacing w:val="-17"/>
          <w:w w:val="95"/>
        </w:rPr>
        <w:t> </w:t>
      </w:r>
      <w:r>
        <w:rPr>
          <w:w w:val="95"/>
        </w:rPr>
        <w:t>23</w:t>
      </w:r>
      <w:r>
        <w:rPr>
          <w:spacing w:val="-17"/>
          <w:w w:val="95"/>
        </w:rPr>
        <w:t> </w:t>
      </w:r>
      <w:r>
        <w:rPr>
          <w:w w:val="95"/>
        </w:rPr>
        <w:t>(16º</w:t>
      </w:r>
      <w:r>
        <w:rPr>
          <w:spacing w:val="-18"/>
          <w:w w:val="95"/>
        </w:rPr>
        <w:t> </w:t>
      </w:r>
      <w:r>
        <w:rPr>
          <w:w w:val="95"/>
        </w:rPr>
        <w:t>periodo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sesio- </w:t>
      </w:r>
      <w:r>
        <w:rPr/>
        <w:t>nes,</w:t>
      </w:r>
      <w:r>
        <w:rPr>
          <w:spacing w:val="-18"/>
        </w:rPr>
        <w:t> </w:t>
      </w:r>
      <w:r>
        <w:rPr/>
        <w:t>1997)</w:t>
      </w:r>
      <w:r>
        <w:rPr>
          <w:spacing w:val="-18"/>
        </w:rPr>
        <w:t> </w:t>
      </w:r>
      <w:r>
        <w:rPr/>
        <w:t>expresa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párrafo</w:t>
      </w:r>
      <w:r>
        <w:rPr>
          <w:spacing w:val="-17"/>
        </w:rPr>
        <w:t> </w:t>
      </w:r>
      <w:r>
        <w:rPr/>
        <w:t>10</w:t>
      </w:r>
      <w:r>
        <w:rPr>
          <w:spacing w:val="-18"/>
        </w:rPr>
        <w:t> </w:t>
      </w:r>
      <w:r>
        <w:rPr/>
        <w:t>que: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302" w:lineRule="auto" w:before="97"/>
        <w:ind w:left="1487" w:right="2681" w:firstLine="0"/>
        <w:jc w:val="both"/>
        <w:rPr>
          <w:sz w:val="20"/>
        </w:rPr>
      </w:pPr>
      <w:r>
        <w:rPr/>
        <w:pict>
          <v:shape style="position:absolute;margin-left:426.993286pt;margin-top:2.336223pt;width:12.2pt;height:122.3pt;mso-position-horizontal-relative:page;mso-position-vertical-relative:paragraph;z-index:18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En</w:t>
      </w:r>
      <w:r>
        <w:rPr>
          <w:spacing w:val="-21"/>
          <w:sz w:val="20"/>
        </w:rPr>
        <w:t> </w:t>
      </w:r>
      <w:r>
        <w:rPr>
          <w:sz w:val="20"/>
        </w:rPr>
        <w:t>todas</w:t>
      </w:r>
      <w:r>
        <w:rPr>
          <w:spacing w:val="-21"/>
          <w:sz w:val="20"/>
        </w:rPr>
        <w:t> </w:t>
      </w:r>
      <w:r>
        <w:rPr>
          <w:sz w:val="20"/>
        </w:rPr>
        <w:t>las</w:t>
      </w:r>
      <w:r>
        <w:rPr>
          <w:spacing w:val="-20"/>
          <w:sz w:val="20"/>
        </w:rPr>
        <w:t> </w:t>
      </w:r>
      <w:r>
        <w:rPr>
          <w:spacing w:val="-3"/>
          <w:sz w:val="20"/>
        </w:rPr>
        <w:t>naciones,</w:t>
      </w:r>
      <w:r>
        <w:rPr>
          <w:spacing w:val="-21"/>
          <w:sz w:val="20"/>
        </w:rPr>
        <w:t> </w:t>
      </w:r>
      <w:r>
        <w:rPr>
          <w:sz w:val="20"/>
        </w:rPr>
        <w:t>los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factores</w:t>
      </w:r>
      <w:r>
        <w:rPr>
          <w:spacing w:val="-20"/>
          <w:sz w:val="20"/>
        </w:rPr>
        <w:t> </w:t>
      </w:r>
      <w:r>
        <w:rPr>
          <w:sz w:val="20"/>
        </w:rPr>
        <w:t>más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importantes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que</w:t>
      </w:r>
      <w:r>
        <w:rPr>
          <w:spacing w:val="-20"/>
          <w:sz w:val="20"/>
        </w:rPr>
        <w:t> </w:t>
      </w:r>
      <w:r>
        <w:rPr>
          <w:spacing w:val="-3"/>
          <w:sz w:val="20"/>
        </w:rPr>
        <w:t>han</w:t>
      </w:r>
      <w:r>
        <w:rPr>
          <w:spacing w:val="-21"/>
          <w:sz w:val="20"/>
        </w:rPr>
        <w:t> </w:t>
      </w:r>
      <w:r>
        <w:rPr>
          <w:sz w:val="20"/>
        </w:rPr>
        <w:t>im- pedido</w:t>
      </w:r>
      <w:r>
        <w:rPr>
          <w:spacing w:val="-29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capacidad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mujer</w:t>
      </w:r>
      <w:r>
        <w:rPr>
          <w:spacing w:val="-29"/>
          <w:sz w:val="20"/>
        </w:rPr>
        <w:t> </w:t>
      </w:r>
      <w:r>
        <w:rPr>
          <w:sz w:val="20"/>
        </w:rPr>
        <w:t>para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participar</w:t>
      </w:r>
      <w:r>
        <w:rPr>
          <w:spacing w:val="-28"/>
          <w:sz w:val="20"/>
        </w:rPr>
        <w:t> </w:t>
      </w:r>
      <w:r>
        <w:rPr>
          <w:sz w:val="20"/>
        </w:rPr>
        <w:t>en</w:t>
      </w:r>
      <w:r>
        <w:rPr>
          <w:spacing w:val="-28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vida</w:t>
      </w:r>
      <w:r>
        <w:rPr>
          <w:spacing w:val="-29"/>
          <w:sz w:val="20"/>
        </w:rPr>
        <w:t> </w:t>
      </w:r>
      <w:r>
        <w:rPr>
          <w:spacing w:val="-3"/>
          <w:sz w:val="20"/>
        </w:rPr>
        <w:t>pública </w:t>
      </w:r>
      <w:r>
        <w:rPr>
          <w:spacing w:val="-3"/>
          <w:w w:val="95"/>
          <w:sz w:val="20"/>
        </w:rPr>
        <w:t>han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sido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5"/>
          <w:w w:val="95"/>
          <w:sz w:val="20"/>
        </w:rPr>
        <w:t> </w:t>
      </w:r>
      <w:r>
        <w:rPr>
          <w:spacing w:val="-3"/>
          <w:w w:val="95"/>
          <w:sz w:val="20"/>
        </w:rPr>
        <w:t>valores</w:t>
      </w:r>
      <w:r>
        <w:rPr>
          <w:spacing w:val="-14"/>
          <w:w w:val="95"/>
          <w:sz w:val="20"/>
        </w:rPr>
        <w:t> </w:t>
      </w:r>
      <w:r>
        <w:rPr>
          <w:spacing w:val="-3"/>
          <w:w w:val="95"/>
          <w:sz w:val="20"/>
        </w:rPr>
        <w:t>culturales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4"/>
          <w:w w:val="95"/>
          <w:sz w:val="20"/>
        </w:rPr>
        <w:t> </w:t>
      </w:r>
      <w:r>
        <w:rPr>
          <w:spacing w:val="-3"/>
          <w:w w:val="95"/>
          <w:sz w:val="20"/>
        </w:rPr>
        <w:t>creencias</w:t>
      </w:r>
      <w:r>
        <w:rPr>
          <w:spacing w:val="-14"/>
          <w:w w:val="95"/>
          <w:sz w:val="20"/>
        </w:rPr>
        <w:t> </w:t>
      </w:r>
      <w:r>
        <w:rPr>
          <w:spacing w:val="-3"/>
          <w:w w:val="95"/>
          <w:sz w:val="20"/>
        </w:rPr>
        <w:t>religiosas,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falta</w:t>
      </w:r>
      <w:r>
        <w:rPr>
          <w:spacing w:val="-14"/>
          <w:w w:val="95"/>
          <w:sz w:val="20"/>
        </w:rPr>
        <w:t> </w:t>
      </w:r>
      <w:r>
        <w:rPr>
          <w:spacing w:val="-3"/>
          <w:w w:val="95"/>
          <w:sz w:val="20"/>
        </w:rPr>
        <w:t>de </w:t>
      </w:r>
      <w:r>
        <w:rPr>
          <w:sz w:val="20"/>
        </w:rPr>
        <w:t>servicios</w:t>
      </w:r>
      <w:r>
        <w:rPr>
          <w:spacing w:val="-23"/>
          <w:sz w:val="20"/>
        </w:rPr>
        <w:t> </w:t>
      </w:r>
      <w:r>
        <w:rPr>
          <w:sz w:val="20"/>
        </w:rPr>
        <w:t>y</w:t>
      </w:r>
      <w:r>
        <w:rPr>
          <w:spacing w:val="-23"/>
          <w:sz w:val="20"/>
        </w:rPr>
        <w:t> </w:t>
      </w:r>
      <w:r>
        <w:rPr>
          <w:sz w:val="20"/>
        </w:rPr>
        <w:t>el</w:t>
      </w:r>
      <w:r>
        <w:rPr>
          <w:spacing w:val="-23"/>
          <w:sz w:val="20"/>
        </w:rPr>
        <w:t> </w:t>
      </w:r>
      <w:r>
        <w:rPr>
          <w:sz w:val="20"/>
        </w:rPr>
        <w:t>hecho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pacing w:val="-3"/>
          <w:sz w:val="20"/>
        </w:rPr>
        <w:t>que</w:t>
      </w:r>
      <w:r>
        <w:rPr>
          <w:spacing w:val="-23"/>
          <w:sz w:val="20"/>
        </w:rPr>
        <w:t> </w:t>
      </w:r>
      <w:r>
        <w:rPr>
          <w:sz w:val="20"/>
        </w:rPr>
        <w:t>el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hombre</w:t>
      </w:r>
      <w:r>
        <w:rPr>
          <w:spacing w:val="-23"/>
          <w:sz w:val="20"/>
        </w:rPr>
        <w:t> </w:t>
      </w:r>
      <w:r>
        <w:rPr>
          <w:sz w:val="20"/>
        </w:rPr>
        <w:t>no</w:t>
      </w:r>
      <w:r>
        <w:rPr>
          <w:spacing w:val="-23"/>
          <w:sz w:val="20"/>
        </w:rPr>
        <w:t> </w:t>
      </w:r>
      <w:r>
        <w:rPr>
          <w:sz w:val="20"/>
        </w:rPr>
        <w:t>ha</w:t>
      </w:r>
      <w:r>
        <w:rPr>
          <w:spacing w:val="-23"/>
          <w:sz w:val="20"/>
        </w:rPr>
        <w:t> </w:t>
      </w:r>
      <w:r>
        <w:rPr>
          <w:spacing w:val="-3"/>
          <w:sz w:val="20"/>
        </w:rPr>
        <w:t>participado</w:t>
      </w:r>
      <w:r>
        <w:rPr>
          <w:spacing w:val="-23"/>
          <w:sz w:val="20"/>
        </w:rPr>
        <w:t> </w:t>
      </w:r>
      <w:r>
        <w:rPr>
          <w:sz w:val="20"/>
        </w:rPr>
        <w:t>en</w:t>
      </w:r>
      <w:r>
        <w:rPr>
          <w:spacing w:val="-22"/>
          <w:sz w:val="20"/>
        </w:rPr>
        <w:t> </w:t>
      </w:r>
      <w:r>
        <w:rPr>
          <w:sz w:val="20"/>
        </w:rPr>
        <w:t>la</w:t>
      </w:r>
      <w:r>
        <w:rPr>
          <w:spacing w:val="-23"/>
          <w:sz w:val="20"/>
        </w:rPr>
        <w:t> </w:t>
      </w:r>
      <w:r>
        <w:rPr>
          <w:spacing w:val="-5"/>
          <w:sz w:val="20"/>
        </w:rPr>
        <w:t>or- </w:t>
      </w:r>
      <w:r>
        <w:rPr>
          <w:spacing w:val="-3"/>
          <w:sz w:val="20"/>
        </w:rPr>
        <w:t>ganización</w:t>
      </w:r>
      <w:r>
        <w:rPr>
          <w:spacing w:val="-28"/>
          <w:sz w:val="20"/>
        </w:rPr>
        <w:t> </w:t>
      </w:r>
      <w:r>
        <w:rPr>
          <w:sz w:val="20"/>
        </w:rPr>
        <w:t>del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hogar</w:t>
      </w:r>
      <w:r>
        <w:rPr>
          <w:spacing w:val="-28"/>
          <w:sz w:val="20"/>
        </w:rPr>
        <w:t> </w:t>
      </w:r>
      <w:r>
        <w:rPr>
          <w:sz w:val="20"/>
        </w:rPr>
        <w:t>ni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8"/>
          <w:sz w:val="20"/>
        </w:rPr>
        <w:t> </w:t>
      </w:r>
      <w:r>
        <w:rPr>
          <w:sz w:val="20"/>
        </w:rPr>
        <w:t>el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cuidado</w:t>
      </w:r>
      <w:r>
        <w:rPr>
          <w:spacing w:val="-28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z w:val="20"/>
        </w:rPr>
        <w:t>crianza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los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hijos.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En </w:t>
      </w:r>
      <w:r>
        <w:rPr>
          <w:w w:val="95"/>
          <w:sz w:val="20"/>
        </w:rPr>
        <w:t>todos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países,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1"/>
          <w:w w:val="95"/>
          <w:sz w:val="20"/>
        </w:rPr>
        <w:t> </w:t>
      </w:r>
      <w:r>
        <w:rPr>
          <w:spacing w:val="-3"/>
          <w:w w:val="95"/>
          <w:sz w:val="20"/>
        </w:rPr>
        <w:t>tradiciones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culturales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1"/>
          <w:w w:val="95"/>
          <w:sz w:val="20"/>
        </w:rPr>
        <w:t> </w:t>
      </w:r>
      <w:r>
        <w:rPr>
          <w:spacing w:val="-3"/>
          <w:w w:val="95"/>
          <w:sz w:val="20"/>
        </w:rPr>
        <w:t>creencias</w:t>
      </w:r>
      <w:r>
        <w:rPr>
          <w:spacing w:val="-21"/>
          <w:w w:val="95"/>
          <w:sz w:val="20"/>
        </w:rPr>
        <w:t> </w:t>
      </w:r>
      <w:r>
        <w:rPr>
          <w:spacing w:val="-3"/>
          <w:w w:val="95"/>
          <w:sz w:val="20"/>
        </w:rPr>
        <w:t>religiosas </w:t>
      </w:r>
      <w:r>
        <w:rPr>
          <w:spacing w:val="-3"/>
          <w:sz w:val="20"/>
        </w:rPr>
        <w:t>han</w:t>
      </w:r>
      <w:r>
        <w:rPr>
          <w:spacing w:val="-35"/>
          <w:sz w:val="20"/>
        </w:rPr>
        <w:t> </w:t>
      </w:r>
      <w:r>
        <w:rPr>
          <w:spacing w:val="-3"/>
          <w:sz w:val="20"/>
        </w:rPr>
        <w:t>cumplido</w:t>
      </w:r>
      <w:r>
        <w:rPr>
          <w:spacing w:val="-34"/>
          <w:sz w:val="20"/>
        </w:rPr>
        <w:t> </w:t>
      </w:r>
      <w:r>
        <w:rPr>
          <w:sz w:val="20"/>
        </w:rPr>
        <w:t>un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papel</w:t>
      </w:r>
      <w:r>
        <w:rPr>
          <w:spacing w:val="-35"/>
          <w:sz w:val="20"/>
        </w:rPr>
        <w:t> </w:t>
      </w:r>
      <w:r>
        <w:rPr>
          <w:sz w:val="20"/>
        </w:rPr>
        <w:t>en</w:t>
      </w:r>
      <w:r>
        <w:rPr>
          <w:spacing w:val="-34"/>
          <w:sz w:val="20"/>
        </w:rPr>
        <w:t> </w:t>
      </w:r>
      <w:r>
        <w:rPr>
          <w:sz w:val="20"/>
        </w:rPr>
        <w:t>el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confinamiento</w:t>
      </w:r>
      <w:r>
        <w:rPr>
          <w:spacing w:val="-34"/>
          <w:sz w:val="20"/>
        </w:rPr>
        <w:t> </w:t>
      </w:r>
      <w:r>
        <w:rPr>
          <w:sz w:val="20"/>
        </w:rPr>
        <w:t>de</w:t>
      </w:r>
      <w:r>
        <w:rPr>
          <w:spacing w:val="-35"/>
          <w:sz w:val="20"/>
        </w:rPr>
        <w:t> </w:t>
      </w:r>
      <w:r>
        <w:rPr>
          <w:sz w:val="20"/>
        </w:rPr>
        <w:t>la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mujer</w:t>
      </w:r>
      <w:r>
        <w:rPr>
          <w:spacing w:val="-34"/>
          <w:sz w:val="20"/>
        </w:rPr>
        <w:t> </w:t>
      </w:r>
      <w:r>
        <w:rPr>
          <w:sz w:val="20"/>
        </w:rPr>
        <w:t>a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activida- </w:t>
      </w:r>
      <w:r>
        <w:rPr>
          <w:sz w:val="20"/>
        </w:rPr>
        <w:t>des</w:t>
      </w:r>
      <w:r>
        <w:rPr>
          <w:spacing w:val="-35"/>
          <w:sz w:val="20"/>
        </w:rPr>
        <w:t> </w:t>
      </w:r>
      <w:r>
        <w:rPr>
          <w:sz w:val="20"/>
        </w:rPr>
        <w:t>del</w:t>
      </w:r>
      <w:r>
        <w:rPr>
          <w:spacing w:val="-34"/>
          <w:sz w:val="20"/>
        </w:rPr>
        <w:t> </w:t>
      </w:r>
      <w:r>
        <w:rPr>
          <w:spacing w:val="-4"/>
          <w:sz w:val="20"/>
        </w:rPr>
        <w:t>ámbito</w:t>
      </w:r>
      <w:r>
        <w:rPr>
          <w:spacing w:val="-35"/>
          <w:sz w:val="20"/>
        </w:rPr>
        <w:t> </w:t>
      </w:r>
      <w:r>
        <w:rPr>
          <w:spacing w:val="-3"/>
          <w:sz w:val="20"/>
        </w:rPr>
        <w:t>privado</w:t>
      </w:r>
      <w:r>
        <w:rPr>
          <w:spacing w:val="-34"/>
          <w:sz w:val="20"/>
        </w:rPr>
        <w:t> </w:t>
      </w:r>
      <w:r>
        <w:rPr>
          <w:sz w:val="20"/>
        </w:rPr>
        <w:t>y</w:t>
      </w:r>
      <w:r>
        <w:rPr>
          <w:spacing w:val="-35"/>
          <w:sz w:val="20"/>
        </w:rPr>
        <w:t> </w:t>
      </w:r>
      <w:r>
        <w:rPr>
          <w:sz w:val="20"/>
        </w:rPr>
        <w:t>la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han</w:t>
      </w:r>
      <w:r>
        <w:rPr>
          <w:spacing w:val="-35"/>
          <w:sz w:val="20"/>
        </w:rPr>
        <w:t> </w:t>
      </w:r>
      <w:r>
        <w:rPr>
          <w:spacing w:val="-3"/>
          <w:sz w:val="20"/>
        </w:rPr>
        <w:t>excluido</w:t>
      </w:r>
      <w:r>
        <w:rPr>
          <w:spacing w:val="-34"/>
          <w:sz w:val="20"/>
        </w:rPr>
        <w:t> </w:t>
      </w:r>
      <w:r>
        <w:rPr>
          <w:sz w:val="20"/>
        </w:rPr>
        <w:t>de</w:t>
      </w:r>
      <w:r>
        <w:rPr>
          <w:spacing w:val="-34"/>
          <w:sz w:val="20"/>
        </w:rPr>
        <w:t> </w:t>
      </w:r>
      <w:r>
        <w:rPr>
          <w:sz w:val="20"/>
        </w:rPr>
        <w:t>la</w:t>
      </w:r>
      <w:r>
        <w:rPr>
          <w:spacing w:val="-35"/>
          <w:sz w:val="20"/>
        </w:rPr>
        <w:t> </w:t>
      </w:r>
      <w:r>
        <w:rPr>
          <w:spacing w:val="-3"/>
          <w:sz w:val="20"/>
        </w:rPr>
        <w:t>vida</w:t>
      </w:r>
      <w:r>
        <w:rPr>
          <w:spacing w:val="-34"/>
          <w:sz w:val="20"/>
        </w:rPr>
        <w:t> </w:t>
      </w:r>
      <w:r>
        <w:rPr>
          <w:spacing w:val="-3"/>
          <w:sz w:val="20"/>
        </w:rPr>
        <w:t>pública</w:t>
      </w:r>
      <w:r>
        <w:rPr>
          <w:spacing w:val="-35"/>
          <w:sz w:val="20"/>
        </w:rPr>
        <w:t> </w:t>
      </w:r>
      <w:r>
        <w:rPr>
          <w:spacing w:val="-3"/>
          <w:sz w:val="20"/>
        </w:rPr>
        <w:t>activa.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t>La</w:t>
      </w:r>
      <w:r>
        <w:rPr>
          <w:spacing w:val="-33"/>
        </w:rPr>
        <w:t> </w:t>
      </w:r>
      <w:r>
        <w:rPr/>
        <w:t>discriminación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género,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vemos,</w:t>
      </w:r>
      <w:r>
        <w:rPr>
          <w:spacing w:val="-33"/>
        </w:rPr>
        <w:t> </w:t>
      </w:r>
      <w:r>
        <w:rPr/>
        <w:t>ha</w:t>
      </w:r>
      <w:r>
        <w:rPr>
          <w:spacing w:val="-33"/>
        </w:rPr>
        <w:t> </w:t>
      </w:r>
      <w:r>
        <w:rPr/>
        <w:t>excluido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las </w:t>
      </w:r>
      <w:r>
        <w:rPr>
          <w:w w:val="95"/>
        </w:rPr>
        <w:t>mujeres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ámbitos</w:t>
      </w:r>
      <w:r>
        <w:rPr>
          <w:spacing w:val="-29"/>
          <w:w w:val="95"/>
        </w:rPr>
        <w:t> </w:t>
      </w:r>
      <w:r>
        <w:rPr>
          <w:w w:val="95"/>
        </w:rPr>
        <w:t>públicos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decisión</w:t>
      </w:r>
      <w:r>
        <w:rPr>
          <w:spacing w:val="-28"/>
          <w:w w:val="95"/>
        </w:rPr>
        <w:t> </w:t>
      </w:r>
      <w:r>
        <w:rPr>
          <w:w w:val="95"/>
        </w:rPr>
        <w:t>–donde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regula </w:t>
      </w:r>
      <w:r>
        <w:rPr/>
        <w:t>la</w:t>
      </w:r>
      <w:r>
        <w:rPr>
          <w:spacing w:val="-31"/>
        </w:rPr>
        <w:t> </w:t>
      </w:r>
      <w:r>
        <w:rPr/>
        <w:t>vida</w:t>
      </w:r>
      <w:r>
        <w:rPr>
          <w:spacing w:val="-30"/>
        </w:rPr>
        <w:t> </w:t>
      </w:r>
      <w:r>
        <w:rPr/>
        <w:t>diaria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el</w:t>
      </w:r>
      <w:r>
        <w:rPr>
          <w:spacing w:val="-31"/>
        </w:rPr>
        <w:t> </w:t>
      </w:r>
      <w:r>
        <w:rPr/>
        <w:t>destino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población–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ha</w:t>
      </w:r>
      <w:r>
        <w:rPr>
          <w:spacing w:val="-30"/>
        </w:rPr>
        <w:t> </w:t>
      </w:r>
      <w:r>
        <w:rPr/>
        <w:t>justificado con</w:t>
      </w:r>
      <w:r>
        <w:rPr>
          <w:spacing w:val="-37"/>
        </w:rPr>
        <w:t> </w:t>
      </w:r>
      <w:r>
        <w:rPr/>
        <w:t>base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valores</w:t>
      </w:r>
      <w:r>
        <w:rPr>
          <w:spacing w:val="-37"/>
        </w:rPr>
        <w:t> </w:t>
      </w:r>
      <w:r>
        <w:rPr/>
        <w:t>culturales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creencias</w:t>
      </w:r>
      <w:r>
        <w:rPr>
          <w:spacing w:val="-37"/>
        </w:rPr>
        <w:t> </w:t>
      </w:r>
      <w:r>
        <w:rPr/>
        <w:t>religiosas</w:t>
      </w:r>
      <w:r>
        <w:rPr>
          <w:spacing w:val="-36"/>
        </w:rPr>
        <w:t> </w:t>
      </w:r>
      <w:r>
        <w:rPr/>
        <w:t>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otra índole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siempre</w:t>
      </w:r>
      <w:r>
        <w:rPr>
          <w:spacing w:val="-34"/>
        </w:rPr>
        <w:t> </w:t>
      </w:r>
      <w:r>
        <w:rPr/>
        <w:t>han</w:t>
      </w:r>
      <w:r>
        <w:rPr>
          <w:spacing w:val="-34"/>
        </w:rPr>
        <w:t> </w:t>
      </w:r>
      <w:r>
        <w:rPr/>
        <w:t>considerado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mujeres</w:t>
      </w:r>
      <w:r>
        <w:rPr>
          <w:spacing w:val="-34"/>
        </w:rPr>
        <w:t> </w:t>
      </w:r>
      <w:r>
        <w:rPr/>
        <w:t>seres</w:t>
      </w:r>
      <w:r>
        <w:rPr>
          <w:spacing w:val="-34"/>
        </w:rPr>
        <w:t> </w:t>
      </w:r>
      <w:r>
        <w:rPr/>
        <w:t>infe- riores.</w:t>
      </w:r>
      <w:r>
        <w:rPr>
          <w:spacing w:val="-38"/>
        </w:rPr>
        <w:t> </w:t>
      </w:r>
      <w:r>
        <w:rPr/>
        <w:t>En</w:t>
      </w:r>
      <w:r>
        <w:rPr>
          <w:spacing w:val="-37"/>
        </w:rPr>
        <w:t> </w:t>
      </w:r>
      <w:r>
        <w:rPr/>
        <w:t>consecuencia,</w:t>
      </w:r>
      <w:r>
        <w:rPr>
          <w:spacing w:val="-37"/>
        </w:rPr>
        <w:t> </w:t>
      </w:r>
      <w:r>
        <w:rPr/>
        <w:t>se</w:t>
      </w:r>
      <w:r>
        <w:rPr>
          <w:spacing w:val="-38"/>
        </w:rPr>
        <w:t> </w:t>
      </w:r>
      <w:r>
        <w:rPr/>
        <w:t>ha</w:t>
      </w:r>
      <w:r>
        <w:rPr>
          <w:spacing w:val="-37"/>
        </w:rPr>
        <w:t> </w:t>
      </w:r>
      <w:r>
        <w:rPr/>
        <w:t>favorecido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ejercicio</w:t>
      </w:r>
      <w:r>
        <w:rPr>
          <w:spacing w:val="-38"/>
        </w:rPr>
        <w:t> </w:t>
      </w:r>
      <w:r>
        <w:rPr/>
        <w:t>del poder</w:t>
      </w:r>
      <w:r>
        <w:rPr>
          <w:spacing w:val="-27"/>
        </w:rPr>
        <w:t> </w:t>
      </w:r>
      <w:r>
        <w:rPr/>
        <w:t>permanezca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manos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/>
        <w:t>hombres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las</w:t>
      </w:r>
      <w:r>
        <w:rPr>
          <w:spacing w:val="-27"/>
        </w:rPr>
        <w:t> </w:t>
      </w:r>
      <w:r>
        <w:rPr/>
        <w:t>muje- </w:t>
      </w:r>
      <w:r>
        <w:rPr>
          <w:w w:val="95"/>
        </w:rPr>
        <w:t>res, bajo dichos argumentos, queden subordinadas y someti- das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decisiones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éstos,</w:t>
      </w:r>
      <w:r>
        <w:rPr>
          <w:spacing w:val="-30"/>
          <w:w w:val="95"/>
        </w:rPr>
        <w:t> </w:t>
      </w:r>
      <w:r>
        <w:rPr>
          <w:w w:val="95"/>
        </w:rPr>
        <w:t>excluidas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cualquier</w:t>
      </w:r>
      <w:r>
        <w:rPr>
          <w:spacing w:val="-30"/>
          <w:w w:val="95"/>
        </w:rPr>
        <w:t> </w:t>
      </w:r>
      <w:r>
        <w:rPr>
          <w:w w:val="95"/>
        </w:rPr>
        <w:t>beneficio</w:t>
      </w:r>
      <w:r>
        <w:rPr>
          <w:spacing w:val="-30"/>
          <w:w w:val="95"/>
        </w:rPr>
        <w:t> </w:t>
      </w:r>
      <w:r>
        <w:rPr>
          <w:w w:val="95"/>
        </w:rPr>
        <w:t>y </w:t>
      </w:r>
      <w:r>
        <w:rPr/>
        <w:t>negado</w:t>
      </w:r>
      <w:r>
        <w:rPr>
          <w:spacing w:val="-41"/>
        </w:rPr>
        <w:t> </w:t>
      </w:r>
      <w:r>
        <w:rPr/>
        <w:t>su</w:t>
      </w:r>
      <w:r>
        <w:rPr>
          <w:spacing w:val="-40"/>
        </w:rPr>
        <w:t> </w:t>
      </w:r>
      <w:r>
        <w:rPr/>
        <w:t>reconocimiento</w:t>
      </w:r>
      <w:r>
        <w:rPr>
          <w:spacing w:val="-40"/>
        </w:rPr>
        <w:t> </w:t>
      </w:r>
      <w:r>
        <w:rPr/>
        <w:t>como</w:t>
      </w:r>
      <w:r>
        <w:rPr>
          <w:spacing w:val="-40"/>
        </w:rPr>
        <w:t> </w:t>
      </w:r>
      <w:r>
        <w:rPr/>
        <w:t>personas.</w:t>
      </w:r>
      <w:r>
        <w:rPr>
          <w:spacing w:val="-40"/>
        </w:rPr>
        <w:t> </w:t>
      </w:r>
      <w:r>
        <w:rPr/>
        <w:t>Con</w:t>
      </w:r>
      <w:r>
        <w:rPr>
          <w:spacing w:val="-40"/>
        </w:rPr>
        <w:t> </w:t>
      </w:r>
      <w:r>
        <w:rPr/>
        <w:t>base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estas </w:t>
      </w:r>
      <w:r>
        <w:rPr>
          <w:w w:val="95"/>
        </w:rPr>
        <w:t>creencias,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surgido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amplia</w:t>
      </w:r>
      <w:r>
        <w:rPr>
          <w:spacing w:val="-15"/>
          <w:w w:val="95"/>
        </w:rPr>
        <w:t> </w:t>
      </w:r>
      <w:r>
        <w:rPr>
          <w:w w:val="95"/>
        </w:rPr>
        <w:t>gama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ideas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cuales </w:t>
      </w:r>
      <w:r>
        <w:rPr/>
        <w:t>nos</w:t>
      </w:r>
      <w:r>
        <w:rPr>
          <w:spacing w:val="-17"/>
        </w:rPr>
        <w:t> </w:t>
      </w:r>
      <w:r>
        <w:rPr/>
        <w:t>han</w:t>
      </w:r>
      <w:r>
        <w:rPr>
          <w:spacing w:val="-17"/>
        </w:rPr>
        <w:t> </w:t>
      </w:r>
      <w:r>
        <w:rPr>
          <w:spacing w:val="-5"/>
        </w:rPr>
        <w:t>“educado”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todas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mujeres.</w:t>
      </w:r>
    </w:p>
    <w:p>
      <w:pPr>
        <w:pStyle w:val="BodyText"/>
        <w:spacing w:before="8"/>
        <w:rPr>
          <w:sz w:val="28"/>
        </w:rPr>
      </w:pPr>
    </w:p>
    <w:p>
      <w:pPr>
        <w:spacing w:line="302" w:lineRule="auto" w:before="0"/>
        <w:ind w:left="1487" w:right="2680" w:firstLine="0"/>
        <w:jc w:val="both"/>
        <w:rPr>
          <w:sz w:val="20"/>
        </w:rPr>
      </w:pPr>
      <w:r>
        <w:rPr>
          <w:sz w:val="20"/>
        </w:rPr>
        <w:t>George</w:t>
      </w:r>
      <w:r>
        <w:rPr>
          <w:spacing w:val="-27"/>
          <w:sz w:val="20"/>
        </w:rPr>
        <w:t> </w:t>
      </w:r>
      <w:r>
        <w:rPr>
          <w:spacing w:val="-4"/>
          <w:sz w:val="20"/>
        </w:rPr>
        <w:t>Snyder,</w:t>
      </w:r>
      <w:r>
        <w:rPr>
          <w:spacing w:val="-27"/>
          <w:sz w:val="20"/>
        </w:rPr>
        <w:t> </w:t>
      </w:r>
      <w:r>
        <w:rPr>
          <w:sz w:val="20"/>
        </w:rPr>
        <w:t>psicopedagogo</w:t>
      </w:r>
      <w:r>
        <w:rPr>
          <w:spacing w:val="-27"/>
          <w:sz w:val="20"/>
        </w:rPr>
        <w:t> </w:t>
      </w:r>
      <w:r>
        <w:rPr>
          <w:sz w:val="20"/>
        </w:rPr>
        <w:t>francés,</w:t>
      </w:r>
      <w:r>
        <w:rPr>
          <w:spacing w:val="-27"/>
          <w:sz w:val="20"/>
        </w:rPr>
        <w:t> </w:t>
      </w:r>
      <w:r>
        <w:rPr>
          <w:sz w:val="20"/>
        </w:rPr>
        <w:t>empieza</w:t>
      </w:r>
      <w:r>
        <w:rPr>
          <w:spacing w:val="-27"/>
          <w:sz w:val="20"/>
        </w:rPr>
        <w:t> </w:t>
      </w:r>
      <w:r>
        <w:rPr>
          <w:sz w:val="20"/>
        </w:rPr>
        <w:t>su</w:t>
      </w:r>
      <w:r>
        <w:rPr>
          <w:spacing w:val="-27"/>
          <w:sz w:val="20"/>
        </w:rPr>
        <w:t> </w:t>
      </w:r>
      <w:r>
        <w:rPr>
          <w:sz w:val="20"/>
        </w:rPr>
        <w:t>libro</w:t>
      </w:r>
      <w:r>
        <w:rPr>
          <w:spacing w:val="-27"/>
          <w:sz w:val="20"/>
        </w:rPr>
        <w:t> </w:t>
      </w:r>
      <w:r>
        <w:rPr>
          <w:i/>
          <w:spacing w:val="-3"/>
          <w:sz w:val="20"/>
        </w:rPr>
        <w:t>No</w:t>
      </w:r>
      <w:r>
        <w:rPr>
          <w:i/>
          <w:spacing w:val="-27"/>
          <w:sz w:val="20"/>
        </w:rPr>
        <w:t> </w:t>
      </w:r>
      <w:r>
        <w:rPr>
          <w:i/>
          <w:sz w:val="20"/>
        </w:rPr>
        <w:t>es </w:t>
      </w:r>
      <w:r>
        <w:rPr>
          <w:i/>
          <w:w w:val="95"/>
          <w:sz w:val="20"/>
        </w:rPr>
        <w:t>fácil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amar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a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los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hijos</w:t>
      </w:r>
      <w:r>
        <w:rPr>
          <w:i/>
          <w:spacing w:val="-12"/>
          <w:w w:val="95"/>
          <w:sz w:val="20"/>
        </w:rPr>
        <w:t> </w:t>
      </w:r>
      <w:r>
        <w:rPr>
          <w:w w:val="95"/>
          <w:sz w:val="20"/>
        </w:rPr>
        <w:t>(1981)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estableciendo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cinco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equiparaciones entre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otros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tantos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grupos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desvalorizados: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esclavos,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negros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coloni- zados,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domésticos,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obreros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mujeres.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todos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les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atribuyen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ca- racterísticas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infantiles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afán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inferiorizarlos,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tomando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como modelo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sexto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grupo,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infancia,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históricamente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desvaloriza- da. Algunas de estas características comunes son: dependencia, obediencia, incapacidad intelectual, imprevisión, emotividad, </w:t>
      </w:r>
      <w:r>
        <w:rPr>
          <w:sz w:val="20"/>
        </w:rPr>
        <w:t>debilidad. (Sau,</w:t>
      </w:r>
      <w:r>
        <w:rPr>
          <w:spacing w:val="-25"/>
          <w:sz w:val="20"/>
        </w:rPr>
        <w:t> </w:t>
      </w:r>
      <w:r>
        <w:rPr>
          <w:sz w:val="20"/>
        </w:rPr>
        <w:t>2001:49)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>
          <w:spacing w:val="-4"/>
          <w:w w:val="95"/>
        </w:rPr>
        <w:t>Tales</w:t>
      </w:r>
      <w:r>
        <w:rPr>
          <w:spacing w:val="-22"/>
          <w:w w:val="95"/>
        </w:rPr>
        <w:t> </w:t>
      </w:r>
      <w:r>
        <w:rPr>
          <w:w w:val="95"/>
        </w:rPr>
        <w:t>ideas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han</w:t>
      </w:r>
      <w:r>
        <w:rPr>
          <w:spacing w:val="-21"/>
          <w:w w:val="95"/>
        </w:rPr>
        <w:t> </w:t>
      </w:r>
      <w:r>
        <w:rPr>
          <w:w w:val="95"/>
        </w:rPr>
        <w:t>traducido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comportamientos,</w:t>
      </w:r>
      <w:r>
        <w:rPr>
          <w:spacing w:val="-21"/>
          <w:w w:val="95"/>
        </w:rPr>
        <w:t> </w:t>
      </w:r>
      <w:r>
        <w:rPr>
          <w:w w:val="95"/>
        </w:rPr>
        <w:t>conductas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/>
        <w:t>actitudes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lo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debían</w:t>
      </w:r>
      <w:r>
        <w:rPr>
          <w:spacing w:val="-37"/>
        </w:rPr>
        <w:t> </w:t>
      </w:r>
      <w:r>
        <w:rPr/>
        <w:t>ser</w:t>
      </w:r>
      <w:r>
        <w:rPr>
          <w:spacing w:val="-36"/>
        </w:rPr>
        <w:t> </w:t>
      </w:r>
      <w:r>
        <w:rPr/>
        <w:t>varones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mujeres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hemos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6"/>
        <w:jc w:val="both"/>
      </w:pPr>
      <w:r>
        <w:rPr/>
        <w:t>asumido</w:t>
      </w:r>
      <w:r>
        <w:rPr>
          <w:spacing w:val="-40"/>
        </w:rPr>
        <w:t> </w:t>
      </w:r>
      <w:r>
        <w:rPr/>
        <w:t>como</w:t>
      </w:r>
      <w:r>
        <w:rPr>
          <w:spacing w:val="-40"/>
        </w:rPr>
        <w:t> </w:t>
      </w:r>
      <w:r>
        <w:rPr/>
        <w:t>norma</w:t>
      </w:r>
      <w:r>
        <w:rPr>
          <w:spacing w:val="-39"/>
        </w:rPr>
        <w:t> </w:t>
      </w:r>
      <w:r>
        <w:rPr/>
        <w:t>inmodificable</w:t>
      </w:r>
      <w:r>
        <w:rPr>
          <w:spacing w:val="-40"/>
        </w:rPr>
        <w:t> </w:t>
      </w:r>
      <w:r>
        <w:rPr/>
        <w:t>para</w:t>
      </w:r>
      <w:r>
        <w:rPr>
          <w:spacing w:val="-40"/>
        </w:rPr>
        <w:t> </w:t>
      </w:r>
      <w:r>
        <w:rPr/>
        <w:t>vivir</w:t>
      </w:r>
      <w:r>
        <w:rPr>
          <w:spacing w:val="-39"/>
        </w:rPr>
        <w:t> </w:t>
      </w:r>
      <w:r>
        <w:rPr/>
        <w:t>en</w:t>
      </w:r>
      <w:r>
        <w:rPr>
          <w:spacing w:val="-40"/>
        </w:rPr>
        <w:t> </w:t>
      </w:r>
      <w:r>
        <w:rPr/>
        <w:t>sociedad</w:t>
      </w:r>
      <w:r>
        <w:rPr>
          <w:spacing w:val="-40"/>
        </w:rPr>
        <w:t> </w:t>
      </w:r>
      <w:r>
        <w:rPr/>
        <w:t>y </w:t>
      </w:r>
      <w:r>
        <w:rPr>
          <w:w w:val="95"/>
        </w:rPr>
        <w:t>que,</w:t>
      </w:r>
      <w:r>
        <w:rPr>
          <w:spacing w:val="-22"/>
          <w:w w:val="95"/>
        </w:rPr>
        <w:t> </w:t>
      </w:r>
      <w:r>
        <w:rPr>
          <w:w w:val="95"/>
        </w:rPr>
        <w:t>además,</w:t>
      </w:r>
      <w:r>
        <w:rPr>
          <w:spacing w:val="-21"/>
          <w:w w:val="95"/>
        </w:rPr>
        <w:t> </w:t>
      </w:r>
      <w:r>
        <w:rPr>
          <w:w w:val="95"/>
        </w:rPr>
        <w:t>contribuimos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reproducir</w:t>
      </w:r>
      <w:r>
        <w:rPr>
          <w:spacing w:val="-21"/>
          <w:w w:val="95"/>
        </w:rPr>
        <w:t> </w:t>
      </w:r>
      <w:r>
        <w:rPr>
          <w:w w:val="95"/>
        </w:rPr>
        <w:t>unas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otros</w:t>
      </w:r>
      <w:r>
        <w:rPr>
          <w:spacing w:val="-21"/>
          <w:w w:val="95"/>
        </w:rPr>
        <w:t> </w:t>
      </w:r>
      <w:r>
        <w:rPr>
          <w:w w:val="95"/>
        </w:rPr>
        <w:t>creyendo </w:t>
      </w:r>
      <w:r>
        <w:rPr/>
        <w:t>que</w:t>
      </w:r>
      <w:r>
        <w:rPr>
          <w:spacing w:val="-38"/>
        </w:rPr>
        <w:t> </w:t>
      </w:r>
      <w:r>
        <w:rPr>
          <w:spacing w:val="-3"/>
        </w:rPr>
        <w:t>“por</w:t>
      </w:r>
      <w:r>
        <w:rPr>
          <w:spacing w:val="-37"/>
        </w:rPr>
        <w:t> </w:t>
      </w:r>
      <w:r>
        <w:rPr>
          <w:spacing w:val="-3"/>
        </w:rPr>
        <w:t>naturaleza”</w:t>
      </w:r>
      <w:r>
        <w:rPr>
          <w:spacing w:val="-38"/>
        </w:rPr>
        <w:t> </w:t>
      </w:r>
      <w:r>
        <w:rPr/>
        <w:t>debía</w:t>
      </w:r>
      <w:r>
        <w:rPr>
          <w:spacing w:val="-37"/>
        </w:rPr>
        <w:t> </w:t>
      </w:r>
      <w:r>
        <w:rPr/>
        <w:t>ser</w:t>
      </w:r>
      <w:r>
        <w:rPr>
          <w:spacing w:val="-38"/>
        </w:rPr>
        <w:t> </w:t>
      </w:r>
      <w:r>
        <w:rPr/>
        <w:t>así.</w:t>
      </w:r>
      <w:r>
        <w:rPr>
          <w:spacing w:val="-37"/>
        </w:rPr>
        <w:t> </w:t>
      </w:r>
      <w:r>
        <w:rPr/>
        <w:t>Estas</w:t>
      </w:r>
      <w:r>
        <w:rPr>
          <w:spacing w:val="-38"/>
        </w:rPr>
        <w:t> </w:t>
      </w:r>
      <w:r>
        <w:rPr/>
        <w:t>prácticas</w:t>
      </w:r>
      <w:r>
        <w:rPr>
          <w:spacing w:val="-37"/>
        </w:rPr>
        <w:t> </w:t>
      </w:r>
      <w:r>
        <w:rPr/>
        <w:t>se</w:t>
      </w:r>
      <w:r>
        <w:rPr>
          <w:spacing w:val="-38"/>
        </w:rPr>
        <w:t> </w:t>
      </w:r>
      <w:r>
        <w:rPr/>
        <w:t>conocen como</w:t>
      </w:r>
      <w:r>
        <w:rPr>
          <w:spacing w:val="-41"/>
        </w:rPr>
        <w:t> </w:t>
      </w:r>
      <w:r>
        <w:rPr/>
        <w:t>roles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estereotipos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género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están</w:t>
      </w:r>
      <w:r>
        <w:rPr>
          <w:spacing w:val="-41"/>
        </w:rPr>
        <w:t> </w:t>
      </w:r>
      <w:r>
        <w:rPr/>
        <w:t>presentes</w:t>
      </w:r>
      <w:r>
        <w:rPr>
          <w:spacing w:val="-41"/>
        </w:rPr>
        <w:t> </w:t>
      </w:r>
      <w:r>
        <w:rPr/>
        <w:t>en</w:t>
      </w:r>
      <w:r>
        <w:rPr>
          <w:spacing w:val="-40"/>
        </w:rPr>
        <w:t> </w:t>
      </w:r>
      <w:r>
        <w:rPr/>
        <w:t>cada </w:t>
      </w:r>
      <w:r>
        <w:rPr>
          <w:w w:val="95"/>
        </w:rPr>
        <w:t>espacio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nuestras</w:t>
      </w:r>
      <w:r>
        <w:rPr>
          <w:spacing w:val="-25"/>
          <w:w w:val="95"/>
        </w:rPr>
        <w:t> </w:t>
      </w:r>
      <w:r>
        <w:rPr>
          <w:w w:val="95"/>
        </w:rPr>
        <w:t>vidas.</w:t>
      </w:r>
      <w:r>
        <w:rPr>
          <w:spacing w:val="-24"/>
          <w:w w:val="95"/>
        </w:rPr>
        <w:t> </w:t>
      </w:r>
      <w:r>
        <w:rPr>
          <w:w w:val="95"/>
        </w:rPr>
        <w:t>Roles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estereotipos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actua- </w:t>
      </w:r>
      <w:r>
        <w:rPr/>
        <w:t>lidad</w:t>
      </w:r>
      <w:r>
        <w:rPr>
          <w:spacing w:val="-31"/>
        </w:rPr>
        <w:t> </w:t>
      </w:r>
      <w:r>
        <w:rPr/>
        <w:t>tienen</w:t>
      </w:r>
      <w:r>
        <w:rPr>
          <w:spacing w:val="-30"/>
        </w:rPr>
        <w:t> </w:t>
      </w:r>
      <w:r>
        <w:rPr/>
        <w:t>entre</w:t>
      </w:r>
      <w:r>
        <w:rPr>
          <w:spacing w:val="-31"/>
        </w:rPr>
        <w:t> </w:t>
      </w:r>
      <w:r>
        <w:rPr/>
        <w:t>sus</w:t>
      </w:r>
      <w:r>
        <w:rPr>
          <w:spacing w:val="-30"/>
        </w:rPr>
        <w:t> </w:t>
      </w:r>
      <w:r>
        <w:rPr/>
        <w:t>principales</w:t>
      </w:r>
      <w:r>
        <w:rPr>
          <w:spacing w:val="-31"/>
        </w:rPr>
        <w:t> </w:t>
      </w:r>
      <w:r>
        <w:rPr/>
        <w:t>difusores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/>
        <w:t>educación,</w:t>
      </w:r>
      <w:r>
        <w:rPr>
          <w:spacing w:val="-30"/>
        </w:rPr>
        <w:t> </w:t>
      </w:r>
      <w:r>
        <w:rPr/>
        <w:t>los medios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comunicación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nuestra</w:t>
      </w:r>
      <w:r>
        <w:rPr>
          <w:spacing w:val="-18"/>
        </w:rPr>
        <w:t> </w:t>
      </w:r>
      <w:r>
        <w:rPr/>
        <w:t>lengua.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4"/>
        </w:rPr>
        <w:t> </w:t>
      </w:r>
      <w:r>
        <w:rPr/>
        <w:t>mujeres,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ubicación</w:t>
      </w:r>
      <w:r>
        <w:rPr>
          <w:spacing w:val="-25"/>
        </w:rPr>
        <w:t> </w:t>
      </w:r>
      <w:r>
        <w:rPr/>
        <w:t>como</w:t>
      </w:r>
      <w:r>
        <w:rPr>
          <w:spacing w:val="-24"/>
        </w:rPr>
        <w:t> </w:t>
      </w:r>
      <w:r>
        <w:rPr/>
        <w:t>inferiores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su discriminación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consecuencia</w:t>
      </w:r>
      <w:r>
        <w:rPr>
          <w:spacing w:val="-34"/>
        </w:rPr>
        <w:t> </w:t>
      </w:r>
      <w:r>
        <w:rPr/>
        <w:t>es</w:t>
      </w:r>
      <w:r>
        <w:rPr>
          <w:spacing w:val="-35"/>
        </w:rPr>
        <w:t> </w:t>
      </w:r>
      <w:r>
        <w:rPr/>
        <w:t>justificada</w:t>
      </w:r>
      <w:r>
        <w:rPr>
          <w:spacing w:val="-35"/>
        </w:rPr>
        <w:t> </w:t>
      </w:r>
      <w:r>
        <w:rPr/>
        <w:t>por</w:t>
      </w:r>
      <w:r>
        <w:rPr>
          <w:spacing w:val="-34"/>
        </w:rPr>
        <w:t> </w:t>
      </w:r>
      <w:r>
        <w:rPr/>
        <w:t>una</w:t>
      </w:r>
      <w:r>
        <w:rPr>
          <w:spacing w:val="-35"/>
        </w:rPr>
        <w:t> </w:t>
      </w:r>
      <w:r>
        <w:rPr/>
        <w:t>razón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“naturaleza”: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fisiología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cuerpo</w:t>
      </w:r>
      <w:r>
        <w:rPr>
          <w:spacing w:val="-17"/>
          <w:w w:val="95"/>
        </w:rPr>
        <w:t> </w:t>
      </w:r>
      <w:r>
        <w:rPr>
          <w:w w:val="95"/>
        </w:rPr>
        <w:t>femenino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capaci- </w:t>
      </w:r>
      <w:r>
        <w:rPr/>
        <w:t>dad</w:t>
      </w:r>
      <w:r>
        <w:rPr>
          <w:spacing w:val="-33"/>
        </w:rPr>
        <w:t> </w:t>
      </w:r>
      <w:r>
        <w:rPr/>
        <w:t>para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maternidad.</w:t>
      </w:r>
      <w:r>
        <w:rPr>
          <w:spacing w:val="-32"/>
        </w:rPr>
        <w:t> </w:t>
      </w:r>
      <w:r>
        <w:rPr>
          <w:spacing w:val="-3"/>
        </w:rPr>
        <w:t>Por</w:t>
      </w:r>
      <w:r>
        <w:rPr>
          <w:spacing w:val="-33"/>
        </w:rPr>
        <w:t> </w:t>
      </w:r>
      <w:r>
        <w:rPr>
          <w:spacing w:val="-3"/>
        </w:rPr>
        <w:t>tanto,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criterio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exclusión</w:t>
      </w:r>
      <w:r>
        <w:rPr>
          <w:spacing w:val="-33"/>
        </w:rPr>
        <w:t> </w:t>
      </w:r>
      <w:r>
        <w:rPr/>
        <w:t>del </w:t>
      </w:r>
      <w:r>
        <w:rPr>
          <w:w w:val="95"/>
        </w:rPr>
        <w:t>contrato</w:t>
      </w:r>
      <w:r>
        <w:rPr>
          <w:spacing w:val="-26"/>
          <w:w w:val="95"/>
        </w:rPr>
        <w:t> </w:t>
      </w:r>
      <w:r>
        <w:rPr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criterio</w:t>
      </w:r>
      <w:r>
        <w:rPr>
          <w:spacing w:val="-25"/>
          <w:w w:val="95"/>
        </w:rPr>
        <w:t> </w:t>
      </w:r>
      <w:r>
        <w:rPr>
          <w:w w:val="95"/>
        </w:rPr>
        <w:t>biologicista,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afirma</w:t>
      </w:r>
      <w:r>
        <w:rPr>
          <w:spacing w:val="-26"/>
          <w:w w:val="95"/>
        </w:rPr>
        <w:t> </w:t>
      </w:r>
      <w:r>
        <w:rPr>
          <w:w w:val="95"/>
        </w:rPr>
        <w:t>Rosa </w:t>
      </w:r>
      <w:r>
        <w:rPr/>
        <w:t>Cobo.</w:t>
      </w:r>
      <w:r>
        <w:rPr>
          <w:spacing w:val="-38"/>
        </w:rPr>
        <w:t> </w:t>
      </w:r>
      <w:r>
        <w:rPr/>
        <w:t>La</w:t>
      </w:r>
      <w:r>
        <w:rPr>
          <w:spacing w:val="-37"/>
        </w:rPr>
        <w:t> </w:t>
      </w:r>
      <w:r>
        <w:rPr/>
        <w:t>naturalización</w:t>
      </w:r>
      <w:r>
        <w:rPr>
          <w:spacing w:val="-37"/>
        </w:rPr>
        <w:t> </w:t>
      </w:r>
      <w:r>
        <w:rPr/>
        <w:t>ha</w:t>
      </w:r>
      <w:r>
        <w:rPr>
          <w:spacing w:val="-37"/>
        </w:rPr>
        <w:t> </w:t>
      </w:r>
      <w:r>
        <w:rPr/>
        <w:t>sido</w:t>
      </w:r>
      <w:r>
        <w:rPr>
          <w:spacing w:val="-38"/>
        </w:rPr>
        <w:t> </w:t>
      </w:r>
      <w:r>
        <w:rPr>
          <w:spacing w:val="-3"/>
        </w:rPr>
        <w:t>“uno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métodos</w:t>
      </w:r>
      <w:r>
        <w:rPr>
          <w:spacing w:val="-37"/>
        </w:rPr>
        <w:t> </w:t>
      </w:r>
      <w:r>
        <w:rPr/>
        <w:t>patriar- </w:t>
      </w:r>
      <w:r>
        <w:rPr>
          <w:w w:val="95"/>
        </w:rPr>
        <w:t>cales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justificar</w:t>
      </w:r>
      <w:r>
        <w:rPr>
          <w:spacing w:val="-30"/>
          <w:w w:val="95"/>
        </w:rPr>
        <w:t> </w:t>
      </w:r>
      <w:r>
        <w:rPr>
          <w:w w:val="95"/>
        </w:rPr>
        <w:t>abusos,</w:t>
      </w:r>
      <w:r>
        <w:rPr>
          <w:spacing w:val="-30"/>
          <w:w w:val="95"/>
        </w:rPr>
        <w:t> </w:t>
      </w:r>
      <w:r>
        <w:rPr>
          <w:w w:val="95"/>
        </w:rPr>
        <w:t>agravios</w:t>
      </w:r>
      <w:r>
        <w:rPr>
          <w:spacing w:val="-30"/>
          <w:w w:val="95"/>
        </w:rPr>
        <w:t> </w:t>
      </w:r>
      <w:r>
        <w:rPr>
          <w:w w:val="95"/>
        </w:rPr>
        <w:t>y/o</w:t>
      </w:r>
      <w:r>
        <w:rPr>
          <w:spacing w:val="-30"/>
          <w:w w:val="95"/>
        </w:rPr>
        <w:t> </w:t>
      </w:r>
      <w:r>
        <w:rPr>
          <w:w w:val="95"/>
        </w:rPr>
        <w:t>instituciones</w:t>
      </w:r>
      <w:r>
        <w:rPr>
          <w:spacing w:val="-30"/>
          <w:w w:val="95"/>
        </w:rPr>
        <w:t> </w:t>
      </w:r>
      <w:r>
        <w:rPr>
          <w:w w:val="95"/>
        </w:rPr>
        <w:t>indesea- bles</w:t>
      </w:r>
      <w:r>
        <w:rPr>
          <w:spacing w:val="-26"/>
          <w:w w:val="95"/>
        </w:rPr>
        <w:t> </w:t>
      </w:r>
      <w:r>
        <w:rPr>
          <w:w w:val="95"/>
        </w:rPr>
        <w:t>(guerra,</w:t>
      </w:r>
      <w:r>
        <w:rPr>
          <w:spacing w:val="-25"/>
          <w:w w:val="95"/>
        </w:rPr>
        <w:t> </w:t>
      </w:r>
      <w:r>
        <w:rPr>
          <w:w w:val="95"/>
        </w:rPr>
        <w:t>prostitución,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esclavitud…)”.</w:t>
      </w:r>
      <w:r>
        <w:rPr>
          <w:spacing w:val="-25"/>
          <w:w w:val="95"/>
        </w:rPr>
        <w:t> </w:t>
      </w:r>
      <w:r>
        <w:rPr>
          <w:w w:val="95"/>
        </w:rPr>
        <w:t>(Sau,</w:t>
      </w:r>
      <w:r>
        <w:rPr>
          <w:spacing w:val="-26"/>
          <w:w w:val="95"/>
        </w:rPr>
        <w:t> </w:t>
      </w:r>
      <w:r>
        <w:rPr>
          <w:w w:val="95"/>
        </w:rPr>
        <w:t>2001:49-50)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/>
        <w:t>Estos</w:t>
      </w:r>
      <w:r>
        <w:rPr>
          <w:spacing w:val="-14"/>
        </w:rPr>
        <w:t> </w:t>
      </w:r>
      <w:r>
        <w:rPr/>
        <w:t>patrones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comportamiento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vamos</w:t>
      </w:r>
      <w:r>
        <w:rPr>
          <w:spacing w:val="-14"/>
        </w:rPr>
        <w:t> </w:t>
      </w:r>
      <w:r>
        <w:rPr/>
        <w:t>aprendiendo desde</w:t>
      </w:r>
      <w:r>
        <w:rPr>
          <w:spacing w:val="-33"/>
        </w:rPr>
        <w:t> </w:t>
      </w:r>
      <w:r>
        <w:rPr/>
        <w:t>la</w:t>
      </w:r>
      <w:r>
        <w:rPr>
          <w:spacing w:val="-32"/>
        </w:rPr>
        <w:t> </w:t>
      </w:r>
      <w:r>
        <w:rPr/>
        <w:t>cuna,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generación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generación,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través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fa- milia,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escuela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sistemas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representaciones,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ello</w:t>
      </w:r>
      <w:r>
        <w:rPr>
          <w:spacing w:val="-33"/>
        </w:rPr>
        <w:t> </w:t>
      </w:r>
      <w:r>
        <w:rPr/>
        <w:t>ha </w:t>
      </w:r>
      <w:r>
        <w:rPr>
          <w:w w:val="95"/>
        </w:rPr>
        <w:t>otorgado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mujeres</w:t>
      </w:r>
      <w:r>
        <w:rPr>
          <w:spacing w:val="-23"/>
          <w:w w:val="95"/>
        </w:rPr>
        <w:t> </w:t>
      </w:r>
      <w:r>
        <w:rPr>
          <w:w w:val="95"/>
        </w:rPr>
        <w:t>mucho</w:t>
      </w:r>
      <w:r>
        <w:rPr>
          <w:spacing w:val="-24"/>
          <w:w w:val="95"/>
        </w:rPr>
        <w:t> </w:t>
      </w:r>
      <w:r>
        <w:rPr>
          <w:w w:val="95"/>
        </w:rPr>
        <w:t>menor</w:t>
      </w:r>
      <w:r>
        <w:rPr>
          <w:spacing w:val="-23"/>
          <w:w w:val="95"/>
        </w:rPr>
        <w:t> </w:t>
      </w:r>
      <w:r>
        <w:rPr>
          <w:w w:val="95"/>
        </w:rPr>
        <w:t>margen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actuación</w:t>
      </w:r>
      <w:r>
        <w:rPr>
          <w:spacing w:val="-23"/>
          <w:w w:val="95"/>
        </w:rPr>
        <w:t> </w:t>
      </w:r>
      <w:r>
        <w:rPr>
          <w:w w:val="95"/>
        </w:rPr>
        <w:t>que 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hombres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acceder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política,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estudios,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propie- </w:t>
      </w:r>
      <w:r>
        <w:rPr/>
        <w:t>dad,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disponer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dinero</w:t>
      </w:r>
      <w:r>
        <w:rPr>
          <w:spacing w:val="-31"/>
        </w:rPr>
        <w:t> </w:t>
      </w:r>
      <w:r>
        <w:rPr>
          <w:spacing w:val="-3"/>
        </w:rPr>
        <w:t>propio,</w:t>
      </w:r>
      <w:r>
        <w:rPr>
          <w:spacing w:val="-30"/>
        </w:rPr>
        <w:t> </w:t>
      </w:r>
      <w:r>
        <w:rPr/>
        <w:t>etc.,</w:t>
      </w:r>
      <w:r>
        <w:rPr>
          <w:spacing w:val="-30"/>
        </w:rPr>
        <w:t> </w:t>
      </w:r>
      <w:r>
        <w:rPr/>
        <w:t>medidas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tienden</w:t>
      </w:r>
      <w:r>
        <w:rPr>
          <w:spacing w:val="-31"/>
        </w:rPr>
        <w:t> </w:t>
      </w:r>
      <w:r>
        <w:rPr/>
        <w:t>a homogeneizar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grupo</w:t>
      </w:r>
      <w:r>
        <w:rPr>
          <w:spacing w:val="-20"/>
        </w:rPr>
        <w:t> </w:t>
      </w:r>
      <w:r>
        <w:rPr/>
        <w:t>[…]</w:t>
      </w:r>
      <w:r>
        <w:rPr>
          <w:spacing w:val="-20"/>
        </w:rPr>
        <w:t> </w:t>
      </w:r>
      <w:r>
        <w:rPr/>
        <w:t>(Sau,</w:t>
      </w:r>
      <w:r>
        <w:rPr>
          <w:spacing w:val="-20"/>
        </w:rPr>
        <w:t> </w:t>
      </w:r>
      <w:r>
        <w:rPr/>
        <w:t>2001:50).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5"/>
        <w:jc w:val="both"/>
      </w:pPr>
      <w:r>
        <w:rPr>
          <w:w w:val="95"/>
        </w:rPr>
        <w:t>Estas</w:t>
      </w:r>
      <w:r>
        <w:rPr>
          <w:spacing w:val="-12"/>
          <w:w w:val="95"/>
        </w:rPr>
        <w:t> </w:t>
      </w:r>
      <w:r>
        <w:rPr>
          <w:w w:val="95"/>
        </w:rPr>
        <w:t>manifestaciones</w:t>
      </w:r>
      <w:r>
        <w:rPr>
          <w:spacing w:val="-12"/>
          <w:w w:val="95"/>
        </w:rPr>
        <w:t> </w:t>
      </w:r>
      <w:r>
        <w:rPr>
          <w:w w:val="95"/>
        </w:rPr>
        <w:t>discriminatorias</w:t>
      </w:r>
      <w:r>
        <w:rPr>
          <w:spacing w:val="-11"/>
          <w:w w:val="95"/>
        </w:rPr>
        <w:t> </w:t>
      </w:r>
      <w:r>
        <w:rPr>
          <w:w w:val="95"/>
        </w:rPr>
        <w:t>hacia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mujeres</w:t>
      </w:r>
      <w:r>
        <w:rPr>
          <w:spacing w:val="-12"/>
          <w:w w:val="95"/>
        </w:rPr>
        <w:t> </w:t>
      </w:r>
      <w:r>
        <w:rPr>
          <w:w w:val="95"/>
        </w:rPr>
        <w:t>ple- namente</w:t>
      </w:r>
      <w:r>
        <w:rPr>
          <w:spacing w:val="-24"/>
          <w:w w:val="95"/>
        </w:rPr>
        <w:t> </w:t>
      </w:r>
      <w:r>
        <w:rPr>
          <w:w w:val="95"/>
        </w:rPr>
        <w:t>identificadas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sexismo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androcentrismo.</w:t>
      </w:r>
      <w:r>
        <w:rPr>
          <w:spacing w:val="-24"/>
          <w:w w:val="95"/>
        </w:rPr>
        <w:t> </w:t>
      </w:r>
      <w:r>
        <w:rPr>
          <w:w w:val="95"/>
        </w:rPr>
        <w:t>So- bre</w:t>
      </w:r>
      <w:r>
        <w:rPr>
          <w:spacing w:val="-25"/>
          <w:w w:val="95"/>
        </w:rPr>
        <w:t> </w:t>
      </w:r>
      <w:r>
        <w:rPr>
          <w:w w:val="95"/>
        </w:rPr>
        <w:t>estos</w:t>
      </w:r>
      <w:r>
        <w:rPr>
          <w:spacing w:val="-24"/>
          <w:w w:val="95"/>
        </w:rPr>
        <w:t> </w:t>
      </w:r>
      <w:r>
        <w:rPr>
          <w:w w:val="95"/>
        </w:rPr>
        <w:t>conceptos</w:t>
      </w:r>
      <w:r>
        <w:rPr>
          <w:spacing w:val="-25"/>
          <w:w w:val="95"/>
        </w:rPr>
        <w:t> </w:t>
      </w:r>
      <w:r>
        <w:rPr>
          <w:w w:val="95"/>
        </w:rPr>
        <w:t>volveremos</w:t>
      </w:r>
      <w:r>
        <w:rPr>
          <w:spacing w:val="-24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adelante,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momento </w:t>
      </w:r>
      <w:r>
        <w:rPr/>
        <w:t>sólo</w:t>
      </w:r>
      <w:r>
        <w:rPr>
          <w:spacing w:val="-36"/>
        </w:rPr>
        <w:t> </w:t>
      </w:r>
      <w:r>
        <w:rPr/>
        <w:t>anticiparemos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el</w:t>
      </w:r>
      <w:r>
        <w:rPr>
          <w:spacing w:val="-36"/>
        </w:rPr>
        <w:t> </w:t>
      </w:r>
      <w:r>
        <w:rPr/>
        <w:t>sexismo</w:t>
      </w:r>
      <w:r>
        <w:rPr>
          <w:spacing w:val="-35"/>
        </w:rPr>
        <w:t> </w:t>
      </w:r>
      <w:r>
        <w:rPr/>
        <w:t>se</w:t>
      </w:r>
      <w:r>
        <w:rPr>
          <w:spacing w:val="-36"/>
        </w:rPr>
        <w:t> </w:t>
      </w:r>
      <w:r>
        <w:rPr/>
        <w:t>relaciona</w:t>
      </w:r>
      <w:r>
        <w:rPr>
          <w:spacing w:val="-36"/>
        </w:rPr>
        <w:t> </w:t>
      </w:r>
      <w:r>
        <w:rPr/>
        <w:t>con</w:t>
      </w:r>
      <w:r>
        <w:rPr>
          <w:spacing w:val="-35"/>
        </w:rPr>
        <w:t> </w:t>
      </w:r>
      <w:r>
        <w:rPr/>
        <w:t>manifes- taciones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las</w:t>
      </w:r>
      <w:r>
        <w:rPr>
          <w:spacing w:val="-21"/>
        </w:rPr>
        <w:t> </w:t>
      </w:r>
      <w:r>
        <w:rPr/>
        <w:t>mujeres</w:t>
      </w:r>
      <w:r>
        <w:rPr>
          <w:spacing w:val="-22"/>
        </w:rPr>
        <w:t> </w:t>
      </w:r>
      <w:r>
        <w:rPr/>
        <w:t>son</w:t>
      </w:r>
      <w:r>
        <w:rPr>
          <w:spacing w:val="-22"/>
        </w:rPr>
        <w:t> </w:t>
      </w:r>
      <w:r>
        <w:rPr/>
        <w:t>consideradas</w:t>
      </w:r>
      <w:r>
        <w:rPr>
          <w:spacing w:val="-22"/>
        </w:rPr>
        <w:t> </w:t>
      </w:r>
      <w:r>
        <w:rPr/>
        <w:t>inferiores, como</w:t>
      </w:r>
      <w:r>
        <w:rPr>
          <w:spacing w:val="-42"/>
        </w:rPr>
        <w:t> </w:t>
      </w:r>
      <w:r>
        <w:rPr/>
        <w:t>dependientes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como</w:t>
      </w:r>
      <w:r>
        <w:rPr>
          <w:spacing w:val="-41"/>
        </w:rPr>
        <w:t> </w:t>
      </w:r>
      <w:r>
        <w:rPr/>
        <w:t>subordinadas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varón.</w:t>
      </w:r>
      <w:r>
        <w:rPr>
          <w:spacing w:val="-41"/>
        </w:rPr>
        <w:t> </w:t>
      </w:r>
      <w:r>
        <w:rPr/>
        <w:t>Des- de</w:t>
      </w:r>
      <w:r>
        <w:rPr>
          <w:spacing w:val="-33"/>
        </w:rPr>
        <w:t> </w:t>
      </w:r>
      <w:r>
        <w:rPr/>
        <w:t>el</w:t>
      </w:r>
      <w:r>
        <w:rPr>
          <w:spacing w:val="-32"/>
        </w:rPr>
        <w:t> </w:t>
      </w:r>
      <w:r>
        <w:rPr/>
        <w:t>sexismo,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contribución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mujeres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sociedad</w:t>
      </w:r>
      <w:r>
        <w:rPr>
          <w:spacing w:val="-33"/>
        </w:rPr>
        <w:t> </w:t>
      </w:r>
      <w:r>
        <w:rPr/>
        <w:t>se </w:t>
      </w:r>
      <w:r>
        <w:rPr>
          <w:w w:val="95"/>
        </w:rPr>
        <w:t>desvaloriza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partir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idea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hombres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son </w:t>
      </w:r>
      <w:r>
        <w:rPr/>
        <w:t>iguales,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quienes</w:t>
      </w:r>
      <w:r>
        <w:rPr>
          <w:spacing w:val="-29"/>
        </w:rPr>
        <w:t> </w:t>
      </w:r>
      <w:r>
        <w:rPr/>
        <w:t>tienen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derecho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ejercer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poder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0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19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son</w:t>
      </w:r>
      <w:r>
        <w:rPr>
          <w:spacing w:val="-22"/>
        </w:rPr>
        <w:t> </w:t>
      </w:r>
      <w:r>
        <w:rPr/>
        <w:t>ellos.</w:t>
      </w:r>
      <w:r>
        <w:rPr>
          <w:spacing w:val="-22"/>
        </w:rPr>
        <w:t> </w:t>
      </w:r>
      <w:r>
        <w:rPr/>
        <w:t>Ellas</w:t>
      </w:r>
      <w:r>
        <w:rPr>
          <w:spacing w:val="-23"/>
        </w:rPr>
        <w:t> </w:t>
      </w:r>
      <w:r>
        <w:rPr/>
        <w:t>existen</w:t>
      </w:r>
      <w:r>
        <w:rPr>
          <w:spacing w:val="-22"/>
        </w:rPr>
        <w:t> </w:t>
      </w:r>
      <w:r>
        <w:rPr/>
        <w:t>pero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se</w:t>
      </w:r>
      <w:r>
        <w:rPr>
          <w:spacing w:val="-21"/>
        </w:rPr>
        <w:t> </w:t>
      </w:r>
      <w:r>
        <w:rPr/>
        <w:t>les</w:t>
      </w:r>
      <w:r>
        <w:rPr>
          <w:spacing w:val="-22"/>
        </w:rPr>
        <w:t> </w:t>
      </w:r>
      <w:r>
        <w:rPr/>
        <w:t>reconocen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mismas </w:t>
      </w:r>
      <w:r>
        <w:rPr>
          <w:w w:val="95"/>
        </w:rPr>
        <w:t>capacidades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hombres,</w:t>
      </w:r>
      <w:r>
        <w:rPr>
          <w:spacing w:val="-28"/>
          <w:w w:val="95"/>
        </w:rPr>
        <w:t> </w:t>
      </w:r>
      <w:r>
        <w:rPr>
          <w:w w:val="95"/>
        </w:rPr>
        <w:t>son</w:t>
      </w:r>
      <w:r>
        <w:rPr>
          <w:spacing w:val="-29"/>
          <w:w w:val="95"/>
        </w:rPr>
        <w:t> </w:t>
      </w:r>
      <w:r>
        <w:rPr>
          <w:w w:val="95"/>
        </w:rPr>
        <w:t>concebidas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personas </w:t>
      </w:r>
      <w:r>
        <w:rPr/>
        <w:t>de</w:t>
      </w:r>
      <w:r>
        <w:rPr>
          <w:spacing w:val="-16"/>
        </w:rPr>
        <w:t> </w:t>
      </w:r>
      <w:r>
        <w:rPr/>
        <w:t>menor</w:t>
      </w:r>
      <w:r>
        <w:rPr>
          <w:spacing w:val="-16"/>
        </w:rPr>
        <w:t> </w:t>
      </w:r>
      <w:r>
        <w:rPr/>
        <w:t>categoría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todos</w:t>
      </w:r>
      <w:r>
        <w:rPr>
          <w:spacing w:val="-16"/>
        </w:rPr>
        <w:t> </w:t>
      </w:r>
      <w:r>
        <w:rPr/>
        <w:t>ellos.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spacing w:val="-3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ello,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androcentrismo</w:t>
      </w:r>
      <w:r>
        <w:rPr>
          <w:spacing w:val="-20"/>
          <w:w w:val="95"/>
        </w:rPr>
        <w:t> </w:t>
      </w:r>
      <w:r>
        <w:rPr>
          <w:w w:val="95"/>
        </w:rPr>
        <w:t>consiste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asumir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o representante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ser</w:t>
      </w:r>
      <w:r>
        <w:rPr>
          <w:spacing w:val="-21"/>
          <w:w w:val="95"/>
        </w:rPr>
        <w:t> </w:t>
      </w:r>
      <w:r>
        <w:rPr>
          <w:w w:val="95"/>
        </w:rPr>
        <w:t>humano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hombre,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determina</w:t>
      </w:r>
      <w:r>
        <w:rPr>
          <w:spacing w:val="-21"/>
          <w:w w:val="95"/>
        </w:rPr>
        <w:t> </w:t>
      </w:r>
      <w:r>
        <w:rPr>
          <w:w w:val="95"/>
        </w:rPr>
        <w:t>que en</w:t>
      </w:r>
      <w:r>
        <w:rPr>
          <w:spacing w:val="-18"/>
          <w:w w:val="95"/>
        </w:rPr>
        <w:t> </w:t>
      </w:r>
      <w:r>
        <w:rPr>
          <w:w w:val="95"/>
        </w:rPr>
        <w:t>cualquier</w:t>
      </w:r>
      <w:r>
        <w:rPr>
          <w:spacing w:val="-18"/>
          <w:w w:val="95"/>
        </w:rPr>
        <w:t> </w:t>
      </w:r>
      <w:r>
        <w:rPr>
          <w:w w:val="95"/>
        </w:rPr>
        <w:t>trabajo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investigación,</w:t>
      </w:r>
      <w:r>
        <w:rPr>
          <w:spacing w:val="-18"/>
          <w:w w:val="95"/>
        </w:rPr>
        <w:t> </w:t>
      </w:r>
      <w:r>
        <w:rPr>
          <w:w w:val="95"/>
        </w:rPr>
        <w:t>únicamente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les</w:t>
      </w:r>
      <w:r>
        <w:rPr>
          <w:spacing w:val="-17"/>
          <w:w w:val="95"/>
        </w:rPr>
        <w:t> </w:t>
      </w:r>
      <w:r>
        <w:rPr>
          <w:w w:val="95"/>
        </w:rPr>
        <w:t>tome</w:t>
      </w:r>
      <w:r>
        <w:rPr>
          <w:spacing w:val="-18"/>
          <w:w w:val="95"/>
        </w:rPr>
        <w:t> </w:t>
      </w:r>
      <w:r>
        <w:rPr>
          <w:w w:val="95"/>
        </w:rPr>
        <w:t>a ellos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medida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mujeres</w:t>
      </w:r>
      <w:r>
        <w:rPr>
          <w:spacing w:val="-15"/>
          <w:w w:val="95"/>
        </w:rPr>
        <w:t> </w:t>
      </w:r>
      <w:r>
        <w:rPr>
          <w:w w:val="95"/>
        </w:rPr>
        <w:t>queden</w:t>
      </w:r>
      <w:r>
        <w:rPr>
          <w:spacing w:val="-14"/>
          <w:w w:val="95"/>
        </w:rPr>
        <w:t> </w:t>
      </w:r>
      <w:r>
        <w:rPr>
          <w:w w:val="95"/>
        </w:rPr>
        <w:t>invi- sibles,</w:t>
      </w:r>
      <w:r>
        <w:rPr>
          <w:spacing w:val="-17"/>
          <w:w w:val="95"/>
        </w:rPr>
        <w:t> </w:t>
      </w:r>
      <w:r>
        <w:rPr>
          <w:w w:val="95"/>
        </w:rPr>
        <w:t>inexistentes,</w:t>
      </w:r>
      <w:r>
        <w:rPr>
          <w:spacing w:val="-16"/>
          <w:w w:val="95"/>
        </w:rPr>
        <w:t> </w:t>
      </w:r>
      <w:r>
        <w:rPr>
          <w:w w:val="95"/>
        </w:rPr>
        <w:t>excluidas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ocultas</w:t>
      </w:r>
      <w:r>
        <w:rPr>
          <w:spacing w:val="-16"/>
          <w:w w:val="95"/>
        </w:rPr>
        <w:t> </w:t>
      </w:r>
      <w:r>
        <w:rPr>
          <w:w w:val="95"/>
        </w:rPr>
        <w:t>tras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mas- culina.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Toda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realidad</w:t>
      </w:r>
      <w:r>
        <w:rPr>
          <w:spacing w:val="-14"/>
          <w:w w:val="95"/>
        </w:rPr>
        <w:t> </w:t>
      </w:r>
      <w:r>
        <w:rPr>
          <w:w w:val="95"/>
        </w:rPr>
        <w:t>está</w:t>
      </w:r>
      <w:r>
        <w:rPr>
          <w:spacing w:val="-15"/>
          <w:w w:val="95"/>
        </w:rPr>
        <w:t> </w:t>
      </w:r>
      <w:r>
        <w:rPr>
          <w:w w:val="95"/>
        </w:rPr>
        <w:t>concebida</w:t>
      </w:r>
      <w:r>
        <w:rPr>
          <w:spacing w:val="-15"/>
          <w:w w:val="95"/>
        </w:rPr>
        <w:t> </w:t>
      </w:r>
      <w:r>
        <w:rPr>
          <w:w w:val="95"/>
        </w:rPr>
        <w:t>desde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modelo</w:t>
      </w:r>
      <w:r>
        <w:rPr>
          <w:spacing w:val="-15"/>
          <w:w w:val="95"/>
        </w:rPr>
        <w:t> </w:t>
      </w:r>
      <w:r>
        <w:rPr>
          <w:w w:val="95"/>
        </w:rPr>
        <w:t>mas- </w:t>
      </w:r>
      <w:r>
        <w:rPr/>
        <w:t>culino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impone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hombres.</w:t>
      </w:r>
    </w:p>
    <w:p>
      <w:pPr>
        <w:pStyle w:val="BodyText"/>
        <w:spacing w:before="11"/>
        <w:rPr>
          <w:sz w:val="30"/>
        </w:rPr>
      </w:pPr>
    </w:p>
    <w:p>
      <w:pPr>
        <w:pStyle w:val="Heading3"/>
        <w:spacing w:before="0"/>
        <w:jc w:val="both"/>
      </w:pPr>
      <w:bookmarkStart w:name="_TOC_250012" w:id="6"/>
      <w:bookmarkEnd w:id="6"/>
      <w:r>
        <w:rPr>
          <w:color w:val="91A93E"/>
        </w:rPr>
        <w:t>El papel de los estereotipos de género</w:t>
      </w:r>
    </w:p>
    <w:p>
      <w:pPr>
        <w:pStyle w:val="BodyText"/>
        <w:spacing w:line="252" w:lineRule="auto" w:before="255"/>
        <w:ind w:left="780" w:right="2681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nuestra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sociedad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asignado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sistemas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valores,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pautas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comportamiento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4"/>
        </w:rPr>
        <w:t>roles</w:t>
      </w:r>
      <w:r>
        <w:rPr>
          <w:spacing w:val="-36"/>
        </w:rPr>
        <w:t> </w:t>
      </w:r>
      <w:r>
        <w:rPr>
          <w:spacing w:val="-4"/>
        </w:rPr>
        <w:t>diferentes</w:t>
      </w:r>
      <w:r>
        <w:rPr>
          <w:spacing w:val="-37"/>
        </w:rPr>
        <w:t> </w:t>
      </w:r>
      <w:r>
        <w:rPr>
          <w:spacing w:val="-3"/>
        </w:rPr>
        <w:t>para</w:t>
      </w:r>
      <w:r>
        <w:rPr>
          <w:spacing w:val="-37"/>
        </w:rPr>
        <w:t> </w:t>
      </w:r>
      <w:r>
        <w:rPr>
          <w:spacing w:val="-4"/>
        </w:rPr>
        <w:t>mujeres</w:t>
      </w:r>
      <w:r>
        <w:rPr>
          <w:spacing w:val="-37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5"/>
        </w:rPr>
        <w:t>hombres,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decir,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conductas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distintas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persona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situación </w:t>
      </w:r>
      <w:r>
        <w:rPr>
          <w:spacing w:val="-3"/>
          <w:w w:val="95"/>
        </w:rPr>
        <w:t>particular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función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sexo.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les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identifi- cado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roles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amas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casa,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madre,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maestra,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enfermera,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etc.,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/>
        <w:t>a</w:t>
      </w:r>
      <w:r>
        <w:rPr>
          <w:spacing w:val="-43"/>
        </w:rPr>
        <w:t> </w:t>
      </w:r>
      <w:r>
        <w:rPr/>
        <w:t>los</w:t>
      </w:r>
      <w:r>
        <w:rPr>
          <w:spacing w:val="-43"/>
        </w:rPr>
        <w:t> </w:t>
      </w:r>
      <w:r>
        <w:rPr>
          <w:spacing w:val="-5"/>
        </w:rPr>
        <w:t>hombres</w:t>
      </w:r>
      <w:r>
        <w:rPr>
          <w:spacing w:val="-43"/>
        </w:rPr>
        <w:t> </w:t>
      </w:r>
      <w:r>
        <w:rPr/>
        <w:t>en</w:t>
      </w:r>
      <w:r>
        <w:rPr>
          <w:spacing w:val="-43"/>
        </w:rPr>
        <w:t> </w:t>
      </w:r>
      <w:r>
        <w:rPr>
          <w:spacing w:val="-4"/>
        </w:rPr>
        <w:t>roles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3"/>
        </w:rPr>
        <w:t>jefe,</w:t>
      </w:r>
      <w:r>
        <w:rPr>
          <w:spacing w:val="-42"/>
        </w:rPr>
        <w:t> </w:t>
      </w:r>
      <w:r>
        <w:rPr>
          <w:spacing w:val="-3"/>
        </w:rPr>
        <w:t>administrador</w:t>
      </w:r>
      <w:r>
        <w:rPr>
          <w:spacing w:val="-43"/>
        </w:rPr>
        <w:t> </w:t>
      </w:r>
      <w:r>
        <w:rPr/>
        <w:t>o</w:t>
      </w:r>
      <w:r>
        <w:rPr>
          <w:spacing w:val="-43"/>
        </w:rPr>
        <w:t> </w:t>
      </w:r>
      <w:r>
        <w:rPr>
          <w:spacing w:val="-5"/>
        </w:rPr>
        <w:t>representante</w:t>
      </w:r>
      <w:r>
        <w:rPr>
          <w:spacing w:val="-43"/>
        </w:rPr>
        <w:t> </w:t>
      </w:r>
      <w:r>
        <w:rPr>
          <w:spacing w:val="-3"/>
        </w:rPr>
        <w:t>de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familia,</w:t>
      </w:r>
      <w:r>
        <w:rPr>
          <w:spacing w:val="-34"/>
        </w:rPr>
        <w:t> </w:t>
      </w:r>
      <w:r>
        <w:rPr>
          <w:spacing w:val="-3"/>
        </w:rPr>
        <w:t>etc.</w:t>
      </w:r>
      <w:r>
        <w:rPr>
          <w:spacing w:val="-34"/>
        </w:rPr>
        <w:t> </w:t>
      </w:r>
      <w:r>
        <w:rPr>
          <w:spacing w:val="-4"/>
        </w:rPr>
        <w:t>Cuando</w:t>
      </w:r>
      <w:r>
        <w:rPr>
          <w:spacing w:val="-34"/>
        </w:rPr>
        <w:t> </w:t>
      </w:r>
      <w:r>
        <w:rPr>
          <w:spacing w:val="-3"/>
        </w:rPr>
        <w:t>estos</w:t>
      </w:r>
      <w:r>
        <w:rPr>
          <w:spacing w:val="-34"/>
        </w:rPr>
        <w:t> </w:t>
      </w:r>
      <w:r>
        <w:rPr>
          <w:spacing w:val="-4"/>
        </w:rPr>
        <w:t>roles</w:t>
      </w:r>
      <w:r>
        <w:rPr>
          <w:spacing w:val="-35"/>
        </w:rPr>
        <w:t> </w:t>
      </w:r>
      <w:r>
        <w:rPr>
          <w:spacing w:val="-4"/>
        </w:rPr>
        <w:t>forman</w:t>
      </w:r>
      <w:r>
        <w:rPr>
          <w:spacing w:val="-34"/>
        </w:rPr>
        <w:t> </w:t>
      </w:r>
      <w:r>
        <w:rPr>
          <w:spacing w:val="-3"/>
        </w:rPr>
        <w:t>parte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4"/>
        </w:rPr>
        <w:t>identidad </w:t>
      </w:r>
      <w:r>
        <w:rPr/>
        <w:t>de</w:t>
      </w:r>
      <w:r>
        <w:rPr>
          <w:spacing w:val="-25"/>
        </w:rPr>
        <w:t> </w:t>
      </w:r>
      <w:r>
        <w:rPr/>
        <w:t>un</w:t>
      </w:r>
      <w:r>
        <w:rPr>
          <w:spacing w:val="-24"/>
        </w:rPr>
        <w:t> </w:t>
      </w:r>
      <w:r>
        <w:rPr/>
        <w:t>grupo</w:t>
      </w:r>
      <w:r>
        <w:rPr>
          <w:spacing w:val="-25"/>
        </w:rPr>
        <w:t> </w:t>
      </w:r>
      <w:r>
        <w:rPr>
          <w:spacing w:val="-4"/>
        </w:rPr>
        <w:t>humano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>
          <w:spacing w:val="-3"/>
        </w:rPr>
        <w:t>conocen</w:t>
      </w:r>
      <w:r>
        <w:rPr>
          <w:spacing w:val="-25"/>
        </w:rPr>
        <w:t> </w:t>
      </w:r>
      <w:r>
        <w:rPr>
          <w:spacing w:val="-3"/>
        </w:rPr>
        <w:t>como</w:t>
      </w:r>
      <w:r>
        <w:rPr>
          <w:spacing w:val="-24"/>
        </w:rPr>
        <w:t> </w:t>
      </w:r>
      <w:r>
        <w:rPr>
          <w:spacing w:val="-4"/>
        </w:rPr>
        <w:t>estereotipos.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estereotipos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caracterizan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estaticidad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anquilo- </w:t>
      </w:r>
      <w:r>
        <w:rPr>
          <w:spacing w:val="-3"/>
          <w:w w:val="95"/>
        </w:rPr>
        <w:t>samiento.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hay</w:t>
      </w:r>
      <w:r>
        <w:rPr>
          <w:spacing w:val="-26"/>
          <w:w w:val="95"/>
        </w:rPr>
        <w:t> </w:t>
      </w:r>
      <w:r>
        <w:rPr>
          <w:w w:val="95"/>
        </w:rPr>
        <w:t>positivos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negativos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relación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ambos </w:t>
      </w:r>
      <w:r>
        <w:rPr/>
        <w:t>sexos,</w:t>
      </w:r>
      <w:r>
        <w:rPr>
          <w:spacing w:val="-29"/>
        </w:rPr>
        <w:t> </w:t>
      </w:r>
      <w:r>
        <w:rPr/>
        <w:t>si</w:t>
      </w:r>
      <w:r>
        <w:rPr>
          <w:spacing w:val="-28"/>
        </w:rPr>
        <w:t> </w:t>
      </w:r>
      <w:r>
        <w:rPr/>
        <w:t>bien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hecho</w:t>
      </w:r>
      <w:r>
        <w:rPr>
          <w:spacing w:val="-27"/>
        </w:rPr>
        <w:t> </w:t>
      </w:r>
      <w:r>
        <w:rPr/>
        <w:t>que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/>
        <w:t>mayoría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aluden</w:t>
      </w:r>
      <w:r>
        <w:rPr>
          <w:spacing w:val="-28"/>
        </w:rPr>
        <w:t> </w:t>
      </w:r>
      <w:r>
        <w:rPr/>
        <w:t>a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mujeres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conciben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manera</w:t>
      </w:r>
      <w:r>
        <w:rPr>
          <w:spacing w:val="-33"/>
          <w:w w:val="95"/>
        </w:rPr>
        <w:t> </w:t>
      </w:r>
      <w:r>
        <w:rPr>
          <w:w w:val="95"/>
        </w:rPr>
        <w:t>negativa.</w:t>
      </w:r>
      <w:r>
        <w:rPr>
          <w:spacing w:val="-34"/>
          <w:w w:val="95"/>
        </w:rPr>
        <w:t> </w:t>
      </w:r>
      <w:r>
        <w:rPr>
          <w:w w:val="95"/>
        </w:rPr>
        <w:t>Rosa</w:t>
      </w:r>
      <w:r>
        <w:rPr>
          <w:spacing w:val="-33"/>
          <w:w w:val="95"/>
        </w:rPr>
        <w:t> </w:t>
      </w:r>
      <w:r>
        <w:rPr>
          <w:w w:val="95"/>
        </w:rPr>
        <w:t>Cobo</w:t>
      </w:r>
      <w:r>
        <w:rPr>
          <w:spacing w:val="-34"/>
          <w:w w:val="95"/>
        </w:rPr>
        <w:t> </w:t>
      </w:r>
      <w:r>
        <w:rPr>
          <w:w w:val="95"/>
        </w:rPr>
        <w:t>define </w:t>
      </w:r>
      <w:r>
        <w:rPr/>
        <w:t>estereotipo</w:t>
      </w:r>
      <w:r>
        <w:rPr>
          <w:spacing w:val="-14"/>
        </w:rPr>
        <w:t> </w:t>
      </w:r>
      <w:r>
        <w:rPr/>
        <w:t>como:</w:t>
      </w:r>
    </w:p>
    <w:p>
      <w:pPr>
        <w:pStyle w:val="BodyText"/>
        <w:spacing w:before="7"/>
        <w:rPr>
          <w:sz w:val="28"/>
        </w:rPr>
      </w:pPr>
    </w:p>
    <w:p>
      <w:pPr>
        <w:spacing w:line="302" w:lineRule="auto" w:before="0"/>
        <w:ind w:left="1487" w:right="2680" w:firstLine="0"/>
        <w:jc w:val="both"/>
        <w:rPr>
          <w:sz w:val="20"/>
        </w:rPr>
      </w:pPr>
      <w:r>
        <w:rPr>
          <w:sz w:val="20"/>
        </w:rPr>
        <w:t>[…]</w:t>
      </w:r>
      <w:r>
        <w:rPr>
          <w:spacing w:val="-29"/>
          <w:sz w:val="20"/>
        </w:rPr>
        <w:t> </w:t>
      </w:r>
      <w:r>
        <w:rPr>
          <w:sz w:val="20"/>
        </w:rPr>
        <w:t>un</w:t>
      </w:r>
      <w:r>
        <w:rPr>
          <w:spacing w:val="-28"/>
          <w:sz w:val="20"/>
        </w:rPr>
        <w:t> </w:t>
      </w:r>
      <w:r>
        <w:rPr>
          <w:sz w:val="20"/>
        </w:rPr>
        <w:t>conjunto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ideas</w:t>
      </w:r>
      <w:r>
        <w:rPr>
          <w:spacing w:val="-28"/>
          <w:sz w:val="20"/>
        </w:rPr>
        <w:t> </w:t>
      </w:r>
      <w:r>
        <w:rPr>
          <w:sz w:val="20"/>
        </w:rPr>
        <w:t>simples,</w:t>
      </w:r>
      <w:r>
        <w:rPr>
          <w:spacing w:val="-29"/>
          <w:sz w:val="20"/>
        </w:rPr>
        <w:t> </w:t>
      </w:r>
      <w:r>
        <w:rPr>
          <w:sz w:val="20"/>
        </w:rPr>
        <w:t>pero</w:t>
      </w:r>
      <w:r>
        <w:rPr>
          <w:spacing w:val="-28"/>
          <w:sz w:val="20"/>
        </w:rPr>
        <w:t> </w:t>
      </w:r>
      <w:r>
        <w:rPr>
          <w:sz w:val="20"/>
        </w:rPr>
        <w:t>fuertemente</w:t>
      </w:r>
      <w:r>
        <w:rPr>
          <w:spacing w:val="-28"/>
          <w:sz w:val="20"/>
        </w:rPr>
        <w:t> </w:t>
      </w:r>
      <w:r>
        <w:rPr>
          <w:sz w:val="20"/>
        </w:rPr>
        <w:t>arraigadas </w:t>
      </w:r>
      <w:r>
        <w:rPr>
          <w:w w:val="95"/>
          <w:sz w:val="20"/>
        </w:rPr>
        <w:t>en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conciencia,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escapan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control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razón.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estereoti- pos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género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varían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según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épocas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culturas,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pero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algunos </w:t>
      </w:r>
      <w:r>
        <w:rPr>
          <w:sz w:val="20"/>
        </w:rPr>
        <w:t>temas</w:t>
      </w:r>
      <w:r>
        <w:rPr>
          <w:spacing w:val="-19"/>
          <w:sz w:val="20"/>
        </w:rPr>
        <w:t> </w:t>
      </w:r>
      <w:r>
        <w:rPr>
          <w:sz w:val="20"/>
        </w:rPr>
        <w:t>son</w:t>
      </w:r>
      <w:r>
        <w:rPr>
          <w:spacing w:val="-19"/>
          <w:sz w:val="20"/>
        </w:rPr>
        <w:t> </w:t>
      </w:r>
      <w:r>
        <w:rPr>
          <w:sz w:val="20"/>
        </w:rPr>
        <w:t>constantes</w:t>
      </w:r>
      <w:r>
        <w:rPr>
          <w:spacing w:val="-19"/>
          <w:sz w:val="20"/>
        </w:rPr>
        <w:t> </w:t>
      </w:r>
      <w:r>
        <w:rPr>
          <w:sz w:val="20"/>
        </w:rPr>
        <w:t>(Cobo,</w:t>
      </w:r>
      <w:r>
        <w:rPr>
          <w:spacing w:val="-19"/>
          <w:sz w:val="20"/>
        </w:rPr>
        <w:t>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Amorós,</w:t>
      </w:r>
      <w:r>
        <w:rPr>
          <w:spacing w:val="-19"/>
          <w:sz w:val="20"/>
        </w:rPr>
        <w:t> </w:t>
      </w:r>
      <w:r>
        <w:rPr>
          <w:sz w:val="20"/>
        </w:rPr>
        <w:t>1995:66).</w:t>
      </w:r>
    </w:p>
    <w:p>
      <w:pPr>
        <w:spacing w:after="0" w:line="302" w:lineRule="auto"/>
        <w:jc w:val="both"/>
        <w:rPr>
          <w:sz w:val="20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2304"/>
      </w:pPr>
      <w:r>
        <w:rPr/>
        <w:t>Asimismo identifica el estereotipo sexual como:</w:t>
      </w:r>
    </w:p>
    <w:p>
      <w:pPr>
        <w:pStyle w:val="BodyText"/>
        <w:spacing w:before="7"/>
        <w:rPr>
          <w:sz w:val="29"/>
        </w:rPr>
      </w:pPr>
    </w:p>
    <w:p>
      <w:pPr>
        <w:spacing w:line="302" w:lineRule="auto" w:before="1"/>
        <w:ind w:left="3012" w:right="1157" w:firstLine="0"/>
        <w:jc w:val="both"/>
        <w:rPr>
          <w:sz w:val="20"/>
        </w:rPr>
      </w:pPr>
      <w:r>
        <w:rPr>
          <w:sz w:val="20"/>
        </w:rPr>
        <w:t>En</w:t>
      </w:r>
      <w:r>
        <w:rPr>
          <w:spacing w:val="-30"/>
          <w:sz w:val="20"/>
        </w:rPr>
        <w:t> </w:t>
      </w:r>
      <w:r>
        <w:rPr>
          <w:sz w:val="20"/>
        </w:rPr>
        <w:t>efecto,</w:t>
      </w:r>
      <w:r>
        <w:rPr>
          <w:spacing w:val="-29"/>
          <w:sz w:val="20"/>
        </w:rPr>
        <w:t> </w:t>
      </w:r>
      <w:r>
        <w:rPr>
          <w:sz w:val="20"/>
        </w:rPr>
        <w:t>independientemente</w:t>
      </w:r>
      <w:r>
        <w:rPr>
          <w:spacing w:val="-30"/>
          <w:sz w:val="20"/>
        </w:rPr>
        <w:t> </w:t>
      </w:r>
      <w:r>
        <w:rPr>
          <w:sz w:val="20"/>
        </w:rPr>
        <w:t>de</w:t>
      </w:r>
      <w:r>
        <w:rPr>
          <w:spacing w:val="-29"/>
          <w:sz w:val="20"/>
        </w:rPr>
        <w:t> </w:t>
      </w:r>
      <w:r>
        <w:rPr>
          <w:sz w:val="20"/>
        </w:rPr>
        <w:t>la</w:t>
      </w:r>
      <w:r>
        <w:rPr>
          <w:spacing w:val="-30"/>
          <w:sz w:val="20"/>
        </w:rPr>
        <w:t> </w:t>
      </w:r>
      <w:r>
        <w:rPr>
          <w:sz w:val="20"/>
        </w:rPr>
        <w:t>realidad</w:t>
      </w:r>
      <w:r>
        <w:rPr>
          <w:spacing w:val="-29"/>
          <w:sz w:val="20"/>
        </w:rPr>
        <w:t> </w:t>
      </w:r>
      <w:r>
        <w:rPr>
          <w:sz w:val="20"/>
        </w:rPr>
        <w:t>de</w:t>
      </w:r>
      <w:r>
        <w:rPr>
          <w:spacing w:val="-29"/>
          <w:sz w:val="20"/>
        </w:rPr>
        <w:t> </w:t>
      </w:r>
      <w:r>
        <w:rPr>
          <w:sz w:val="20"/>
        </w:rPr>
        <w:t>las</w:t>
      </w:r>
      <w:r>
        <w:rPr>
          <w:spacing w:val="-30"/>
          <w:sz w:val="20"/>
        </w:rPr>
        <w:t> </w:t>
      </w:r>
      <w:r>
        <w:rPr>
          <w:sz w:val="20"/>
        </w:rPr>
        <w:t>diferencias </w:t>
      </w:r>
      <w:r>
        <w:rPr>
          <w:w w:val="95"/>
          <w:sz w:val="20"/>
        </w:rPr>
        <w:t>sexuales,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suelen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existir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creencias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sexos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diferentes en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cuanto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serie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caracteres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variados.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Estas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creencias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cons- tituyen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estereotipos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sexuales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cuando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compartidos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colec- </w:t>
      </w:r>
      <w:r>
        <w:rPr>
          <w:sz w:val="20"/>
        </w:rPr>
        <w:t>tividades</w:t>
      </w:r>
      <w:r>
        <w:rPr>
          <w:spacing w:val="-15"/>
          <w:sz w:val="20"/>
        </w:rPr>
        <w:t> </w:t>
      </w:r>
      <w:r>
        <w:rPr>
          <w:sz w:val="20"/>
        </w:rPr>
        <w:t>(Cobo,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Amorós,</w:t>
      </w:r>
      <w:r>
        <w:rPr>
          <w:spacing w:val="-15"/>
          <w:sz w:val="20"/>
        </w:rPr>
        <w:t> </w:t>
      </w:r>
      <w:r>
        <w:rPr>
          <w:sz w:val="20"/>
        </w:rPr>
        <w:t>1995:66).</w:t>
      </w:r>
    </w:p>
    <w:p>
      <w:pPr>
        <w:pStyle w:val="BodyText"/>
        <w:rPr>
          <w:sz w:val="22"/>
        </w:rPr>
      </w:pPr>
    </w:p>
    <w:p>
      <w:pPr>
        <w:pStyle w:val="BodyText"/>
        <w:spacing w:line="252" w:lineRule="auto"/>
        <w:ind w:left="2304" w:right="1154"/>
        <w:jc w:val="both"/>
      </w:pPr>
      <w:r>
        <w:rPr/>
        <w:t>El</w:t>
      </w:r>
      <w:r>
        <w:rPr>
          <w:spacing w:val="-34"/>
        </w:rPr>
        <w:t> </w:t>
      </w:r>
      <w:r>
        <w:rPr/>
        <w:t>Fondo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Naciones</w:t>
      </w:r>
      <w:r>
        <w:rPr>
          <w:spacing w:val="-34"/>
        </w:rPr>
        <w:t> </w:t>
      </w:r>
      <w:r>
        <w:rPr/>
        <w:t>Unidas</w:t>
      </w:r>
      <w:r>
        <w:rPr>
          <w:spacing w:val="-33"/>
        </w:rPr>
        <w:t> </w:t>
      </w:r>
      <w:r>
        <w:rPr/>
        <w:t>para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Infancia</w:t>
      </w:r>
      <w:r>
        <w:rPr>
          <w:spacing w:val="-33"/>
        </w:rPr>
        <w:t> </w:t>
      </w:r>
      <w:r>
        <w:rPr/>
        <w:t>(UNICEF, por</w:t>
      </w:r>
      <w:r>
        <w:rPr>
          <w:spacing w:val="-24"/>
        </w:rPr>
        <w:t> </w:t>
      </w:r>
      <w:r>
        <w:rPr/>
        <w:t>sus</w:t>
      </w:r>
      <w:r>
        <w:rPr>
          <w:spacing w:val="-23"/>
        </w:rPr>
        <w:t> </w:t>
      </w:r>
      <w:r>
        <w:rPr>
          <w:spacing w:val="2"/>
        </w:rPr>
        <w:t>siglas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inglés)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/>
        <w:t>Fondo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Desarrollo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3"/>
        </w:rPr>
        <w:t> </w:t>
      </w:r>
      <w:r>
        <w:rPr/>
        <w:t>Na- ciones Unidas para la Mujer (UNIFEM, por sus </w:t>
      </w:r>
      <w:r>
        <w:rPr>
          <w:spacing w:val="2"/>
        </w:rPr>
        <w:t>siglas </w:t>
      </w:r>
      <w:r>
        <w:rPr/>
        <w:t>en inglés),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texto</w:t>
      </w:r>
      <w:r>
        <w:rPr>
          <w:spacing w:val="-32"/>
        </w:rPr>
        <w:t> </w:t>
      </w:r>
      <w:r>
        <w:rPr/>
        <w:t>publicado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>
          <w:i/>
        </w:rPr>
        <w:t>Nosotras,</w:t>
      </w:r>
      <w:r>
        <w:rPr>
          <w:i/>
          <w:spacing w:val="-33"/>
        </w:rPr>
        <w:t> </w:t>
      </w:r>
      <w:r>
        <w:rPr>
          <w:i/>
        </w:rPr>
        <w:t>nosotros</w:t>
      </w:r>
      <w:r>
        <w:rPr>
          <w:i/>
          <w:spacing w:val="-32"/>
        </w:rPr>
        <w:t> </w:t>
      </w:r>
      <w:r>
        <w:rPr/>
        <w:t>(2000), refiere</w:t>
      </w:r>
      <w:r>
        <w:rPr>
          <w:spacing w:val="-8"/>
        </w:rPr>
        <w:t> </w:t>
      </w:r>
      <w:r>
        <w:rPr/>
        <w:t>que:</w:t>
      </w:r>
    </w:p>
    <w:p>
      <w:pPr>
        <w:pStyle w:val="BodyText"/>
        <w:spacing w:before="7"/>
        <w:rPr>
          <w:sz w:val="28"/>
        </w:rPr>
      </w:pPr>
    </w:p>
    <w:p>
      <w:pPr>
        <w:spacing w:line="302" w:lineRule="auto" w:before="0"/>
        <w:ind w:left="3012" w:right="1154" w:firstLine="0"/>
        <w:jc w:val="both"/>
        <w:rPr>
          <w:sz w:val="20"/>
        </w:rPr>
      </w:pPr>
      <w:r>
        <w:rPr>
          <w:sz w:val="20"/>
        </w:rPr>
        <w:t>Los estereotipos son ideas, prejuicios, creencias y opiniones preconcebidas,</w:t>
      </w:r>
      <w:r>
        <w:rPr>
          <w:spacing w:val="-19"/>
          <w:sz w:val="20"/>
        </w:rPr>
        <w:t> </w:t>
      </w:r>
      <w:r>
        <w:rPr>
          <w:sz w:val="20"/>
        </w:rPr>
        <w:t>impuestas</w:t>
      </w:r>
      <w:r>
        <w:rPr>
          <w:spacing w:val="-18"/>
          <w:sz w:val="20"/>
        </w:rPr>
        <w:t> </w:t>
      </w:r>
      <w:r>
        <w:rPr>
          <w:sz w:val="20"/>
        </w:rPr>
        <w:t>por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medio</w:t>
      </w:r>
      <w:r>
        <w:rPr>
          <w:spacing w:val="-19"/>
          <w:sz w:val="20"/>
        </w:rPr>
        <w:t> </w:t>
      </w:r>
      <w:r>
        <w:rPr>
          <w:sz w:val="20"/>
        </w:rPr>
        <w:t>social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cultura,</w:t>
      </w:r>
      <w:r>
        <w:rPr>
          <w:spacing w:val="-19"/>
          <w:sz w:val="20"/>
        </w:rPr>
        <w:t> </w:t>
      </w:r>
      <w:r>
        <w:rPr>
          <w:sz w:val="20"/>
        </w:rPr>
        <w:t>que se</w:t>
      </w:r>
      <w:r>
        <w:rPr>
          <w:spacing w:val="-26"/>
          <w:sz w:val="20"/>
        </w:rPr>
        <w:t> </w:t>
      </w:r>
      <w:r>
        <w:rPr>
          <w:sz w:val="20"/>
        </w:rPr>
        <w:t>aplican</w:t>
      </w:r>
      <w:r>
        <w:rPr>
          <w:spacing w:val="-26"/>
          <w:sz w:val="20"/>
        </w:rPr>
        <w:t> </w:t>
      </w:r>
      <w:r>
        <w:rPr>
          <w:sz w:val="20"/>
        </w:rPr>
        <w:t>en</w:t>
      </w:r>
      <w:r>
        <w:rPr>
          <w:spacing w:val="-25"/>
          <w:sz w:val="20"/>
        </w:rPr>
        <w:t> </w:t>
      </w:r>
      <w:r>
        <w:rPr>
          <w:sz w:val="20"/>
        </w:rPr>
        <w:t>forma</w:t>
      </w:r>
      <w:r>
        <w:rPr>
          <w:spacing w:val="-26"/>
          <w:sz w:val="20"/>
        </w:rPr>
        <w:t> </w:t>
      </w:r>
      <w:r>
        <w:rPr>
          <w:sz w:val="20"/>
        </w:rPr>
        <w:t>general</w:t>
      </w:r>
      <w:r>
        <w:rPr>
          <w:spacing w:val="-26"/>
          <w:sz w:val="20"/>
        </w:rPr>
        <w:t> </w:t>
      </w:r>
      <w:r>
        <w:rPr>
          <w:sz w:val="20"/>
        </w:rPr>
        <w:t>a</w:t>
      </w:r>
      <w:r>
        <w:rPr>
          <w:spacing w:val="-25"/>
          <w:sz w:val="20"/>
        </w:rPr>
        <w:t> </w:t>
      </w:r>
      <w:r>
        <w:rPr>
          <w:sz w:val="20"/>
        </w:rPr>
        <w:t>todas</w:t>
      </w:r>
      <w:r>
        <w:rPr>
          <w:spacing w:val="-26"/>
          <w:sz w:val="20"/>
        </w:rPr>
        <w:t> </w:t>
      </w:r>
      <w:r>
        <w:rPr>
          <w:sz w:val="20"/>
        </w:rPr>
        <w:t>las</w:t>
      </w:r>
      <w:r>
        <w:rPr>
          <w:spacing w:val="-25"/>
          <w:sz w:val="20"/>
        </w:rPr>
        <w:t> </w:t>
      </w:r>
      <w:r>
        <w:rPr>
          <w:sz w:val="20"/>
        </w:rPr>
        <w:t>personas</w:t>
      </w:r>
      <w:r>
        <w:rPr>
          <w:spacing w:val="-26"/>
          <w:sz w:val="20"/>
        </w:rPr>
        <w:t> </w:t>
      </w:r>
      <w:r>
        <w:rPr>
          <w:sz w:val="20"/>
        </w:rPr>
        <w:t>pertenecientes a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2"/>
          <w:sz w:val="20"/>
        </w:rPr>
        <w:t> </w:t>
      </w:r>
      <w:r>
        <w:rPr>
          <w:sz w:val="20"/>
        </w:rPr>
        <w:t>categoría</w:t>
      </w:r>
      <w:r>
        <w:rPr>
          <w:spacing w:val="-23"/>
          <w:sz w:val="20"/>
        </w:rPr>
        <w:t> </w:t>
      </w:r>
      <w:r>
        <w:rPr>
          <w:sz w:val="20"/>
        </w:rPr>
        <w:t>a</w:t>
      </w:r>
      <w:r>
        <w:rPr>
          <w:spacing w:val="-22"/>
          <w:sz w:val="20"/>
        </w:rPr>
        <w:t> </w:t>
      </w:r>
      <w:r>
        <w:rPr>
          <w:sz w:val="20"/>
        </w:rPr>
        <w:t>la</w:t>
      </w:r>
      <w:r>
        <w:rPr>
          <w:spacing w:val="-22"/>
          <w:sz w:val="20"/>
        </w:rPr>
        <w:t> </w:t>
      </w:r>
      <w:r>
        <w:rPr>
          <w:sz w:val="20"/>
        </w:rPr>
        <w:t>que</w:t>
      </w:r>
      <w:r>
        <w:rPr>
          <w:spacing w:val="-23"/>
          <w:sz w:val="20"/>
        </w:rPr>
        <w:t> </w:t>
      </w:r>
      <w:r>
        <w:rPr>
          <w:sz w:val="20"/>
        </w:rPr>
        <w:t>hacen</w:t>
      </w:r>
      <w:r>
        <w:rPr>
          <w:spacing w:val="-22"/>
          <w:sz w:val="20"/>
        </w:rPr>
        <w:t> </w:t>
      </w:r>
      <w:r>
        <w:rPr>
          <w:sz w:val="20"/>
        </w:rPr>
        <w:t>referencia,</w:t>
      </w:r>
      <w:r>
        <w:rPr>
          <w:spacing w:val="-22"/>
          <w:sz w:val="20"/>
        </w:rPr>
        <w:t> </w:t>
      </w:r>
      <w:r>
        <w:rPr>
          <w:sz w:val="20"/>
        </w:rPr>
        <w:t>que</w:t>
      </w:r>
      <w:r>
        <w:rPr>
          <w:spacing w:val="-23"/>
          <w:sz w:val="20"/>
        </w:rPr>
        <w:t> </w:t>
      </w:r>
      <w:r>
        <w:rPr>
          <w:sz w:val="20"/>
        </w:rPr>
        <w:t>puede</w:t>
      </w:r>
      <w:r>
        <w:rPr>
          <w:spacing w:val="-22"/>
          <w:sz w:val="20"/>
        </w:rPr>
        <w:t> </w:t>
      </w:r>
      <w:r>
        <w:rPr>
          <w:sz w:val="20"/>
        </w:rPr>
        <w:t>ser</w:t>
      </w:r>
      <w:r>
        <w:rPr>
          <w:spacing w:val="-22"/>
          <w:sz w:val="20"/>
        </w:rPr>
        <w:t> </w:t>
      </w:r>
      <w:r>
        <w:rPr>
          <w:sz w:val="20"/>
        </w:rPr>
        <w:t>naciona- lidad,</w:t>
      </w:r>
      <w:r>
        <w:rPr>
          <w:spacing w:val="-15"/>
          <w:sz w:val="20"/>
        </w:rPr>
        <w:t> </w:t>
      </w:r>
      <w:r>
        <w:rPr>
          <w:sz w:val="20"/>
        </w:rPr>
        <w:t>etnia,</w:t>
      </w:r>
      <w:r>
        <w:rPr>
          <w:spacing w:val="-15"/>
          <w:sz w:val="20"/>
        </w:rPr>
        <w:t> </w:t>
      </w:r>
      <w:r>
        <w:rPr>
          <w:sz w:val="20"/>
        </w:rPr>
        <w:t>edad</w:t>
      </w:r>
      <w:r>
        <w:rPr>
          <w:spacing w:val="-14"/>
          <w:sz w:val="20"/>
        </w:rPr>
        <w:t> </w:t>
      </w:r>
      <w:r>
        <w:rPr>
          <w:sz w:val="20"/>
        </w:rPr>
        <w:t>o</w:t>
      </w:r>
      <w:r>
        <w:rPr>
          <w:spacing w:val="-14"/>
          <w:sz w:val="20"/>
        </w:rPr>
        <w:t> </w:t>
      </w:r>
      <w:r>
        <w:rPr>
          <w:sz w:val="20"/>
        </w:rPr>
        <w:t>sexo.</w:t>
      </w:r>
      <w:r>
        <w:rPr>
          <w:spacing w:val="-14"/>
          <w:sz w:val="20"/>
        </w:rPr>
        <w:t> </w:t>
      </w:r>
      <w:r>
        <w:rPr>
          <w:sz w:val="20"/>
        </w:rPr>
        <w:t>Conforman</w:t>
      </w:r>
      <w:r>
        <w:rPr>
          <w:spacing w:val="-15"/>
          <w:sz w:val="20"/>
        </w:rPr>
        <w:t> </w:t>
      </w:r>
      <w:r>
        <w:rPr>
          <w:sz w:val="20"/>
        </w:rPr>
        <w:t>un</w:t>
      </w:r>
      <w:r>
        <w:rPr>
          <w:spacing w:val="-14"/>
          <w:sz w:val="20"/>
        </w:rPr>
        <w:t> </w:t>
      </w:r>
      <w:r>
        <w:rPr>
          <w:sz w:val="20"/>
        </w:rPr>
        <w:t>modelo</w:t>
      </w:r>
      <w:r>
        <w:rPr>
          <w:spacing w:val="-15"/>
          <w:sz w:val="20"/>
        </w:rPr>
        <w:t> </w:t>
      </w:r>
      <w:r>
        <w:rPr>
          <w:spacing w:val="2"/>
          <w:sz w:val="20"/>
        </w:rPr>
        <w:t>rígido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es considerado</w:t>
      </w:r>
      <w:r>
        <w:rPr>
          <w:spacing w:val="-31"/>
          <w:sz w:val="20"/>
        </w:rPr>
        <w:t> </w:t>
      </w:r>
      <w:r>
        <w:rPr>
          <w:sz w:val="20"/>
        </w:rPr>
        <w:t>aplicable</w:t>
      </w:r>
      <w:r>
        <w:rPr>
          <w:spacing w:val="-31"/>
          <w:sz w:val="20"/>
        </w:rPr>
        <w:t> </w:t>
      </w:r>
      <w:r>
        <w:rPr>
          <w:sz w:val="20"/>
        </w:rPr>
        <w:t>a</w:t>
      </w:r>
      <w:r>
        <w:rPr>
          <w:spacing w:val="-31"/>
          <w:sz w:val="20"/>
        </w:rPr>
        <w:t> </w:t>
      </w:r>
      <w:r>
        <w:rPr>
          <w:sz w:val="20"/>
        </w:rPr>
        <w:t>todos</w:t>
      </w:r>
      <w:r>
        <w:rPr>
          <w:spacing w:val="-31"/>
          <w:sz w:val="20"/>
        </w:rPr>
        <w:t> </w:t>
      </w:r>
      <w:r>
        <w:rPr>
          <w:sz w:val="20"/>
        </w:rPr>
        <w:t>los</w:t>
      </w:r>
      <w:r>
        <w:rPr>
          <w:spacing w:val="-30"/>
          <w:sz w:val="20"/>
        </w:rPr>
        <w:t> </w:t>
      </w:r>
      <w:r>
        <w:rPr>
          <w:sz w:val="20"/>
        </w:rPr>
        <w:t>miembros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dicha</w:t>
      </w:r>
      <w:r>
        <w:rPr>
          <w:spacing w:val="-31"/>
          <w:sz w:val="20"/>
        </w:rPr>
        <w:t> </w:t>
      </w:r>
      <w:r>
        <w:rPr>
          <w:sz w:val="20"/>
        </w:rPr>
        <w:t>categoría, </w:t>
      </w:r>
      <w:r>
        <w:rPr>
          <w:w w:val="95"/>
          <w:sz w:val="20"/>
        </w:rPr>
        <w:t>desestimando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cualidades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individuales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bien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supeditán- </w:t>
      </w:r>
      <w:r>
        <w:rPr>
          <w:sz w:val="20"/>
        </w:rPr>
        <w:t>dolas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ese</w:t>
      </w:r>
      <w:r>
        <w:rPr>
          <w:spacing w:val="-9"/>
          <w:sz w:val="20"/>
        </w:rPr>
        <w:t> </w:t>
      </w:r>
      <w:r>
        <w:rPr>
          <w:sz w:val="20"/>
        </w:rPr>
        <w:t>modelo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sucede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modelos</w:t>
      </w:r>
      <w:r>
        <w:rPr>
          <w:spacing w:val="-9"/>
          <w:sz w:val="20"/>
        </w:rPr>
        <w:t> </w:t>
      </w:r>
      <w:r>
        <w:rPr>
          <w:sz w:val="20"/>
        </w:rPr>
        <w:t>masculino</w:t>
      </w:r>
      <w:r>
        <w:rPr>
          <w:spacing w:val="-8"/>
          <w:sz w:val="20"/>
        </w:rPr>
        <w:t> </w:t>
      </w:r>
      <w:r>
        <w:rPr>
          <w:sz w:val="20"/>
        </w:rPr>
        <w:t>y femenino.</w:t>
      </w:r>
    </w:p>
    <w:p>
      <w:pPr>
        <w:pStyle w:val="BodyText"/>
        <w:spacing w:before="4"/>
        <w:rPr>
          <w:sz w:val="25"/>
        </w:rPr>
      </w:pPr>
    </w:p>
    <w:p>
      <w:pPr>
        <w:spacing w:line="302" w:lineRule="auto" w:before="0"/>
        <w:ind w:left="3012" w:right="1157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35"/>
          <w:sz w:val="20"/>
        </w:rPr>
        <w:t> </w:t>
      </w:r>
      <w:r>
        <w:rPr>
          <w:sz w:val="20"/>
        </w:rPr>
        <w:t>estereotipos,</w:t>
      </w:r>
      <w:r>
        <w:rPr>
          <w:spacing w:val="-35"/>
          <w:sz w:val="20"/>
        </w:rPr>
        <w:t> </w:t>
      </w:r>
      <w:r>
        <w:rPr>
          <w:sz w:val="20"/>
        </w:rPr>
        <w:t>a</w:t>
      </w:r>
      <w:r>
        <w:rPr>
          <w:spacing w:val="-34"/>
          <w:sz w:val="20"/>
        </w:rPr>
        <w:t> </w:t>
      </w:r>
      <w:r>
        <w:rPr>
          <w:sz w:val="20"/>
        </w:rPr>
        <w:t>fuerza</w:t>
      </w:r>
      <w:r>
        <w:rPr>
          <w:spacing w:val="-35"/>
          <w:sz w:val="20"/>
        </w:rPr>
        <w:t> </w:t>
      </w:r>
      <w:r>
        <w:rPr>
          <w:sz w:val="20"/>
        </w:rPr>
        <w:t>de</w:t>
      </w:r>
      <w:r>
        <w:rPr>
          <w:spacing w:val="-34"/>
          <w:sz w:val="20"/>
        </w:rPr>
        <w:t> </w:t>
      </w:r>
      <w:r>
        <w:rPr>
          <w:sz w:val="20"/>
        </w:rPr>
        <w:t>repetirse,</w:t>
      </w:r>
      <w:r>
        <w:rPr>
          <w:spacing w:val="-35"/>
          <w:sz w:val="20"/>
        </w:rPr>
        <w:t> </w:t>
      </w:r>
      <w:r>
        <w:rPr>
          <w:sz w:val="20"/>
        </w:rPr>
        <w:t>imprimen</w:t>
      </w:r>
      <w:r>
        <w:rPr>
          <w:spacing w:val="-34"/>
          <w:sz w:val="20"/>
        </w:rPr>
        <w:t> </w:t>
      </w:r>
      <w:r>
        <w:rPr>
          <w:sz w:val="20"/>
        </w:rPr>
        <w:t>a</w:t>
      </w:r>
      <w:r>
        <w:rPr>
          <w:spacing w:val="-34"/>
          <w:sz w:val="20"/>
        </w:rPr>
        <w:t> </w:t>
      </w:r>
      <w:r>
        <w:rPr>
          <w:sz w:val="20"/>
        </w:rPr>
        <w:t>sí</w:t>
      </w:r>
      <w:r>
        <w:rPr>
          <w:spacing w:val="-35"/>
          <w:sz w:val="20"/>
        </w:rPr>
        <w:t> </w:t>
      </w:r>
      <w:r>
        <w:rPr>
          <w:sz w:val="20"/>
        </w:rPr>
        <w:t>mismos</w:t>
      </w:r>
      <w:r>
        <w:rPr>
          <w:spacing w:val="-34"/>
          <w:sz w:val="20"/>
        </w:rPr>
        <w:t> </w:t>
      </w:r>
      <w:r>
        <w:rPr>
          <w:sz w:val="20"/>
        </w:rPr>
        <w:t>tal </w:t>
      </w:r>
      <w:r>
        <w:rPr>
          <w:w w:val="95"/>
          <w:sz w:val="20"/>
        </w:rPr>
        <w:t>fuerza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llegan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considerarse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propios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individuos del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grupo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aplican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manera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irreflexiva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generalizada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 </w:t>
      </w:r>
      <w:r>
        <w:rPr>
          <w:sz w:val="20"/>
        </w:rPr>
        <w:t>todos sus miembros</w:t>
      </w:r>
      <w:r>
        <w:rPr>
          <w:spacing w:val="-35"/>
          <w:sz w:val="20"/>
        </w:rPr>
        <w:t> </w:t>
      </w:r>
      <w:r>
        <w:rPr>
          <w:sz w:val="20"/>
        </w:rPr>
        <w:t>[…].</w:t>
      </w:r>
    </w:p>
    <w:p>
      <w:pPr>
        <w:pStyle w:val="BodyText"/>
        <w:spacing w:before="4"/>
        <w:rPr>
          <w:sz w:val="25"/>
        </w:rPr>
      </w:pPr>
    </w:p>
    <w:p>
      <w:pPr>
        <w:spacing w:line="302" w:lineRule="auto" w:before="0"/>
        <w:ind w:left="3012" w:right="1156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23"/>
          <w:sz w:val="20"/>
        </w:rPr>
        <w:t> </w:t>
      </w:r>
      <w:r>
        <w:rPr>
          <w:sz w:val="20"/>
        </w:rPr>
        <w:t>sociólogos</w:t>
      </w:r>
      <w:r>
        <w:rPr>
          <w:spacing w:val="-23"/>
          <w:sz w:val="20"/>
        </w:rPr>
        <w:t> </w:t>
      </w:r>
      <w:r>
        <w:rPr>
          <w:sz w:val="20"/>
        </w:rPr>
        <w:t>han</w:t>
      </w:r>
      <w:r>
        <w:rPr>
          <w:spacing w:val="-23"/>
          <w:sz w:val="20"/>
        </w:rPr>
        <w:t> </w:t>
      </w:r>
      <w:r>
        <w:rPr>
          <w:sz w:val="20"/>
        </w:rPr>
        <w:t>estudiado</w:t>
      </w:r>
      <w:r>
        <w:rPr>
          <w:spacing w:val="-23"/>
          <w:sz w:val="20"/>
        </w:rPr>
        <w:t> </w:t>
      </w:r>
      <w:r>
        <w:rPr>
          <w:sz w:val="20"/>
        </w:rPr>
        <w:t>que</w:t>
      </w:r>
      <w:r>
        <w:rPr>
          <w:spacing w:val="-23"/>
          <w:sz w:val="20"/>
        </w:rPr>
        <w:t> </w:t>
      </w:r>
      <w:r>
        <w:rPr>
          <w:sz w:val="20"/>
        </w:rPr>
        <w:t>los</w:t>
      </w:r>
      <w:r>
        <w:rPr>
          <w:spacing w:val="-22"/>
          <w:sz w:val="20"/>
        </w:rPr>
        <w:t> </w:t>
      </w:r>
      <w:r>
        <w:rPr>
          <w:sz w:val="20"/>
        </w:rPr>
        <w:t>estereotipos</w:t>
      </w:r>
      <w:r>
        <w:rPr>
          <w:spacing w:val="-23"/>
          <w:sz w:val="20"/>
        </w:rPr>
        <w:t> </w:t>
      </w:r>
      <w:r>
        <w:rPr>
          <w:sz w:val="20"/>
        </w:rPr>
        <w:t>sexistas</w:t>
      </w:r>
      <w:r>
        <w:rPr>
          <w:spacing w:val="-23"/>
          <w:sz w:val="20"/>
        </w:rPr>
        <w:t> </w:t>
      </w:r>
      <w:r>
        <w:rPr>
          <w:sz w:val="20"/>
        </w:rPr>
        <w:t>tie- nen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3"/>
          <w:sz w:val="20"/>
        </w:rPr>
        <w:t> </w:t>
      </w:r>
      <w:r>
        <w:rPr>
          <w:sz w:val="20"/>
        </w:rPr>
        <w:t>función</w:t>
      </w:r>
      <w:r>
        <w:rPr>
          <w:spacing w:val="-22"/>
          <w:sz w:val="20"/>
        </w:rPr>
        <w:t> </w:t>
      </w:r>
      <w:r>
        <w:rPr>
          <w:spacing w:val="2"/>
          <w:sz w:val="20"/>
        </w:rPr>
        <w:t>social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justificar</w:t>
      </w:r>
      <w:r>
        <w:rPr>
          <w:spacing w:val="-22"/>
          <w:sz w:val="20"/>
        </w:rPr>
        <w:t> </w:t>
      </w:r>
      <w:r>
        <w:rPr>
          <w:sz w:val="20"/>
        </w:rPr>
        <w:t>la</w:t>
      </w:r>
      <w:r>
        <w:rPr>
          <w:spacing w:val="-23"/>
          <w:sz w:val="20"/>
        </w:rPr>
        <w:t> </w:t>
      </w:r>
      <w:r>
        <w:rPr>
          <w:sz w:val="20"/>
        </w:rPr>
        <w:t>situación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inferioridad</w:t>
      </w:r>
      <w:r>
        <w:rPr>
          <w:spacing w:val="-23"/>
          <w:sz w:val="20"/>
        </w:rPr>
        <w:t> </w:t>
      </w:r>
      <w:r>
        <w:rPr>
          <w:sz w:val="20"/>
        </w:rPr>
        <w:t>y </w:t>
      </w:r>
      <w:r>
        <w:rPr>
          <w:w w:val="95"/>
          <w:sz w:val="20"/>
        </w:rPr>
        <w:t>discriminación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social,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económica,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política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vive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 </w:t>
      </w:r>
      <w:r>
        <w:rPr>
          <w:sz w:val="20"/>
        </w:rPr>
        <w:t>mujer,</w:t>
      </w:r>
      <w:r>
        <w:rPr>
          <w:spacing w:val="-36"/>
          <w:sz w:val="20"/>
        </w:rPr>
        <w:t> </w:t>
      </w:r>
      <w:r>
        <w:rPr>
          <w:sz w:val="20"/>
        </w:rPr>
        <w:t>contribuyendo</w:t>
      </w:r>
      <w:r>
        <w:rPr>
          <w:spacing w:val="-35"/>
          <w:sz w:val="20"/>
        </w:rPr>
        <w:t> </w:t>
      </w:r>
      <w:r>
        <w:rPr>
          <w:sz w:val="20"/>
        </w:rPr>
        <w:t>a</w:t>
      </w:r>
      <w:r>
        <w:rPr>
          <w:spacing w:val="-36"/>
          <w:sz w:val="20"/>
        </w:rPr>
        <w:t> </w:t>
      </w:r>
      <w:r>
        <w:rPr>
          <w:sz w:val="20"/>
        </w:rPr>
        <w:t>la</w:t>
      </w:r>
      <w:r>
        <w:rPr>
          <w:spacing w:val="-35"/>
          <w:sz w:val="20"/>
        </w:rPr>
        <w:t> </w:t>
      </w:r>
      <w:r>
        <w:rPr>
          <w:sz w:val="20"/>
        </w:rPr>
        <w:t>vez</w:t>
      </w:r>
      <w:r>
        <w:rPr>
          <w:spacing w:val="-35"/>
          <w:sz w:val="20"/>
        </w:rPr>
        <w:t> </w:t>
      </w:r>
      <w:r>
        <w:rPr>
          <w:sz w:val="20"/>
        </w:rPr>
        <w:t>a</w:t>
      </w:r>
      <w:r>
        <w:rPr>
          <w:spacing w:val="-36"/>
          <w:sz w:val="20"/>
        </w:rPr>
        <w:t> </w:t>
      </w:r>
      <w:r>
        <w:rPr>
          <w:sz w:val="20"/>
        </w:rPr>
        <w:t>mantener</w:t>
      </w:r>
      <w:r>
        <w:rPr>
          <w:spacing w:val="-35"/>
          <w:sz w:val="20"/>
        </w:rPr>
        <w:t> </w:t>
      </w:r>
      <w:r>
        <w:rPr>
          <w:sz w:val="20"/>
        </w:rPr>
        <w:t>las</w:t>
      </w:r>
      <w:r>
        <w:rPr>
          <w:spacing w:val="-36"/>
          <w:sz w:val="20"/>
        </w:rPr>
        <w:t> </w:t>
      </w:r>
      <w:r>
        <w:rPr>
          <w:sz w:val="20"/>
        </w:rPr>
        <w:t>prácticas</w:t>
      </w:r>
      <w:r>
        <w:rPr>
          <w:spacing w:val="-35"/>
          <w:sz w:val="20"/>
        </w:rPr>
        <w:t> </w:t>
      </w:r>
      <w:r>
        <w:rPr>
          <w:sz w:val="20"/>
        </w:rPr>
        <w:t>discrimi- natorias hacia</w:t>
      </w:r>
      <w:r>
        <w:rPr>
          <w:spacing w:val="-14"/>
          <w:sz w:val="20"/>
        </w:rPr>
        <w:t> </w:t>
      </w:r>
      <w:r>
        <w:rPr>
          <w:sz w:val="20"/>
        </w:rPr>
        <w:t>ella.</w:t>
      </w:r>
    </w:p>
    <w:p>
      <w:pPr>
        <w:spacing w:after="0" w:line="302" w:lineRule="auto"/>
        <w:jc w:val="both"/>
        <w:rPr>
          <w:sz w:val="20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302" w:lineRule="auto" w:before="97"/>
        <w:ind w:left="1487" w:right="2682" w:firstLine="0"/>
        <w:jc w:val="both"/>
        <w:rPr>
          <w:sz w:val="20"/>
        </w:rPr>
      </w:pPr>
      <w:r>
        <w:rPr/>
        <w:pict>
          <v:shape style="position:absolute;margin-left:426.993286pt;margin-top:2.336223pt;width:12.2pt;height:122.3pt;mso-position-horizontal-relative:page;mso-position-vertical-relative:paragraph;z-index:193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0"/>
        </w:rPr>
        <w:t>En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todas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sociedades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contemporáneas,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estereotipos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justifi- can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subordinación,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dependencia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desigualdad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social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mu- </w:t>
      </w:r>
      <w:r>
        <w:rPr>
          <w:spacing w:val="-3"/>
          <w:sz w:val="20"/>
        </w:rPr>
        <w:t>jer,</w:t>
      </w:r>
      <w:r>
        <w:rPr>
          <w:spacing w:val="-28"/>
          <w:sz w:val="20"/>
        </w:rPr>
        <w:t> </w:t>
      </w:r>
      <w:r>
        <w:rPr>
          <w:sz w:val="20"/>
        </w:rPr>
        <w:t>que</w:t>
      </w:r>
      <w:r>
        <w:rPr>
          <w:spacing w:val="-27"/>
          <w:sz w:val="20"/>
        </w:rPr>
        <w:t> </w:t>
      </w:r>
      <w:r>
        <w:rPr>
          <w:sz w:val="20"/>
        </w:rPr>
        <w:t>tienen</w:t>
      </w:r>
      <w:r>
        <w:rPr>
          <w:spacing w:val="-27"/>
          <w:sz w:val="20"/>
        </w:rPr>
        <w:t> </w:t>
      </w:r>
      <w:r>
        <w:rPr>
          <w:sz w:val="20"/>
        </w:rPr>
        <w:t>su</w:t>
      </w:r>
      <w:r>
        <w:rPr>
          <w:spacing w:val="-27"/>
          <w:sz w:val="20"/>
        </w:rPr>
        <w:t> </w:t>
      </w:r>
      <w:r>
        <w:rPr>
          <w:sz w:val="20"/>
        </w:rPr>
        <w:t>origen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7"/>
          <w:sz w:val="20"/>
        </w:rPr>
        <w:t> </w:t>
      </w:r>
      <w:r>
        <w:rPr>
          <w:sz w:val="20"/>
        </w:rPr>
        <w:t>la</w:t>
      </w:r>
      <w:r>
        <w:rPr>
          <w:spacing w:val="-27"/>
          <w:sz w:val="20"/>
        </w:rPr>
        <w:t> </w:t>
      </w:r>
      <w:r>
        <w:rPr>
          <w:sz w:val="20"/>
        </w:rPr>
        <w:t>división</w:t>
      </w:r>
      <w:r>
        <w:rPr>
          <w:spacing w:val="-27"/>
          <w:sz w:val="20"/>
        </w:rPr>
        <w:t> </w:t>
      </w:r>
      <w:r>
        <w:rPr>
          <w:sz w:val="20"/>
        </w:rPr>
        <w:t>sexual</w:t>
      </w:r>
      <w:r>
        <w:rPr>
          <w:spacing w:val="-27"/>
          <w:sz w:val="20"/>
        </w:rPr>
        <w:t> </w:t>
      </w:r>
      <w:r>
        <w:rPr>
          <w:sz w:val="20"/>
        </w:rPr>
        <w:t>del</w:t>
      </w:r>
      <w:r>
        <w:rPr>
          <w:spacing w:val="-27"/>
          <w:sz w:val="20"/>
        </w:rPr>
        <w:t> </w:t>
      </w:r>
      <w:r>
        <w:rPr>
          <w:sz w:val="20"/>
        </w:rPr>
        <w:t>trabajo.</w:t>
      </w:r>
      <w:r>
        <w:rPr>
          <w:spacing w:val="-27"/>
          <w:sz w:val="20"/>
        </w:rPr>
        <w:t> </w:t>
      </w:r>
      <w:r>
        <w:rPr>
          <w:sz w:val="20"/>
        </w:rPr>
        <w:t>(UNI- CEF-UNIFEM,</w:t>
      </w:r>
      <w:r>
        <w:rPr>
          <w:spacing w:val="-14"/>
          <w:sz w:val="20"/>
        </w:rPr>
        <w:t> </w:t>
      </w:r>
      <w:r>
        <w:rPr>
          <w:sz w:val="20"/>
        </w:rPr>
        <w:t>2000:12-13)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80"/>
      </w:pPr>
      <w:r>
        <w:rPr/>
        <w:t>De acuerdo con Victoria Sau:</w:t>
      </w:r>
    </w:p>
    <w:p>
      <w:pPr>
        <w:pStyle w:val="BodyText"/>
        <w:spacing w:before="8"/>
        <w:rPr>
          <w:sz w:val="29"/>
        </w:rPr>
      </w:pPr>
    </w:p>
    <w:p>
      <w:pPr>
        <w:spacing w:line="302" w:lineRule="auto" w:before="0"/>
        <w:ind w:left="1140" w:right="2680" w:firstLine="0"/>
        <w:jc w:val="both"/>
        <w:rPr>
          <w:sz w:val="20"/>
        </w:rPr>
      </w:pPr>
      <w:r>
        <w:rPr>
          <w:w w:val="95"/>
          <w:sz w:val="20"/>
        </w:rPr>
        <w:t>[…]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estereotipos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conjuntos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ideas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«empaquetadas»,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basadas en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pre-juicios,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comodidad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mayoría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personas </w:t>
      </w:r>
      <w:r>
        <w:rPr>
          <w:sz w:val="20"/>
        </w:rPr>
        <w:t>no</w:t>
      </w:r>
      <w:r>
        <w:rPr>
          <w:spacing w:val="-15"/>
          <w:sz w:val="20"/>
        </w:rPr>
        <w:t> </w:t>
      </w:r>
      <w:r>
        <w:rPr>
          <w:sz w:val="20"/>
        </w:rPr>
        <w:t>ejercen</w:t>
      </w:r>
      <w:r>
        <w:rPr>
          <w:spacing w:val="-14"/>
          <w:sz w:val="20"/>
        </w:rPr>
        <w:t> </w:t>
      </w:r>
      <w:r>
        <w:rPr>
          <w:sz w:val="20"/>
        </w:rPr>
        <w:t>ningún</w:t>
      </w:r>
      <w:r>
        <w:rPr>
          <w:spacing w:val="-14"/>
          <w:sz w:val="20"/>
        </w:rPr>
        <w:t> </w:t>
      </w:r>
      <w:r>
        <w:rPr>
          <w:sz w:val="20"/>
        </w:rPr>
        <w:t>juicio</w:t>
      </w:r>
      <w:r>
        <w:rPr>
          <w:spacing w:val="-14"/>
          <w:sz w:val="20"/>
        </w:rPr>
        <w:t> </w:t>
      </w:r>
      <w:r>
        <w:rPr>
          <w:sz w:val="20"/>
        </w:rPr>
        <w:t>crítico</w:t>
      </w:r>
      <w:r>
        <w:rPr>
          <w:spacing w:val="-14"/>
          <w:sz w:val="20"/>
        </w:rPr>
        <w:t> </w:t>
      </w:r>
      <w:r>
        <w:rPr>
          <w:sz w:val="20"/>
        </w:rPr>
        <w:t>(2001:48).</w:t>
      </w:r>
    </w:p>
    <w:p>
      <w:pPr>
        <w:pStyle w:val="BodyText"/>
        <w:rPr>
          <w:sz w:val="22"/>
        </w:rPr>
      </w:pPr>
    </w:p>
    <w:p>
      <w:pPr>
        <w:pStyle w:val="BodyText"/>
        <w:spacing w:line="252" w:lineRule="auto"/>
        <w:ind w:left="779" w:right="2680"/>
        <w:jc w:val="both"/>
      </w:pPr>
      <w:r>
        <w:rPr/>
        <w:t>Encontramos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las</w:t>
      </w:r>
      <w:r>
        <w:rPr>
          <w:spacing w:val="-26"/>
        </w:rPr>
        <w:t> </w:t>
      </w:r>
      <w:r>
        <w:rPr/>
        <w:t>mujeres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les</w:t>
      </w:r>
      <w:r>
        <w:rPr>
          <w:spacing w:val="-26"/>
        </w:rPr>
        <w:t> </w:t>
      </w:r>
      <w:r>
        <w:rPr/>
        <w:t>relaciona</w:t>
      </w:r>
      <w:r>
        <w:rPr>
          <w:spacing w:val="-26"/>
        </w:rPr>
        <w:t> </w:t>
      </w:r>
      <w:r>
        <w:rPr/>
        <w:t>con</w:t>
      </w:r>
      <w:r>
        <w:rPr>
          <w:spacing w:val="-25"/>
        </w:rPr>
        <w:t> </w:t>
      </w:r>
      <w:r>
        <w:rPr/>
        <w:t>estereo- tipos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belleza,</w:t>
      </w:r>
      <w:r>
        <w:rPr>
          <w:spacing w:val="-28"/>
        </w:rPr>
        <w:t> </w:t>
      </w:r>
      <w:r>
        <w:rPr/>
        <w:t>seducción,</w:t>
      </w:r>
      <w:r>
        <w:rPr>
          <w:spacing w:val="-27"/>
        </w:rPr>
        <w:t> </w:t>
      </w:r>
      <w:r>
        <w:rPr/>
        <w:t>dulzura,</w:t>
      </w:r>
      <w:r>
        <w:rPr>
          <w:spacing w:val="-28"/>
        </w:rPr>
        <w:t> </w:t>
      </w:r>
      <w:r>
        <w:rPr/>
        <w:t>sumisión,</w:t>
      </w:r>
      <w:r>
        <w:rPr>
          <w:spacing w:val="-27"/>
        </w:rPr>
        <w:t> </w:t>
      </w:r>
      <w:r>
        <w:rPr/>
        <w:t>abnegación, sacrificio,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exaltan</w:t>
      </w:r>
      <w:r>
        <w:rPr>
          <w:spacing w:val="-31"/>
        </w:rPr>
        <w:t> </w:t>
      </w:r>
      <w:r>
        <w:rPr/>
        <w:t>el</w:t>
      </w:r>
      <w:r>
        <w:rPr>
          <w:spacing w:val="-32"/>
        </w:rPr>
        <w:t> </w:t>
      </w:r>
      <w:r>
        <w:rPr/>
        <w:t>matrimonio</w:t>
      </w:r>
      <w:r>
        <w:rPr>
          <w:spacing w:val="-31"/>
        </w:rPr>
        <w:t> </w:t>
      </w:r>
      <w:r>
        <w:rPr/>
        <w:t>y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maternidad,</w:t>
      </w:r>
      <w:r>
        <w:rPr>
          <w:spacing w:val="-31"/>
        </w:rPr>
        <w:t> </w:t>
      </w:r>
      <w:r>
        <w:rPr/>
        <w:t>y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los hombres</w:t>
      </w:r>
      <w:r>
        <w:rPr>
          <w:spacing w:val="-30"/>
        </w:rPr>
        <w:t> </w:t>
      </w:r>
      <w:r>
        <w:rPr/>
        <w:t>con</w:t>
      </w:r>
      <w:r>
        <w:rPr>
          <w:spacing w:val="-29"/>
        </w:rPr>
        <w:t> </w:t>
      </w:r>
      <w:r>
        <w:rPr/>
        <w:t>estereotipos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fortaleza,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insensibilidad,</w:t>
      </w:r>
      <w:r>
        <w:rPr>
          <w:spacing w:val="-29"/>
        </w:rPr>
        <w:t> </w:t>
      </w:r>
      <w:r>
        <w:rPr/>
        <w:t>de </w:t>
      </w:r>
      <w:r>
        <w:rPr>
          <w:spacing w:val="-4"/>
          <w:w w:val="95"/>
        </w:rPr>
        <w:t>proveedor,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jefe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familia,</w:t>
      </w:r>
      <w:r>
        <w:rPr>
          <w:spacing w:val="-11"/>
          <w:w w:val="95"/>
        </w:rPr>
        <w:t> </w:t>
      </w:r>
      <w:r>
        <w:rPr>
          <w:w w:val="95"/>
        </w:rPr>
        <w:t>orientados</w:t>
      </w:r>
      <w:r>
        <w:rPr>
          <w:spacing w:val="-10"/>
          <w:w w:val="95"/>
        </w:rPr>
        <w:t> </w:t>
      </w:r>
      <w:r>
        <w:rPr>
          <w:w w:val="95"/>
        </w:rPr>
        <w:t>hacia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competitivi- </w:t>
      </w:r>
      <w:r>
        <w:rPr/>
        <w:t>dad.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estereotipos,</w:t>
      </w:r>
      <w:r>
        <w:rPr>
          <w:spacing w:val="-33"/>
        </w:rPr>
        <w:t> </w:t>
      </w:r>
      <w:r>
        <w:rPr/>
        <w:t>como</w:t>
      </w:r>
      <w:r>
        <w:rPr>
          <w:spacing w:val="-32"/>
        </w:rPr>
        <w:t> </w:t>
      </w:r>
      <w:r>
        <w:rPr/>
        <w:t>refiere</w:t>
      </w:r>
      <w:r>
        <w:rPr>
          <w:spacing w:val="-32"/>
        </w:rPr>
        <w:t> </w:t>
      </w:r>
      <w:r>
        <w:rPr>
          <w:rFonts w:ascii="Arial" w:hAnsi="Arial"/>
          <w:i/>
          <w:sz w:val="17"/>
        </w:rPr>
        <w:t>unicef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vertAlign w:val="subscript"/>
        </w:rPr>
        <w:t>unifeM</w:t>
      </w:r>
      <w:r>
        <w:rPr>
          <w:vertAlign w:val="baseline"/>
        </w:rPr>
        <w:t>,</w:t>
      </w:r>
      <w:r>
        <w:rPr>
          <w:spacing w:val="-33"/>
          <w:vertAlign w:val="baseline"/>
        </w:rPr>
        <w:t> </w:t>
      </w:r>
      <w:r>
        <w:rPr>
          <w:spacing w:val="-4"/>
          <w:vertAlign w:val="baseline"/>
        </w:rPr>
        <w:t>“se</w:t>
      </w:r>
      <w:r>
        <w:rPr>
          <w:spacing w:val="-33"/>
          <w:vertAlign w:val="baseline"/>
        </w:rPr>
        <w:t> </w:t>
      </w:r>
      <w:r>
        <w:rPr>
          <w:spacing w:val="-3"/>
          <w:vertAlign w:val="baseline"/>
        </w:rPr>
        <w:t>convier- </w:t>
      </w:r>
      <w:r>
        <w:rPr>
          <w:vertAlign w:val="baseline"/>
        </w:rPr>
        <w:t>ten</w:t>
      </w:r>
      <w:r>
        <w:rPr>
          <w:spacing w:val="-21"/>
          <w:vertAlign w:val="baseline"/>
        </w:rPr>
        <w:t> </w:t>
      </w:r>
      <w:r>
        <w:rPr>
          <w:vertAlign w:val="baseline"/>
        </w:rPr>
        <w:t>en</w:t>
      </w:r>
      <w:r>
        <w:rPr>
          <w:spacing w:val="-20"/>
          <w:vertAlign w:val="baseline"/>
        </w:rPr>
        <w:t> </w:t>
      </w:r>
      <w:r>
        <w:rPr>
          <w:vertAlign w:val="baseline"/>
        </w:rPr>
        <w:t>agentes</w:t>
      </w:r>
      <w:r>
        <w:rPr>
          <w:spacing w:val="-20"/>
          <w:vertAlign w:val="baseline"/>
        </w:rPr>
        <w:t> </w:t>
      </w:r>
      <w:r>
        <w:rPr>
          <w:vertAlign w:val="baseline"/>
        </w:rPr>
        <w:t>de</w:t>
      </w:r>
      <w:r>
        <w:rPr>
          <w:spacing w:val="-21"/>
          <w:vertAlign w:val="baseline"/>
        </w:rPr>
        <w:t> </w:t>
      </w:r>
      <w:r>
        <w:rPr>
          <w:vertAlign w:val="baseline"/>
        </w:rPr>
        <w:t>discriminación”</w:t>
      </w:r>
      <w:r>
        <w:rPr>
          <w:spacing w:val="-20"/>
          <w:vertAlign w:val="baseline"/>
        </w:rPr>
        <w:t> </w:t>
      </w:r>
      <w:r>
        <w:rPr>
          <w:vertAlign w:val="baseline"/>
        </w:rPr>
        <w:t>(2000:14).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79" w:right="2680"/>
        <w:jc w:val="both"/>
      </w:pPr>
      <w:r>
        <w:rPr>
          <w:w w:val="95"/>
        </w:rPr>
        <w:t>Sobre</w:t>
      </w:r>
      <w:r>
        <w:rPr>
          <w:spacing w:val="-31"/>
          <w:w w:val="95"/>
        </w:rPr>
        <w:t> </w:t>
      </w:r>
      <w:r>
        <w:rPr>
          <w:w w:val="95"/>
        </w:rPr>
        <w:t>ello,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11"/>
          <w:w w:val="95"/>
        </w:rPr>
        <w:t>CEDAW,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Recomendación</w:t>
      </w:r>
      <w:r>
        <w:rPr>
          <w:spacing w:val="-31"/>
          <w:w w:val="95"/>
        </w:rPr>
        <w:t> </w:t>
      </w:r>
      <w:r>
        <w:rPr>
          <w:w w:val="95"/>
        </w:rPr>
        <w:t>General</w:t>
      </w:r>
      <w:r>
        <w:rPr>
          <w:spacing w:val="-31"/>
          <w:w w:val="95"/>
        </w:rPr>
        <w:t> </w:t>
      </w:r>
      <w:r>
        <w:rPr>
          <w:w w:val="95"/>
        </w:rPr>
        <w:t>23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punto </w:t>
      </w:r>
      <w:r>
        <w:rPr>
          <w:w w:val="95"/>
        </w:rPr>
        <w:t>12</w:t>
      </w:r>
      <w:r>
        <w:rPr>
          <w:spacing w:val="-29"/>
          <w:w w:val="95"/>
        </w:rPr>
        <w:t> </w:t>
      </w:r>
      <w:r>
        <w:rPr>
          <w:w w:val="95"/>
        </w:rPr>
        <w:t>(16º</w:t>
      </w:r>
      <w:r>
        <w:rPr>
          <w:spacing w:val="-28"/>
          <w:w w:val="95"/>
        </w:rPr>
        <w:t> </w:t>
      </w:r>
      <w:r>
        <w:rPr>
          <w:w w:val="95"/>
        </w:rPr>
        <w:t>periodo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sesiones,</w:t>
      </w:r>
      <w:r>
        <w:rPr>
          <w:spacing w:val="-29"/>
          <w:w w:val="95"/>
        </w:rPr>
        <w:t> </w:t>
      </w:r>
      <w:r>
        <w:rPr>
          <w:w w:val="95"/>
        </w:rPr>
        <w:t>1997),</w:t>
      </w:r>
      <w:r>
        <w:rPr>
          <w:spacing w:val="-28"/>
          <w:w w:val="95"/>
        </w:rPr>
        <w:t> </w:t>
      </w:r>
      <w:r>
        <w:rPr>
          <w:w w:val="95"/>
        </w:rPr>
        <w:t>señala</w:t>
      </w:r>
      <w:r>
        <w:rPr>
          <w:spacing w:val="-28"/>
          <w:w w:val="95"/>
        </w:rPr>
        <w:t> </w:t>
      </w:r>
      <w:r>
        <w:rPr>
          <w:w w:val="95"/>
        </w:rPr>
        <w:t>que:</w:t>
      </w:r>
      <w:r>
        <w:rPr>
          <w:spacing w:val="-29"/>
          <w:w w:val="95"/>
        </w:rPr>
        <w:t> </w:t>
      </w:r>
      <w:r>
        <w:rPr>
          <w:w w:val="95"/>
        </w:rPr>
        <w:t>“La</w:t>
      </w:r>
      <w:r>
        <w:rPr>
          <w:spacing w:val="-28"/>
          <w:w w:val="95"/>
        </w:rPr>
        <w:t> </w:t>
      </w:r>
      <w:r>
        <w:rPr>
          <w:w w:val="95"/>
        </w:rPr>
        <w:t>creación</w:t>
      </w:r>
      <w:r>
        <w:rPr>
          <w:spacing w:val="-29"/>
          <w:w w:val="95"/>
        </w:rPr>
        <w:t> </w:t>
      </w:r>
      <w:r>
        <w:rPr>
          <w:w w:val="95"/>
        </w:rPr>
        <w:t>de estereotipos,</w:t>
      </w:r>
      <w:r>
        <w:rPr>
          <w:spacing w:val="-29"/>
          <w:w w:val="95"/>
        </w:rPr>
        <w:t> </w:t>
      </w:r>
      <w:r>
        <w:rPr>
          <w:w w:val="95"/>
        </w:rPr>
        <w:t>hasta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medios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información,</w:t>
      </w:r>
      <w:r>
        <w:rPr>
          <w:spacing w:val="-29"/>
          <w:w w:val="95"/>
        </w:rPr>
        <w:t> </w:t>
      </w:r>
      <w:r>
        <w:rPr>
          <w:w w:val="95"/>
        </w:rPr>
        <w:t>limita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vida </w:t>
      </w:r>
      <w:r>
        <w:rPr/>
        <w:t>política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mujer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cuestiones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medio</w:t>
      </w:r>
      <w:r>
        <w:rPr>
          <w:spacing w:val="-30"/>
        </w:rPr>
        <w:t> </w:t>
      </w:r>
      <w:r>
        <w:rPr/>
        <w:t>ambiente,</w:t>
      </w:r>
      <w:r>
        <w:rPr>
          <w:spacing w:val="-30"/>
        </w:rPr>
        <w:t> </w:t>
      </w:r>
      <w:r>
        <w:rPr/>
        <w:t>la </w:t>
      </w:r>
      <w:r>
        <w:rPr>
          <w:w w:val="95"/>
        </w:rPr>
        <w:t>infancia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salud,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excluye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responsabilidades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materia de</w:t>
      </w:r>
      <w:r>
        <w:rPr>
          <w:spacing w:val="-21"/>
          <w:w w:val="95"/>
        </w:rPr>
        <w:t> </w:t>
      </w:r>
      <w:r>
        <w:rPr>
          <w:w w:val="95"/>
        </w:rPr>
        <w:t>finanzas,</w:t>
      </w:r>
      <w:r>
        <w:rPr>
          <w:spacing w:val="-21"/>
          <w:w w:val="95"/>
        </w:rPr>
        <w:t> </w:t>
      </w:r>
      <w:r>
        <w:rPr>
          <w:w w:val="95"/>
        </w:rPr>
        <w:t>control</w:t>
      </w:r>
      <w:r>
        <w:rPr>
          <w:spacing w:val="-21"/>
          <w:w w:val="95"/>
        </w:rPr>
        <w:t> </w:t>
      </w:r>
      <w:r>
        <w:rPr>
          <w:w w:val="95"/>
        </w:rPr>
        <w:t>presupuestario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solución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conflictos”.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Heading3"/>
        <w:spacing w:line="252" w:lineRule="auto"/>
        <w:ind w:left="1269" w:right="1155" w:firstLine="2421"/>
      </w:pPr>
      <w:bookmarkStart w:name="_TOC_250011" w:id="7"/>
      <w:r>
        <w:rPr>
          <w:color w:val="91A93E"/>
        </w:rPr>
        <w:t>Estereotipos de </w:t>
      </w:r>
      <w:r>
        <w:rPr>
          <w:color w:val="91A93E"/>
          <w:spacing w:val="-3"/>
        </w:rPr>
        <w:t>género </w:t>
      </w:r>
      <w:r>
        <w:rPr>
          <w:color w:val="91A93E"/>
        </w:rPr>
        <w:t>y su relación con el</w:t>
      </w:r>
      <w:r>
        <w:rPr>
          <w:color w:val="91A93E"/>
          <w:spacing w:val="56"/>
        </w:rPr>
        <w:t> </w:t>
      </w:r>
      <w:bookmarkEnd w:id="7"/>
      <w:r>
        <w:rPr>
          <w:color w:val="91A93E"/>
        </w:rPr>
        <w:t>lenguaje</w:t>
      </w:r>
    </w:p>
    <w:p>
      <w:pPr>
        <w:pStyle w:val="BodyText"/>
        <w:spacing w:line="252" w:lineRule="auto" w:before="230"/>
        <w:ind w:left="2304" w:right="1161"/>
        <w:jc w:val="both"/>
      </w:pPr>
      <w:r>
        <w:rPr>
          <w:spacing w:val="-5"/>
          <w:w w:val="95"/>
        </w:rPr>
        <w:t>Uno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mecanismos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reproducción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estereotipos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que </w:t>
      </w:r>
      <w:r>
        <w:rPr>
          <w:spacing w:val="-3"/>
        </w:rPr>
        <w:t>discriminan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4"/>
        </w:rPr>
        <w:t>invisibilizan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las</w:t>
      </w:r>
      <w:r>
        <w:rPr>
          <w:spacing w:val="-30"/>
        </w:rPr>
        <w:t> </w:t>
      </w:r>
      <w:r>
        <w:rPr>
          <w:spacing w:val="-4"/>
        </w:rPr>
        <w:t>mujeres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3"/>
        </w:rPr>
        <w:t>lenguaje,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30"/>
        </w:rPr>
        <w:t> </w:t>
      </w:r>
      <w:r>
        <w:rPr>
          <w:spacing w:val="-3"/>
        </w:rPr>
        <w:t>es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espejo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nuestras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prácticas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socioculturales.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estereotipos dominantes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reproducen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percepciones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quien</w:t>
      </w:r>
      <w:r>
        <w:rPr>
          <w:spacing w:val="-25"/>
          <w:w w:val="95"/>
        </w:rPr>
        <w:t> </w:t>
      </w:r>
      <w:r>
        <w:rPr>
          <w:w w:val="95"/>
        </w:rPr>
        <w:t>tiene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poder </w:t>
      </w:r>
      <w:r>
        <w:rPr>
          <w:spacing w:val="-10"/>
          <w:w w:val="95"/>
        </w:rPr>
        <w:t>y,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consecuencia,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relaciones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desiguales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sexos.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lenguaje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medio</w:t>
      </w:r>
      <w:r>
        <w:rPr>
          <w:spacing w:val="-24"/>
          <w:w w:val="95"/>
        </w:rPr>
        <w:t> </w:t>
      </w:r>
      <w:r>
        <w:rPr>
          <w:w w:val="95"/>
        </w:rPr>
        <w:t>fundamental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expresión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pen- </w:t>
      </w:r>
      <w:r>
        <w:rPr>
          <w:spacing w:val="-3"/>
        </w:rPr>
        <w:t>samiento,</w:t>
      </w:r>
      <w:r>
        <w:rPr>
          <w:spacing w:val="-31"/>
        </w:rPr>
        <w:t> </w:t>
      </w:r>
      <w:r>
        <w:rPr/>
        <w:t>por</w:t>
      </w:r>
      <w:r>
        <w:rPr>
          <w:spacing w:val="-30"/>
        </w:rPr>
        <w:t> </w:t>
      </w:r>
      <w:r>
        <w:rPr>
          <w:spacing w:val="-3"/>
        </w:rPr>
        <w:t>tanto,</w:t>
      </w:r>
      <w:r>
        <w:rPr>
          <w:spacing w:val="-31"/>
        </w:rPr>
        <w:t> </w:t>
      </w:r>
      <w:r>
        <w:rPr/>
        <w:t>es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vehículo</w:t>
      </w:r>
      <w:r>
        <w:rPr>
          <w:spacing w:val="-31"/>
        </w:rPr>
        <w:t> </w:t>
      </w:r>
      <w:r>
        <w:rPr/>
        <w:t>para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expresión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nues- </w:t>
      </w:r>
      <w:r>
        <w:rPr>
          <w:w w:val="95"/>
        </w:rPr>
        <w:t>tras</w:t>
      </w:r>
      <w:r>
        <w:rPr>
          <w:spacing w:val="-10"/>
          <w:w w:val="95"/>
        </w:rPr>
        <w:t> </w:t>
      </w:r>
      <w:r>
        <w:rPr>
          <w:w w:val="95"/>
        </w:rPr>
        <w:t>ideas.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través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lenguaje</w:t>
      </w:r>
      <w:r>
        <w:rPr>
          <w:spacing w:val="-10"/>
          <w:w w:val="95"/>
        </w:rPr>
        <w:t> </w:t>
      </w:r>
      <w:r>
        <w:rPr>
          <w:w w:val="95"/>
        </w:rPr>
        <w:t>nombramos,</w:t>
      </w:r>
      <w:r>
        <w:rPr>
          <w:spacing w:val="-9"/>
          <w:w w:val="95"/>
        </w:rPr>
        <w:t> </w:t>
      </w:r>
      <w:r>
        <w:rPr>
          <w:w w:val="95"/>
        </w:rPr>
        <w:t>interpretamos</w:t>
      </w:r>
      <w:r>
        <w:rPr>
          <w:spacing w:val="-10"/>
          <w:w w:val="95"/>
        </w:rPr>
        <w:t> </w:t>
      </w:r>
      <w:r>
        <w:rPr>
          <w:w w:val="95"/>
        </w:rPr>
        <w:t>y creamos.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lenguaje</w:t>
      </w:r>
      <w:r>
        <w:rPr>
          <w:spacing w:val="-15"/>
          <w:w w:val="95"/>
        </w:rPr>
        <w:t> </w:t>
      </w:r>
      <w:r>
        <w:rPr>
          <w:w w:val="95"/>
        </w:rPr>
        <w:t>refuerza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refleja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ideología</w:t>
      </w:r>
      <w:r>
        <w:rPr>
          <w:spacing w:val="-15"/>
          <w:w w:val="95"/>
        </w:rPr>
        <w:t> </w:t>
      </w:r>
      <w:r>
        <w:rPr>
          <w:w w:val="95"/>
        </w:rPr>
        <w:t>patriarcal, aunque</w:t>
      </w:r>
      <w:r>
        <w:rPr>
          <w:spacing w:val="-22"/>
          <w:w w:val="95"/>
        </w:rPr>
        <w:t> </w:t>
      </w:r>
      <w:r>
        <w:rPr>
          <w:w w:val="95"/>
        </w:rPr>
        <w:t>también</w:t>
      </w:r>
      <w:r>
        <w:rPr>
          <w:spacing w:val="-22"/>
          <w:w w:val="95"/>
        </w:rPr>
        <w:t> </w:t>
      </w:r>
      <w:r>
        <w:rPr>
          <w:w w:val="95"/>
        </w:rPr>
        <w:t>puede</w:t>
      </w:r>
      <w:r>
        <w:rPr>
          <w:spacing w:val="-22"/>
          <w:w w:val="95"/>
        </w:rPr>
        <w:t> </w:t>
      </w:r>
      <w:r>
        <w:rPr>
          <w:w w:val="95"/>
        </w:rPr>
        <w:t>contribuir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modificarla.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medio</w:t>
      </w:r>
      <w:r>
        <w:rPr>
          <w:spacing w:val="-22"/>
          <w:w w:val="95"/>
        </w:rPr>
        <w:t> </w:t>
      </w:r>
      <w:r>
        <w:rPr>
          <w:w w:val="95"/>
        </w:rPr>
        <w:t>del </w:t>
      </w:r>
      <w:r>
        <w:rPr/>
        <w:t>lenguaje creamos</w:t>
      </w:r>
      <w:r>
        <w:rPr>
          <w:spacing w:val="-30"/>
        </w:rPr>
        <w:t> </w:t>
      </w:r>
      <w:r>
        <w:rPr/>
        <w:t>identidad.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1"/>
        <w:ind w:left="2303" w:right="1157" w:firstLine="0"/>
        <w:jc w:val="both"/>
        <w:rPr>
          <w:i/>
          <w:sz w:val="24"/>
        </w:rPr>
      </w:pPr>
      <w:r>
        <w:rPr>
          <w:w w:val="95"/>
          <w:sz w:val="24"/>
        </w:rPr>
        <w:t>Como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refiere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Fondo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Naciones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Unidas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Educa- </w:t>
      </w:r>
      <w:r>
        <w:rPr>
          <w:sz w:val="24"/>
        </w:rPr>
        <w:t>ción,</w:t>
      </w:r>
      <w:r>
        <w:rPr>
          <w:spacing w:val="-29"/>
          <w:sz w:val="24"/>
        </w:rPr>
        <w:t> </w:t>
      </w:r>
      <w:r>
        <w:rPr>
          <w:sz w:val="24"/>
        </w:rPr>
        <w:t>la</w:t>
      </w:r>
      <w:r>
        <w:rPr>
          <w:spacing w:val="-29"/>
          <w:sz w:val="24"/>
        </w:rPr>
        <w:t> </w:t>
      </w:r>
      <w:r>
        <w:rPr>
          <w:sz w:val="24"/>
        </w:rPr>
        <w:t>Ciencia</w:t>
      </w:r>
      <w:r>
        <w:rPr>
          <w:spacing w:val="-29"/>
          <w:sz w:val="24"/>
        </w:rPr>
        <w:t> </w:t>
      </w:r>
      <w:r>
        <w:rPr>
          <w:sz w:val="24"/>
        </w:rPr>
        <w:t>y</w:t>
      </w:r>
      <w:r>
        <w:rPr>
          <w:spacing w:val="-29"/>
          <w:sz w:val="24"/>
        </w:rPr>
        <w:t> </w:t>
      </w:r>
      <w:r>
        <w:rPr>
          <w:sz w:val="24"/>
        </w:rPr>
        <w:t>la</w:t>
      </w:r>
      <w:r>
        <w:rPr>
          <w:spacing w:val="-29"/>
          <w:sz w:val="24"/>
        </w:rPr>
        <w:t> </w:t>
      </w:r>
      <w:r>
        <w:rPr>
          <w:sz w:val="24"/>
        </w:rPr>
        <w:t>Cultura</w:t>
      </w:r>
      <w:r>
        <w:rPr>
          <w:spacing w:val="-29"/>
          <w:sz w:val="24"/>
        </w:rPr>
        <w:t> </w:t>
      </w:r>
      <w:r>
        <w:rPr>
          <w:sz w:val="24"/>
        </w:rPr>
        <w:t>(</w:t>
      </w:r>
      <w:r>
        <w:rPr>
          <w:rFonts w:ascii="Arial" w:hAnsi="Arial"/>
          <w:i/>
          <w:sz w:val="17"/>
        </w:rPr>
        <w:t>uneSco</w:t>
      </w:r>
      <w:r>
        <w:rPr>
          <w:sz w:val="24"/>
        </w:rPr>
        <w:t>,</w:t>
      </w:r>
      <w:r>
        <w:rPr>
          <w:spacing w:val="-29"/>
          <w:sz w:val="24"/>
        </w:rPr>
        <w:t> </w:t>
      </w:r>
      <w:r>
        <w:rPr>
          <w:sz w:val="24"/>
        </w:rPr>
        <w:t>por</w:t>
      </w:r>
      <w:r>
        <w:rPr>
          <w:spacing w:val="-28"/>
          <w:sz w:val="24"/>
        </w:rPr>
        <w:t> </w:t>
      </w:r>
      <w:r>
        <w:rPr>
          <w:sz w:val="24"/>
        </w:rPr>
        <w:t>sus</w:t>
      </w:r>
      <w:r>
        <w:rPr>
          <w:spacing w:val="-29"/>
          <w:sz w:val="24"/>
        </w:rPr>
        <w:t> </w:t>
      </w:r>
      <w:r>
        <w:rPr>
          <w:sz w:val="24"/>
        </w:rPr>
        <w:t>siglas</w:t>
      </w:r>
      <w:r>
        <w:rPr>
          <w:spacing w:val="-29"/>
          <w:sz w:val="24"/>
        </w:rPr>
        <w:t> </w:t>
      </w:r>
      <w:r>
        <w:rPr>
          <w:sz w:val="24"/>
        </w:rPr>
        <w:t>en</w:t>
      </w:r>
      <w:r>
        <w:rPr>
          <w:spacing w:val="-29"/>
          <w:sz w:val="24"/>
        </w:rPr>
        <w:t> </w:t>
      </w:r>
      <w:r>
        <w:rPr>
          <w:sz w:val="24"/>
        </w:rPr>
        <w:t>inglés) </w:t>
      </w:r>
      <w:r>
        <w:rPr>
          <w:w w:val="95"/>
          <w:sz w:val="24"/>
        </w:rPr>
        <w:t>en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introducción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Recomendaciones</w:t>
      </w:r>
      <w:r>
        <w:rPr>
          <w:i/>
          <w:spacing w:val="-12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para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un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uso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no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sexista </w:t>
      </w:r>
      <w:r>
        <w:rPr>
          <w:i/>
          <w:spacing w:val="-2"/>
          <w:sz w:val="24"/>
        </w:rPr>
        <w:t>del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lenguaje:</w:t>
      </w:r>
    </w:p>
    <w:p>
      <w:pPr>
        <w:pStyle w:val="BodyText"/>
        <w:spacing w:before="10"/>
        <w:rPr>
          <w:i/>
          <w:sz w:val="26"/>
        </w:rPr>
      </w:pPr>
    </w:p>
    <w:p>
      <w:pPr>
        <w:spacing w:line="276" w:lineRule="auto" w:before="1"/>
        <w:ind w:left="3012" w:right="1156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-36"/>
          <w:sz w:val="22"/>
        </w:rPr>
        <w:t> </w:t>
      </w:r>
      <w:r>
        <w:rPr>
          <w:sz w:val="22"/>
        </w:rPr>
        <w:t>pesar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que</w:t>
      </w:r>
      <w:r>
        <w:rPr>
          <w:spacing w:val="-36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papel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las</w:t>
      </w:r>
      <w:r>
        <w:rPr>
          <w:spacing w:val="-37"/>
          <w:sz w:val="22"/>
        </w:rPr>
        <w:t> </w:t>
      </w:r>
      <w:r>
        <w:rPr>
          <w:sz w:val="22"/>
        </w:rPr>
        <w:t>mujeres</w:t>
      </w:r>
      <w:r>
        <w:rPr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z w:val="22"/>
        </w:rPr>
        <w:t>sociedad</w:t>
      </w:r>
      <w:r>
        <w:rPr>
          <w:spacing w:val="-37"/>
          <w:sz w:val="22"/>
        </w:rPr>
        <w:t> </w:t>
      </w:r>
      <w:r>
        <w:rPr>
          <w:sz w:val="22"/>
        </w:rPr>
        <w:t>ha</w:t>
      </w:r>
      <w:r>
        <w:rPr>
          <w:spacing w:val="-36"/>
          <w:sz w:val="22"/>
        </w:rPr>
        <w:t> </w:t>
      </w:r>
      <w:r>
        <w:rPr>
          <w:sz w:val="22"/>
        </w:rPr>
        <w:t>ex- </w:t>
      </w:r>
      <w:r>
        <w:rPr>
          <w:w w:val="95"/>
          <w:sz w:val="22"/>
        </w:rPr>
        <w:t>perimentado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principios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nuestro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siglo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[siglo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XX], particularmente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últimas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décadas,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profundas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transfor- maciones,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mensajes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lenguaje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sigue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transmitiendo sobre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ellas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refuerzan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papel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tradicional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imagen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ellas</w:t>
      </w:r>
      <w:r>
        <w:rPr>
          <w:spacing w:val="-37"/>
          <w:sz w:val="22"/>
        </w:rPr>
        <w:t> </w:t>
      </w:r>
      <w:r>
        <w:rPr>
          <w:sz w:val="22"/>
        </w:rPr>
        <w:t>relacionada</w:t>
      </w:r>
      <w:r>
        <w:rPr>
          <w:spacing w:val="-37"/>
          <w:sz w:val="22"/>
        </w:rPr>
        <w:t> </w:t>
      </w:r>
      <w:r>
        <w:rPr>
          <w:sz w:val="22"/>
        </w:rPr>
        <w:t>con</w:t>
      </w:r>
      <w:r>
        <w:rPr>
          <w:spacing w:val="-37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sexo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no</w:t>
      </w:r>
      <w:r>
        <w:rPr>
          <w:spacing w:val="-37"/>
          <w:sz w:val="22"/>
        </w:rPr>
        <w:t> </w:t>
      </w:r>
      <w:r>
        <w:rPr>
          <w:sz w:val="22"/>
        </w:rPr>
        <w:t>con</w:t>
      </w:r>
      <w:r>
        <w:rPr>
          <w:spacing w:val="-37"/>
          <w:sz w:val="22"/>
        </w:rPr>
        <w:t> </w:t>
      </w:r>
      <w:r>
        <w:rPr>
          <w:sz w:val="22"/>
        </w:rPr>
        <w:t>sus</w:t>
      </w:r>
      <w:r>
        <w:rPr>
          <w:spacing w:val="-37"/>
          <w:sz w:val="22"/>
        </w:rPr>
        <w:t> </w:t>
      </w:r>
      <w:r>
        <w:rPr>
          <w:sz w:val="22"/>
        </w:rPr>
        <w:t>capacidades</w:t>
      </w:r>
      <w:r>
        <w:rPr>
          <w:spacing w:val="-37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aptitudes,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intrínsecas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todos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seres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humanos.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pese 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dimensión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conservadora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carga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tradicional,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len- guaje,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estrecha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relación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dialéctica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pensamien- </w:t>
      </w:r>
      <w:r>
        <w:rPr>
          <w:spacing w:val="-3"/>
          <w:w w:val="95"/>
          <w:sz w:val="22"/>
        </w:rPr>
        <w:t>to,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puede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cambiar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gracias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acción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educativa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cultural,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 </w:t>
      </w:r>
      <w:r>
        <w:rPr>
          <w:sz w:val="22"/>
        </w:rPr>
        <w:t>influir</w:t>
      </w:r>
      <w:r>
        <w:rPr>
          <w:spacing w:val="-30"/>
          <w:sz w:val="22"/>
        </w:rPr>
        <w:t> </w:t>
      </w:r>
      <w:r>
        <w:rPr>
          <w:sz w:val="22"/>
        </w:rPr>
        <w:t>positivamente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comportamiento</w:t>
      </w:r>
      <w:r>
        <w:rPr>
          <w:spacing w:val="-29"/>
          <w:sz w:val="22"/>
        </w:rPr>
        <w:t> </w:t>
      </w:r>
      <w:r>
        <w:rPr>
          <w:sz w:val="22"/>
        </w:rPr>
        <w:t>humano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en nuestra</w:t>
      </w:r>
      <w:r>
        <w:rPr>
          <w:spacing w:val="-18"/>
          <w:sz w:val="22"/>
        </w:rPr>
        <w:t> </w:t>
      </w:r>
      <w:r>
        <w:rPr>
          <w:sz w:val="22"/>
        </w:rPr>
        <w:t>percepción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realidad.</w:t>
      </w:r>
      <w:r>
        <w:rPr>
          <w:spacing w:val="-18"/>
          <w:sz w:val="22"/>
        </w:rPr>
        <w:t> </w:t>
      </w:r>
      <w:r>
        <w:rPr>
          <w:sz w:val="22"/>
        </w:rPr>
        <w:t>(</w:t>
      </w:r>
      <w:r>
        <w:rPr>
          <w:rFonts w:ascii="Arial" w:hAnsi="Arial"/>
          <w:i/>
          <w:sz w:val="15"/>
        </w:rPr>
        <w:t>uneSco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s/f:</w:t>
      </w:r>
      <w:r>
        <w:rPr>
          <w:spacing w:val="-18"/>
          <w:sz w:val="22"/>
        </w:rPr>
        <w:t> </w:t>
      </w:r>
      <w:r>
        <w:rPr>
          <w:sz w:val="22"/>
        </w:rPr>
        <w:t>2)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1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196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Victoria</w:t>
      </w:r>
      <w:r>
        <w:rPr>
          <w:spacing w:val="-11"/>
          <w:w w:val="95"/>
        </w:rPr>
        <w:t> </w:t>
      </w:r>
      <w:r>
        <w:rPr>
          <w:w w:val="95"/>
        </w:rPr>
        <w:t>Sau</w:t>
      </w:r>
      <w:r>
        <w:rPr>
          <w:spacing w:val="-10"/>
          <w:w w:val="95"/>
        </w:rPr>
        <w:t> </w:t>
      </w:r>
      <w:r>
        <w:rPr>
          <w:w w:val="95"/>
        </w:rPr>
        <w:t>(Sau,</w:t>
      </w:r>
      <w:r>
        <w:rPr>
          <w:spacing w:val="-11"/>
          <w:w w:val="95"/>
        </w:rPr>
        <w:t> </w:t>
      </w:r>
      <w:r>
        <w:rPr>
          <w:w w:val="95"/>
        </w:rPr>
        <w:t>2001:252):</w:t>
      </w:r>
      <w:r>
        <w:rPr>
          <w:spacing w:val="-11"/>
          <w:w w:val="95"/>
        </w:rPr>
        <w:t> </w:t>
      </w:r>
      <w:r>
        <w:rPr>
          <w:w w:val="95"/>
        </w:rPr>
        <w:t>“Es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obvio,</w:t>
      </w:r>
      <w:r>
        <w:rPr>
          <w:spacing w:val="-11"/>
          <w:w w:val="95"/>
        </w:rPr>
        <w:t> </w:t>
      </w:r>
      <w:r>
        <w:rPr>
          <w:w w:val="95"/>
        </w:rPr>
        <w:t>pero</w:t>
      </w:r>
      <w:r>
        <w:rPr>
          <w:spacing w:val="-11"/>
          <w:w w:val="95"/>
        </w:rPr>
        <w:t> </w:t>
      </w:r>
      <w:r>
        <w:rPr>
          <w:w w:val="95"/>
        </w:rPr>
        <w:t>necesario </w:t>
      </w:r>
      <w:r>
        <w:rPr/>
        <w:t>recordarlo,</w:t>
      </w:r>
      <w:r>
        <w:rPr>
          <w:spacing w:val="-39"/>
        </w:rPr>
        <w:t> </w:t>
      </w:r>
      <w:r>
        <w:rPr/>
        <w:t>que</w:t>
      </w:r>
      <w:r>
        <w:rPr>
          <w:spacing w:val="-40"/>
        </w:rPr>
        <w:t> </w:t>
      </w:r>
      <w:r>
        <w:rPr/>
        <w:t>el</w:t>
      </w:r>
      <w:r>
        <w:rPr>
          <w:spacing w:val="-39"/>
        </w:rPr>
        <w:t> </w:t>
      </w:r>
      <w:r>
        <w:rPr/>
        <w:t>ser</w:t>
      </w:r>
      <w:r>
        <w:rPr>
          <w:spacing w:val="-39"/>
        </w:rPr>
        <w:t> </w:t>
      </w:r>
      <w:r>
        <w:rPr/>
        <w:t>humano</w:t>
      </w:r>
      <w:r>
        <w:rPr>
          <w:spacing w:val="-39"/>
        </w:rPr>
        <w:t> </w:t>
      </w:r>
      <w:r>
        <w:rPr/>
        <w:t>no</w:t>
      </w:r>
      <w:r>
        <w:rPr>
          <w:spacing w:val="-39"/>
        </w:rPr>
        <w:t> </w:t>
      </w:r>
      <w:r>
        <w:rPr/>
        <w:t>se</w:t>
      </w:r>
      <w:r>
        <w:rPr>
          <w:spacing w:val="-38"/>
        </w:rPr>
        <w:t> </w:t>
      </w:r>
      <w:r>
        <w:rPr/>
        <w:t>ve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sí</w:t>
      </w:r>
      <w:r>
        <w:rPr>
          <w:spacing w:val="-40"/>
        </w:rPr>
        <w:t> </w:t>
      </w:r>
      <w:r>
        <w:rPr/>
        <w:t>mismo</w:t>
      </w:r>
      <w:r>
        <w:rPr>
          <w:spacing w:val="-39"/>
        </w:rPr>
        <w:t> </w:t>
      </w:r>
      <w:r>
        <w:rPr/>
        <w:t>ni</w:t>
      </w:r>
      <w:r>
        <w:rPr>
          <w:spacing w:val="-39"/>
        </w:rPr>
        <w:t> </w:t>
      </w:r>
      <w:r>
        <w:rPr/>
        <w:t>al</w:t>
      </w:r>
      <w:r>
        <w:rPr>
          <w:spacing w:val="-39"/>
        </w:rPr>
        <w:t> </w:t>
      </w:r>
      <w:r>
        <w:rPr/>
        <w:t>mundo de</w:t>
      </w:r>
      <w:r>
        <w:rPr>
          <w:spacing w:val="-32"/>
        </w:rPr>
        <w:t> </w:t>
      </w:r>
      <w:r>
        <w:rPr/>
        <w:t>forma</w:t>
      </w:r>
      <w:r>
        <w:rPr>
          <w:spacing w:val="-32"/>
        </w:rPr>
        <w:t> </w:t>
      </w:r>
      <w:r>
        <w:rPr/>
        <w:t>directa</w:t>
      </w:r>
      <w:r>
        <w:rPr>
          <w:spacing w:val="-32"/>
        </w:rPr>
        <w:t> </w:t>
      </w:r>
      <w:r>
        <w:rPr/>
        <w:t>sino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través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imágenes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palabras</w:t>
      </w:r>
      <w:r>
        <w:rPr>
          <w:spacing w:val="-32"/>
        </w:rPr>
        <w:t> </w:t>
      </w:r>
      <w:r>
        <w:rPr/>
        <w:t>con las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dice</w:t>
      </w:r>
      <w:r>
        <w:rPr>
          <w:spacing w:val="-14"/>
        </w:rPr>
        <w:t> </w:t>
      </w:r>
      <w:r>
        <w:rPr/>
        <w:t>dicho</w:t>
      </w:r>
      <w:r>
        <w:rPr>
          <w:spacing w:val="-14"/>
        </w:rPr>
        <w:t> </w:t>
      </w:r>
      <w:r>
        <w:rPr>
          <w:spacing w:val="-9"/>
        </w:rPr>
        <w:t>mundo”.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t>A</w:t>
      </w:r>
      <w:r>
        <w:rPr>
          <w:spacing w:val="-31"/>
        </w:rPr>
        <w:t> </w:t>
      </w:r>
      <w:r>
        <w:rPr/>
        <w:t>pesar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cada</w:t>
      </w:r>
      <w:r>
        <w:rPr>
          <w:spacing w:val="-30"/>
        </w:rPr>
        <w:t> </w:t>
      </w:r>
      <w:r>
        <w:rPr/>
        <w:t>cultura</w:t>
      </w:r>
      <w:r>
        <w:rPr>
          <w:spacing w:val="-32"/>
        </w:rPr>
        <w:t> </w:t>
      </w:r>
      <w:r>
        <w:rPr/>
        <w:t>el</w:t>
      </w:r>
      <w:r>
        <w:rPr>
          <w:spacing w:val="-31"/>
        </w:rPr>
        <w:t> </w:t>
      </w:r>
      <w:r>
        <w:rPr/>
        <w:t>grado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inferioridad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las </w:t>
      </w:r>
      <w:r>
        <w:rPr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respecto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hombres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argumentos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jus- tificarla</w:t>
      </w:r>
      <w:r>
        <w:rPr>
          <w:spacing w:val="-33"/>
          <w:w w:val="95"/>
        </w:rPr>
        <w:t> </w:t>
      </w:r>
      <w:r>
        <w:rPr>
          <w:w w:val="95"/>
        </w:rPr>
        <w:t>pueden</w:t>
      </w:r>
      <w:r>
        <w:rPr>
          <w:spacing w:val="-33"/>
          <w:w w:val="95"/>
        </w:rPr>
        <w:t> </w:t>
      </w:r>
      <w:r>
        <w:rPr>
          <w:w w:val="95"/>
        </w:rPr>
        <w:t>ser</w:t>
      </w:r>
      <w:r>
        <w:rPr>
          <w:spacing w:val="-33"/>
          <w:w w:val="95"/>
        </w:rPr>
        <w:t> </w:t>
      </w:r>
      <w:r>
        <w:rPr>
          <w:w w:val="95"/>
        </w:rPr>
        <w:t>distintos,</w:t>
      </w:r>
      <w:r>
        <w:rPr>
          <w:spacing w:val="-32"/>
          <w:w w:val="95"/>
        </w:rPr>
        <w:t> </w:t>
      </w:r>
      <w:r>
        <w:rPr>
          <w:w w:val="95"/>
        </w:rPr>
        <w:t>todas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culturas</w:t>
      </w:r>
      <w:r>
        <w:rPr>
          <w:spacing w:val="-32"/>
          <w:w w:val="95"/>
        </w:rPr>
        <w:t> </w:t>
      </w:r>
      <w:r>
        <w:rPr>
          <w:w w:val="95"/>
        </w:rPr>
        <w:t>conocidas</w:t>
      </w:r>
      <w:r>
        <w:rPr>
          <w:spacing w:val="-33"/>
          <w:w w:val="95"/>
        </w:rPr>
        <w:t> </w:t>
      </w:r>
      <w:r>
        <w:rPr>
          <w:w w:val="95"/>
        </w:rPr>
        <w:t>com- parten</w:t>
      </w:r>
      <w:r>
        <w:rPr>
          <w:spacing w:val="-25"/>
          <w:w w:val="95"/>
        </w:rPr>
        <w:t> </w:t>
      </w:r>
      <w:r>
        <w:rPr>
          <w:w w:val="95"/>
        </w:rPr>
        <w:t>ciertos</w:t>
      </w:r>
      <w:r>
        <w:rPr>
          <w:spacing w:val="-24"/>
          <w:w w:val="95"/>
        </w:rPr>
        <w:t> </w:t>
      </w:r>
      <w:r>
        <w:rPr>
          <w:w w:val="95"/>
        </w:rPr>
        <w:t>rasgos</w:t>
      </w:r>
      <w:r>
        <w:rPr>
          <w:spacing w:val="-24"/>
          <w:w w:val="95"/>
        </w:rPr>
        <w:t> </w:t>
      </w:r>
      <w:r>
        <w:rPr>
          <w:w w:val="95"/>
        </w:rPr>
        <w:t>comunes,</w:t>
      </w:r>
      <w:r>
        <w:rPr>
          <w:spacing w:val="-24"/>
          <w:w w:val="95"/>
        </w:rPr>
        <w:t> </w:t>
      </w:r>
      <w:r>
        <w:rPr>
          <w:w w:val="95"/>
        </w:rPr>
        <w:t>nos</w:t>
      </w:r>
      <w:r>
        <w:rPr>
          <w:spacing w:val="-25"/>
          <w:w w:val="95"/>
        </w:rPr>
        <w:t> </w:t>
      </w:r>
      <w:r>
        <w:rPr>
          <w:w w:val="95"/>
        </w:rPr>
        <w:t>dice</w:t>
      </w:r>
      <w:r>
        <w:rPr>
          <w:spacing w:val="-24"/>
          <w:w w:val="95"/>
        </w:rPr>
        <w:t> </w:t>
      </w:r>
      <w:r>
        <w:rPr>
          <w:w w:val="95"/>
        </w:rPr>
        <w:t>Alda</w:t>
      </w:r>
      <w:r>
        <w:rPr>
          <w:spacing w:val="-24"/>
          <w:w w:val="95"/>
        </w:rPr>
        <w:t> </w:t>
      </w:r>
      <w:r>
        <w:rPr>
          <w:w w:val="95"/>
        </w:rPr>
        <w:t>Facio</w:t>
      </w:r>
      <w:r>
        <w:rPr>
          <w:spacing w:val="-24"/>
          <w:w w:val="95"/>
        </w:rPr>
        <w:t> </w:t>
      </w:r>
      <w:r>
        <w:rPr>
          <w:w w:val="95"/>
        </w:rPr>
        <w:t>(1999:21),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cuales</w:t>
      </w:r>
      <w:r>
        <w:rPr>
          <w:spacing w:val="-22"/>
        </w:rPr>
        <w:t> </w:t>
      </w:r>
      <w:r>
        <w:rPr/>
        <w:t>Janet</w:t>
      </w:r>
      <w:r>
        <w:rPr>
          <w:spacing w:val="-23"/>
        </w:rPr>
        <w:t> </w:t>
      </w:r>
      <w:r>
        <w:rPr/>
        <w:t>Saltzman</w:t>
      </w:r>
      <w:r>
        <w:rPr>
          <w:spacing w:val="-22"/>
        </w:rPr>
        <w:t> </w:t>
      </w:r>
      <w:r>
        <w:rPr/>
        <w:t>ha</w:t>
      </w:r>
      <w:r>
        <w:rPr>
          <w:spacing w:val="-23"/>
        </w:rPr>
        <w:t> </w:t>
      </w:r>
      <w:r>
        <w:rPr/>
        <w:t>identificado</w:t>
      </w:r>
      <w:r>
        <w:rPr>
          <w:spacing w:val="-23"/>
        </w:rPr>
        <w:t> </w:t>
      </w:r>
      <w:r>
        <w:rPr/>
        <w:t>tres: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76" w:lineRule="auto" w:before="0" w:after="0"/>
        <w:ind w:left="1346" w:right="2965" w:hanging="283"/>
        <w:jc w:val="both"/>
        <w:rPr>
          <w:sz w:val="22"/>
        </w:rPr>
      </w:pPr>
      <w:r>
        <w:rPr>
          <w:spacing w:val="-5"/>
          <w:sz w:val="22"/>
        </w:rPr>
        <w:t>Una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ideología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su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expresión</w:t>
      </w:r>
      <w:r>
        <w:rPr>
          <w:spacing w:val="-33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lenguaje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explícita- </w:t>
      </w:r>
      <w:r>
        <w:rPr>
          <w:spacing w:val="-4"/>
          <w:w w:val="95"/>
          <w:sz w:val="22"/>
        </w:rPr>
        <w:t>mente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devalúa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dándoles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ellas,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roles,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sus </w:t>
      </w:r>
      <w:r>
        <w:rPr>
          <w:spacing w:val="-3"/>
          <w:w w:val="95"/>
          <w:sz w:val="22"/>
        </w:rPr>
        <w:t>labores,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productos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entorno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social,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menos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prestigio </w:t>
      </w:r>
      <w:r>
        <w:rPr>
          <w:sz w:val="22"/>
        </w:rPr>
        <w:t>y/o</w:t>
      </w:r>
      <w:r>
        <w:rPr>
          <w:spacing w:val="-25"/>
          <w:sz w:val="22"/>
        </w:rPr>
        <w:t> </w:t>
      </w:r>
      <w:r>
        <w:rPr>
          <w:sz w:val="22"/>
        </w:rPr>
        <w:t>poder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se</w:t>
      </w:r>
      <w:r>
        <w:rPr>
          <w:spacing w:val="-25"/>
          <w:sz w:val="22"/>
        </w:rPr>
        <w:t> </w:t>
      </w:r>
      <w:r>
        <w:rPr>
          <w:sz w:val="22"/>
        </w:rPr>
        <w:t>le</w:t>
      </w:r>
      <w:r>
        <w:rPr>
          <w:spacing w:val="-24"/>
          <w:sz w:val="22"/>
        </w:rPr>
        <w:t> </w:t>
      </w:r>
      <w:r>
        <w:rPr>
          <w:sz w:val="22"/>
        </w:rPr>
        <w:t>da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hombres;</w:t>
      </w:r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76" w:lineRule="auto" w:before="0" w:after="0"/>
        <w:ind w:left="1346" w:right="2965" w:hanging="283"/>
        <w:jc w:val="both"/>
        <w:rPr>
          <w:sz w:val="22"/>
        </w:rPr>
      </w:pPr>
      <w:r>
        <w:rPr>
          <w:w w:val="95"/>
          <w:sz w:val="22"/>
        </w:rPr>
        <w:t>Significados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negativos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atribuidos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ac- </w:t>
      </w:r>
      <w:r>
        <w:rPr>
          <w:sz w:val="22"/>
        </w:rPr>
        <w:t>tividades</w:t>
      </w:r>
      <w:r>
        <w:rPr>
          <w:spacing w:val="-27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través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hechos</w:t>
      </w:r>
      <w:r>
        <w:rPr>
          <w:spacing w:val="-26"/>
          <w:sz w:val="22"/>
        </w:rPr>
        <w:t> </w:t>
      </w:r>
      <w:r>
        <w:rPr>
          <w:sz w:val="22"/>
        </w:rPr>
        <w:t>simbólicos</w:t>
      </w:r>
      <w:r>
        <w:rPr>
          <w:spacing w:val="-27"/>
          <w:sz w:val="22"/>
        </w:rPr>
        <w:t> </w:t>
      </w:r>
      <w:r>
        <w:rPr>
          <w:sz w:val="22"/>
        </w:rPr>
        <w:t>o</w:t>
      </w:r>
      <w:r>
        <w:rPr>
          <w:spacing w:val="-27"/>
          <w:sz w:val="22"/>
        </w:rPr>
        <w:t> </w:t>
      </w:r>
      <w:r>
        <w:rPr>
          <w:sz w:val="22"/>
        </w:rPr>
        <w:t>mitos</w:t>
      </w:r>
      <w:r>
        <w:rPr>
          <w:spacing w:val="-27"/>
          <w:sz w:val="22"/>
        </w:rPr>
        <w:t> </w:t>
      </w:r>
      <w:r>
        <w:rPr>
          <w:sz w:val="22"/>
        </w:rPr>
        <w:t>(que</w:t>
      </w:r>
      <w:r>
        <w:rPr>
          <w:spacing w:val="-26"/>
          <w:sz w:val="22"/>
        </w:rPr>
        <w:t> </w:t>
      </w:r>
      <w:r>
        <w:rPr>
          <w:sz w:val="22"/>
        </w:rPr>
        <w:t>no siempre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expresan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forma</w:t>
      </w:r>
      <w:r>
        <w:rPr>
          <w:spacing w:val="-18"/>
          <w:sz w:val="22"/>
        </w:rPr>
        <w:t> </w:t>
      </w:r>
      <w:r>
        <w:rPr>
          <w:sz w:val="22"/>
        </w:rPr>
        <w:t>explícita);</w:t>
      </w:r>
      <w:r>
        <w:rPr>
          <w:spacing w:val="-19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76" w:lineRule="auto" w:before="0" w:after="0"/>
        <w:ind w:left="1346" w:right="2965" w:hanging="283"/>
        <w:jc w:val="both"/>
        <w:rPr>
          <w:sz w:val="22"/>
        </w:rPr>
      </w:pPr>
      <w:r>
        <w:rPr>
          <w:w w:val="95"/>
          <w:sz w:val="22"/>
        </w:rPr>
        <w:t>Estructuras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excluyen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participación en,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contacto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espacios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altos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poderes,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donde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cree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están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espacios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mayor</w:t>
      </w:r>
      <w:r>
        <w:rPr>
          <w:spacing w:val="-12"/>
          <w:sz w:val="22"/>
        </w:rPr>
        <w:t> </w:t>
      </w:r>
      <w:r>
        <w:rPr>
          <w:sz w:val="22"/>
        </w:rPr>
        <w:t>poder tanto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lo</w:t>
      </w:r>
      <w:r>
        <w:rPr>
          <w:spacing w:val="-23"/>
          <w:sz w:val="22"/>
        </w:rPr>
        <w:t> </w:t>
      </w:r>
      <w:r>
        <w:rPr>
          <w:sz w:val="22"/>
        </w:rPr>
        <w:t>económico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lo</w:t>
      </w:r>
      <w:r>
        <w:rPr>
          <w:spacing w:val="-23"/>
          <w:sz w:val="22"/>
        </w:rPr>
        <w:t> </w:t>
      </w:r>
      <w:r>
        <w:rPr>
          <w:sz w:val="22"/>
        </w:rPr>
        <w:t>político</w:t>
      </w:r>
      <w:r>
        <w:rPr>
          <w:spacing w:val="-23"/>
          <w:sz w:val="22"/>
        </w:rPr>
        <w:t> </w:t>
      </w:r>
      <w:r>
        <w:rPr>
          <w:sz w:val="22"/>
        </w:rPr>
        <w:t>como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lo</w:t>
      </w:r>
      <w:r>
        <w:rPr>
          <w:spacing w:val="-23"/>
          <w:sz w:val="22"/>
        </w:rPr>
        <w:t> </w:t>
      </w:r>
      <w:r>
        <w:rPr>
          <w:sz w:val="22"/>
        </w:rPr>
        <w:t>cultural. (1999:21-22)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780"/>
      </w:pPr>
      <w:r>
        <w:rPr/>
        <w:t>A estos rasgos, Facio agrega: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347" w:val="left" w:leader="none"/>
        </w:tabs>
        <w:spacing w:line="276" w:lineRule="auto" w:before="0" w:after="0"/>
        <w:ind w:left="1346" w:right="2964" w:hanging="283"/>
        <w:jc w:val="both"/>
        <w:rPr>
          <w:sz w:val="22"/>
        </w:rPr>
      </w:pPr>
      <w:r>
        <w:rPr>
          <w:w w:val="95"/>
          <w:sz w:val="22"/>
        </w:rPr>
        <w:t>El pensamiento dicotómico, jerarquizado y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sexualizado, </w:t>
      </w:r>
      <w:r>
        <w:rPr>
          <w:sz w:val="22"/>
        </w:rPr>
        <w:t>que</w:t>
      </w:r>
      <w:r>
        <w:rPr>
          <w:spacing w:val="-36"/>
          <w:sz w:val="22"/>
        </w:rPr>
        <w:t> </w:t>
      </w:r>
      <w:r>
        <w:rPr>
          <w:sz w:val="22"/>
        </w:rPr>
        <w:t>lo</w:t>
      </w:r>
      <w:r>
        <w:rPr>
          <w:spacing w:val="-36"/>
          <w:sz w:val="22"/>
        </w:rPr>
        <w:t> </w:t>
      </w:r>
      <w:r>
        <w:rPr>
          <w:sz w:val="22"/>
        </w:rPr>
        <w:t>divide</w:t>
      </w:r>
      <w:r>
        <w:rPr>
          <w:spacing w:val="-36"/>
          <w:sz w:val="22"/>
        </w:rPr>
        <w:t> </w:t>
      </w:r>
      <w:r>
        <w:rPr>
          <w:sz w:val="22"/>
        </w:rPr>
        <w:t>todo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cosas</w:t>
      </w:r>
      <w:r>
        <w:rPr>
          <w:spacing w:val="-36"/>
          <w:sz w:val="22"/>
        </w:rPr>
        <w:t> </w:t>
      </w:r>
      <w:r>
        <w:rPr>
          <w:sz w:val="22"/>
        </w:rPr>
        <w:t>o</w:t>
      </w:r>
      <w:r>
        <w:rPr>
          <w:spacing w:val="-35"/>
          <w:sz w:val="22"/>
        </w:rPr>
        <w:t> </w:t>
      </w:r>
      <w:r>
        <w:rPr>
          <w:sz w:val="22"/>
        </w:rPr>
        <w:t>hechos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naturaleza</w:t>
      </w:r>
      <w:r>
        <w:rPr>
          <w:spacing w:val="-36"/>
          <w:sz w:val="22"/>
        </w:rPr>
        <w:t> </w:t>
      </w:r>
      <w:r>
        <w:rPr>
          <w:sz w:val="22"/>
        </w:rPr>
        <w:t>o</w:t>
      </w:r>
      <w:r>
        <w:rPr>
          <w:spacing w:val="-36"/>
          <w:sz w:val="22"/>
        </w:rPr>
        <w:t> </w:t>
      </w:r>
      <w:r>
        <w:rPr>
          <w:sz w:val="22"/>
        </w:rPr>
        <w:t>de la</w:t>
      </w:r>
      <w:r>
        <w:rPr>
          <w:spacing w:val="-23"/>
          <w:sz w:val="22"/>
        </w:rPr>
        <w:t> </w:t>
      </w:r>
      <w:r>
        <w:rPr>
          <w:sz w:val="22"/>
        </w:rPr>
        <w:t>cultura,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al</w:t>
      </w:r>
      <w:r>
        <w:rPr>
          <w:spacing w:val="-23"/>
          <w:sz w:val="22"/>
        </w:rPr>
        <w:t> </w:t>
      </w:r>
      <w:r>
        <w:rPr>
          <w:sz w:val="22"/>
        </w:rPr>
        <w:t>situar</w:t>
      </w:r>
      <w:r>
        <w:rPr>
          <w:spacing w:val="-22"/>
          <w:sz w:val="22"/>
        </w:rPr>
        <w:t> </w:t>
      </w:r>
      <w:r>
        <w:rPr>
          <w:sz w:val="22"/>
        </w:rPr>
        <w:t>al</w:t>
      </w:r>
      <w:r>
        <w:rPr>
          <w:spacing w:val="-23"/>
          <w:sz w:val="22"/>
        </w:rPr>
        <w:t> </w:t>
      </w:r>
      <w:r>
        <w:rPr>
          <w:sz w:val="22"/>
        </w:rPr>
        <w:t>hombre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lo</w:t>
      </w:r>
      <w:r>
        <w:rPr>
          <w:spacing w:val="-22"/>
          <w:sz w:val="22"/>
        </w:rPr>
        <w:t> </w:t>
      </w:r>
      <w:r>
        <w:rPr>
          <w:sz w:val="22"/>
        </w:rPr>
        <w:t>masculino</w:t>
      </w:r>
      <w:r>
        <w:rPr>
          <w:spacing w:val="-23"/>
          <w:sz w:val="22"/>
        </w:rPr>
        <w:t> </w:t>
      </w:r>
      <w:r>
        <w:rPr>
          <w:sz w:val="22"/>
        </w:rPr>
        <w:t>bajo la</w:t>
      </w:r>
      <w:r>
        <w:rPr>
          <w:spacing w:val="-20"/>
          <w:sz w:val="22"/>
        </w:rPr>
        <w:t> </w:t>
      </w:r>
      <w:r>
        <w:rPr>
          <w:sz w:val="22"/>
        </w:rPr>
        <w:t>segunda</w:t>
      </w:r>
      <w:r>
        <w:rPr>
          <w:spacing w:val="-20"/>
          <w:sz w:val="22"/>
        </w:rPr>
        <w:t> </w:t>
      </w:r>
      <w:r>
        <w:rPr>
          <w:sz w:val="22"/>
        </w:rPr>
        <w:t>categoría,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mujer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lo</w:t>
      </w:r>
      <w:r>
        <w:rPr>
          <w:spacing w:val="-19"/>
          <w:sz w:val="22"/>
        </w:rPr>
        <w:t> </w:t>
      </w:r>
      <w:r>
        <w:rPr>
          <w:sz w:val="22"/>
        </w:rPr>
        <w:t>femenino</w:t>
      </w:r>
      <w:r>
        <w:rPr>
          <w:spacing w:val="-20"/>
          <w:sz w:val="22"/>
        </w:rPr>
        <w:t> </w:t>
      </w:r>
      <w:r>
        <w:rPr>
          <w:sz w:val="22"/>
        </w:rPr>
        <w:t>bajo</w:t>
      </w:r>
      <w:r>
        <w:rPr>
          <w:spacing w:val="-20"/>
          <w:sz w:val="22"/>
        </w:rPr>
        <w:t> </w:t>
      </w:r>
      <w:r>
        <w:rPr>
          <w:sz w:val="22"/>
        </w:rPr>
        <w:t>la primera,</w:t>
      </w:r>
      <w:r>
        <w:rPr>
          <w:spacing w:val="-18"/>
          <w:sz w:val="22"/>
        </w:rPr>
        <w:t> </w:t>
      </w:r>
      <w:r>
        <w:rPr>
          <w:sz w:val="22"/>
        </w:rPr>
        <w:t>erige</w:t>
      </w:r>
      <w:r>
        <w:rPr>
          <w:spacing w:val="-17"/>
          <w:sz w:val="22"/>
        </w:rPr>
        <w:t> </w:t>
      </w:r>
      <w:r>
        <w:rPr>
          <w:sz w:val="22"/>
        </w:rPr>
        <w:t>al</w:t>
      </w:r>
      <w:r>
        <w:rPr>
          <w:spacing w:val="-18"/>
          <w:sz w:val="22"/>
        </w:rPr>
        <w:t> </w:t>
      </w:r>
      <w:r>
        <w:rPr>
          <w:sz w:val="22"/>
        </w:rPr>
        <w:t>hombre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parámetro</w:t>
      </w:r>
      <w:r>
        <w:rPr>
          <w:spacing w:val="-18"/>
          <w:sz w:val="22"/>
        </w:rPr>
        <w:t> </w:t>
      </w:r>
      <w:r>
        <w:rPr>
          <w:sz w:val="22"/>
        </w:rPr>
        <w:t>o</w:t>
      </w:r>
      <w:r>
        <w:rPr>
          <w:spacing w:val="-17"/>
          <w:sz w:val="22"/>
        </w:rPr>
        <w:t> </w:t>
      </w:r>
      <w:r>
        <w:rPr>
          <w:sz w:val="22"/>
        </w:rPr>
        <w:t>paradigma</w:t>
      </w:r>
      <w:r>
        <w:rPr>
          <w:spacing w:val="-18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lo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humano,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tiempo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justifica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subordinación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sz w:val="22"/>
        </w:rPr>
        <w:t>mujeres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función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sus</w:t>
      </w:r>
      <w:r>
        <w:rPr>
          <w:spacing w:val="-33"/>
          <w:sz w:val="22"/>
        </w:rPr>
        <w:t> </w:t>
      </w:r>
      <w:r>
        <w:rPr>
          <w:sz w:val="22"/>
        </w:rPr>
        <w:t>pretendidos</w:t>
      </w:r>
      <w:r>
        <w:rPr>
          <w:spacing w:val="-34"/>
          <w:sz w:val="22"/>
        </w:rPr>
        <w:t> </w:t>
      </w:r>
      <w:r>
        <w:rPr>
          <w:sz w:val="22"/>
        </w:rPr>
        <w:t>“roles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naturales”. </w:t>
      </w:r>
      <w:r>
        <w:rPr>
          <w:sz w:val="22"/>
        </w:rPr>
        <w:t>(Facio, 1999:</w:t>
      </w:r>
      <w:r>
        <w:rPr>
          <w:spacing w:val="-27"/>
          <w:sz w:val="22"/>
        </w:rPr>
        <w:t> </w:t>
      </w:r>
      <w:r>
        <w:rPr>
          <w:sz w:val="22"/>
        </w:rPr>
        <w:t>21-22)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2304"/>
      </w:pPr>
      <w:r>
        <w:rPr/>
        <w:t>Sobre este tema, la filósofa Estela Serret señala: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pacing w:val="-4"/>
          <w:w w:val="95"/>
          <w:sz w:val="22"/>
        </w:rPr>
        <w:t>Cuando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lenguaje </w:t>
      </w:r>
      <w:r>
        <w:rPr>
          <w:spacing w:val="-4"/>
          <w:w w:val="95"/>
          <w:sz w:val="22"/>
        </w:rPr>
        <w:t>nombra, inevitablemente </w:t>
      </w:r>
      <w:r>
        <w:rPr>
          <w:spacing w:val="-3"/>
          <w:w w:val="95"/>
          <w:sz w:val="22"/>
        </w:rPr>
        <w:t>delimita, </w:t>
      </w:r>
      <w:r>
        <w:rPr>
          <w:spacing w:val="-5"/>
          <w:w w:val="95"/>
          <w:sz w:val="22"/>
        </w:rPr>
        <w:t>or- </w:t>
      </w:r>
      <w:r>
        <w:rPr>
          <w:spacing w:val="-3"/>
          <w:w w:val="95"/>
          <w:sz w:val="22"/>
        </w:rPr>
        <w:t>dena,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clasifica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valora;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genera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significaciones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existen </w:t>
      </w:r>
      <w:r>
        <w:rPr>
          <w:spacing w:val="-3"/>
          <w:sz w:val="22"/>
        </w:rPr>
        <w:t>como</w:t>
      </w:r>
      <w:r>
        <w:rPr>
          <w:spacing w:val="-35"/>
          <w:sz w:val="22"/>
        </w:rPr>
        <w:t> </w:t>
      </w:r>
      <w:r>
        <w:rPr>
          <w:sz w:val="22"/>
        </w:rPr>
        <w:t>tales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gracias</w:t>
      </w:r>
      <w:r>
        <w:rPr>
          <w:spacing w:val="-34"/>
          <w:sz w:val="22"/>
        </w:rPr>
        <w:t> </w:t>
      </w:r>
      <w:r>
        <w:rPr>
          <w:sz w:val="22"/>
        </w:rPr>
        <w:t>al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lugar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ocupan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entre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otras</w:t>
      </w:r>
      <w:r>
        <w:rPr>
          <w:spacing w:val="-34"/>
          <w:sz w:val="22"/>
        </w:rPr>
        <w:t> </w:t>
      </w:r>
      <w:r>
        <w:rPr>
          <w:sz w:val="22"/>
        </w:rPr>
        <w:t>signifi- </w:t>
      </w:r>
      <w:r>
        <w:rPr>
          <w:spacing w:val="-3"/>
          <w:w w:val="95"/>
          <w:sz w:val="22"/>
        </w:rPr>
        <w:t>caciones;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produce,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tanto,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realidad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cultural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allí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don-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sólo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había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naturaleza,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reino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sinsentido: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«La </w:t>
      </w:r>
      <w:r>
        <w:rPr>
          <w:spacing w:val="-3"/>
          <w:sz w:val="22"/>
        </w:rPr>
        <w:t>lengua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re-produce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realidad.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Esto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hay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entenderlo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de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manera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literal;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realidad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producida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nuevo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por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mediación</w:t>
      </w:r>
      <w:r>
        <w:rPr>
          <w:spacing w:val="-29"/>
          <w:sz w:val="22"/>
        </w:rPr>
        <w:t> </w:t>
      </w:r>
      <w:r>
        <w:rPr>
          <w:sz w:val="22"/>
        </w:rPr>
        <w:t>del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lenguaje»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(Benveniste,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1989:26).</w:t>
      </w:r>
    </w:p>
    <w:p>
      <w:pPr>
        <w:pStyle w:val="BodyText"/>
        <w:spacing w:before="6"/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sz w:val="22"/>
        </w:rPr>
        <w:t>Cultura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sociedad</w:t>
      </w:r>
      <w:r>
        <w:rPr>
          <w:spacing w:val="-25"/>
          <w:sz w:val="22"/>
        </w:rPr>
        <w:t> </w:t>
      </w:r>
      <w:r>
        <w:rPr>
          <w:sz w:val="22"/>
        </w:rPr>
        <w:t>sólo</w:t>
      </w:r>
      <w:r>
        <w:rPr>
          <w:spacing w:val="-26"/>
          <w:sz w:val="22"/>
        </w:rPr>
        <w:t> </w:t>
      </w:r>
      <w:r>
        <w:rPr>
          <w:sz w:val="22"/>
        </w:rPr>
        <w:t>son</w:t>
      </w:r>
      <w:r>
        <w:rPr>
          <w:spacing w:val="-26"/>
          <w:sz w:val="22"/>
        </w:rPr>
        <w:t> </w:t>
      </w:r>
      <w:r>
        <w:rPr>
          <w:sz w:val="22"/>
        </w:rPr>
        <w:t>posibles</w:t>
      </w:r>
      <w:r>
        <w:rPr>
          <w:spacing w:val="-25"/>
          <w:sz w:val="22"/>
        </w:rPr>
        <w:t> </w:t>
      </w:r>
      <w:r>
        <w:rPr>
          <w:sz w:val="22"/>
        </w:rPr>
        <w:t>por</w:t>
      </w:r>
      <w:r>
        <w:rPr>
          <w:spacing w:val="-26"/>
          <w:sz w:val="22"/>
        </w:rPr>
        <w:t> </w:t>
      </w: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lenguaje,</w:t>
      </w:r>
      <w:r>
        <w:rPr>
          <w:spacing w:val="-25"/>
          <w:sz w:val="22"/>
        </w:rPr>
        <w:t> </w:t>
      </w:r>
      <w:r>
        <w:rPr>
          <w:sz w:val="22"/>
        </w:rPr>
        <w:t>en tanto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éste</w:t>
      </w:r>
      <w:r>
        <w:rPr>
          <w:spacing w:val="-14"/>
          <w:sz w:val="22"/>
        </w:rPr>
        <w:t> </w:t>
      </w:r>
      <w:r>
        <w:rPr>
          <w:sz w:val="22"/>
        </w:rPr>
        <w:t>es</w:t>
      </w:r>
      <w:r>
        <w:rPr>
          <w:spacing w:val="-15"/>
          <w:sz w:val="22"/>
        </w:rPr>
        <w:t> </w:t>
      </w:r>
      <w:r>
        <w:rPr>
          <w:sz w:val="22"/>
        </w:rPr>
        <w:t>expresión</w:t>
      </w:r>
      <w:r>
        <w:rPr>
          <w:spacing w:val="-14"/>
          <w:sz w:val="22"/>
        </w:rPr>
        <w:t> </w:t>
      </w:r>
      <w:r>
        <w:rPr>
          <w:sz w:val="22"/>
        </w:rPr>
        <w:t>máxima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facultad</w:t>
      </w:r>
      <w:r>
        <w:rPr>
          <w:spacing w:val="-14"/>
          <w:sz w:val="22"/>
        </w:rPr>
        <w:t> </w:t>
      </w:r>
      <w:r>
        <w:rPr>
          <w:sz w:val="22"/>
        </w:rPr>
        <w:t>pro- </w:t>
      </w:r>
      <w:r>
        <w:rPr>
          <w:w w:val="95"/>
          <w:sz w:val="22"/>
        </w:rPr>
        <w:t>ductora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condición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humana,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simbolizar;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es,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facultad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representar</w:t>
      </w:r>
      <w:r>
        <w:rPr>
          <w:spacing w:val="-21"/>
          <w:sz w:val="22"/>
        </w:rPr>
        <w:t> </w:t>
      </w:r>
      <w:r>
        <w:rPr>
          <w:sz w:val="22"/>
        </w:rPr>
        <w:t>lo</w:t>
      </w:r>
      <w:r>
        <w:rPr>
          <w:spacing w:val="-22"/>
          <w:sz w:val="22"/>
        </w:rPr>
        <w:t> </w:t>
      </w:r>
      <w:r>
        <w:rPr>
          <w:sz w:val="22"/>
        </w:rPr>
        <w:t>real</w:t>
      </w:r>
      <w:r>
        <w:rPr>
          <w:spacing w:val="-21"/>
          <w:sz w:val="22"/>
        </w:rPr>
        <w:t> </w:t>
      </w:r>
      <w:r>
        <w:rPr>
          <w:sz w:val="22"/>
        </w:rPr>
        <w:t>por</w:t>
      </w:r>
      <w:r>
        <w:rPr>
          <w:spacing w:val="-22"/>
          <w:sz w:val="22"/>
        </w:rPr>
        <w:t> </w:t>
      </w:r>
      <w:r>
        <w:rPr>
          <w:sz w:val="22"/>
        </w:rPr>
        <w:t>su</w:t>
      </w:r>
      <w:r>
        <w:rPr>
          <w:spacing w:val="-21"/>
          <w:sz w:val="22"/>
        </w:rPr>
        <w:t> </w:t>
      </w:r>
      <w:r>
        <w:rPr>
          <w:sz w:val="22"/>
        </w:rPr>
        <w:t>signo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así</w:t>
      </w:r>
      <w:r>
        <w:rPr>
          <w:spacing w:val="-22"/>
          <w:sz w:val="22"/>
        </w:rPr>
        <w:t> </w:t>
      </w:r>
      <w:r>
        <w:rPr>
          <w:sz w:val="22"/>
        </w:rPr>
        <w:t>esta- </w:t>
      </w:r>
      <w:r>
        <w:rPr>
          <w:w w:val="95"/>
          <w:sz w:val="22"/>
        </w:rPr>
        <w:t>blecer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ambos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relación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significación.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(Serret, </w:t>
      </w:r>
      <w:r>
        <w:rPr>
          <w:sz w:val="22"/>
        </w:rPr>
        <w:t>2006:31-32)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52" w:lineRule="auto"/>
        <w:ind w:left="2304" w:right="1155"/>
        <w:jc w:val="both"/>
      </w:pP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lengua</w:t>
      </w:r>
      <w:r>
        <w:rPr>
          <w:spacing w:val="-25"/>
          <w:w w:val="95"/>
        </w:rPr>
        <w:t> </w:t>
      </w:r>
      <w:r>
        <w:rPr>
          <w:w w:val="95"/>
        </w:rPr>
        <w:t>castellana,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igual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todas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lenguas,</w:t>
      </w:r>
      <w:r>
        <w:rPr>
          <w:spacing w:val="-25"/>
          <w:w w:val="95"/>
        </w:rPr>
        <w:t> </w:t>
      </w:r>
      <w:r>
        <w:rPr>
          <w:w w:val="95"/>
        </w:rPr>
        <w:t>procede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una</w:t>
      </w:r>
      <w:r>
        <w:rPr>
          <w:spacing w:val="-43"/>
        </w:rPr>
        <w:t> </w:t>
      </w:r>
      <w:r>
        <w:rPr/>
        <w:t>larga</w:t>
      </w:r>
      <w:r>
        <w:rPr>
          <w:spacing w:val="-41"/>
        </w:rPr>
        <w:t> </w:t>
      </w:r>
      <w:r>
        <w:rPr/>
        <w:t>tradición</w:t>
      </w:r>
      <w:r>
        <w:rPr>
          <w:spacing w:val="-42"/>
        </w:rPr>
        <w:t> </w:t>
      </w:r>
      <w:r>
        <w:rPr/>
        <w:t>patriarcal.</w:t>
      </w:r>
      <w:r>
        <w:rPr>
          <w:spacing w:val="-42"/>
        </w:rPr>
        <w:t> </w:t>
      </w:r>
      <w:r>
        <w:rPr/>
        <w:t>Como</w:t>
      </w:r>
      <w:r>
        <w:rPr>
          <w:spacing w:val="-41"/>
        </w:rPr>
        <w:t> </w:t>
      </w:r>
      <w:r>
        <w:rPr/>
        <w:t>en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resto</w:t>
      </w:r>
      <w:r>
        <w:rPr>
          <w:spacing w:val="-42"/>
        </w:rPr>
        <w:t> </w:t>
      </w:r>
      <w:r>
        <w:rPr/>
        <w:t>del</w:t>
      </w:r>
      <w:r>
        <w:rPr>
          <w:spacing w:val="-41"/>
        </w:rPr>
        <w:t> </w:t>
      </w:r>
      <w:r>
        <w:rPr>
          <w:spacing w:val="-3"/>
        </w:rPr>
        <w:t>mundo,</w:t>
      </w:r>
      <w:r>
        <w:rPr>
          <w:spacing w:val="-42"/>
        </w:rPr>
        <w:t> </w:t>
      </w:r>
      <w:r>
        <w:rPr/>
        <w:t>en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países</w:t>
      </w:r>
      <w:r>
        <w:rPr>
          <w:spacing w:val="-30"/>
          <w:w w:val="95"/>
        </w:rPr>
        <w:t> </w:t>
      </w:r>
      <w:r>
        <w:rPr>
          <w:w w:val="95"/>
        </w:rPr>
        <w:t>hablantes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lengua</w:t>
      </w:r>
      <w:r>
        <w:rPr>
          <w:spacing w:val="-30"/>
          <w:w w:val="95"/>
        </w:rPr>
        <w:t> </w:t>
      </w:r>
      <w:r>
        <w:rPr>
          <w:w w:val="95"/>
        </w:rPr>
        <w:t>española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mujeres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tenían </w:t>
      </w:r>
      <w:r>
        <w:rPr/>
        <w:t>derecho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/>
        <w:t>propiedad</w:t>
      </w:r>
      <w:r>
        <w:rPr>
          <w:spacing w:val="-34"/>
        </w:rPr>
        <w:t> </w:t>
      </w:r>
      <w:r>
        <w:rPr/>
        <w:t>ni</w:t>
      </w:r>
      <w:r>
        <w:rPr>
          <w:spacing w:val="-35"/>
        </w:rPr>
        <w:t> </w:t>
      </w:r>
      <w:r>
        <w:rPr/>
        <w:t>al</w:t>
      </w:r>
      <w:r>
        <w:rPr>
          <w:spacing w:val="-34"/>
        </w:rPr>
        <w:t> </w:t>
      </w:r>
      <w:r>
        <w:rPr/>
        <w:t>voto</w:t>
      </w:r>
      <w:r>
        <w:rPr>
          <w:spacing w:val="-35"/>
        </w:rPr>
        <w:t> </w:t>
      </w:r>
      <w:r>
        <w:rPr/>
        <w:t>ni</w:t>
      </w:r>
      <w:r>
        <w:rPr>
          <w:spacing w:val="-34"/>
        </w:rPr>
        <w:t> </w:t>
      </w:r>
      <w:r>
        <w:rPr/>
        <w:t>tenían</w:t>
      </w:r>
      <w:r>
        <w:rPr>
          <w:spacing w:val="-35"/>
        </w:rPr>
        <w:t> </w:t>
      </w:r>
      <w:r>
        <w:rPr/>
        <w:t>capacidad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deci- </w:t>
      </w:r>
      <w:r>
        <w:rPr>
          <w:w w:val="95"/>
        </w:rPr>
        <w:t>sión</w:t>
      </w:r>
      <w:r>
        <w:rPr>
          <w:spacing w:val="-22"/>
          <w:w w:val="95"/>
        </w:rPr>
        <w:t> </w:t>
      </w:r>
      <w:r>
        <w:rPr>
          <w:w w:val="95"/>
        </w:rPr>
        <w:t>sobre</w:t>
      </w:r>
      <w:r>
        <w:rPr>
          <w:spacing w:val="-22"/>
          <w:w w:val="95"/>
        </w:rPr>
        <w:t> </w:t>
      </w:r>
      <w:r>
        <w:rPr>
          <w:w w:val="95"/>
        </w:rPr>
        <w:t>sí</w:t>
      </w:r>
      <w:r>
        <w:rPr>
          <w:spacing w:val="-22"/>
          <w:w w:val="95"/>
        </w:rPr>
        <w:t> </w:t>
      </w:r>
      <w:r>
        <w:rPr>
          <w:w w:val="95"/>
        </w:rPr>
        <w:t>mismas:</w:t>
      </w:r>
      <w:r>
        <w:rPr>
          <w:spacing w:val="-22"/>
          <w:w w:val="95"/>
        </w:rPr>
        <w:t> </w:t>
      </w:r>
      <w:r>
        <w:rPr>
          <w:w w:val="95"/>
        </w:rPr>
        <w:t>eran</w:t>
      </w:r>
      <w:r>
        <w:rPr>
          <w:spacing w:val="-22"/>
          <w:w w:val="95"/>
        </w:rPr>
        <w:t> </w:t>
      </w:r>
      <w:r>
        <w:rPr>
          <w:w w:val="95"/>
        </w:rPr>
        <w:t>propiedad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hombre.</w:t>
      </w:r>
      <w:r>
        <w:rPr>
          <w:spacing w:val="-22"/>
          <w:w w:val="95"/>
        </w:rPr>
        <w:t> </w:t>
      </w:r>
      <w:r>
        <w:rPr>
          <w:w w:val="95"/>
        </w:rPr>
        <w:t>Entonces, </w:t>
      </w:r>
      <w:r>
        <w:rPr/>
        <w:t>si</w:t>
      </w:r>
      <w:r>
        <w:rPr>
          <w:spacing w:val="-34"/>
        </w:rPr>
        <w:t> </w:t>
      </w:r>
      <w:r>
        <w:rPr/>
        <w:t>quienes</w:t>
      </w:r>
      <w:r>
        <w:rPr>
          <w:spacing w:val="-33"/>
        </w:rPr>
        <w:t> </w:t>
      </w:r>
      <w:r>
        <w:rPr/>
        <w:t>existían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valían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sociedad</w:t>
      </w:r>
      <w:r>
        <w:rPr>
          <w:spacing w:val="-34"/>
        </w:rPr>
        <w:t> </w:t>
      </w:r>
      <w:r>
        <w:rPr/>
        <w:t>patriarcal</w:t>
      </w:r>
      <w:r>
        <w:rPr>
          <w:spacing w:val="-33"/>
        </w:rPr>
        <w:t> </w:t>
      </w:r>
      <w:r>
        <w:rPr/>
        <w:t>eran sólo</w:t>
      </w:r>
      <w:r>
        <w:rPr>
          <w:spacing w:val="-29"/>
        </w:rPr>
        <w:t> </w:t>
      </w:r>
      <w:r>
        <w:rPr/>
        <w:t>los</w:t>
      </w:r>
      <w:r>
        <w:rPr>
          <w:spacing w:val="-30"/>
        </w:rPr>
        <w:t> </w:t>
      </w:r>
      <w:r>
        <w:rPr/>
        <w:t>hombres,</w:t>
      </w:r>
      <w:r>
        <w:rPr>
          <w:spacing w:val="-29"/>
        </w:rPr>
        <w:t> </w:t>
      </w:r>
      <w:r>
        <w:rPr/>
        <w:t>¿quiénes</w:t>
      </w:r>
      <w:r>
        <w:rPr>
          <w:spacing w:val="-29"/>
        </w:rPr>
        <w:t> </w:t>
      </w:r>
      <w:r>
        <w:rPr/>
        <w:t>podían</w:t>
      </w:r>
      <w:r>
        <w:rPr>
          <w:spacing w:val="-30"/>
        </w:rPr>
        <w:t> </w:t>
      </w:r>
      <w:r>
        <w:rPr/>
        <w:t>ser</w:t>
      </w:r>
      <w:r>
        <w:rPr>
          <w:spacing w:val="-29"/>
        </w:rPr>
        <w:t> </w:t>
      </w:r>
      <w:r>
        <w:rPr/>
        <w:t>nombrados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/>
        <w:t>quiénes </w:t>
      </w:r>
      <w:r>
        <w:rPr>
          <w:w w:val="95"/>
        </w:rPr>
        <w:t>tenían</w:t>
      </w:r>
      <w:r>
        <w:rPr>
          <w:spacing w:val="-13"/>
          <w:w w:val="95"/>
        </w:rPr>
        <w:t> </w:t>
      </w:r>
      <w:r>
        <w:rPr>
          <w:w w:val="95"/>
        </w:rPr>
        <w:t>derecho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3"/>
          <w:w w:val="95"/>
        </w:rPr>
        <w:t> </w:t>
      </w:r>
      <w:r>
        <w:rPr>
          <w:w w:val="95"/>
        </w:rPr>
        <w:t>nombrados?</w:t>
      </w:r>
      <w:r>
        <w:rPr>
          <w:spacing w:val="-14"/>
          <w:w w:val="95"/>
        </w:rPr>
        <w:t> </w:t>
      </w:r>
      <w:r>
        <w:rPr>
          <w:w w:val="95"/>
        </w:rPr>
        <w:t>Parece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posibilidad</w:t>
      </w:r>
      <w:r>
        <w:rPr>
          <w:spacing w:val="-13"/>
          <w:w w:val="95"/>
        </w:rPr>
        <w:t> </w:t>
      </w:r>
      <w:r>
        <w:rPr>
          <w:w w:val="95"/>
        </w:rPr>
        <w:t>de que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fueran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6"/>
          <w:w w:val="95"/>
        </w:rPr>
        <w:t> </w:t>
      </w:r>
      <w:r>
        <w:rPr>
          <w:w w:val="95"/>
        </w:rPr>
        <w:t>restringida.</w:t>
      </w:r>
      <w:r>
        <w:rPr>
          <w:spacing w:val="-26"/>
          <w:w w:val="95"/>
        </w:rPr>
        <w:t> </w:t>
      </w:r>
      <w:r>
        <w:rPr>
          <w:w w:val="95"/>
        </w:rPr>
        <w:t>¿Cómo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lengua- </w:t>
      </w:r>
      <w:r>
        <w:rPr/>
        <w:t>je</w:t>
      </w:r>
      <w:r>
        <w:rPr>
          <w:spacing w:val="-34"/>
        </w:rPr>
        <w:t> </w:t>
      </w:r>
      <w:r>
        <w:rPr/>
        <w:t>pudo</w:t>
      </w:r>
      <w:r>
        <w:rPr>
          <w:spacing w:val="-33"/>
        </w:rPr>
        <w:t> </w:t>
      </w:r>
      <w:r>
        <w:rPr/>
        <w:t>haberse</w:t>
      </w:r>
      <w:r>
        <w:rPr>
          <w:spacing w:val="-33"/>
        </w:rPr>
        <w:t> </w:t>
      </w:r>
      <w:r>
        <w:rPr/>
        <w:t>mantenido</w:t>
      </w:r>
      <w:r>
        <w:rPr>
          <w:spacing w:val="-33"/>
        </w:rPr>
        <w:t> </w:t>
      </w:r>
      <w:r>
        <w:rPr/>
        <w:t>imparcial</w:t>
      </w:r>
      <w:r>
        <w:rPr>
          <w:spacing w:val="-33"/>
        </w:rPr>
        <w:t> </w:t>
      </w:r>
      <w:r>
        <w:rPr/>
        <w:t>si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existían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 </w:t>
      </w:r>
      <w:r>
        <w:rPr>
          <w:w w:val="95"/>
        </w:rPr>
        <w:t>mundo</w:t>
      </w:r>
      <w:r>
        <w:rPr>
          <w:spacing w:val="-15"/>
          <w:w w:val="95"/>
        </w:rPr>
        <w:t> </w:t>
      </w:r>
      <w:r>
        <w:rPr>
          <w:w w:val="95"/>
        </w:rPr>
        <w:t>público</w:t>
      </w:r>
      <w:r>
        <w:rPr>
          <w:spacing w:val="-14"/>
          <w:w w:val="95"/>
        </w:rPr>
        <w:t> </w:t>
      </w:r>
      <w:r>
        <w:rPr>
          <w:w w:val="95"/>
        </w:rPr>
        <w:t>sólo</w:t>
      </w:r>
      <w:r>
        <w:rPr>
          <w:spacing w:val="-14"/>
          <w:w w:val="95"/>
        </w:rPr>
        <w:t> </w:t>
      </w:r>
      <w:r>
        <w:rPr>
          <w:w w:val="95"/>
        </w:rPr>
        <w:t>eran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hombres?</w:t>
      </w:r>
      <w:r>
        <w:rPr>
          <w:spacing w:val="-14"/>
          <w:w w:val="95"/>
        </w:rPr>
        <w:t> </w:t>
      </w:r>
      <w:r>
        <w:rPr>
          <w:w w:val="95"/>
        </w:rPr>
        <w:t>¿Cómo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lenguaje</w:t>
      </w:r>
      <w:r>
        <w:rPr>
          <w:spacing w:val="-14"/>
          <w:w w:val="95"/>
        </w:rPr>
        <w:t> </w:t>
      </w:r>
      <w:r>
        <w:rPr>
          <w:w w:val="95"/>
        </w:rPr>
        <w:t>iba a</w:t>
      </w:r>
      <w:r>
        <w:rPr>
          <w:spacing w:val="-23"/>
          <w:w w:val="95"/>
        </w:rPr>
        <w:t> </w:t>
      </w:r>
      <w:r>
        <w:rPr>
          <w:w w:val="95"/>
        </w:rPr>
        <w:t>referir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hombres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igualdad</w:t>
      </w:r>
      <w:r>
        <w:rPr>
          <w:spacing w:val="-23"/>
          <w:w w:val="95"/>
        </w:rPr>
        <w:t> </w:t>
      </w:r>
      <w:r>
        <w:rPr>
          <w:w w:val="95"/>
        </w:rPr>
        <w:t>cuando</w:t>
      </w:r>
      <w:r>
        <w:rPr>
          <w:spacing w:val="-22"/>
          <w:w w:val="95"/>
        </w:rPr>
        <w:t> </w:t>
      </w:r>
      <w:r>
        <w:rPr>
          <w:w w:val="95"/>
        </w:rPr>
        <w:t>ellas</w:t>
      </w:r>
      <w:r>
        <w:rPr>
          <w:spacing w:val="-22"/>
          <w:w w:val="95"/>
        </w:rPr>
        <w:t> </w:t>
      </w:r>
      <w:r>
        <w:rPr>
          <w:w w:val="95"/>
        </w:rPr>
        <w:t>estaban </w:t>
      </w:r>
      <w:r>
        <w:rPr/>
        <w:t>limitadas</w:t>
      </w:r>
      <w:r>
        <w:rPr>
          <w:spacing w:val="-36"/>
        </w:rPr>
        <w:t> </w:t>
      </w:r>
      <w:r>
        <w:rPr/>
        <w:t>al</w:t>
      </w:r>
      <w:r>
        <w:rPr>
          <w:spacing w:val="-35"/>
        </w:rPr>
        <w:t> </w:t>
      </w:r>
      <w:r>
        <w:rPr/>
        <w:t>mundo</w:t>
      </w:r>
      <w:r>
        <w:rPr>
          <w:spacing w:val="-35"/>
        </w:rPr>
        <w:t> </w:t>
      </w:r>
      <w:r>
        <w:rPr/>
        <w:t>privado,</w:t>
      </w:r>
      <w:r>
        <w:rPr>
          <w:spacing w:val="-36"/>
        </w:rPr>
        <w:t> </w:t>
      </w:r>
      <w:r>
        <w:rPr/>
        <w:t>como</w:t>
      </w:r>
      <w:r>
        <w:rPr>
          <w:spacing w:val="-35"/>
        </w:rPr>
        <w:t> </w:t>
      </w:r>
      <w:r>
        <w:rPr/>
        <w:t>propiedad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un</w:t>
      </w:r>
      <w:r>
        <w:rPr>
          <w:spacing w:val="-36"/>
        </w:rPr>
        <w:t> </w:t>
      </w:r>
      <w:r>
        <w:rPr/>
        <w:t>hombre? </w:t>
      </w:r>
      <w:r>
        <w:rPr>
          <w:w w:val="95"/>
        </w:rPr>
        <w:t>Baste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recordar,</w:t>
      </w:r>
      <w:r>
        <w:rPr>
          <w:spacing w:val="-19"/>
          <w:w w:val="95"/>
        </w:rPr>
        <w:t> </w:t>
      </w:r>
      <w:r>
        <w:rPr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hasta</w:t>
      </w:r>
      <w:r>
        <w:rPr>
          <w:spacing w:val="-19"/>
          <w:w w:val="95"/>
        </w:rPr>
        <w:t> </w:t>
      </w:r>
      <w:r>
        <w:rPr>
          <w:w w:val="95"/>
        </w:rPr>
        <w:t>mediados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siglo</w:t>
      </w:r>
      <w:r>
        <w:rPr>
          <w:spacing w:val="-18"/>
          <w:w w:val="95"/>
        </w:rPr>
        <w:t> </w:t>
      </w:r>
      <w:r>
        <w:rPr>
          <w:rFonts w:ascii="Arial" w:hAnsi="Arial"/>
          <w:i/>
          <w:w w:val="95"/>
          <w:sz w:val="17"/>
        </w:rPr>
        <w:t>xx</w:t>
      </w:r>
      <w:r>
        <w:rPr>
          <w:rFonts w:ascii="Arial" w:hAnsi="Arial"/>
          <w:i/>
          <w:spacing w:val="-7"/>
          <w:w w:val="95"/>
          <w:sz w:val="17"/>
        </w:rPr>
        <w:t> </w:t>
      </w:r>
      <w:r>
        <w:rPr>
          <w:w w:val="95"/>
        </w:rPr>
        <w:t>que las</w:t>
      </w:r>
      <w:r>
        <w:rPr>
          <w:spacing w:val="-28"/>
          <w:w w:val="95"/>
        </w:rPr>
        <w:t> </w:t>
      </w:r>
      <w:r>
        <w:rPr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consiguen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derecho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voto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empiezan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insertar- </w:t>
      </w:r>
      <w:r>
        <w:rPr/>
        <w:t>se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forma</w:t>
      </w:r>
      <w:r>
        <w:rPr>
          <w:spacing w:val="-17"/>
        </w:rPr>
        <w:t> </w:t>
      </w:r>
      <w:r>
        <w:rPr/>
        <w:t>masiva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ámbito</w:t>
      </w:r>
      <w:r>
        <w:rPr>
          <w:spacing w:val="-17"/>
        </w:rPr>
        <w:t> </w:t>
      </w:r>
      <w:r>
        <w:rPr/>
        <w:t>laboral: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4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198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95"/>
          <w:sz w:val="22"/>
        </w:rPr>
        <w:t>Así,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una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cultura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lenguaje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no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registra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spacing w:val="-6"/>
          <w:w w:val="95"/>
          <w:sz w:val="22"/>
        </w:rPr>
        <w:t>existencia </w:t>
      </w:r>
      <w:r>
        <w:rPr>
          <w:spacing w:val="-3"/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un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sujeto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femenino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podríamos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concluir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36"/>
          <w:sz w:val="22"/>
        </w:rPr>
        <w:t> </w:t>
      </w:r>
      <w:r>
        <w:rPr>
          <w:sz w:val="22"/>
        </w:rPr>
        <w:t>o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no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existen </w:t>
      </w:r>
      <w:r>
        <w:rPr>
          <w:spacing w:val="-4"/>
          <w:sz w:val="22"/>
        </w:rPr>
        <w:t>las</w:t>
      </w:r>
      <w:r>
        <w:rPr>
          <w:spacing w:val="-34"/>
          <w:sz w:val="22"/>
        </w:rPr>
        <w:t> </w:t>
      </w:r>
      <w:r>
        <w:rPr>
          <w:spacing w:val="-6"/>
          <w:sz w:val="22"/>
        </w:rPr>
        <w:t>mujeres</w:t>
      </w:r>
      <w:r>
        <w:rPr>
          <w:spacing w:val="-33"/>
          <w:sz w:val="22"/>
        </w:rPr>
        <w:t> </w:t>
      </w:r>
      <w:r>
        <w:rPr>
          <w:sz w:val="22"/>
        </w:rPr>
        <w:t>o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éstas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no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son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vistas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como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sujetos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en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dicha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cul- </w:t>
      </w:r>
      <w:r>
        <w:rPr>
          <w:spacing w:val="-5"/>
          <w:sz w:val="22"/>
        </w:rPr>
        <w:t>tura.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Al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mismo</w:t>
      </w:r>
      <w:r>
        <w:rPr>
          <w:spacing w:val="-31"/>
          <w:sz w:val="22"/>
        </w:rPr>
        <w:t> </w:t>
      </w:r>
      <w:r>
        <w:rPr>
          <w:spacing w:val="-5"/>
          <w:sz w:val="22"/>
        </w:rPr>
        <w:t>tiempo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el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uso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de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un</w:t>
      </w:r>
      <w:r>
        <w:rPr>
          <w:spacing w:val="-31"/>
          <w:sz w:val="22"/>
        </w:rPr>
        <w:t> </w:t>
      </w:r>
      <w:r>
        <w:rPr>
          <w:spacing w:val="-5"/>
          <w:sz w:val="22"/>
        </w:rPr>
        <w:t>lenguaje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31"/>
          <w:sz w:val="22"/>
        </w:rPr>
        <w:t> </w:t>
      </w:r>
      <w:r>
        <w:rPr>
          <w:spacing w:val="-6"/>
          <w:sz w:val="22"/>
        </w:rPr>
        <w:t>prescinde </w:t>
      </w:r>
      <w:r>
        <w:rPr>
          <w:spacing w:val="-4"/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spacing w:val="-5"/>
          <w:w w:val="95"/>
          <w:sz w:val="22"/>
        </w:rPr>
        <w:t>sujeto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femenino</w:t>
      </w:r>
      <w:r>
        <w:rPr>
          <w:spacing w:val="-19"/>
          <w:w w:val="95"/>
          <w:sz w:val="22"/>
        </w:rPr>
        <w:t> </w:t>
      </w:r>
      <w:r>
        <w:rPr>
          <w:spacing w:val="-5"/>
          <w:w w:val="95"/>
          <w:sz w:val="22"/>
        </w:rPr>
        <w:t>consolida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spacing w:val="-6"/>
          <w:w w:val="95"/>
          <w:sz w:val="22"/>
        </w:rPr>
        <w:t>proyecta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hacia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futuro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una </w:t>
      </w:r>
      <w:r>
        <w:rPr>
          <w:spacing w:val="-4"/>
          <w:sz w:val="22"/>
        </w:rPr>
        <w:t>sociedad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en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donde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la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mujer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no</w:t>
      </w:r>
      <w:r>
        <w:rPr>
          <w:spacing w:val="-37"/>
          <w:sz w:val="22"/>
        </w:rPr>
        <w:t> </w:t>
      </w:r>
      <w:r>
        <w:rPr>
          <w:spacing w:val="-4"/>
          <w:sz w:val="22"/>
        </w:rPr>
        <w:t>vale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lo</w:t>
      </w:r>
      <w:r>
        <w:rPr>
          <w:spacing w:val="-37"/>
          <w:sz w:val="22"/>
        </w:rPr>
        <w:t> </w:t>
      </w:r>
      <w:r>
        <w:rPr>
          <w:spacing w:val="-4"/>
          <w:sz w:val="22"/>
        </w:rPr>
        <w:t>mismo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el</w:t>
      </w:r>
      <w:r>
        <w:rPr>
          <w:spacing w:val="-36"/>
          <w:sz w:val="22"/>
        </w:rPr>
        <w:t> </w:t>
      </w:r>
      <w:r>
        <w:rPr>
          <w:spacing w:val="-7"/>
          <w:sz w:val="22"/>
        </w:rPr>
        <w:t>varón.</w:t>
      </w:r>
    </w:p>
    <w:p>
      <w:pPr>
        <w:pStyle w:val="BodyText"/>
        <w:spacing w:before="8"/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sociedades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patriarcales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lenguaje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refleja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dos </w:t>
      </w:r>
      <w:r>
        <w:rPr>
          <w:sz w:val="22"/>
        </w:rPr>
        <w:t>efectos.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Por</w:t>
      </w:r>
      <w:r>
        <w:rPr>
          <w:spacing w:val="-32"/>
          <w:sz w:val="22"/>
        </w:rPr>
        <w:t> </w:t>
      </w:r>
      <w:r>
        <w:rPr>
          <w:sz w:val="22"/>
        </w:rPr>
        <w:t>una</w:t>
      </w:r>
      <w:r>
        <w:rPr>
          <w:spacing w:val="-31"/>
          <w:sz w:val="22"/>
        </w:rPr>
        <w:t> </w:t>
      </w:r>
      <w:r>
        <w:rPr>
          <w:sz w:val="22"/>
        </w:rPr>
        <w:t>parte</w:t>
      </w:r>
      <w:r>
        <w:rPr>
          <w:spacing w:val="-32"/>
          <w:sz w:val="22"/>
        </w:rPr>
        <w:t> </w:t>
      </w:r>
      <w:r>
        <w:rPr>
          <w:sz w:val="22"/>
        </w:rPr>
        <w:t>da</w:t>
      </w:r>
      <w:r>
        <w:rPr>
          <w:spacing w:val="-32"/>
          <w:sz w:val="22"/>
        </w:rPr>
        <w:t> </w:t>
      </w:r>
      <w:r>
        <w:rPr>
          <w:sz w:val="22"/>
        </w:rPr>
        <w:t>cuenta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situación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mu- jer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z w:val="22"/>
        </w:rPr>
        <w:t>cultura</w:t>
      </w:r>
      <w:r>
        <w:rPr>
          <w:spacing w:val="-37"/>
          <w:sz w:val="22"/>
        </w:rPr>
        <w:t> </w:t>
      </w:r>
      <w:r>
        <w:rPr>
          <w:sz w:val="22"/>
        </w:rPr>
        <w:t>patriarcal,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por</w:t>
      </w:r>
      <w:r>
        <w:rPr>
          <w:spacing w:val="-36"/>
          <w:sz w:val="22"/>
        </w:rPr>
        <w:t> </w:t>
      </w:r>
      <w:r>
        <w:rPr>
          <w:sz w:val="22"/>
        </w:rPr>
        <w:t>otra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mantiene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repro- duce.</w:t>
      </w:r>
      <w:r>
        <w:rPr>
          <w:spacing w:val="-36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poder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nombrar</w:t>
      </w:r>
      <w:r>
        <w:rPr>
          <w:spacing w:val="-36"/>
          <w:sz w:val="22"/>
        </w:rPr>
        <w:t> </w:t>
      </w:r>
      <w:r>
        <w:rPr>
          <w:sz w:val="22"/>
        </w:rPr>
        <w:t>–es</w:t>
      </w:r>
      <w:r>
        <w:rPr>
          <w:spacing w:val="-35"/>
          <w:sz w:val="22"/>
        </w:rPr>
        <w:t> </w:t>
      </w:r>
      <w:r>
        <w:rPr>
          <w:sz w:val="22"/>
        </w:rPr>
        <w:t>decir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crear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definir</w:t>
      </w:r>
      <w:r>
        <w:rPr>
          <w:spacing w:val="-36"/>
          <w:sz w:val="22"/>
        </w:rPr>
        <w:t> </w:t>
      </w:r>
      <w:r>
        <w:rPr>
          <w:sz w:val="22"/>
        </w:rPr>
        <w:t>las palabras,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crear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definir</w:t>
      </w:r>
      <w:r>
        <w:rPr>
          <w:spacing w:val="-31"/>
          <w:sz w:val="22"/>
        </w:rPr>
        <w:t> </w:t>
      </w:r>
      <w:r>
        <w:rPr>
          <w:sz w:val="22"/>
        </w:rPr>
        <w:t>las</w:t>
      </w:r>
      <w:r>
        <w:rPr>
          <w:spacing w:val="-31"/>
          <w:sz w:val="22"/>
        </w:rPr>
        <w:t> </w:t>
      </w:r>
      <w:r>
        <w:rPr>
          <w:sz w:val="22"/>
        </w:rPr>
        <w:t>reglas</w:t>
      </w:r>
      <w:r>
        <w:rPr>
          <w:spacing w:val="-30"/>
          <w:sz w:val="22"/>
        </w:rPr>
        <w:t> </w:t>
      </w:r>
      <w:r>
        <w:rPr>
          <w:sz w:val="22"/>
        </w:rPr>
        <w:t>gramaticales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un lenguaje</w:t>
      </w:r>
      <w:r>
        <w:rPr>
          <w:spacing w:val="-35"/>
          <w:sz w:val="22"/>
        </w:rPr>
        <w:t> </w:t>
      </w:r>
      <w:r>
        <w:rPr>
          <w:sz w:val="22"/>
        </w:rPr>
        <w:t>determinado,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proporcionar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4"/>
          <w:sz w:val="22"/>
        </w:rPr>
        <w:t> </w:t>
      </w:r>
      <w:r>
        <w:rPr>
          <w:sz w:val="22"/>
        </w:rPr>
        <w:t>cosas</w:t>
      </w:r>
      <w:r>
        <w:rPr>
          <w:spacing w:val="-34"/>
          <w:sz w:val="22"/>
        </w:rPr>
        <w:t> </w:t>
      </w:r>
      <w:r>
        <w:rPr>
          <w:sz w:val="22"/>
        </w:rPr>
        <w:t>iden- </w:t>
      </w:r>
      <w:r>
        <w:rPr>
          <w:w w:val="95"/>
          <w:sz w:val="22"/>
        </w:rPr>
        <w:t>tidad,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evocándolas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estableciéndolas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puntos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sz w:val="22"/>
        </w:rPr>
        <w:t>ferencia</w:t>
      </w:r>
      <w:r>
        <w:rPr>
          <w:spacing w:val="-39"/>
          <w:sz w:val="22"/>
        </w:rPr>
        <w:t> </w:t>
      </w:r>
      <w:r>
        <w:rPr>
          <w:sz w:val="22"/>
        </w:rPr>
        <w:t>o</w:t>
      </w:r>
      <w:r>
        <w:rPr>
          <w:spacing w:val="-38"/>
          <w:sz w:val="22"/>
        </w:rPr>
        <w:t> </w:t>
      </w:r>
      <w:r>
        <w:rPr>
          <w:sz w:val="22"/>
        </w:rPr>
        <w:t>relacionándolas</w:t>
      </w:r>
      <w:r>
        <w:rPr>
          <w:spacing w:val="-38"/>
          <w:sz w:val="22"/>
        </w:rPr>
        <w:t> </w:t>
      </w:r>
      <w:r>
        <w:rPr>
          <w:sz w:val="22"/>
        </w:rPr>
        <w:t>unas</w:t>
      </w:r>
      <w:r>
        <w:rPr>
          <w:spacing w:val="-38"/>
          <w:sz w:val="22"/>
        </w:rPr>
        <w:t> </w:t>
      </w:r>
      <w:r>
        <w:rPr>
          <w:sz w:val="22"/>
        </w:rPr>
        <w:t>con</w:t>
      </w:r>
      <w:r>
        <w:rPr>
          <w:spacing w:val="-38"/>
          <w:sz w:val="22"/>
        </w:rPr>
        <w:t> </w:t>
      </w:r>
      <w:r>
        <w:rPr>
          <w:sz w:val="22"/>
        </w:rPr>
        <w:t>otras–</w:t>
      </w:r>
      <w:r>
        <w:rPr>
          <w:spacing w:val="-38"/>
          <w:sz w:val="22"/>
        </w:rPr>
        <w:t> </w:t>
      </w:r>
      <w:r>
        <w:rPr>
          <w:sz w:val="22"/>
        </w:rPr>
        <w:t>es</w:t>
      </w:r>
      <w:r>
        <w:rPr>
          <w:spacing w:val="-39"/>
          <w:sz w:val="22"/>
        </w:rPr>
        <w:t> </w:t>
      </w:r>
      <w:r>
        <w:rPr>
          <w:sz w:val="22"/>
        </w:rPr>
        <w:t>el</w:t>
      </w:r>
      <w:r>
        <w:rPr>
          <w:spacing w:val="-38"/>
          <w:sz w:val="22"/>
        </w:rPr>
        <w:t> </w:t>
      </w:r>
      <w:r>
        <w:rPr>
          <w:sz w:val="22"/>
        </w:rPr>
        <w:t>poder</w:t>
      </w:r>
      <w:r>
        <w:rPr>
          <w:spacing w:val="-38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conformar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determinada,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establecer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sz w:val="22"/>
        </w:rPr>
        <w:t>existe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lo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no</w:t>
      </w:r>
      <w:r>
        <w:rPr>
          <w:spacing w:val="-26"/>
          <w:sz w:val="22"/>
        </w:rPr>
        <w:t> </w:t>
      </w:r>
      <w:r>
        <w:rPr>
          <w:sz w:val="22"/>
        </w:rPr>
        <w:t>existe,</w:t>
      </w:r>
      <w:r>
        <w:rPr>
          <w:spacing w:val="-25"/>
          <w:sz w:val="22"/>
        </w:rPr>
        <w:t> </w:t>
      </w:r>
      <w:r>
        <w:rPr>
          <w:sz w:val="22"/>
        </w:rPr>
        <w:t>lo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6"/>
          <w:sz w:val="22"/>
        </w:rPr>
        <w:t> </w:t>
      </w:r>
      <w:r>
        <w:rPr>
          <w:sz w:val="22"/>
        </w:rPr>
        <w:t>considera</w:t>
      </w:r>
      <w:r>
        <w:rPr>
          <w:spacing w:val="-26"/>
          <w:sz w:val="22"/>
        </w:rPr>
        <w:t> </w:t>
      </w:r>
      <w:r>
        <w:rPr>
          <w:sz w:val="22"/>
        </w:rPr>
        <w:t>natural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lo que</w:t>
      </w:r>
      <w:r>
        <w:rPr>
          <w:spacing w:val="-32"/>
          <w:sz w:val="22"/>
        </w:rPr>
        <w:t> </w:t>
      </w:r>
      <w:r>
        <w:rPr>
          <w:sz w:val="22"/>
        </w:rPr>
        <w:t>no</w:t>
      </w:r>
      <w:r>
        <w:rPr>
          <w:spacing w:val="-32"/>
          <w:sz w:val="22"/>
        </w:rPr>
        <w:t> </w:t>
      </w:r>
      <w:r>
        <w:rPr>
          <w:sz w:val="22"/>
        </w:rPr>
        <w:t>lo</w:t>
      </w:r>
      <w:r>
        <w:rPr>
          <w:spacing w:val="-31"/>
          <w:sz w:val="22"/>
        </w:rPr>
        <w:t> </w:t>
      </w:r>
      <w:r>
        <w:rPr>
          <w:sz w:val="22"/>
        </w:rPr>
        <w:t>es,</w:t>
      </w:r>
      <w:r>
        <w:rPr>
          <w:spacing w:val="-32"/>
          <w:sz w:val="22"/>
        </w:rPr>
        <w:t> </w:t>
      </w:r>
      <w:r>
        <w:rPr>
          <w:sz w:val="22"/>
        </w:rPr>
        <w:t>lo</w:t>
      </w:r>
      <w:r>
        <w:rPr>
          <w:spacing w:val="-31"/>
          <w:sz w:val="22"/>
        </w:rPr>
        <w:t> </w:t>
      </w:r>
      <w:r>
        <w:rPr>
          <w:sz w:val="22"/>
        </w:rPr>
        <w:t>bueno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lo</w:t>
      </w:r>
      <w:r>
        <w:rPr>
          <w:spacing w:val="-31"/>
          <w:sz w:val="22"/>
        </w:rPr>
        <w:t> </w:t>
      </w:r>
      <w:r>
        <w:rPr>
          <w:sz w:val="22"/>
        </w:rPr>
        <w:t>malo.</w:t>
      </w:r>
      <w:r>
        <w:rPr>
          <w:spacing w:val="-32"/>
          <w:sz w:val="22"/>
        </w:rPr>
        <w:t> </w:t>
      </w:r>
      <w:r>
        <w:rPr>
          <w:sz w:val="22"/>
        </w:rPr>
        <w:t>El</w:t>
      </w:r>
      <w:r>
        <w:rPr>
          <w:spacing w:val="-32"/>
          <w:sz w:val="22"/>
        </w:rPr>
        <w:t> </w:t>
      </w:r>
      <w:r>
        <w:rPr>
          <w:sz w:val="22"/>
        </w:rPr>
        <w:t>poder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palabra</w:t>
      </w:r>
      <w:r>
        <w:rPr>
          <w:spacing w:val="-32"/>
          <w:sz w:val="22"/>
        </w:rPr>
        <w:t> </w:t>
      </w:r>
      <w:r>
        <w:rPr>
          <w:sz w:val="22"/>
        </w:rPr>
        <w:t>es el</w:t>
      </w:r>
      <w:r>
        <w:rPr>
          <w:spacing w:val="-24"/>
          <w:sz w:val="22"/>
        </w:rPr>
        <w:t> </w:t>
      </w:r>
      <w:r>
        <w:rPr>
          <w:sz w:val="22"/>
        </w:rPr>
        <w:t>poder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escoger</w:t>
      </w:r>
      <w:r>
        <w:rPr>
          <w:spacing w:val="-23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valores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guiarán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3"/>
          <w:sz w:val="22"/>
        </w:rPr>
        <w:t> </w:t>
      </w:r>
      <w:r>
        <w:rPr>
          <w:sz w:val="22"/>
        </w:rPr>
        <w:t>una</w:t>
      </w:r>
      <w:r>
        <w:rPr>
          <w:spacing w:val="-24"/>
          <w:sz w:val="22"/>
        </w:rPr>
        <w:t> </w:t>
      </w:r>
      <w:r>
        <w:rPr>
          <w:sz w:val="22"/>
        </w:rPr>
        <w:t>deter- minada</w:t>
      </w:r>
      <w:r>
        <w:rPr>
          <w:spacing w:val="-25"/>
          <w:sz w:val="22"/>
        </w:rPr>
        <w:t> </w:t>
      </w:r>
      <w:r>
        <w:rPr>
          <w:sz w:val="22"/>
        </w:rPr>
        <w:t>sociedad,</w:t>
      </w:r>
      <w:r>
        <w:rPr>
          <w:spacing w:val="-24"/>
          <w:sz w:val="22"/>
        </w:rPr>
        <w:t> </w:t>
      </w:r>
      <w:r>
        <w:rPr>
          <w:sz w:val="22"/>
        </w:rPr>
        <w:t>pero</w:t>
      </w:r>
      <w:r>
        <w:rPr>
          <w:spacing w:val="-24"/>
          <w:sz w:val="22"/>
        </w:rPr>
        <w:t> </w:t>
      </w:r>
      <w:r>
        <w:rPr>
          <w:sz w:val="22"/>
        </w:rPr>
        <w:t>más</w:t>
      </w:r>
      <w:r>
        <w:rPr>
          <w:spacing w:val="-25"/>
          <w:sz w:val="22"/>
        </w:rPr>
        <w:t> </w:t>
      </w:r>
      <w:r>
        <w:rPr>
          <w:sz w:val="22"/>
        </w:rPr>
        <w:t>aún</w:t>
      </w:r>
      <w:r>
        <w:rPr>
          <w:spacing w:val="-24"/>
          <w:sz w:val="22"/>
        </w:rPr>
        <w:t> </w:t>
      </w:r>
      <w:r>
        <w:rPr>
          <w:sz w:val="22"/>
        </w:rPr>
        <w:t>es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poder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crear</w:t>
      </w:r>
      <w:r>
        <w:rPr>
          <w:spacing w:val="-24"/>
          <w:sz w:val="22"/>
        </w:rPr>
        <w:t> </w:t>
      </w:r>
      <w:r>
        <w:rPr>
          <w:sz w:val="22"/>
        </w:rPr>
        <w:t>una determinada</w:t>
      </w:r>
      <w:r>
        <w:rPr>
          <w:spacing w:val="-18"/>
          <w:sz w:val="22"/>
        </w:rPr>
        <w:t> </w:t>
      </w:r>
      <w:r>
        <w:rPr>
          <w:sz w:val="22"/>
        </w:rPr>
        <w:t>realidad.</w:t>
      </w:r>
      <w:r>
        <w:rPr>
          <w:spacing w:val="-18"/>
          <w:sz w:val="22"/>
        </w:rPr>
        <w:t> </w:t>
      </w:r>
      <w:r>
        <w:rPr>
          <w:sz w:val="22"/>
        </w:rPr>
        <w:t>(Facio,</w:t>
      </w:r>
      <w:r>
        <w:rPr>
          <w:spacing w:val="-18"/>
          <w:sz w:val="22"/>
        </w:rPr>
        <w:t> </w:t>
      </w:r>
      <w:r>
        <w:rPr>
          <w:sz w:val="22"/>
        </w:rPr>
        <w:t>1999:47)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>
          <w:spacing w:val="-3"/>
        </w:rPr>
        <w:t>Por</w:t>
      </w:r>
      <w:r>
        <w:rPr>
          <w:spacing w:val="-31"/>
        </w:rPr>
        <w:t> </w:t>
      </w:r>
      <w:r>
        <w:rPr>
          <w:spacing w:val="-3"/>
        </w:rPr>
        <w:t>tanto,</w:t>
      </w:r>
      <w:r>
        <w:rPr>
          <w:spacing w:val="-31"/>
        </w:rPr>
        <w:t> </w:t>
      </w:r>
      <w:r>
        <w:rPr/>
        <w:t>si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hombres</w:t>
      </w:r>
      <w:r>
        <w:rPr>
          <w:spacing w:val="-31"/>
        </w:rPr>
        <w:t> </w:t>
      </w:r>
      <w:r>
        <w:rPr/>
        <w:t>tenían</w:t>
      </w:r>
      <w:r>
        <w:rPr>
          <w:spacing w:val="-31"/>
        </w:rPr>
        <w:t> </w:t>
      </w:r>
      <w:r>
        <w:rPr/>
        <w:t>toda</w:t>
      </w:r>
      <w:r>
        <w:rPr>
          <w:spacing w:val="-31"/>
        </w:rPr>
        <w:t> </w:t>
      </w:r>
      <w:r>
        <w:rPr/>
        <w:t>la</w:t>
      </w:r>
      <w:r>
        <w:rPr>
          <w:spacing w:val="-30"/>
        </w:rPr>
        <w:t> </w:t>
      </w:r>
      <w:r>
        <w:rPr/>
        <w:t>autoridad</w:t>
      </w:r>
      <w:r>
        <w:rPr>
          <w:spacing w:val="-31"/>
        </w:rPr>
        <w:t> </w:t>
      </w:r>
      <w:r>
        <w:rPr/>
        <w:t>sobre</w:t>
      </w:r>
      <w:r>
        <w:rPr>
          <w:spacing w:val="-31"/>
        </w:rPr>
        <w:t> </w:t>
      </w:r>
      <w:r>
        <w:rPr/>
        <w:t>ellas, este</w:t>
      </w:r>
      <w:r>
        <w:rPr>
          <w:spacing w:val="-41"/>
        </w:rPr>
        <w:t> </w:t>
      </w:r>
      <w:r>
        <w:rPr/>
        <w:t>cambio</w:t>
      </w:r>
      <w:r>
        <w:rPr>
          <w:spacing w:val="-40"/>
        </w:rPr>
        <w:t> </w:t>
      </w:r>
      <w:r>
        <w:rPr/>
        <w:t>no</w:t>
      </w:r>
      <w:r>
        <w:rPr>
          <w:spacing w:val="-40"/>
        </w:rPr>
        <w:t> </w:t>
      </w:r>
      <w:r>
        <w:rPr/>
        <w:t>podía</w:t>
      </w:r>
      <w:r>
        <w:rPr>
          <w:spacing w:val="-41"/>
        </w:rPr>
        <w:t> </w:t>
      </w:r>
      <w:r>
        <w:rPr/>
        <w:t>permanecer</w:t>
      </w:r>
      <w:r>
        <w:rPr>
          <w:spacing w:val="-40"/>
        </w:rPr>
        <w:t> </w:t>
      </w:r>
      <w:r>
        <w:rPr/>
        <w:t>ajeno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1"/>
        </w:rPr>
        <w:t> </w:t>
      </w:r>
      <w:r>
        <w:rPr/>
        <w:t>lenguaje,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es </w:t>
      </w:r>
      <w:r>
        <w:rPr>
          <w:w w:val="95"/>
        </w:rPr>
        <w:t>también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producto</w:t>
      </w:r>
      <w:r>
        <w:rPr>
          <w:spacing w:val="-16"/>
          <w:w w:val="95"/>
        </w:rPr>
        <w:t> </w:t>
      </w:r>
      <w:r>
        <w:rPr>
          <w:w w:val="95"/>
        </w:rPr>
        <w:t>social.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consiguiente,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castellano</w:t>
      </w:r>
      <w:r>
        <w:rPr>
          <w:spacing w:val="-17"/>
          <w:w w:val="95"/>
        </w:rPr>
        <w:t> </w:t>
      </w:r>
      <w:r>
        <w:rPr>
          <w:w w:val="95"/>
        </w:rPr>
        <w:t>ha </w:t>
      </w:r>
      <w:r>
        <w:rPr/>
        <w:t>sido</w:t>
      </w:r>
      <w:r>
        <w:rPr>
          <w:spacing w:val="-24"/>
        </w:rPr>
        <w:t> </w:t>
      </w:r>
      <w:r>
        <w:rPr/>
        <w:t>fiel</w:t>
      </w:r>
      <w:r>
        <w:rPr>
          <w:spacing w:val="-24"/>
        </w:rPr>
        <w:t> </w:t>
      </w:r>
      <w:r>
        <w:rPr/>
        <w:t>reflejo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sociedad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sólo</w:t>
      </w:r>
      <w:r>
        <w:rPr>
          <w:spacing w:val="-23"/>
        </w:rPr>
        <w:t> </w:t>
      </w:r>
      <w:r>
        <w:rPr/>
        <w:t>figuraban</w:t>
      </w:r>
      <w:r>
        <w:rPr>
          <w:spacing w:val="-24"/>
        </w:rPr>
        <w:t> </w:t>
      </w:r>
      <w:r>
        <w:rPr/>
        <w:t>los hombres,</w:t>
      </w:r>
      <w:r>
        <w:rPr>
          <w:spacing w:val="-21"/>
        </w:rPr>
        <w:t> </w:t>
      </w:r>
      <w:r>
        <w:rPr/>
        <w:t>manteniendo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carácter</w:t>
      </w:r>
      <w:r>
        <w:rPr>
          <w:spacing w:val="-20"/>
        </w:rPr>
        <w:t> </w:t>
      </w:r>
      <w:r>
        <w:rPr/>
        <w:t>conservador.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actualidad,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lenguaje</w:t>
      </w:r>
      <w:r>
        <w:rPr>
          <w:spacing w:val="-13"/>
          <w:w w:val="95"/>
        </w:rPr>
        <w:t> </w:t>
      </w:r>
      <w:r>
        <w:rPr>
          <w:w w:val="95"/>
        </w:rPr>
        <w:t>continúa</w:t>
      </w:r>
      <w:r>
        <w:rPr>
          <w:spacing w:val="-14"/>
          <w:w w:val="95"/>
        </w:rPr>
        <w:t> </w:t>
      </w:r>
      <w:r>
        <w:rPr>
          <w:w w:val="95"/>
        </w:rPr>
        <w:t>reconociendo</w:t>
      </w:r>
      <w:r>
        <w:rPr>
          <w:spacing w:val="-14"/>
          <w:w w:val="95"/>
        </w:rPr>
        <w:t> </w:t>
      </w:r>
      <w:r>
        <w:rPr>
          <w:w w:val="95"/>
        </w:rPr>
        <w:t>sólo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 hombres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través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diversos</w:t>
      </w:r>
      <w:r>
        <w:rPr>
          <w:spacing w:val="-19"/>
          <w:w w:val="95"/>
        </w:rPr>
        <w:t> </w:t>
      </w:r>
      <w:r>
        <w:rPr>
          <w:w w:val="95"/>
        </w:rPr>
        <w:t>recursos</w:t>
      </w:r>
      <w:r>
        <w:rPr>
          <w:spacing w:val="-18"/>
          <w:w w:val="95"/>
        </w:rPr>
        <w:t> </w:t>
      </w:r>
      <w:r>
        <w:rPr>
          <w:w w:val="95"/>
        </w:rPr>
        <w:t>lingüísticos,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invisi- </w:t>
      </w:r>
      <w:r>
        <w:rPr/>
        <w:t>bilizan,</w:t>
      </w:r>
      <w:r>
        <w:rPr>
          <w:spacing w:val="-41"/>
        </w:rPr>
        <w:t> </w:t>
      </w:r>
      <w:r>
        <w:rPr/>
        <w:t>excluyen,</w:t>
      </w:r>
      <w:r>
        <w:rPr>
          <w:spacing w:val="-40"/>
        </w:rPr>
        <w:t> </w:t>
      </w:r>
      <w:r>
        <w:rPr/>
        <w:t>desvalorizan</w:t>
      </w:r>
      <w:r>
        <w:rPr>
          <w:spacing w:val="-41"/>
        </w:rPr>
        <w:t> </w:t>
      </w:r>
      <w:r>
        <w:rPr/>
        <w:t>o</w:t>
      </w:r>
      <w:r>
        <w:rPr>
          <w:spacing w:val="-40"/>
        </w:rPr>
        <w:t> </w:t>
      </w:r>
      <w:r>
        <w:rPr/>
        <w:t>subordinan</w:t>
      </w:r>
      <w:r>
        <w:rPr>
          <w:spacing w:val="-41"/>
        </w:rPr>
        <w:t> </w:t>
      </w:r>
      <w:r>
        <w:rPr/>
        <w:t>a</w:t>
      </w:r>
      <w:r>
        <w:rPr>
          <w:spacing w:val="-40"/>
        </w:rPr>
        <w:t> </w:t>
      </w:r>
      <w:r>
        <w:rPr/>
        <w:t>las</w:t>
      </w:r>
      <w:r>
        <w:rPr>
          <w:spacing w:val="-41"/>
        </w:rPr>
        <w:t> </w:t>
      </w:r>
      <w:r>
        <w:rPr/>
        <w:t>mujeres.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Recuperando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tesis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Freud,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parece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claro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pensar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 conceptualización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Otro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hace,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general,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solo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1" w:firstLine="0"/>
        <w:jc w:val="both"/>
        <w:rPr>
          <w:sz w:val="22"/>
        </w:rPr>
      </w:pPr>
      <w:r>
        <w:rPr>
          <w:sz w:val="22"/>
        </w:rPr>
        <w:t>errado</w:t>
      </w:r>
      <w:r>
        <w:rPr>
          <w:spacing w:val="-20"/>
          <w:sz w:val="22"/>
        </w:rPr>
        <w:t> </w:t>
      </w:r>
      <w:r>
        <w:rPr>
          <w:sz w:val="22"/>
        </w:rPr>
        <w:t>sino</w:t>
      </w:r>
      <w:r>
        <w:rPr>
          <w:spacing w:val="-20"/>
          <w:sz w:val="22"/>
        </w:rPr>
        <w:t> </w:t>
      </w:r>
      <w:r>
        <w:rPr>
          <w:sz w:val="22"/>
        </w:rPr>
        <w:t>peligroso;</w:t>
      </w:r>
      <w:r>
        <w:rPr>
          <w:spacing w:val="-19"/>
          <w:sz w:val="22"/>
        </w:rPr>
        <w:t> </w:t>
      </w:r>
      <w:r>
        <w:rPr>
          <w:sz w:val="22"/>
        </w:rPr>
        <w:t>Otro</w:t>
      </w:r>
      <w:r>
        <w:rPr>
          <w:spacing w:val="-20"/>
          <w:sz w:val="22"/>
        </w:rPr>
        <w:t> </w:t>
      </w:r>
      <w:r>
        <w:rPr>
          <w:sz w:val="22"/>
        </w:rPr>
        <w:t>es,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consecuencia,</w:t>
      </w:r>
      <w:r>
        <w:rPr>
          <w:spacing w:val="-19"/>
          <w:sz w:val="22"/>
        </w:rPr>
        <w:t> </w:t>
      </w:r>
      <w:r>
        <w:rPr>
          <w:sz w:val="22"/>
        </w:rPr>
        <w:t>no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yo, </w:t>
      </w:r>
      <w:r>
        <w:rPr>
          <w:w w:val="95"/>
          <w:sz w:val="22"/>
        </w:rPr>
        <w:t>negación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sujeto,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amenaza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existencia.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Pero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tam- </w:t>
      </w:r>
      <w:r>
        <w:rPr>
          <w:sz w:val="22"/>
        </w:rPr>
        <w:t>bién</w:t>
      </w:r>
      <w:r>
        <w:rPr>
          <w:spacing w:val="-32"/>
          <w:sz w:val="22"/>
        </w:rPr>
        <w:t> </w:t>
      </w:r>
      <w:r>
        <w:rPr>
          <w:sz w:val="22"/>
        </w:rPr>
        <w:t>un</w:t>
      </w:r>
      <w:r>
        <w:rPr>
          <w:spacing w:val="-32"/>
          <w:sz w:val="22"/>
        </w:rPr>
        <w:t> </w:t>
      </w:r>
      <w:r>
        <w:rPr>
          <w:sz w:val="22"/>
        </w:rPr>
        <w:t>referente</w:t>
      </w:r>
      <w:r>
        <w:rPr>
          <w:spacing w:val="-32"/>
          <w:sz w:val="22"/>
        </w:rPr>
        <w:t> </w:t>
      </w:r>
      <w:r>
        <w:rPr>
          <w:sz w:val="22"/>
        </w:rPr>
        <w:t>límite</w:t>
      </w:r>
      <w:r>
        <w:rPr>
          <w:spacing w:val="-31"/>
          <w:sz w:val="22"/>
        </w:rPr>
        <w:t> </w:t>
      </w:r>
      <w:r>
        <w:rPr>
          <w:sz w:val="22"/>
        </w:rPr>
        <w:t>del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no</w:t>
      </w:r>
      <w:r>
        <w:rPr>
          <w:spacing w:val="-32"/>
          <w:sz w:val="22"/>
        </w:rPr>
        <w:t> </w:t>
      </w:r>
      <w:r>
        <w:rPr>
          <w:sz w:val="22"/>
        </w:rPr>
        <w:t>se</w:t>
      </w:r>
      <w:r>
        <w:rPr>
          <w:spacing w:val="-31"/>
          <w:sz w:val="22"/>
        </w:rPr>
        <w:t> </w:t>
      </w:r>
      <w:r>
        <w:rPr>
          <w:sz w:val="22"/>
        </w:rPr>
        <w:t>puede</w:t>
      </w:r>
      <w:r>
        <w:rPr>
          <w:spacing w:val="-32"/>
          <w:sz w:val="22"/>
        </w:rPr>
        <w:t> </w:t>
      </w:r>
      <w:r>
        <w:rPr>
          <w:sz w:val="22"/>
        </w:rPr>
        <w:t>prescindir.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este</w:t>
      </w:r>
      <w:r>
        <w:rPr>
          <w:spacing w:val="-30"/>
          <w:sz w:val="22"/>
        </w:rPr>
        <w:t> </w:t>
      </w:r>
      <w:r>
        <w:rPr>
          <w:sz w:val="22"/>
        </w:rPr>
        <w:t>modo,</w:t>
      </w:r>
      <w:r>
        <w:rPr>
          <w:spacing w:val="-31"/>
          <w:sz w:val="22"/>
        </w:rPr>
        <w:t> </w:t>
      </w:r>
      <w:r>
        <w:rPr>
          <w:sz w:val="22"/>
        </w:rPr>
        <w:t>toda</w:t>
      </w:r>
      <w:r>
        <w:rPr>
          <w:spacing w:val="-30"/>
          <w:sz w:val="22"/>
        </w:rPr>
        <w:t> </w:t>
      </w:r>
      <w:r>
        <w:rPr>
          <w:sz w:val="22"/>
        </w:rPr>
        <w:t>construcción</w:t>
      </w:r>
      <w:r>
        <w:rPr>
          <w:spacing w:val="-30"/>
          <w:sz w:val="22"/>
        </w:rPr>
        <w:t> </w:t>
      </w:r>
      <w:r>
        <w:rPr>
          <w:sz w:val="22"/>
        </w:rPr>
        <w:t>cultural</w:t>
      </w:r>
      <w:r>
        <w:rPr>
          <w:spacing w:val="-31"/>
          <w:sz w:val="22"/>
        </w:rPr>
        <w:t> </w:t>
      </w:r>
      <w:r>
        <w:rPr>
          <w:sz w:val="22"/>
        </w:rPr>
        <w:t>se</w:t>
      </w:r>
      <w:r>
        <w:rPr>
          <w:spacing w:val="-30"/>
          <w:sz w:val="22"/>
        </w:rPr>
        <w:t> </w:t>
      </w:r>
      <w:r>
        <w:rPr>
          <w:sz w:val="22"/>
        </w:rPr>
        <w:t>ha</w:t>
      </w:r>
      <w:r>
        <w:rPr>
          <w:spacing w:val="-30"/>
          <w:sz w:val="22"/>
        </w:rPr>
        <w:t> </w:t>
      </w:r>
      <w:r>
        <w:rPr>
          <w:sz w:val="22"/>
        </w:rPr>
        <w:t>definido con</w:t>
      </w:r>
      <w:r>
        <w:rPr>
          <w:spacing w:val="-26"/>
          <w:sz w:val="22"/>
        </w:rPr>
        <w:t> </w:t>
      </w:r>
      <w:r>
        <w:rPr>
          <w:sz w:val="22"/>
        </w:rPr>
        <w:t>base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una</w:t>
      </w:r>
      <w:r>
        <w:rPr>
          <w:spacing w:val="-26"/>
          <w:sz w:val="22"/>
        </w:rPr>
        <w:t> </w:t>
      </w:r>
      <w:r>
        <w:rPr>
          <w:sz w:val="22"/>
        </w:rPr>
        <w:t>organización</w:t>
      </w:r>
      <w:r>
        <w:rPr>
          <w:spacing w:val="-26"/>
          <w:sz w:val="22"/>
        </w:rPr>
        <w:t> </w:t>
      </w:r>
      <w:r>
        <w:rPr>
          <w:sz w:val="22"/>
        </w:rPr>
        <w:t>simbólica</w:t>
      </w:r>
      <w:r>
        <w:rPr>
          <w:spacing w:val="-25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expresa</w:t>
      </w:r>
      <w:r>
        <w:rPr>
          <w:spacing w:val="-26"/>
          <w:sz w:val="22"/>
        </w:rPr>
        <w:t> </w:t>
      </w:r>
      <w:r>
        <w:rPr>
          <w:sz w:val="22"/>
        </w:rPr>
        <w:t>de múltiples</w:t>
      </w:r>
      <w:r>
        <w:rPr>
          <w:spacing w:val="-33"/>
          <w:sz w:val="22"/>
        </w:rPr>
        <w:t> </w:t>
      </w:r>
      <w:r>
        <w:rPr>
          <w:sz w:val="22"/>
        </w:rPr>
        <w:t>formas</w:t>
      </w:r>
      <w:r>
        <w:rPr>
          <w:spacing w:val="-33"/>
          <w:sz w:val="22"/>
        </w:rPr>
        <w:t> </w:t>
      </w:r>
      <w:r>
        <w:rPr>
          <w:sz w:val="22"/>
        </w:rPr>
        <w:t>esta</w:t>
      </w:r>
      <w:r>
        <w:rPr>
          <w:spacing w:val="-33"/>
          <w:sz w:val="22"/>
        </w:rPr>
        <w:t> </w:t>
      </w:r>
      <w:r>
        <w:rPr>
          <w:sz w:val="22"/>
        </w:rPr>
        <w:t>separación</w:t>
      </w:r>
      <w:r>
        <w:rPr>
          <w:spacing w:val="-33"/>
          <w:sz w:val="22"/>
        </w:rPr>
        <w:t> </w:t>
      </w:r>
      <w:r>
        <w:rPr>
          <w:sz w:val="22"/>
        </w:rPr>
        <w:t>entre</w:t>
      </w:r>
      <w:r>
        <w:rPr>
          <w:spacing w:val="-33"/>
          <w:sz w:val="22"/>
        </w:rPr>
        <w:t> </w:t>
      </w:r>
      <w:r>
        <w:rPr>
          <w:sz w:val="22"/>
        </w:rPr>
        <w:t>lo</w:t>
      </w:r>
      <w:r>
        <w:rPr>
          <w:spacing w:val="-33"/>
          <w:sz w:val="22"/>
        </w:rPr>
        <w:t> </w:t>
      </w:r>
      <w:r>
        <w:rPr>
          <w:sz w:val="22"/>
        </w:rPr>
        <w:t>propio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lo</w:t>
      </w:r>
      <w:r>
        <w:rPr>
          <w:spacing w:val="-33"/>
          <w:sz w:val="22"/>
        </w:rPr>
        <w:t> </w:t>
      </w:r>
      <w:r>
        <w:rPr>
          <w:sz w:val="22"/>
        </w:rPr>
        <w:t>ex- </w:t>
      </w:r>
      <w:r>
        <w:rPr>
          <w:w w:val="95"/>
          <w:sz w:val="22"/>
        </w:rPr>
        <w:t>traño,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punto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todo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otro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elemento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significación </w:t>
      </w:r>
      <w:r>
        <w:rPr>
          <w:sz w:val="22"/>
        </w:rPr>
        <w:t>se</w:t>
      </w:r>
      <w:r>
        <w:rPr>
          <w:spacing w:val="-25"/>
          <w:sz w:val="22"/>
        </w:rPr>
        <w:t> </w:t>
      </w:r>
      <w:r>
        <w:rPr>
          <w:sz w:val="22"/>
        </w:rPr>
        <w:t>produce</w:t>
      </w:r>
      <w:r>
        <w:rPr>
          <w:spacing w:val="-25"/>
          <w:sz w:val="22"/>
        </w:rPr>
        <w:t> </w:t>
      </w:r>
      <w:r>
        <w:rPr>
          <w:sz w:val="22"/>
        </w:rPr>
        <w:t>dentro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esta</w:t>
      </w:r>
      <w:r>
        <w:rPr>
          <w:spacing w:val="-24"/>
          <w:sz w:val="22"/>
        </w:rPr>
        <w:t> </w:t>
      </w:r>
      <w:r>
        <w:rPr>
          <w:sz w:val="22"/>
        </w:rPr>
        <w:t>escisión</w:t>
      </w:r>
      <w:r>
        <w:rPr>
          <w:spacing w:val="-25"/>
          <w:sz w:val="22"/>
        </w:rPr>
        <w:t> </w:t>
      </w:r>
      <w:r>
        <w:rPr>
          <w:sz w:val="22"/>
        </w:rPr>
        <w:t>primaria.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Tal</w:t>
      </w:r>
      <w:r>
        <w:rPr>
          <w:spacing w:val="-25"/>
          <w:sz w:val="22"/>
        </w:rPr>
        <w:t> </w:t>
      </w:r>
      <w:r>
        <w:rPr>
          <w:sz w:val="22"/>
        </w:rPr>
        <w:t>demar- </w:t>
      </w:r>
      <w:r>
        <w:rPr>
          <w:w w:val="95"/>
          <w:sz w:val="22"/>
        </w:rPr>
        <w:t>cación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exclusión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inclusión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expresa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diversos </w:t>
      </w:r>
      <w:r>
        <w:rPr>
          <w:sz w:val="22"/>
        </w:rPr>
        <w:t>modos,</w:t>
      </w:r>
      <w:r>
        <w:rPr>
          <w:spacing w:val="-21"/>
          <w:sz w:val="22"/>
        </w:rPr>
        <w:t> </w:t>
      </w:r>
      <w:r>
        <w:rPr>
          <w:sz w:val="22"/>
        </w:rPr>
        <w:t>entre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z w:val="22"/>
        </w:rPr>
        <w:t>cuales</w:t>
      </w:r>
      <w:r>
        <w:rPr>
          <w:spacing w:val="-21"/>
          <w:sz w:val="22"/>
        </w:rPr>
        <w:t>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z w:val="22"/>
        </w:rPr>
        <w:t>más</w:t>
      </w:r>
      <w:r>
        <w:rPr>
          <w:spacing w:val="-21"/>
          <w:sz w:val="22"/>
        </w:rPr>
        <w:t> </w:t>
      </w:r>
      <w:r>
        <w:rPr>
          <w:sz w:val="22"/>
        </w:rPr>
        <w:t>conspicuo</w:t>
      </w:r>
      <w:r>
        <w:rPr>
          <w:spacing w:val="-21"/>
          <w:sz w:val="22"/>
        </w:rPr>
        <w:t> </w:t>
      </w:r>
      <w:r>
        <w:rPr>
          <w:sz w:val="22"/>
        </w:rPr>
        <w:t>es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división </w:t>
      </w:r>
      <w:r>
        <w:rPr>
          <w:w w:val="95"/>
          <w:sz w:val="22"/>
        </w:rPr>
        <w:t>simbólica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mundo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géneros,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femenino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masculino. </w:t>
      </w:r>
      <w:r>
        <w:rPr>
          <w:sz w:val="22"/>
        </w:rPr>
        <w:t>Estos</w:t>
      </w:r>
      <w:r>
        <w:rPr>
          <w:spacing w:val="-20"/>
          <w:sz w:val="22"/>
        </w:rPr>
        <w:t> </w:t>
      </w:r>
      <w:r>
        <w:rPr>
          <w:sz w:val="22"/>
        </w:rPr>
        <w:t>términos</w:t>
      </w:r>
      <w:r>
        <w:rPr>
          <w:spacing w:val="-19"/>
          <w:sz w:val="22"/>
        </w:rPr>
        <w:t> </w:t>
      </w:r>
      <w:r>
        <w:rPr>
          <w:sz w:val="22"/>
        </w:rPr>
        <w:t>no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reducen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diferenciar</w:t>
      </w:r>
      <w:r>
        <w:rPr>
          <w:spacing w:val="-19"/>
          <w:sz w:val="22"/>
        </w:rPr>
        <w:t> </w:t>
      </w:r>
      <w:r>
        <w:rPr>
          <w:sz w:val="22"/>
        </w:rPr>
        <w:t>entre</w:t>
      </w:r>
      <w:r>
        <w:rPr>
          <w:spacing w:val="-19"/>
          <w:sz w:val="22"/>
        </w:rPr>
        <w:t> </w:t>
      </w:r>
      <w:r>
        <w:rPr>
          <w:sz w:val="22"/>
        </w:rPr>
        <w:t>lo</w:t>
      </w:r>
      <w:r>
        <w:rPr>
          <w:spacing w:val="-20"/>
          <w:sz w:val="22"/>
        </w:rPr>
        <w:t> </w:t>
      </w:r>
      <w:r>
        <w:rPr>
          <w:sz w:val="22"/>
        </w:rPr>
        <w:t>que llamamos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“hombres”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“mujeres”,</w:t>
      </w:r>
      <w:r>
        <w:rPr>
          <w:spacing w:val="-18"/>
          <w:sz w:val="22"/>
        </w:rPr>
        <w:t> </w:t>
      </w:r>
      <w:r>
        <w:rPr>
          <w:sz w:val="22"/>
        </w:rPr>
        <w:t>sino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clasifican</w:t>
      </w:r>
      <w:r>
        <w:rPr>
          <w:spacing w:val="-19"/>
          <w:sz w:val="22"/>
        </w:rPr>
        <w:t> </w:t>
      </w:r>
      <w:r>
        <w:rPr>
          <w:sz w:val="22"/>
        </w:rPr>
        <w:t>a todo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mundo</w:t>
      </w:r>
      <w:r>
        <w:rPr>
          <w:spacing w:val="-19"/>
          <w:sz w:val="22"/>
        </w:rPr>
        <w:t> </w:t>
      </w:r>
      <w:r>
        <w:rPr>
          <w:sz w:val="22"/>
        </w:rPr>
        <w:t>relevado</w:t>
      </w:r>
      <w:r>
        <w:rPr>
          <w:spacing w:val="-19"/>
          <w:sz w:val="22"/>
        </w:rPr>
        <w:t> </w:t>
      </w:r>
      <w:r>
        <w:rPr>
          <w:sz w:val="22"/>
        </w:rPr>
        <w:t>por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significación.</w:t>
      </w:r>
    </w:p>
    <w:p>
      <w:pPr>
        <w:pStyle w:val="BodyText"/>
        <w:spacing w:before="3"/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efecto,</w:t>
      </w:r>
      <w:r>
        <w:rPr>
          <w:spacing w:val="-27"/>
          <w:sz w:val="22"/>
        </w:rPr>
        <w:t> </w:t>
      </w:r>
      <w:r>
        <w:rPr>
          <w:sz w:val="22"/>
        </w:rPr>
        <w:t>nada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lo</w:t>
      </w:r>
      <w:r>
        <w:rPr>
          <w:spacing w:val="-27"/>
          <w:sz w:val="22"/>
        </w:rPr>
        <w:t> </w:t>
      </w:r>
      <w:r>
        <w:rPr>
          <w:sz w:val="22"/>
        </w:rPr>
        <w:t>pensable</w:t>
      </w:r>
      <w:r>
        <w:rPr>
          <w:spacing w:val="-28"/>
          <w:sz w:val="22"/>
        </w:rPr>
        <w:t> </w:t>
      </w:r>
      <w:r>
        <w:rPr>
          <w:sz w:val="22"/>
        </w:rPr>
        <w:t>puede</w:t>
      </w:r>
      <w:r>
        <w:rPr>
          <w:spacing w:val="-27"/>
          <w:sz w:val="22"/>
        </w:rPr>
        <w:t> </w:t>
      </w:r>
      <w:r>
        <w:rPr>
          <w:sz w:val="22"/>
        </w:rPr>
        <w:t>dejar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ser</w:t>
      </w:r>
      <w:r>
        <w:rPr>
          <w:spacing w:val="-27"/>
          <w:sz w:val="22"/>
        </w:rPr>
        <w:t> </w:t>
      </w:r>
      <w:r>
        <w:rPr>
          <w:sz w:val="22"/>
        </w:rPr>
        <w:t>referi- </w:t>
      </w:r>
      <w:r>
        <w:rPr>
          <w:w w:val="95"/>
          <w:sz w:val="22"/>
        </w:rPr>
        <w:t>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clasificación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primaria.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Incluso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aquellos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elemen- </w:t>
      </w:r>
      <w:r>
        <w:rPr>
          <w:sz w:val="22"/>
        </w:rPr>
        <w:t>tos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sentido</w:t>
      </w:r>
      <w:r>
        <w:rPr>
          <w:spacing w:val="-25"/>
          <w:sz w:val="22"/>
        </w:rPr>
        <w:t> </w:t>
      </w:r>
      <w:r>
        <w:rPr>
          <w:sz w:val="22"/>
        </w:rPr>
        <w:t>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lenguaje</w:t>
      </w:r>
      <w:r>
        <w:rPr>
          <w:spacing w:val="-26"/>
          <w:sz w:val="22"/>
        </w:rPr>
        <w:t> </w:t>
      </w:r>
      <w:r>
        <w:rPr>
          <w:sz w:val="22"/>
        </w:rPr>
        <w:t>calificados</w:t>
      </w:r>
      <w:r>
        <w:rPr>
          <w:spacing w:val="-25"/>
          <w:sz w:val="22"/>
        </w:rPr>
        <w:t> </w:t>
      </w:r>
      <w:r>
        <w:rPr>
          <w:sz w:val="22"/>
        </w:rPr>
        <w:t>como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“neutros” </w:t>
      </w:r>
      <w:r>
        <w:rPr>
          <w:sz w:val="22"/>
        </w:rPr>
        <w:t>tienen</w:t>
      </w:r>
      <w:r>
        <w:rPr>
          <w:spacing w:val="-25"/>
          <w:sz w:val="22"/>
        </w:rPr>
        <w:t> </w:t>
      </w:r>
      <w:r>
        <w:rPr>
          <w:sz w:val="22"/>
        </w:rPr>
        <w:t>al</w:t>
      </w:r>
      <w:r>
        <w:rPr>
          <w:spacing w:val="-24"/>
          <w:sz w:val="22"/>
        </w:rPr>
        <w:t> </w:t>
      </w:r>
      <w:r>
        <w:rPr>
          <w:sz w:val="22"/>
        </w:rPr>
        <w:t>género</w:t>
      </w:r>
      <w:r>
        <w:rPr>
          <w:spacing w:val="-24"/>
          <w:sz w:val="22"/>
        </w:rPr>
        <w:t> </w:t>
      </w:r>
      <w:r>
        <w:rPr>
          <w:sz w:val="22"/>
        </w:rPr>
        <w:t>como</w:t>
      </w:r>
      <w:r>
        <w:rPr>
          <w:spacing w:val="-24"/>
          <w:sz w:val="22"/>
        </w:rPr>
        <w:t> </w:t>
      </w:r>
      <w:r>
        <w:rPr>
          <w:sz w:val="22"/>
        </w:rPr>
        <w:t>referencia</w:t>
      </w:r>
      <w:r>
        <w:rPr>
          <w:spacing w:val="-24"/>
          <w:sz w:val="22"/>
        </w:rPr>
        <w:t> </w:t>
      </w:r>
      <w:r>
        <w:rPr>
          <w:sz w:val="22"/>
        </w:rPr>
        <w:t>negativa</w:t>
      </w:r>
      <w:r>
        <w:rPr>
          <w:spacing w:val="-24"/>
          <w:sz w:val="22"/>
        </w:rPr>
        <w:t> </w:t>
      </w:r>
      <w:r>
        <w:rPr>
          <w:sz w:val="22"/>
        </w:rPr>
        <w:t>(«se</w:t>
      </w:r>
      <w:r>
        <w:rPr>
          <w:spacing w:val="-24"/>
          <w:sz w:val="22"/>
        </w:rPr>
        <w:t> </w:t>
      </w:r>
      <w:r>
        <w:rPr>
          <w:sz w:val="22"/>
        </w:rPr>
        <w:t>dice</w:t>
      </w:r>
      <w:r>
        <w:rPr>
          <w:spacing w:val="-24"/>
          <w:sz w:val="22"/>
        </w:rPr>
        <w:t> </w:t>
      </w:r>
      <w:r>
        <w:rPr>
          <w:sz w:val="22"/>
        </w:rPr>
        <w:t>del género</w:t>
      </w:r>
      <w:r>
        <w:rPr>
          <w:spacing w:val="-28"/>
          <w:sz w:val="22"/>
        </w:rPr>
        <w:t> </w:t>
      </w:r>
      <w:r>
        <w:rPr>
          <w:sz w:val="22"/>
        </w:rPr>
        <w:t>gramatical</w:t>
      </w:r>
      <w:r>
        <w:rPr>
          <w:spacing w:val="-27"/>
          <w:sz w:val="22"/>
        </w:rPr>
        <w:t> </w:t>
      </w:r>
      <w:r>
        <w:rPr>
          <w:sz w:val="22"/>
        </w:rPr>
        <w:t>que</w:t>
      </w:r>
      <w:r>
        <w:rPr>
          <w:spacing w:val="-28"/>
          <w:sz w:val="22"/>
        </w:rPr>
        <w:t> </w:t>
      </w:r>
      <w:r>
        <w:rPr>
          <w:sz w:val="22"/>
        </w:rPr>
        <w:t>no</w:t>
      </w:r>
      <w:r>
        <w:rPr>
          <w:spacing w:val="-27"/>
          <w:sz w:val="22"/>
        </w:rPr>
        <w:t> </w:t>
      </w:r>
      <w:r>
        <w:rPr>
          <w:sz w:val="22"/>
        </w:rPr>
        <w:t>es</w:t>
      </w:r>
      <w:r>
        <w:rPr>
          <w:spacing w:val="-28"/>
          <w:sz w:val="22"/>
        </w:rPr>
        <w:t> </w:t>
      </w:r>
      <w:r>
        <w:rPr>
          <w:sz w:val="22"/>
        </w:rPr>
        <w:t>ni</w:t>
      </w:r>
      <w:r>
        <w:rPr>
          <w:spacing w:val="-27"/>
          <w:sz w:val="22"/>
        </w:rPr>
        <w:t> </w:t>
      </w:r>
      <w:r>
        <w:rPr>
          <w:sz w:val="22"/>
        </w:rPr>
        <w:t>femenino</w:t>
      </w:r>
      <w:r>
        <w:rPr>
          <w:spacing w:val="-27"/>
          <w:sz w:val="22"/>
        </w:rPr>
        <w:t> </w:t>
      </w:r>
      <w:r>
        <w:rPr>
          <w:sz w:val="22"/>
        </w:rPr>
        <w:t>ni</w:t>
      </w:r>
      <w:r>
        <w:rPr>
          <w:spacing w:val="-28"/>
          <w:sz w:val="22"/>
        </w:rPr>
        <w:t> </w:t>
      </w:r>
      <w:r>
        <w:rPr>
          <w:sz w:val="22"/>
        </w:rPr>
        <w:t>masculino» </w:t>
      </w:r>
      <w:r>
        <w:rPr>
          <w:i/>
          <w:w w:val="90"/>
          <w:sz w:val="22"/>
        </w:rPr>
        <w:t>Enciclopedia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Grijalbo</w:t>
      </w:r>
      <w:r>
        <w:rPr>
          <w:w w:val="90"/>
          <w:sz w:val="22"/>
        </w:rPr>
        <w:t>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Madrid,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1986),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podemos </w:t>
      </w:r>
      <w:r>
        <w:rPr>
          <w:w w:val="95"/>
          <w:sz w:val="22"/>
        </w:rPr>
        <w:t>afirmar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referente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simbólico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primario. </w:t>
      </w:r>
      <w:r>
        <w:rPr>
          <w:sz w:val="22"/>
        </w:rPr>
        <w:t>(Serret,</w:t>
      </w:r>
      <w:r>
        <w:rPr>
          <w:spacing w:val="-14"/>
          <w:sz w:val="22"/>
        </w:rPr>
        <w:t> </w:t>
      </w:r>
      <w:r>
        <w:rPr>
          <w:sz w:val="22"/>
        </w:rPr>
        <w:t>2001:91-92)</w:t>
      </w:r>
    </w:p>
    <w:p>
      <w:pPr>
        <w:pStyle w:val="BodyText"/>
        <w:rPr>
          <w:sz w:val="23"/>
        </w:rPr>
      </w:pPr>
    </w:p>
    <w:p>
      <w:pPr>
        <w:pStyle w:val="BodyText"/>
        <w:spacing w:line="252" w:lineRule="auto"/>
        <w:ind w:left="2304" w:right="1156"/>
        <w:jc w:val="both"/>
      </w:pPr>
      <w:r>
        <w:rPr>
          <w:spacing w:val="-5"/>
        </w:rPr>
        <w:t>Un</w:t>
      </w:r>
      <w:r>
        <w:rPr>
          <w:spacing w:val="-26"/>
        </w:rPr>
        <w:t> </w:t>
      </w:r>
      <w:r>
        <w:rPr/>
        <w:t>claro</w:t>
      </w:r>
      <w:r>
        <w:rPr>
          <w:spacing w:val="-26"/>
        </w:rPr>
        <w:t> </w:t>
      </w:r>
      <w:r>
        <w:rPr/>
        <w:t>ejemplo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esta</w:t>
      </w:r>
      <w:r>
        <w:rPr>
          <w:spacing w:val="-25"/>
        </w:rPr>
        <w:t> </w:t>
      </w:r>
      <w:r>
        <w:rPr/>
        <w:t>visión</w:t>
      </w:r>
      <w:r>
        <w:rPr>
          <w:spacing w:val="-26"/>
        </w:rPr>
        <w:t> </w:t>
      </w:r>
      <w:r>
        <w:rPr/>
        <w:t>patriarcal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encuentra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/>
        <w:t>la </w:t>
      </w:r>
      <w:r>
        <w:rPr>
          <w:w w:val="95"/>
        </w:rPr>
        <w:t>defensa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ultranza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Real</w:t>
      </w:r>
      <w:r>
        <w:rPr>
          <w:spacing w:val="-34"/>
          <w:w w:val="95"/>
        </w:rPr>
        <w:t> </w:t>
      </w:r>
      <w:r>
        <w:rPr>
          <w:w w:val="95"/>
        </w:rPr>
        <w:t>Academia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Lengua</w:t>
      </w:r>
      <w:r>
        <w:rPr>
          <w:spacing w:val="-33"/>
          <w:w w:val="95"/>
        </w:rPr>
        <w:t> </w:t>
      </w:r>
      <w:r>
        <w:rPr>
          <w:w w:val="95"/>
        </w:rPr>
        <w:t>Española </w:t>
      </w:r>
      <w:r>
        <w:rPr/>
        <w:t>(RAE)</w:t>
      </w:r>
      <w:r>
        <w:rPr>
          <w:spacing w:val="-25"/>
        </w:rPr>
        <w:t> </w:t>
      </w:r>
      <w:r>
        <w:rPr/>
        <w:t>hace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masculino</w:t>
      </w:r>
      <w:r>
        <w:rPr>
          <w:spacing w:val="-25"/>
        </w:rPr>
        <w:t> </w:t>
      </w:r>
      <w:r>
        <w:rPr/>
        <w:t>genérico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referir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mujeres</w:t>
      </w:r>
      <w:r>
        <w:rPr>
          <w:spacing w:val="-25"/>
        </w:rPr>
        <w:t> </w:t>
      </w:r>
      <w:r>
        <w:rPr/>
        <w:t>y </w:t>
      </w:r>
      <w:r>
        <w:rPr>
          <w:w w:val="95"/>
        </w:rPr>
        <w:t>hombres,</w:t>
      </w:r>
      <w:r>
        <w:rPr>
          <w:spacing w:val="-15"/>
          <w:w w:val="95"/>
        </w:rPr>
        <w:t> </w:t>
      </w:r>
      <w:r>
        <w:rPr>
          <w:w w:val="95"/>
        </w:rPr>
        <w:t>si</w:t>
      </w:r>
      <w:r>
        <w:rPr>
          <w:spacing w:val="-13"/>
          <w:w w:val="95"/>
        </w:rPr>
        <w:t> </w:t>
      </w:r>
      <w:r>
        <w:rPr>
          <w:w w:val="95"/>
        </w:rPr>
        <w:t>bien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fecha</w:t>
      </w:r>
      <w:r>
        <w:rPr>
          <w:spacing w:val="-14"/>
          <w:w w:val="95"/>
        </w:rPr>
        <w:t> </w:t>
      </w:r>
      <w:r>
        <w:rPr>
          <w:w w:val="95"/>
        </w:rPr>
        <w:t>existen</w:t>
      </w:r>
      <w:r>
        <w:rPr>
          <w:spacing w:val="-14"/>
          <w:w w:val="95"/>
        </w:rPr>
        <w:t> </w:t>
      </w:r>
      <w:r>
        <w:rPr>
          <w:w w:val="95"/>
        </w:rPr>
        <w:t>ya</w:t>
      </w:r>
      <w:r>
        <w:rPr>
          <w:spacing w:val="-14"/>
          <w:w w:val="95"/>
        </w:rPr>
        <w:t> </w:t>
      </w:r>
      <w:r>
        <w:rPr>
          <w:w w:val="95"/>
        </w:rPr>
        <w:t>varias</w:t>
      </w:r>
      <w:r>
        <w:rPr>
          <w:spacing w:val="-13"/>
          <w:w w:val="95"/>
        </w:rPr>
        <w:t> </w:t>
      </w:r>
      <w:r>
        <w:rPr>
          <w:w w:val="95"/>
        </w:rPr>
        <w:t>propuestas,</w:t>
      </w:r>
      <w:r>
        <w:rPr>
          <w:spacing w:val="-13"/>
          <w:w w:val="95"/>
        </w:rPr>
        <w:t> </w:t>
      </w:r>
      <w:r>
        <w:rPr>
          <w:w w:val="95"/>
        </w:rPr>
        <w:t>desa- rrolladas en diversos países de habla castellana, que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promue- </w:t>
      </w:r>
      <w:r>
        <w:rPr/>
        <w:t>ven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visibilización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4"/>
        </w:rPr>
        <w:t> </w:t>
      </w:r>
      <w:r>
        <w:rPr/>
        <w:t>mujeres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nuestra</w:t>
      </w:r>
      <w:r>
        <w:rPr>
          <w:spacing w:val="-24"/>
        </w:rPr>
        <w:t> </w:t>
      </w:r>
      <w:r>
        <w:rPr/>
        <w:t>lengua</w:t>
      </w:r>
      <w:r>
        <w:rPr>
          <w:spacing w:val="-24"/>
        </w:rPr>
        <w:t> </w:t>
      </w:r>
      <w:r>
        <w:rPr/>
        <w:t>(entre </w:t>
      </w:r>
      <w:r>
        <w:rPr>
          <w:w w:val="95"/>
        </w:rPr>
        <w:t>otras,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desarrolladas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España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Carmen</w:t>
      </w:r>
      <w:r>
        <w:rPr>
          <w:spacing w:val="-8"/>
          <w:w w:val="95"/>
        </w:rPr>
        <w:t> </w:t>
      </w:r>
      <w:r>
        <w:rPr>
          <w:w w:val="95"/>
        </w:rPr>
        <w:t>Alario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Trigue- </w:t>
      </w:r>
      <w:r>
        <w:rPr>
          <w:w w:val="95"/>
        </w:rPr>
        <w:t>ros, Mercedes Bengoechea Bartolomé, Eulalia Lledó Cunill, Ana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Vargas</w:t>
      </w:r>
      <w:r>
        <w:rPr>
          <w:spacing w:val="-33"/>
          <w:w w:val="95"/>
        </w:rPr>
        <w:t> </w:t>
      </w:r>
      <w:r>
        <w:rPr>
          <w:w w:val="95"/>
        </w:rPr>
        <w:t>Martínez,</w:t>
      </w:r>
      <w:r>
        <w:rPr>
          <w:spacing w:val="-32"/>
          <w:w w:val="95"/>
        </w:rPr>
        <w:t> </w:t>
      </w:r>
      <w:r>
        <w:rPr>
          <w:w w:val="95"/>
        </w:rPr>
        <w:t>Ma.</w:t>
      </w:r>
      <w:r>
        <w:rPr>
          <w:spacing w:val="-33"/>
          <w:w w:val="95"/>
        </w:rPr>
        <w:t> </w:t>
      </w:r>
      <w:r>
        <w:rPr>
          <w:w w:val="95"/>
        </w:rPr>
        <w:t>Ángeles</w:t>
      </w:r>
      <w:r>
        <w:rPr>
          <w:spacing w:val="-32"/>
          <w:w w:val="95"/>
        </w:rPr>
        <w:t> </w:t>
      </w:r>
      <w:r>
        <w:rPr>
          <w:w w:val="95"/>
        </w:rPr>
        <w:t>Calero</w:t>
      </w:r>
      <w:r>
        <w:rPr>
          <w:spacing w:val="-33"/>
          <w:w w:val="95"/>
        </w:rPr>
        <w:t> </w:t>
      </w:r>
      <w:r>
        <w:rPr>
          <w:w w:val="95"/>
        </w:rPr>
        <w:t>Fernández,</w:t>
      </w:r>
      <w:r>
        <w:rPr>
          <w:spacing w:val="-32"/>
          <w:w w:val="95"/>
        </w:rPr>
        <w:t> </w:t>
      </w:r>
      <w:r>
        <w:rPr>
          <w:w w:val="95"/>
        </w:rPr>
        <w:t>Antonia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1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200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Ma. Medina Guerra y Gloria Rodríguez Hevia). Este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manual </w:t>
      </w:r>
      <w:r>
        <w:rPr/>
        <w:t>parte de</w:t>
      </w:r>
      <w:r>
        <w:rPr>
          <w:spacing w:val="-27"/>
        </w:rPr>
        <w:t> </w:t>
      </w:r>
      <w:r>
        <w:rPr/>
        <w:t>ellas.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Van</w:t>
      </w:r>
      <w:r>
        <w:rPr>
          <w:spacing w:val="-24"/>
          <w:w w:val="95"/>
        </w:rPr>
        <w:t> </w:t>
      </w:r>
      <w:r>
        <w:rPr>
          <w:w w:val="95"/>
        </w:rPr>
        <w:t>Dijk,</w:t>
      </w:r>
      <w:r>
        <w:rPr>
          <w:spacing w:val="-24"/>
          <w:w w:val="95"/>
        </w:rPr>
        <w:t> </w:t>
      </w:r>
      <w:r>
        <w:rPr>
          <w:w w:val="95"/>
        </w:rPr>
        <w:t>especialista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análisis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discurso,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lenguaje </w:t>
      </w:r>
      <w:r>
        <w:rPr/>
        <w:t>oral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/>
        <w:t>escrito</w:t>
      </w:r>
      <w:r>
        <w:rPr>
          <w:spacing w:val="-34"/>
        </w:rPr>
        <w:t> </w:t>
      </w:r>
      <w:r>
        <w:rPr/>
        <w:t>forma</w:t>
      </w:r>
      <w:r>
        <w:rPr>
          <w:spacing w:val="-35"/>
        </w:rPr>
        <w:t> </w:t>
      </w:r>
      <w:r>
        <w:rPr/>
        <w:t>parte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un</w:t>
      </w:r>
      <w:r>
        <w:rPr>
          <w:spacing w:val="-35"/>
        </w:rPr>
        <w:t> </w:t>
      </w:r>
      <w:r>
        <w:rPr/>
        <w:t>triángulo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confluyen </w:t>
      </w:r>
      <w:r>
        <w:rPr>
          <w:w w:val="95"/>
        </w:rPr>
        <w:t>discurso,</w:t>
      </w:r>
      <w:r>
        <w:rPr>
          <w:spacing w:val="-14"/>
          <w:w w:val="95"/>
        </w:rPr>
        <w:t> </w:t>
      </w:r>
      <w:r>
        <w:rPr>
          <w:w w:val="95"/>
        </w:rPr>
        <w:t>cognición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sociedad,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ninguno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estos</w:t>
      </w:r>
      <w:r>
        <w:rPr>
          <w:spacing w:val="-13"/>
          <w:w w:val="95"/>
        </w:rPr>
        <w:t> </w:t>
      </w:r>
      <w:r>
        <w:rPr>
          <w:w w:val="95"/>
        </w:rPr>
        <w:t>elementos actúa con independencia del </w:t>
      </w:r>
      <w:r>
        <w:rPr>
          <w:spacing w:val="-3"/>
          <w:w w:val="95"/>
        </w:rPr>
        <w:t>otro. </w:t>
      </w:r>
      <w:r>
        <w:rPr>
          <w:w w:val="95"/>
        </w:rPr>
        <w:t>Cualquier acontecimiento comunicativo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desarrolla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acuerdo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creencias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los </w:t>
      </w:r>
      <w:r>
        <w:rPr/>
        <w:t>objetivos,</w:t>
      </w:r>
      <w:r>
        <w:rPr>
          <w:spacing w:val="-24"/>
        </w:rPr>
        <w:t> </w:t>
      </w:r>
      <w:r>
        <w:rPr/>
        <w:t>las</w:t>
      </w:r>
      <w:r>
        <w:rPr>
          <w:spacing w:val="-23"/>
        </w:rPr>
        <w:t> </w:t>
      </w:r>
      <w:r>
        <w:rPr/>
        <w:t>valoraciones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emociones,</w:t>
      </w:r>
      <w:r>
        <w:rPr>
          <w:spacing w:val="-23"/>
        </w:rPr>
        <w:t> </w:t>
      </w:r>
      <w:r>
        <w:rPr/>
        <w:t>junto</w:t>
      </w:r>
      <w:r>
        <w:rPr>
          <w:spacing w:val="-24"/>
        </w:rPr>
        <w:t> </w:t>
      </w:r>
      <w:r>
        <w:rPr/>
        <w:t>con</w:t>
      </w:r>
      <w:r>
        <w:rPr>
          <w:spacing w:val="-23"/>
        </w:rPr>
        <w:t> </w:t>
      </w:r>
      <w:r>
        <w:rPr/>
        <w:t>cual- quier</w:t>
      </w:r>
      <w:r>
        <w:rPr>
          <w:spacing w:val="-9"/>
        </w:rPr>
        <w:t> </w:t>
      </w:r>
      <w:r>
        <w:rPr/>
        <w:t>otra</w:t>
      </w:r>
      <w:r>
        <w:rPr>
          <w:spacing w:val="-8"/>
        </w:rPr>
        <w:t> </w:t>
      </w:r>
      <w:r>
        <w:rPr/>
        <w:t>estructura,</w:t>
      </w:r>
      <w:r>
        <w:rPr>
          <w:spacing w:val="-8"/>
        </w:rPr>
        <w:t> </w:t>
      </w:r>
      <w:r>
        <w:rPr/>
        <w:t>representación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proceso</w:t>
      </w:r>
      <w:r>
        <w:rPr>
          <w:spacing w:val="-8"/>
        </w:rPr>
        <w:t> </w:t>
      </w:r>
      <w:r>
        <w:rPr/>
        <w:t>mental</w:t>
      </w:r>
      <w:r>
        <w:rPr>
          <w:spacing w:val="-8"/>
        </w:rPr>
        <w:t> </w:t>
      </w:r>
      <w:r>
        <w:rPr/>
        <w:t>que </w:t>
      </w:r>
      <w:r>
        <w:rPr>
          <w:w w:val="95"/>
        </w:rPr>
        <w:t>haya</w:t>
      </w:r>
      <w:r>
        <w:rPr>
          <w:spacing w:val="-24"/>
          <w:w w:val="95"/>
        </w:rPr>
        <w:t> </w:t>
      </w:r>
      <w:r>
        <w:rPr>
          <w:w w:val="95"/>
        </w:rPr>
        <w:t>intervenido,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contexto</w:t>
      </w:r>
      <w:r>
        <w:rPr>
          <w:spacing w:val="-23"/>
          <w:w w:val="95"/>
        </w:rPr>
        <w:t> </w:t>
      </w:r>
      <w:r>
        <w:rPr>
          <w:w w:val="95"/>
        </w:rPr>
        <w:t>social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puede</w:t>
      </w:r>
      <w:r>
        <w:rPr>
          <w:spacing w:val="-24"/>
          <w:w w:val="95"/>
        </w:rPr>
        <w:t> </w:t>
      </w:r>
      <w:r>
        <w:rPr>
          <w:w w:val="95"/>
        </w:rPr>
        <w:t>ser</w:t>
      </w:r>
      <w:r>
        <w:rPr>
          <w:spacing w:val="-23"/>
          <w:w w:val="95"/>
        </w:rPr>
        <w:t> </w:t>
      </w:r>
      <w:r>
        <w:rPr>
          <w:w w:val="95"/>
        </w:rPr>
        <w:t>definido </w:t>
      </w:r>
      <w:r>
        <w:rPr/>
        <w:t>en</w:t>
      </w:r>
      <w:r>
        <w:rPr>
          <w:spacing w:val="-20"/>
        </w:rPr>
        <w:t> </w:t>
      </w:r>
      <w:r>
        <w:rPr/>
        <w:t>términos</w:t>
      </w:r>
      <w:r>
        <w:rPr>
          <w:spacing w:val="-21"/>
        </w:rPr>
        <w:t> </w:t>
      </w:r>
      <w:r>
        <w:rPr/>
        <w:t>de</w:t>
      </w:r>
      <w:r>
        <w:rPr>
          <w:spacing w:val="-19"/>
        </w:rPr>
        <w:t> </w:t>
      </w:r>
      <w:r>
        <w:rPr/>
        <w:t>grupos,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relaciones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grupo</w:t>
      </w:r>
      <w:r>
        <w:rPr>
          <w:spacing w:val="-19"/>
        </w:rPr>
        <w:t> </w:t>
      </w:r>
      <w:r>
        <w:rPr/>
        <w:t>(como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dominación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desigualdad),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movimientos,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instituciones, de</w:t>
      </w:r>
      <w:r>
        <w:rPr>
          <w:spacing w:val="-35"/>
          <w:w w:val="95"/>
        </w:rPr>
        <w:t> </w:t>
      </w:r>
      <w:r>
        <w:rPr>
          <w:w w:val="95"/>
        </w:rPr>
        <w:t>organizaciones,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procesos</w:t>
      </w:r>
      <w:r>
        <w:rPr>
          <w:spacing w:val="-34"/>
          <w:w w:val="95"/>
        </w:rPr>
        <w:t> </w:t>
      </w:r>
      <w:r>
        <w:rPr>
          <w:w w:val="95"/>
        </w:rPr>
        <w:t>sociales</w:t>
      </w:r>
      <w:r>
        <w:rPr>
          <w:spacing w:val="-34"/>
          <w:w w:val="95"/>
        </w:rPr>
        <w:t> </w:t>
      </w:r>
      <w:r>
        <w:rPr>
          <w:w w:val="95"/>
        </w:rPr>
        <w:t>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sistemas</w:t>
      </w:r>
      <w:r>
        <w:rPr>
          <w:spacing w:val="-34"/>
          <w:w w:val="95"/>
        </w:rPr>
        <w:t> </w:t>
      </w:r>
      <w:r>
        <w:rPr>
          <w:w w:val="95"/>
        </w:rPr>
        <w:t>políticos, </w:t>
      </w:r>
      <w:r>
        <w:rPr/>
        <w:t>junto</w:t>
      </w:r>
      <w:r>
        <w:rPr>
          <w:spacing w:val="-38"/>
        </w:rPr>
        <w:t> </w:t>
      </w:r>
      <w:r>
        <w:rPr/>
        <w:t>con</w:t>
      </w:r>
      <w:r>
        <w:rPr>
          <w:spacing w:val="-37"/>
        </w:rPr>
        <w:t> </w:t>
      </w:r>
      <w:r>
        <w:rPr/>
        <w:t>otras</w:t>
      </w:r>
      <w:r>
        <w:rPr>
          <w:spacing w:val="-38"/>
        </w:rPr>
        <w:t> </w:t>
      </w:r>
      <w:r>
        <w:rPr/>
        <w:t>propiedades</w:t>
      </w:r>
      <w:r>
        <w:rPr>
          <w:spacing w:val="-37"/>
        </w:rPr>
        <w:t> </w:t>
      </w:r>
      <w:r>
        <w:rPr/>
        <w:t>más</w:t>
      </w:r>
      <w:r>
        <w:rPr>
          <w:spacing w:val="-38"/>
        </w:rPr>
        <w:t> </w:t>
      </w:r>
      <w:r>
        <w:rPr/>
        <w:t>abstractas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37"/>
        </w:rPr>
        <w:t> </w:t>
      </w:r>
      <w:r>
        <w:rPr/>
        <w:t>sociedades y de las</w:t>
      </w:r>
      <w:r>
        <w:rPr>
          <w:spacing w:val="-41"/>
        </w:rPr>
        <w:t> </w:t>
      </w:r>
      <w:r>
        <w:rPr/>
        <w:t>culturas.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discurso</w:t>
      </w:r>
      <w:r>
        <w:rPr>
          <w:spacing w:val="-6"/>
          <w:w w:val="95"/>
        </w:rPr>
        <w:t> </w:t>
      </w:r>
      <w:r>
        <w:rPr>
          <w:w w:val="95"/>
        </w:rPr>
        <w:t>discriminatorio</w:t>
      </w:r>
      <w:r>
        <w:rPr>
          <w:spacing w:val="-7"/>
          <w:w w:val="95"/>
        </w:rPr>
        <w:t> </w:t>
      </w:r>
      <w:r>
        <w:rPr>
          <w:w w:val="95"/>
        </w:rPr>
        <w:t>hacia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mujeres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problema sociopolítico, sociocultural y sociocognitivo, dice </w:t>
      </w:r>
      <w:r>
        <w:rPr>
          <w:spacing w:val="-9"/>
          <w:w w:val="95"/>
        </w:rPr>
        <w:t>Van </w:t>
      </w:r>
      <w:r>
        <w:rPr>
          <w:w w:val="95"/>
        </w:rPr>
        <w:t>Dijk, </w:t>
      </w:r>
      <w:r>
        <w:rPr/>
        <w:t>debido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las</w:t>
      </w:r>
      <w:r>
        <w:rPr>
          <w:spacing w:val="-41"/>
        </w:rPr>
        <w:t> </w:t>
      </w:r>
      <w:r>
        <w:rPr/>
        <w:t>estructuras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dominación</w:t>
      </w:r>
      <w:r>
        <w:rPr>
          <w:spacing w:val="-41"/>
        </w:rPr>
        <w:t> </w:t>
      </w:r>
      <w:r>
        <w:rPr/>
        <w:t>mediante</w:t>
      </w:r>
      <w:r>
        <w:rPr>
          <w:spacing w:val="-41"/>
        </w:rPr>
        <w:t> </w:t>
      </w:r>
      <w:r>
        <w:rPr/>
        <w:t>las</w:t>
      </w:r>
      <w:r>
        <w:rPr>
          <w:spacing w:val="-41"/>
        </w:rPr>
        <w:t> </w:t>
      </w:r>
      <w:r>
        <w:rPr/>
        <w:t>cua- les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ejerce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control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parte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quienes</w:t>
      </w:r>
      <w:r>
        <w:rPr>
          <w:spacing w:val="-35"/>
        </w:rPr>
        <w:t> </w:t>
      </w:r>
      <w:r>
        <w:rPr/>
        <w:t>detentan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3"/>
        </w:rPr>
        <w:t>poder, </w:t>
      </w:r>
      <w:r>
        <w:rPr/>
        <w:t>son</w:t>
      </w:r>
      <w:r>
        <w:rPr>
          <w:spacing w:val="-39"/>
        </w:rPr>
        <w:t> </w:t>
      </w:r>
      <w:r>
        <w:rPr/>
        <w:t>una</w:t>
      </w:r>
      <w:r>
        <w:rPr>
          <w:spacing w:val="-38"/>
        </w:rPr>
        <w:t> </w:t>
      </w:r>
      <w:r>
        <w:rPr/>
        <w:t>construcción</w:t>
      </w:r>
      <w:r>
        <w:rPr>
          <w:spacing w:val="-39"/>
        </w:rPr>
        <w:t> </w:t>
      </w:r>
      <w:r>
        <w:rPr/>
        <w:t>cultural,</w:t>
      </w:r>
      <w:r>
        <w:rPr>
          <w:spacing w:val="-38"/>
        </w:rPr>
        <w:t> </w:t>
      </w:r>
      <w:r>
        <w:rPr/>
        <w:t>social</w:t>
      </w:r>
      <w:r>
        <w:rPr>
          <w:spacing w:val="-38"/>
        </w:rPr>
        <w:t> </w:t>
      </w:r>
      <w:r>
        <w:rPr>
          <w:spacing w:val="-9"/>
        </w:rPr>
        <w:t>y,</w:t>
      </w:r>
      <w:r>
        <w:rPr>
          <w:spacing w:val="-39"/>
        </w:rPr>
        <w:t> </w:t>
      </w:r>
      <w:r>
        <w:rPr/>
        <w:t>por</w:t>
      </w:r>
      <w:r>
        <w:rPr>
          <w:spacing w:val="-38"/>
        </w:rPr>
        <w:t> </w:t>
      </w:r>
      <w:r>
        <w:rPr>
          <w:spacing w:val="-3"/>
        </w:rPr>
        <w:t>tanto,</w:t>
      </w:r>
      <w:r>
        <w:rPr>
          <w:spacing w:val="-38"/>
        </w:rPr>
        <w:t> </w:t>
      </w:r>
      <w:r>
        <w:rPr/>
        <w:t>política,</w:t>
      </w:r>
      <w:r>
        <w:rPr>
          <w:spacing w:val="-39"/>
        </w:rPr>
        <w:t> </w:t>
      </w:r>
      <w:r>
        <w:rPr/>
        <w:t>in- fluida</w:t>
      </w:r>
      <w:r>
        <w:rPr>
          <w:spacing w:val="-26"/>
        </w:rPr>
        <w:t> </w:t>
      </w:r>
      <w:r>
        <w:rPr/>
        <w:t>también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subjetividad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cada</w:t>
      </w:r>
      <w:r>
        <w:rPr>
          <w:spacing w:val="-26"/>
        </w:rPr>
        <w:t> </w:t>
      </w:r>
      <w:r>
        <w:rPr/>
        <w:t>individuo.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t>Recordemos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lengua</w:t>
      </w:r>
      <w:r>
        <w:rPr>
          <w:spacing w:val="-33"/>
        </w:rPr>
        <w:t> </w:t>
      </w:r>
      <w:r>
        <w:rPr/>
        <w:t>es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producto</w:t>
      </w:r>
      <w:r>
        <w:rPr>
          <w:spacing w:val="-33"/>
        </w:rPr>
        <w:t> </w:t>
      </w:r>
      <w:r>
        <w:rPr/>
        <w:t>social,</w:t>
      </w:r>
      <w:r>
        <w:rPr>
          <w:spacing w:val="-33"/>
        </w:rPr>
        <w:t> </w:t>
      </w:r>
      <w:r>
        <w:rPr/>
        <w:t>y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ex- </w:t>
      </w:r>
      <w:r>
        <w:rPr>
          <w:w w:val="95"/>
        </w:rPr>
        <w:t>presa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lingüista</w:t>
      </w:r>
      <w:r>
        <w:rPr>
          <w:spacing w:val="-22"/>
          <w:w w:val="95"/>
        </w:rPr>
        <w:t> </w:t>
      </w:r>
      <w:r>
        <w:rPr>
          <w:w w:val="95"/>
        </w:rPr>
        <w:t>Ferdinand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Saussure,</w:t>
      </w:r>
      <w:r>
        <w:rPr>
          <w:spacing w:val="-21"/>
          <w:w w:val="95"/>
        </w:rPr>
        <w:t> </w:t>
      </w:r>
      <w:r>
        <w:rPr>
          <w:w w:val="95"/>
        </w:rPr>
        <w:t>surge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momento en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necesario</w:t>
      </w:r>
      <w:r>
        <w:rPr>
          <w:spacing w:val="-19"/>
          <w:w w:val="95"/>
        </w:rPr>
        <w:t> </w:t>
      </w:r>
      <w:r>
        <w:rPr>
          <w:w w:val="95"/>
        </w:rPr>
        <w:t>comunicarse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otra</w:t>
      </w:r>
      <w:r>
        <w:rPr>
          <w:spacing w:val="-19"/>
          <w:w w:val="95"/>
        </w:rPr>
        <w:t> </w:t>
      </w:r>
      <w:r>
        <w:rPr>
          <w:w w:val="95"/>
        </w:rPr>
        <w:t>persona,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asienta </w:t>
      </w:r>
      <w:r>
        <w:rPr/>
        <w:t>su</w:t>
      </w:r>
      <w:r>
        <w:rPr>
          <w:spacing w:val="-33"/>
        </w:rPr>
        <w:t> </w:t>
      </w:r>
      <w:r>
        <w:rPr/>
        <w:t>existencia</w:t>
      </w:r>
      <w:r>
        <w:rPr>
          <w:spacing w:val="-32"/>
        </w:rPr>
        <w:t> </w:t>
      </w:r>
      <w:r>
        <w:rPr/>
        <w:t>sólo</w:t>
      </w:r>
      <w:r>
        <w:rPr>
          <w:spacing w:val="-32"/>
        </w:rPr>
        <w:t> </w:t>
      </w:r>
      <w:r>
        <w:rPr/>
        <w:t>allí,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3"/>
        </w:rPr>
        <w:t> </w:t>
      </w:r>
      <w:r>
        <w:rPr/>
        <w:t>seno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sociedad,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inter- cambio</w:t>
      </w:r>
      <w:r>
        <w:rPr>
          <w:spacing w:val="-38"/>
        </w:rPr>
        <w:t> </w:t>
      </w:r>
      <w:r>
        <w:rPr/>
        <w:t>entre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personas.</w:t>
      </w:r>
      <w:r>
        <w:rPr>
          <w:spacing w:val="-37"/>
        </w:rPr>
        <w:t> </w:t>
      </w:r>
      <w:r>
        <w:rPr/>
        <w:t>Es</w:t>
      </w:r>
      <w:r>
        <w:rPr>
          <w:spacing w:val="-38"/>
        </w:rPr>
        <w:t> </w:t>
      </w:r>
      <w:r>
        <w:rPr/>
        <w:t>allí</w:t>
      </w:r>
      <w:r>
        <w:rPr>
          <w:spacing w:val="-37"/>
        </w:rPr>
        <w:t> </w:t>
      </w:r>
      <w:r>
        <w:rPr/>
        <w:t>donde</w:t>
      </w:r>
      <w:r>
        <w:rPr>
          <w:spacing w:val="-38"/>
        </w:rPr>
        <w:t> </w:t>
      </w:r>
      <w:r>
        <w:rPr/>
        <w:t>se</w:t>
      </w:r>
      <w:r>
        <w:rPr>
          <w:spacing w:val="-37"/>
        </w:rPr>
        <w:t> </w:t>
      </w:r>
      <w:r>
        <w:rPr/>
        <w:t>transforma,</w:t>
      </w:r>
      <w:r>
        <w:rPr>
          <w:spacing w:val="-37"/>
        </w:rPr>
        <w:t> </w:t>
      </w:r>
      <w:r>
        <w:rPr/>
        <w:t>cons- </w:t>
      </w:r>
      <w:r>
        <w:rPr>
          <w:w w:val="95"/>
        </w:rPr>
        <w:t>truye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reconstruye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emitimos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nuevo</w:t>
      </w:r>
      <w:r>
        <w:rPr>
          <w:spacing w:val="-18"/>
          <w:w w:val="95"/>
        </w:rPr>
        <w:t> </w:t>
      </w:r>
      <w:r>
        <w:rPr>
          <w:w w:val="95"/>
        </w:rPr>
        <w:t>mensaje. </w:t>
      </w:r>
      <w:r>
        <w:rPr/>
        <w:t>Condición</w:t>
      </w:r>
      <w:r>
        <w:rPr>
          <w:spacing w:val="-30"/>
        </w:rPr>
        <w:t> </w:t>
      </w:r>
      <w:r>
        <w:rPr/>
        <w:t>que</w:t>
      </w:r>
      <w:r>
        <w:rPr>
          <w:spacing w:val="-29"/>
        </w:rPr>
        <w:t> </w:t>
      </w:r>
      <w:r>
        <w:rPr/>
        <w:t>le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lengua</w:t>
      </w:r>
      <w:r>
        <w:rPr>
          <w:spacing w:val="-29"/>
        </w:rPr>
        <w:t> </w:t>
      </w:r>
      <w:r>
        <w:rPr/>
        <w:t>otra</w:t>
      </w:r>
      <w:r>
        <w:rPr>
          <w:spacing w:val="-29"/>
        </w:rPr>
        <w:t> </w:t>
      </w:r>
      <w:r>
        <w:rPr/>
        <w:t>característica,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ser</w:t>
      </w:r>
      <w:r>
        <w:rPr>
          <w:spacing w:val="-29"/>
        </w:rPr>
        <w:t> </w:t>
      </w:r>
      <w:r>
        <w:rPr/>
        <w:t>una lengua</w:t>
      </w:r>
      <w:r>
        <w:rPr>
          <w:spacing w:val="-28"/>
        </w:rPr>
        <w:t> </w:t>
      </w:r>
      <w:r>
        <w:rPr/>
        <w:t>viva,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sean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usuarias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usuarios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esa</w:t>
      </w:r>
      <w:r>
        <w:rPr>
          <w:spacing w:val="-28"/>
        </w:rPr>
        <w:t> </w:t>
      </w:r>
      <w:r>
        <w:rPr/>
        <w:t>lengua </w:t>
      </w:r>
      <w:r>
        <w:rPr>
          <w:w w:val="95"/>
        </w:rPr>
        <w:t>quienes</w:t>
      </w:r>
      <w:r>
        <w:rPr>
          <w:spacing w:val="-15"/>
          <w:w w:val="95"/>
        </w:rPr>
        <w:t> </w:t>
      </w:r>
      <w:r>
        <w:rPr>
          <w:w w:val="95"/>
        </w:rPr>
        <w:t>puedan</w:t>
      </w:r>
      <w:r>
        <w:rPr>
          <w:spacing w:val="-13"/>
          <w:w w:val="95"/>
        </w:rPr>
        <w:t> </w:t>
      </w:r>
      <w:r>
        <w:rPr>
          <w:w w:val="95"/>
        </w:rPr>
        <w:t>modificarla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partir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necesidades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co- </w:t>
      </w:r>
      <w:r>
        <w:rPr/>
        <w:t>municación,</w:t>
      </w:r>
      <w:r>
        <w:rPr>
          <w:spacing w:val="-19"/>
        </w:rPr>
        <w:t> </w:t>
      </w:r>
      <w:r>
        <w:rPr/>
        <w:t>razón</w:t>
      </w:r>
      <w:r>
        <w:rPr>
          <w:spacing w:val="-18"/>
        </w:rPr>
        <w:t> </w:t>
      </w:r>
      <w:r>
        <w:rPr/>
        <w:t>ésta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nos</w:t>
      </w:r>
      <w:r>
        <w:rPr>
          <w:spacing w:val="-18"/>
        </w:rPr>
        <w:t> </w:t>
      </w:r>
      <w:r>
        <w:rPr/>
        <w:t>permite</w:t>
      </w:r>
      <w:r>
        <w:rPr>
          <w:spacing w:val="-18"/>
        </w:rPr>
        <w:t> </w:t>
      </w:r>
      <w:r>
        <w:rPr/>
        <w:t>negar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asepsia</w:t>
      </w:r>
      <w:r>
        <w:rPr>
          <w:spacing w:val="-18"/>
        </w:rPr>
        <w:t> </w:t>
      </w:r>
      <w:r>
        <w:rPr/>
        <w:t>de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6"/>
        <w:jc w:val="both"/>
      </w:pPr>
      <w:r>
        <w:rPr>
          <w:w w:val="95"/>
        </w:rPr>
        <w:t>nuestros</w:t>
      </w:r>
      <w:r>
        <w:rPr>
          <w:spacing w:val="-22"/>
          <w:w w:val="95"/>
        </w:rPr>
        <w:t> </w:t>
      </w:r>
      <w:r>
        <w:rPr>
          <w:w w:val="95"/>
        </w:rPr>
        <w:t>usos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lenguaje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relación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creencias,</w:t>
      </w:r>
      <w:r>
        <w:rPr>
          <w:spacing w:val="-21"/>
          <w:w w:val="95"/>
        </w:rPr>
        <w:t> </w:t>
      </w:r>
      <w:r>
        <w:rPr>
          <w:w w:val="95"/>
        </w:rPr>
        <w:t>ideas, </w:t>
      </w:r>
      <w:r>
        <w:rPr/>
        <w:t>prejuicios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pautas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comportamiento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nuestras</w:t>
      </w:r>
      <w:r>
        <w:rPr>
          <w:spacing w:val="-30"/>
        </w:rPr>
        <w:t> </w:t>
      </w:r>
      <w:r>
        <w:rPr/>
        <w:t>socieda- </w:t>
      </w:r>
      <w:r>
        <w:rPr>
          <w:w w:val="95"/>
        </w:rPr>
        <w:t>des.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Vivir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sociedad</w:t>
      </w:r>
      <w:r>
        <w:rPr>
          <w:spacing w:val="-19"/>
          <w:w w:val="95"/>
        </w:rPr>
        <w:t> </w:t>
      </w:r>
      <w:r>
        <w:rPr>
          <w:w w:val="95"/>
        </w:rPr>
        <w:t>parecería</w:t>
      </w:r>
      <w:r>
        <w:rPr>
          <w:spacing w:val="-19"/>
          <w:w w:val="95"/>
        </w:rPr>
        <w:t> </w:t>
      </w:r>
      <w:r>
        <w:rPr>
          <w:w w:val="95"/>
        </w:rPr>
        <w:t>imposible</w:t>
      </w:r>
      <w:r>
        <w:rPr>
          <w:spacing w:val="-19"/>
          <w:w w:val="95"/>
        </w:rPr>
        <w:t> </w:t>
      </w:r>
      <w:r>
        <w:rPr>
          <w:w w:val="95"/>
        </w:rPr>
        <w:t>si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contamos</w:t>
      </w:r>
      <w:r>
        <w:rPr>
          <w:spacing w:val="-19"/>
          <w:w w:val="95"/>
        </w:rPr>
        <w:t> </w:t>
      </w:r>
      <w:r>
        <w:rPr>
          <w:w w:val="95"/>
        </w:rPr>
        <w:t>con un</w:t>
      </w:r>
      <w:r>
        <w:rPr>
          <w:spacing w:val="-21"/>
          <w:w w:val="95"/>
        </w:rPr>
        <w:t> </w:t>
      </w:r>
      <w:r>
        <w:rPr>
          <w:w w:val="95"/>
        </w:rPr>
        <w:t>recurso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comunicación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éste.</w:t>
      </w:r>
      <w:r>
        <w:rPr>
          <w:spacing w:val="-21"/>
          <w:w w:val="95"/>
        </w:rPr>
        <w:t> </w:t>
      </w:r>
      <w:r>
        <w:rPr>
          <w:w w:val="95"/>
        </w:rPr>
        <w:t>Así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socialización, </w:t>
      </w:r>
      <w:r>
        <w:rPr/>
        <w:t>ideología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comunicación</w:t>
      </w:r>
      <w:r>
        <w:rPr>
          <w:spacing w:val="-18"/>
        </w:rPr>
        <w:t> </w:t>
      </w:r>
      <w:r>
        <w:rPr/>
        <w:t>han</w:t>
      </w:r>
      <w:r>
        <w:rPr>
          <w:spacing w:val="-17"/>
        </w:rPr>
        <w:t> </w:t>
      </w:r>
      <w:r>
        <w:rPr/>
        <w:t>debido</w:t>
      </w:r>
      <w:r>
        <w:rPr>
          <w:spacing w:val="-18"/>
        </w:rPr>
        <w:t> </w:t>
      </w:r>
      <w:r>
        <w:rPr/>
        <w:t>crecer</w:t>
      </w:r>
      <w:r>
        <w:rPr>
          <w:spacing w:val="-17"/>
        </w:rPr>
        <w:t> </w:t>
      </w:r>
      <w:r>
        <w:rPr/>
        <w:t>juntas.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allí </w:t>
      </w:r>
      <w:r>
        <w:rPr>
          <w:w w:val="95"/>
        </w:rPr>
        <w:t>nuestro</w:t>
      </w:r>
      <w:r>
        <w:rPr>
          <w:spacing w:val="-30"/>
          <w:w w:val="95"/>
        </w:rPr>
        <w:t> </w:t>
      </w:r>
      <w:r>
        <w:rPr>
          <w:w w:val="95"/>
        </w:rPr>
        <w:t>interés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visibilizar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desigualdades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género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 lenguaje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recurso</w:t>
      </w:r>
      <w:r>
        <w:rPr>
          <w:spacing w:val="-26"/>
          <w:w w:val="95"/>
        </w:rPr>
        <w:t> </w:t>
      </w:r>
      <w:r>
        <w:rPr>
          <w:w w:val="95"/>
        </w:rPr>
        <w:t>fundamental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comunicación,</w:t>
      </w:r>
      <w:r>
        <w:rPr>
          <w:spacing w:val="-26"/>
          <w:w w:val="95"/>
        </w:rPr>
        <w:t> </w:t>
      </w:r>
      <w:r>
        <w:rPr>
          <w:w w:val="95"/>
        </w:rPr>
        <w:t>dada</w:t>
      </w:r>
      <w:r>
        <w:rPr>
          <w:spacing w:val="-26"/>
          <w:w w:val="95"/>
        </w:rPr>
        <w:t> </w:t>
      </w:r>
      <w:r>
        <w:rPr>
          <w:w w:val="95"/>
        </w:rPr>
        <w:t>su </w:t>
      </w:r>
      <w:r>
        <w:rPr/>
        <w:t>omnipresencia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todos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/>
        <w:t>espacios,</w:t>
      </w:r>
      <w:r>
        <w:rPr>
          <w:spacing w:val="-39"/>
        </w:rPr>
        <w:t> </w:t>
      </w:r>
      <w:r>
        <w:rPr/>
        <w:t>y</w:t>
      </w:r>
      <w:r>
        <w:rPr>
          <w:spacing w:val="-40"/>
        </w:rPr>
        <w:t> </w:t>
      </w:r>
      <w:r>
        <w:rPr/>
        <w:t>como</w:t>
      </w:r>
      <w:r>
        <w:rPr>
          <w:spacing w:val="-39"/>
        </w:rPr>
        <w:t> </w:t>
      </w:r>
      <w:r>
        <w:rPr/>
        <w:t>medio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que </w:t>
      </w:r>
      <w:r>
        <w:rPr>
          <w:w w:val="95"/>
        </w:rPr>
        <w:t>podemos</w:t>
      </w:r>
      <w:r>
        <w:rPr>
          <w:spacing w:val="-23"/>
          <w:w w:val="95"/>
        </w:rPr>
        <w:t> </w:t>
      </w:r>
      <w:r>
        <w:rPr>
          <w:w w:val="95"/>
        </w:rPr>
        <w:t>incidir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empezar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modificar</w:t>
      </w:r>
      <w:r>
        <w:rPr>
          <w:spacing w:val="-22"/>
          <w:w w:val="95"/>
        </w:rPr>
        <w:t> </w:t>
      </w:r>
      <w:r>
        <w:rPr>
          <w:w w:val="95"/>
        </w:rPr>
        <w:t>prácticas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concep- </w:t>
      </w:r>
      <w:r>
        <w:rPr/>
        <w:t>ciones sobre las</w:t>
      </w:r>
      <w:r>
        <w:rPr>
          <w:spacing w:val="-44"/>
        </w:rPr>
        <w:t> </w:t>
      </w:r>
      <w:r>
        <w:rPr/>
        <w:t>mujeres.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Nuestra</w:t>
      </w:r>
      <w:r>
        <w:rPr>
          <w:spacing w:val="-35"/>
        </w:rPr>
        <w:t> </w:t>
      </w:r>
      <w:r>
        <w:rPr/>
        <w:t>lengua,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todas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lenguas,</w:t>
      </w:r>
      <w:r>
        <w:rPr>
          <w:spacing w:val="-35"/>
        </w:rPr>
        <w:t> </w:t>
      </w:r>
      <w:r>
        <w:rPr/>
        <w:t>podemos</w:t>
      </w:r>
      <w:r>
        <w:rPr>
          <w:spacing w:val="-35"/>
        </w:rPr>
        <w:t> </w:t>
      </w:r>
      <w:r>
        <w:rPr/>
        <w:t>describir- la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manera</w:t>
      </w:r>
      <w:r>
        <w:rPr>
          <w:spacing w:val="-32"/>
        </w:rPr>
        <w:t> </w:t>
      </w:r>
      <w:r>
        <w:rPr/>
        <w:t>general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estructura</w:t>
      </w:r>
      <w:r>
        <w:rPr>
          <w:spacing w:val="-31"/>
        </w:rPr>
        <w:t> </w:t>
      </w:r>
      <w:r>
        <w:rPr/>
        <w:t>que</w:t>
      </w:r>
      <w:r>
        <w:rPr>
          <w:spacing w:val="-32"/>
        </w:rPr>
        <w:t> </w:t>
      </w:r>
      <w:r>
        <w:rPr/>
        <w:t>está</w:t>
      </w:r>
      <w:r>
        <w:rPr>
          <w:spacing w:val="-32"/>
        </w:rPr>
        <w:t> </w:t>
      </w:r>
      <w:r>
        <w:rPr/>
        <w:t>integrada por</w:t>
      </w:r>
      <w:r>
        <w:rPr>
          <w:spacing w:val="-13"/>
        </w:rPr>
        <w:t> </w:t>
      </w:r>
      <w:r>
        <w:rPr/>
        <w:t>elementos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distintos</w:t>
      </w:r>
      <w:r>
        <w:rPr>
          <w:spacing w:val="-12"/>
        </w:rPr>
        <w:t> </w:t>
      </w:r>
      <w:r>
        <w:rPr/>
        <w:t>niveles.</w:t>
      </w:r>
      <w:r>
        <w:rPr>
          <w:spacing w:val="-14"/>
        </w:rPr>
        <w:t> </w:t>
      </w:r>
      <w:r>
        <w:rPr/>
        <w:t>Así,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idea</w:t>
      </w:r>
      <w:r>
        <w:rPr>
          <w:spacing w:val="-13"/>
        </w:rPr>
        <w:t> </w:t>
      </w:r>
      <w:r>
        <w:rPr/>
        <w:t>está</w:t>
      </w:r>
      <w:r>
        <w:rPr>
          <w:spacing w:val="-12"/>
        </w:rPr>
        <w:t> </w:t>
      </w:r>
      <w:r>
        <w:rPr/>
        <w:t>com- puesta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enunciados,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su</w:t>
      </w:r>
      <w:r>
        <w:rPr>
          <w:spacing w:val="-24"/>
        </w:rPr>
        <w:t> </w:t>
      </w:r>
      <w:r>
        <w:rPr/>
        <w:t>vez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constituye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estruc- turas</w:t>
      </w:r>
      <w:r>
        <w:rPr>
          <w:spacing w:val="-40"/>
        </w:rPr>
        <w:t> </w:t>
      </w:r>
      <w:r>
        <w:rPr/>
        <w:t>menores,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su</w:t>
      </w:r>
      <w:r>
        <w:rPr>
          <w:spacing w:val="-40"/>
        </w:rPr>
        <w:t> </w:t>
      </w:r>
      <w:r>
        <w:rPr/>
        <w:t>vez</w:t>
      </w:r>
      <w:r>
        <w:rPr>
          <w:spacing w:val="-39"/>
        </w:rPr>
        <w:t> </w:t>
      </w:r>
      <w:r>
        <w:rPr/>
        <w:t>están</w:t>
      </w:r>
      <w:r>
        <w:rPr>
          <w:spacing w:val="-40"/>
        </w:rPr>
        <w:t> </w:t>
      </w:r>
      <w:r>
        <w:rPr/>
        <w:t>compuestas</w:t>
      </w:r>
      <w:r>
        <w:rPr>
          <w:spacing w:val="-40"/>
        </w:rPr>
        <w:t> </w:t>
      </w:r>
      <w:r>
        <w:rPr/>
        <w:t>por</w:t>
      </w:r>
      <w:r>
        <w:rPr>
          <w:spacing w:val="-39"/>
        </w:rPr>
        <w:t> </w:t>
      </w:r>
      <w:r>
        <w:rPr/>
        <w:t>palabras.</w:t>
      </w:r>
      <w:r>
        <w:rPr>
          <w:spacing w:val="-40"/>
        </w:rPr>
        <w:t> </w:t>
      </w:r>
      <w:r>
        <w:rPr/>
        <w:t>Y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palabras,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elementos</w:t>
      </w:r>
      <w:r>
        <w:rPr>
          <w:spacing w:val="-9"/>
          <w:w w:val="95"/>
        </w:rPr>
        <w:t> </w:t>
      </w:r>
      <w:r>
        <w:rPr>
          <w:w w:val="95"/>
        </w:rPr>
        <w:t>aún</w:t>
      </w:r>
      <w:r>
        <w:rPr>
          <w:spacing w:val="-9"/>
          <w:w w:val="95"/>
        </w:rPr>
        <w:t> </w:t>
      </w:r>
      <w:r>
        <w:rPr>
          <w:w w:val="95"/>
        </w:rPr>
        <w:t>menores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aportan</w:t>
      </w:r>
      <w:r>
        <w:rPr>
          <w:spacing w:val="-9"/>
          <w:w w:val="95"/>
        </w:rPr>
        <w:t> </w:t>
      </w:r>
      <w:r>
        <w:rPr>
          <w:w w:val="95"/>
        </w:rPr>
        <w:t>matices particulares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significado.</w:t>
      </w:r>
      <w:r>
        <w:rPr>
          <w:spacing w:val="-23"/>
          <w:w w:val="95"/>
        </w:rPr>
        <w:t> </w:t>
      </w:r>
      <w:r>
        <w:rPr>
          <w:w w:val="95"/>
        </w:rPr>
        <w:t>Si</w:t>
      </w:r>
      <w:r>
        <w:rPr>
          <w:spacing w:val="-23"/>
          <w:w w:val="95"/>
        </w:rPr>
        <w:t> </w:t>
      </w:r>
      <w:r>
        <w:rPr>
          <w:w w:val="95"/>
        </w:rPr>
        <w:t>bien</w:t>
      </w:r>
      <w:r>
        <w:rPr>
          <w:spacing w:val="-24"/>
          <w:w w:val="95"/>
        </w:rPr>
        <w:t> </w:t>
      </w:r>
      <w:r>
        <w:rPr>
          <w:w w:val="95"/>
        </w:rPr>
        <w:t>ésta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explicación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muy </w:t>
      </w:r>
      <w:r>
        <w:rPr>
          <w:w w:val="95"/>
        </w:rPr>
        <w:t>general,</w:t>
      </w:r>
      <w:r>
        <w:rPr>
          <w:spacing w:val="-24"/>
          <w:w w:val="95"/>
        </w:rPr>
        <w:t> </w:t>
      </w:r>
      <w:r>
        <w:rPr>
          <w:w w:val="95"/>
        </w:rPr>
        <w:t>tiene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propósito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subrayar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expresiones</w:t>
      </w:r>
      <w:r>
        <w:rPr>
          <w:spacing w:val="-23"/>
          <w:w w:val="95"/>
        </w:rPr>
        <w:t> </w:t>
      </w:r>
      <w:r>
        <w:rPr>
          <w:w w:val="95"/>
        </w:rPr>
        <w:t>dis- criminatorias del lenguaje pueden manifestarse en alguno de </w:t>
      </w:r>
      <w:r>
        <w:rPr/>
        <w:t>estos</w:t>
      </w:r>
      <w:r>
        <w:rPr>
          <w:spacing w:val="-14"/>
        </w:rPr>
        <w:t> </w:t>
      </w:r>
      <w:r>
        <w:rPr/>
        <w:t>niveles.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6"/>
        <w:jc w:val="both"/>
      </w:pPr>
      <w:r>
        <w:rPr/>
        <w:t>En</w:t>
      </w:r>
      <w:r>
        <w:rPr>
          <w:spacing w:val="-36"/>
        </w:rPr>
        <w:t> </w:t>
      </w:r>
      <w:r>
        <w:rPr/>
        <w:t>este</w:t>
      </w:r>
      <w:r>
        <w:rPr>
          <w:spacing w:val="-36"/>
        </w:rPr>
        <w:t> </w:t>
      </w:r>
      <w:r>
        <w:rPr/>
        <w:t>sentido,</w:t>
      </w:r>
      <w:r>
        <w:rPr>
          <w:spacing w:val="-35"/>
        </w:rPr>
        <w:t> </w:t>
      </w:r>
      <w:r>
        <w:rPr/>
        <w:t>los</w:t>
      </w:r>
      <w:r>
        <w:rPr>
          <w:spacing w:val="-36"/>
        </w:rPr>
        <w:t> </w:t>
      </w:r>
      <w:r>
        <w:rPr/>
        <w:t>significados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las</w:t>
      </w:r>
      <w:r>
        <w:rPr>
          <w:spacing w:val="-36"/>
        </w:rPr>
        <w:t> </w:t>
      </w:r>
      <w:r>
        <w:rPr/>
        <w:t>palabras,</w:t>
      </w:r>
      <w:r>
        <w:rPr>
          <w:spacing w:val="-36"/>
        </w:rPr>
        <w:t> </w:t>
      </w:r>
      <w:r>
        <w:rPr/>
        <w:t>las</w:t>
      </w:r>
      <w:r>
        <w:rPr>
          <w:spacing w:val="-35"/>
        </w:rPr>
        <w:t> </w:t>
      </w:r>
      <w:r>
        <w:rPr/>
        <w:t>estructu- ras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enunciados,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elección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unas</w:t>
      </w:r>
      <w:r>
        <w:rPr>
          <w:spacing w:val="-30"/>
        </w:rPr>
        <w:t> </w:t>
      </w:r>
      <w:r>
        <w:rPr/>
        <w:t>palabras</w:t>
      </w:r>
      <w:r>
        <w:rPr>
          <w:spacing w:val="-31"/>
        </w:rPr>
        <w:t> </w:t>
      </w:r>
      <w:r>
        <w:rPr/>
        <w:t>por</w:t>
      </w:r>
      <w:r>
        <w:rPr>
          <w:spacing w:val="-29"/>
        </w:rPr>
        <w:t> </w:t>
      </w:r>
      <w:r>
        <w:rPr/>
        <w:t>sobre otras,</w:t>
      </w:r>
      <w:r>
        <w:rPr>
          <w:spacing w:val="-46"/>
        </w:rPr>
        <w:t> </w:t>
      </w:r>
      <w:r>
        <w:rPr/>
        <w:t>las</w:t>
      </w:r>
      <w:r>
        <w:rPr>
          <w:spacing w:val="-45"/>
        </w:rPr>
        <w:t> </w:t>
      </w:r>
      <w:r>
        <w:rPr/>
        <w:t>formas,</w:t>
      </w:r>
      <w:r>
        <w:rPr>
          <w:spacing w:val="-46"/>
        </w:rPr>
        <w:t> </w:t>
      </w:r>
      <w:r>
        <w:rPr/>
        <w:t>la</w:t>
      </w:r>
      <w:r>
        <w:rPr>
          <w:spacing w:val="-45"/>
        </w:rPr>
        <w:t> </w:t>
      </w:r>
      <w:r>
        <w:rPr/>
        <w:t>primacía</w:t>
      </w:r>
      <w:r>
        <w:rPr>
          <w:spacing w:val="-45"/>
        </w:rPr>
        <w:t> </w:t>
      </w:r>
      <w:r>
        <w:rPr/>
        <w:t>que</w:t>
      </w:r>
      <w:r>
        <w:rPr>
          <w:spacing w:val="-46"/>
        </w:rPr>
        <w:t> </w:t>
      </w:r>
      <w:r>
        <w:rPr/>
        <w:t>se</w:t>
      </w:r>
      <w:r>
        <w:rPr>
          <w:spacing w:val="-45"/>
        </w:rPr>
        <w:t> </w:t>
      </w:r>
      <w:r>
        <w:rPr/>
        <w:t>le</w:t>
      </w:r>
      <w:r>
        <w:rPr>
          <w:spacing w:val="-45"/>
        </w:rPr>
        <w:t> </w:t>
      </w:r>
      <w:r>
        <w:rPr/>
        <w:t>da</w:t>
      </w:r>
      <w:r>
        <w:rPr>
          <w:spacing w:val="-45"/>
        </w:rPr>
        <w:t> </w:t>
      </w:r>
      <w:r>
        <w:rPr/>
        <w:t>o</w:t>
      </w:r>
      <w:r>
        <w:rPr>
          <w:spacing w:val="-45"/>
        </w:rPr>
        <w:t> </w:t>
      </w:r>
      <w:r>
        <w:rPr/>
        <w:t>no</w:t>
      </w:r>
      <w:r>
        <w:rPr>
          <w:spacing w:val="-45"/>
        </w:rPr>
        <w:t> </w:t>
      </w:r>
      <w:r>
        <w:rPr/>
        <w:t>a</w:t>
      </w:r>
      <w:r>
        <w:rPr>
          <w:spacing w:val="-46"/>
        </w:rPr>
        <w:t> </w:t>
      </w:r>
      <w:r>
        <w:rPr/>
        <w:t>cierta</w:t>
      </w:r>
      <w:r>
        <w:rPr>
          <w:spacing w:val="-45"/>
        </w:rPr>
        <w:t> </w:t>
      </w:r>
      <w:r>
        <w:rPr/>
        <w:t>palabra</w:t>
      </w:r>
      <w:r>
        <w:rPr>
          <w:spacing w:val="-45"/>
        </w:rPr>
        <w:t> </w:t>
      </w:r>
      <w:r>
        <w:rPr/>
        <w:t>o </w:t>
      </w:r>
      <w:r>
        <w:rPr>
          <w:w w:val="95"/>
        </w:rPr>
        <w:t>segmento,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relacionan</w:t>
      </w:r>
      <w:r>
        <w:rPr>
          <w:spacing w:val="-19"/>
          <w:w w:val="95"/>
        </w:rPr>
        <w:t> </w:t>
      </w:r>
      <w:r>
        <w:rPr>
          <w:w w:val="95"/>
        </w:rPr>
        <w:t>directamente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intención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la hablante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modelos</w:t>
      </w:r>
      <w:r>
        <w:rPr>
          <w:spacing w:val="-24"/>
          <w:w w:val="95"/>
        </w:rPr>
        <w:t> </w:t>
      </w:r>
      <w:r>
        <w:rPr>
          <w:w w:val="95"/>
        </w:rPr>
        <w:t>mentales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cada</w:t>
      </w:r>
      <w:r>
        <w:rPr>
          <w:spacing w:val="-24"/>
          <w:w w:val="95"/>
        </w:rPr>
        <w:t> </w:t>
      </w:r>
      <w:r>
        <w:rPr>
          <w:w w:val="95"/>
        </w:rPr>
        <w:t>uno</w:t>
      </w:r>
      <w:r>
        <w:rPr>
          <w:spacing w:val="-24"/>
          <w:w w:val="95"/>
        </w:rPr>
        <w:t> </w:t>
      </w:r>
      <w:r>
        <w:rPr>
          <w:w w:val="95"/>
        </w:rPr>
        <w:t>tenga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 </w:t>
      </w:r>
      <w:r>
        <w:rPr/>
        <w:t>acontecimientos,</w:t>
      </w:r>
      <w:r>
        <w:rPr>
          <w:spacing w:val="-40"/>
        </w:rPr>
        <w:t> </w:t>
      </w:r>
      <w:r>
        <w:rPr/>
        <w:t>o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/>
        <w:t>las</w:t>
      </w:r>
      <w:r>
        <w:rPr>
          <w:spacing w:val="-39"/>
        </w:rPr>
        <w:t> </w:t>
      </w:r>
      <w:r>
        <w:rPr/>
        <w:t>creencias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comparta</w:t>
      </w:r>
      <w:r>
        <w:rPr>
          <w:spacing w:val="-39"/>
        </w:rPr>
        <w:t> </w:t>
      </w:r>
      <w:r>
        <w:rPr/>
        <w:t>con</w:t>
      </w:r>
      <w:r>
        <w:rPr>
          <w:spacing w:val="-40"/>
        </w:rPr>
        <w:t> </w:t>
      </w:r>
      <w:r>
        <w:rPr/>
        <w:t>su</w:t>
      </w:r>
      <w:r>
        <w:rPr>
          <w:spacing w:val="-39"/>
        </w:rPr>
        <w:t> </w:t>
      </w:r>
      <w:r>
        <w:rPr/>
        <w:t>gru- </w:t>
      </w:r>
      <w:r>
        <w:rPr>
          <w:w w:val="95"/>
        </w:rPr>
        <w:t>po</w:t>
      </w:r>
      <w:r>
        <w:rPr>
          <w:spacing w:val="-27"/>
          <w:w w:val="95"/>
        </w:rPr>
        <w:t> </w:t>
      </w:r>
      <w:r>
        <w:rPr>
          <w:w w:val="95"/>
        </w:rPr>
        <w:t>social.</w:t>
      </w:r>
      <w:r>
        <w:rPr>
          <w:spacing w:val="-27"/>
          <w:w w:val="95"/>
        </w:rPr>
        <w:t> </w:t>
      </w:r>
      <w:r>
        <w:rPr>
          <w:w w:val="95"/>
        </w:rPr>
        <w:t>Analizar</w:t>
      </w:r>
      <w:r>
        <w:rPr>
          <w:spacing w:val="-27"/>
          <w:w w:val="95"/>
        </w:rPr>
        <w:t> </w:t>
      </w:r>
      <w:r>
        <w:rPr>
          <w:w w:val="95"/>
        </w:rPr>
        <w:t>estos</w:t>
      </w:r>
      <w:r>
        <w:rPr>
          <w:spacing w:val="-27"/>
          <w:w w:val="95"/>
        </w:rPr>
        <w:t> </w:t>
      </w:r>
      <w:r>
        <w:rPr>
          <w:w w:val="95"/>
        </w:rPr>
        <w:t>elementos,</w:t>
      </w:r>
      <w:r>
        <w:rPr>
          <w:spacing w:val="-27"/>
          <w:w w:val="95"/>
        </w:rPr>
        <w:t> </w:t>
      </w:r>
      <w:r>
        <w:rPr>
          <w:w w:val="95"/>
        </w:rPr>
        <w:t>nos</w:t>
      </w:r>
      <w:r>
        <w:rPr>
          <w:spacing w:val="-26"/>
          <w:w w:val="95"/>
        </w:rPr>
        <w:t> </w:t>
      </w:r>
      <w:r>
        <w:rPr>
          <w:w w:val="95"/>
        </w:rPr>
        <w:t>permite</w:t>
      </w:r>
      <w:r>
        <w:rPr>
          <w:spacing w:val="-27"/>
          <w:w w:val="95"/>
        </w:rPr>
        <w:t> </w:t>
      </w:r>
      <w:r>
        <w:rPr>
          <w:w w:val="95"/>
        </w:rPr>
        <w:t>identificar</w:t>
      </w:r>
      <w:r>
        <w:rPr>
          <w:spacing w:val="-27"/>
          <w:w w:val="95"/>
        </w:rPr>
        <w:t> </w:t>
      </w:r>
      <w:r>
        <w:rPr>
          <w:w w:val="95"/>
        </w:rPr>
        <w:t>los significados</w:t>
      </w:r>
      <w:r>
        <w:rPr>
          <w:spacing w:val="-25"/>
          <w:w w:val="95"/>
        </w:rPr>
        <w:t> </w:t>
      </w:r>
      <w:r>
        <w:rPr>
          <w:w w:val="95"/>
        </w:rPr>
        <w:t>implícitos</w:t>
      </w:r>
      <w:r>
        <w:rPr>
          <w:spacing w:val="-25"/>
          <w:w w:val="95"/>
        </w:rPr>
        <w:t> </w:t>
      </w:r>
      <w:r>
        <w:rPr>
          <w:w w:val="95"/>
        </w:rPr>
        <w:t>relacionados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creencias,</w:t>
      </w:r>
      <w:r>
        <w:rPr>
          <w:spacing w:val="-24"/>
          <w:w w:val="95"/>
        </w:rPr>
        <w:t> </w:t>
      </w:r>
      <w:r>
        <w:rPr>
          <w:w w:val="95"/>
        </w:rPr>
        <w:t>aunque </w:t>
      </w:r>
      <w:r>
        <w:rPr/>
        <w:t>no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expresen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forma</w:t>
      </w:r>
      <w:r>
        <w:rPr>
          <w:spacing w:val="-15"/>
        </w:rPr>
        <w:t> </w:t>
      </w:r>
      <w:r>
        <w:rPr/>
        <w:t>directa.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propuestas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lenguaje</w:t>
      </w:r>
      <w:r>
        <w:rPr>
          <w:spacing w:val="-33"/>
          <w:w w:val="95"/>
        </w:rPr>
        <w:t> </w:t>
      </w:r>
      <w:r>
        <w:rPr>
          <w:w w:val="95"/>
        </w:rPr>
        <w:t>incluyente</w:t>
      </w:r>
      <w:r>
        <w:rPr>
          <w:spacing w:val="-33"/>
          <w:w w:val="95"/>
        </w:rPr>
        <w:t> </w:t>
      </w:r>
      <w:r>
        <w:rPr>
          <w:w w:val="95"/>
        </w:rPr>
        <w:t>buscamos</w:t>
      </w:r>
      <w:r>
        <w:rPr>
          <w:spacing w:val="-32"/>
          <w:w w:val="95"/>
        </w:rPr>
        <w:t> </w:t>
      </w:r>
      <w:r>
        <w:rPr>
          <w:w w:val="95"/>
        </w:rPr>
        <w:t>referirnos sólo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aquellas</w:t>
      </w:r>
      <w:r>
        <w:rPr>
          <w:spacing w:val="-21"/>
          <w:w w:val="95"/>
        </w:rPr>
        <w:t> </w:t>
      </w:r>
      <w:r>
        <w:rPr>
          <w:w w:val="95"/>
        </w:rPr>
        <w:t>construcciones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impiden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reconocimiento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1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203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6"/>
        </w:rPr>
        <w:t> </w:t>
      </w:r>
      <w:r>
        <w:rPr/>
        <w:t>mujeres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personas</w:t>
      </w:r>
      <w:r>
        <w:rPr>
          <w:spacing w:val="-25"/>
        </w:rPr>
        <w:t> </w:t>
      </w:r>
      <w:r>
        <w:rPr/>
        <w:t>al</w:t>
      </w:r>
      <w:r>
        <w:rPr>
          <w:spacing w:val="-26"/>
        </w:rPr>
        <w:t> </w:t>
      </w:r>
      <w:r>
        <w:rPr/>
        <w:t>no</w:t>
      </w:r>
      <w:r>
        <w:rPr>
          <w:spacing w:val="-25"/>
        </w:rPr>
        <w:t> </w:t>
      </w:r>
      <w:r>
        <w:rPr/>
        <w:t>ser</w:t>
      </w:r>
      <w:r>
        <w:rPr>
          <w:spacing w:val="-27"/>
        </w:rPr>
        <w:t> </w:t>
      </w:r>
      <w:r>
        <w:rPr/>
        <w:t>nombradas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bien</w:t>
      </w:r>
      <w:r>
        <w:rPr>
          <w:spacing w:val="-26"/>
        </w:rPr>
        <w:t> </w:t>
      </w:r>
      <w:r>
        <w:rPr/>
        <w:t>en la</w:t>
      </w:r>
      <w:r>
        <w:rPr>
          <w:spacing w:val="-32"/>
        </w:rPr>
        <w:t> </w:t>
      </w:r>
      <w:r>
        <w:rPr/>
        <w:t>forma</w:t>
      </w:r>
      <w:r>
        <w:rPr>
          <w:spacing w:val="-31"/>
        </w:rPr>
        <w:t> </w:t>
      </w:r>
      <w:r>
        <w:rPr/>
        <w:t>en</w:t>
      </w:r>
      <w:r>
        <w:rPr>
          <w:spacing w:val="-32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les</w:t>
      </w:r>
      <w:r>
        <w:rPr>
          <w:spacing w:val="-32"/>
        </w:rPr>
        <w:t> </w:t>
      </w:r>
      <w:r>
        <w:rPr/>
        <w:t>nombra.</w:t>
      </w:r>
      <w:r>
        <w:rPr>
          <w:spacing w:val="-31"/>
        </w:rPr>
        <w:t> </w:t>
      </w:r>
      <w:r>
        <w:rPr/>
        <w:t>Estamos</w:t>
      </w:r>
      <w:r>
        <w:rPr>
          <w:spacing w:val="-31"/>
        </w:rPr>
        <w:t> </w:t>
      </w:r>
      <w:r>
        <w:rPr/>
        <w:t>conscientes</w:t>
      </w:r>
      <w:r>
        <w:rPr>
          <w:spacing w:val="-32"/>
        </w:rPr>
        <w:t> </w:t>
      </w:r>
      <w:r>
        <w:rPr/>
        <w:t>del</w:t>
      </w:r>
      <w:r>
        <w:rPr>
          <w:spacing w:val="-31"/>
        </w:rPr>
        <w:t> </w:t>
      </w:r>
      <w:r>
        <w:rPr/>
        <w:t>gran número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denostaciones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/>
        <w:t>lenguaje</w:t>
      </w:r>
      <w:r>
        <w:rPr>
          <w:spacing w:val="-35"/>
        </w:rPr>
        <w:t> </w:t>
      </w:r>
      <w:r>
        <w:rPr/>
        <w:t>incluyente</w:t>
      </w:r>
      <w:r>
        <w:rPr>
          <w:spacing w:val="-34"/>
        </w:rPr>
        <w:t> </w:t>
      </w:r>
      <w:r>
        <w:rPr/>
        <w:t>ha</w:t>
      </w:r>
      <w:r>
        <w:rPr>
          <w:spacing w:val="-35"/>
        </w:rPr>
        <w:t> </w:t>
      </w:r>
      <w:r>
        <w:rPr/>
        <w:t>reci- bido,</w:t>
      </w:r>
      <w:r>
        <w:rPr>
          <w:spacing w:val="-23"/>
        </w:rPr>
        <w:t> </w:t>
      </w:r>
      <w:r>
        <w:rPr/>
        <w:t>incluso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autoridades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lengua</w:t>
      </w:r>
      <w:r>
        <w:rPr>
          <w:spacing w:val="-23"/>
        </w:rPr>
        <w:t> </w:t>
      </w:r>
      <w:r>
        <w:rPr/>
        <w:t>que,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afán</w:t>
      </w:r>
      <w:r>
        <w:rPr>
          <w:spacing w:val="-22"/>
        </w:rPr>
        <w:t> </w:t>
      </w:r>
      <w:r>
        <w:rPr/>
        <w:t>de </w:t>
      </w:r>
      <w:r>
        <w:rPr>
          <w:w w:val="95"/>
        </w:rPr>
        <w:t>desacreditar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propuestas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visibilización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mujeres 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lenguaje,</w:t>
      </w:r>
      <w:r>
        <w:rPr>
          <w:spacing w:val="-10"/>
          <w:w w:val="95"/>
        </w:rPr>
        <w:t> </w:t>
      </w:r>
      <w:r>
        <w:rPr>
          <w:w w:val="95"/>
        </w:rPr>
        <w:t>han</w:t>
      </w:r>
      <w:r>
        <w:rPr>
          <w:spacing w:val="-9"/>
          <w:w w:val="95"/>
        </w:rPr>
        <w:t> </w:t>
      </w:r>
      <w:r>
        <w:rPr>
          <w:w w:val="95"/>
        </w:rPr>
        <w:t>querido</w:t>
      </w:r>
      <w:r>
        <w:rPr>
          <w:spacing w:val="-10"/>
          <w:w w:val="95"/>
        </w:rPr>
        <w:t> </w:t>
      </w:r>
      <w:r>
        <w:rPr>
          <w:w w:val="95"/>
        </w:rPr>
        <w:t>confundir</w:t>
      </w:r>
      <w:r>
        <w:rPr>
          <w:spacing w:val="-9"/>
          <w:w w:val="95"/>
        </w:rPr>
        <w:t> </w:t>
      </w:r>
      <w:r>
        <w:rPr>
          <w:w w:val="95"/>
        </w:rPr>
        <w:t>nuestro</w:t>
      </w:r>
      <w:r>
        <w:rPr>
          <w:spacing w:val="-10"/>
          <w:w w:val="95"/>
        </w:rPr>
        <w:t> </w:t>
      </w:r>
      <w:r>
        <w:rPr>
          <w:w w:val="95"/>
        </w:rPr>
        <w:t>propósito</w:t>
      </w:r>
      <w:r>
        <w:rPr>
          <w:spacing w:val="-9"/>
          <w:w w:val="95"/>
        </w:rPr>
        <w:t> </w:t>
      </w:r>
      <w:r>
        <w:rPr>
          <w:w w:val="95"/>
        </w:rPr>
        <w:t>entre la población mediante ejemplos que se salen completamente </w:t>
      </w:r>
      <w:r>
        <w:rPr/>
        <w:t>del</w:t>
      </w:r>
      <w:r>
        <w:rPr>
          <w:spacing w:val="-42"/>
        </w:rPr>
        <w:t> </w:t>
      </w:r>
      <w:r>
        <w:rPr/>
        <w:t>campo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atención,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son</w:t>
      </w:r>
      <w:r>
        <w:rPr>
          <w:spacing w:val="-41"/>
        </w:rPr>
        <w:t> </w:t>
      </w:r>
      <w:r>
        <w:rPr/>
        <w:t>ilógicos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hasta</w:t>
      </w:r>
      <w:r>
        <w:rPr>
          <w:spacing w:val="-41"/>
        </w:rPr>
        <w:t> </w:t>
      </w:r>
      <w:r>
        <w:rPr/>
        <w:t>absurdos.</w:t>
      </w:r>
      <w:r>
        <w:rPr>
          <w:spacing w:val="-41"/>
        </w:rPr>
        <w:t> </w:t>
      </w:r>
      <w:r>
        <w:rPr/>
        <w:t>Sin </w:t>
      </w:r>
      <w:r>
        <w:rPr>
          <w:spacing w:val="-3"/>
          <w:w w:val="95"/>
        </w:rPr>
        <w:t>embargo,</w:t>
      </w:r>
      <w:r>
        <w:rPr>
          <w:spacing w:val="-25"/>
          <w:w w:val="95"/>
        </w:rPr>
        <w:t> </w:t>
      </w:r>
      <w:r>
        <w:rPr>
          <w:w w:val="95"/>
        </w:rPr>
        <w:t>sabemos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muchas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personas</w:t>
      </w:r>
      <w:r>
        <w:rPr>
          <w:spacing w:val="-24"/>
          <w:w w:val="95"/>
        </w:rPr>
        <w:t> </w:t>
      </w:r>
      <w:r>
        <w:rPr>
          <w:w w:val="95"/>
        </w:rPr>
        <w:t>interesadas</w:t>
      </w:r>
      <w:r>
        <w:rPr>
          <w:spacing w:val="-25"/>
          <w:w w:val="95"/>
        </w:rPr>
        <w:t> </w:t>
      </w:r>
      <w:r>
        <w:rPr>
          <w:w w:val="95"/>
        </w:rPr>
        <w:t>en </w:t>
      </w:r>
      <w:r>
        <w:rPr/>
        <w:t>ser</w:t>
      </w:r>
      <w:r>
        <w:rPr>
          <w:spacing w:val="-40"/>
        </w:rPr>
        <w:t> </w:t>
      </w:r>
      <w:r>
        <w:rPr/>
        <w:t>parte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este</w:t>
      </w:r>
      <w:r>
        <w:rPr>
          <w:spacing w:val="-40"/>
        </w:rPr>
        <w:t> </w:t>
      </w:r>
      <w:r>
        <w:rPr/>
        <w:t>cambio</w:t>
      </w:r>
      <w:r>
        <w:rPr>
          <w:spacing w:val="-40"/>
        </w:rPr>
        <w:t> </w:t>
      </w:r>
      <w:r>
        <w:rPr/>
        <w:t>cultural,</w:t>
      </w:r>
      <w:r>
        <w:rPr>
          <w:spacing w:val="-40"/>
        </w:rPr>
        <w:t> </w:t>
      </w:r>
      <w:r>
        <w:rPr/>
        <w:t>quienes</w:t>
      </w:r>
      <w:r>
        <w:rPr>
          <w:spacing w:val="-40"/>
        </w:rPr>
        <w:t> </w:t>
      </w:r>
      <w:r>
        <w:rPr/>
        <w:t>encontrarán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este </w:t>
      </w:r>
      <w:r>
        <w:rPr>
          <w:w w:val="95"/>
        </w:rPr>
        <w:t>manual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amplia</w:t>
      </w:r>
      <w:r>
        <w:rPr>
          <w:spacing w:val="-25"/>
          <w:w w:val="95"/>
        </w:rPr>
        <w:t> </w:t>
      </w:r>
      <w:r>
        <w:rPr>
          <w:w w:val="95"/>
        </w:rPr>
        <w:t>gama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posibilidades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llevar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prác- </w:t>
      </w:r>
      <w:r>
        <w:rPr/>
        <w:t>tica esta</w:t>
      </w:r>
      <w:r>
        <w:rPr>
          <w:spacing w:val="-28"/>
        </w:rPr>
        <w:t> </w:t>
      </w:r>
      <w:r>
        <w:rPr/>
        <w:t>convicción.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3464" filled="true" fillcolor="#ed0972" stroked="false">
            <v:fill type="solid"/>
            <w10:wrap type="none"/>
          </v:rect>
        </w:pict>
      </w:r>
      <w:r>
        <w:rPr/>
        <w:pict>
          <v:shape style="position:absolute;margin-left:.000008pt;margin-top:.448963pt;width:467.75pt;height:609pt;mso-position-horizontal-relative:page;mso-position-vertical-relative:page;z-index:-353440" coordorigin="0,9" coordsize="9355,12180" path="m8729,2009l4648,2009,4726,2029,4802,2029,4877,2049,5095,2109,5299,2169,5365,2209,5428,2229,5491,2269,5552,2289,5611,2329,5668,2369,5724,2409,5779,2449,5832,2489,5883,2529,5932,2569,5980,2629,6026,2669,6070,2729,6113,2769,6154,2829,6193,2889,6230,2929,6265,2989,6299,3049,6330,3109,6360,3189,6388,3249,6414,3309,6438,3389,6460,3449,6480,3529,6498,3589,6514,3669,6527,3749,6539,3809,6549,3889,6556,3969,6562,4049,6565,4129,6566,4229,6565,4269,6561,4329,6555,4369,6546,4429,6534,4469,6520,4529,6504,4589,6486,4649,6465,4689,6443,4749,6418,4809,6391,4869,6361,4909,6330,4969,6297,5029,6263,5089,6226,5149,6187,5209,6147,5269,6105,5329,6062,5369,6017,5429,5970,5489,5922,5549,5872,5609,5821,5669,5769,5729,5716,5789,5661,5849,5605,5909,5548,5969,5490,6029,5431,6089,5371,6149,5309,6209,5248,6269,5185,6329,5121,6389,4992,6509,4861,6629,4727,6749,4660,6789,4249,7149,4180,7189,3973,7369,3905,7409,3768,7529,3700,7569,3565,7689,3498,7729,3432,7789,3366,7829,3301,7889,3173,7969,3110,8029,2986,8129,2808,8249,2750,8289,2694,8349,2639,8389,2585,8429,2532,8469,2481,8509,2431,8549,2382,8569,2335,8609,2289,8649,2245,8689,2202,8729,0,10509,0,12189,9354,12189,9354,10329,3627,10329,6384,8349,6434,8329,6485,8289,6537,8249,6589,8209,6696,8129,6806,8049,6975,7929,7032,7869,7147,7789,7205,7729,7263,7689,7322,7629,7380,7589,7438,7529,7497,7489,7614,7369,7672,7329,7846,7149,7960,7029,8016,6969,8072,6929,8127,6869,8182,6789,8236,6729,8290,6669,8343,6609,8395,6549,8446,6489,8496,6429,8545,6349,8594,6289,8641,6229,8688,6149,8733,6089,8777,6029,8820,5949,8861,5889,8901,5829,8940,5749,8978,5689,9014,5609,9048,5549,9081,5469,9112,5409,9142,5329,9170,5249,9196,5189,9220,5109,9243,5049,9263,4969,9282,4889,9298,4829,9313,4749,9325,4669,9336,4609,9344,4529,9350,4449,9353,4389,9354,4309,9354,4229,9352,4149,9348,4069,9344,3989,9338,3889,9331,3809,9323,3749,9313,3669,9302,3589,9290,3509,9277,3429,9262,3349,9247,3289,9230,3209,9212,3129,9193,3069,9173,2989,9151,2929,9129,2849,9105,2789,9081,2709,9055,2649,9028,2589,9000,2529,8971,2449,8942,2389,8911,2329,8879,2269,8846,2209,8812,2149,8777,2089,8741,2029,8729,2009xm5679,9l2681,9,2075,169,2000,209,1776,269,1701,309,1627,329,1553,369,1480,389,1406,429,1333,449,1260,489,1187,509,1043,589,971,609,616,809,546,829,201,1029,133,1089,66,1129,0,1169,0,2369,687,3309,765,3269,842,3209,995,3129,1071,3069,1590,2789,1807,2669,1878,2649,2092,2529,2163,2509,2234,2469,2305,2449,2376,2409,2446,2389,2517,2349,2728,2289,2798,2249,3294,2109,3366,2109,3510,2069,3582,2069,3727,2029,3874,2029,3948,2009,8729,2009,8705,1969,8667,1909,8628,1849,8589,1809,8548,1749,8507,1689,8465,1629,8422,1589,8378,1529,8334,1489,8288,1429,8242,1389,8195,1329,8147,1289,8098,1249,8049,1189,7998,1149,7948,1109,7896,1069,7844,1009,7737,929,7627,849,7515,769,7458,749,7342,669,7224,589,7164,569,7103,529,7042,509,6919,429,6793,389,6729,349,6665,329,6600,289,6404,229,6338,189,5794,29,5724,29,5679,9xe" filled="true" fillcolor="#f17295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15"/>
        <w:ind w:left="1139"/>
      </w:pPr>
      <w:r>
        <w:rPr>
          <w:color w:val="FFFFFF"/>
          <w:w w:val="105"/>
        </w:rPr>
        <w:t>Capítulo</w:t>
      </w:r>
    </w:p>
    <w:p>
      <w:pPr>
        <w:spacing w:after="0"/>
        <w:sectPr>
          <w:headerReference w:type="even" r:id="rId54"/>
          <w:footerReference w:type="even" r:id="rId55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0pt;margin-top:.000475pt;width:.3pt;height:609.450pt;mso-position-horizontal-relative:page;mso-position-vertical-relative:page;z-index:2152" coordorigin="0,0" coordsize="6,12189">
            <v:line style="position:absolute" from="0,0" to="0,12189" stroked="true" strokeweight="0pt" strokecolor="#ed0972">
              <v:stroke dashstyle="solid"/>
            </v:line>
            <v:line style="position:absolute" from="3,10321" to="3,12189" stroked="true" strokeweight=".284pt" strokecolor="#f17295">
              <v:stroke dashstyle="solid"/>
            </v:line>
            <w10:wrap type="none"/>
          </v:group>
        </w:pict>
      </w:r>
    </w:p>
    <w:p>
      <w:pPr>
        <w:pStyle w:val="BodyText"/>
        <w:spacing w:before="10"/>
        <w:rPr>
          <w:rFonts w:ascii="Arial Narrow"/>
          <w:sz w:val="28"/>
        </w:rPr>
      </w:pPr>
    </w:p>
    <w:p>
      <w:pPr>
        <w:pStyle w:val="BodyText"/>
        <w:ind w:left="7726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ed0972">
              <v:path arrowok="t"/>
              <v:stroke dashstyle="solid"/>
            </v:shape>
          </v:group>
        </w:pict>
      </w:r>
      <w:r>
        <w:rPr>
          <w:rFonts w:ascii="Arial Narrow"/>
          <w:sz w:val="20"/>
        </w:rPr>
      </w:r>
    </w:p>
    <w:p>
      <w:pPr>
        <w:spacing w:line="182" w:lineRule="auto" w:before="133"/>
        <w:ind w:left="780" w:right="3814" w:firstLine="0"/>
        <w:jc w:val="left"/>
        <w:rPr>
          <w:rFonts w:ascii="Arial Narrow"/>
          <w:sz w:val="100"/>
        </w:rPr>
      </w:pPr>
      <w:r>
        <w:rPr>
          <w:rFonts w:ascii="Arial Narrow"/>
          <w:color w:val="ED0972"/>
          <w:sz w:val="100"/>
        </w:rPr>
        <w:t>SOBRE </w:t>
      </w:r>
      <w:r>
        <w:rPr>
          <w:rFonts w:ascii="Arial Narrow"/>
          <w:color w:val="ED0972"/>
          <w:w w:val="90"/>
          <w:sz w:val="100"/>
        </w:rPr>
        <w:t>NUESTRA </w:t>
      </w:r>
      <w:r>
        <w:rPr>
          <w:rFonts w:ascii="Arial Narrow"/>
          <w:color w:val="ED0972"/>
          <w:sz w:val="100"/>
        </w:rPr>
        <w:t>LENGUA</w:t>
      </w:r>
    </w:p>
    <w:p>
      <w:pPr>
        <w:pStyle w:val="BodyText"/>
        <w:spacing w:before="1"/>
        <w:rPr>
          <w:rFonts w:ascii="Arial Narrow"/>
          <w:sz w:val="98"/>
        </w:rPr>
      </w:pPr>
    </w:p>
    <w:p>
      <w:pPr>
        <w:pStyle w:val="Heading3"/>
        <w:spacing w:before="0"/>
        <w:ind w:left="2229"/>
      </w:pPr>
      <w:bookmarkStart w:name="_TOC_250010" w:id="8"/>
      <w:bookmarkEnd w:id="8"/>
      <w:r>
        <w:rPr>
          <w:color w:val="ED0972"/>
        </w:rPr>
        <w:t>Las palabras y el género</w:t>
      </w:r>
    </w:p>
    <w:p>
      <w:pPr>
        <w:pStyle w:val="BodyText"/>
        <w:spacing w:line="252" w:lineRule="auto" w:before="255"/>
        <w:ind w:left="2229" w:right="1227"/>
        <w:jc w:val="both"/>
      </w:pP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propósito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conocer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concepto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género</w:t>
      </w:r>
      <w:r>
        <w:rPr>
          <w:spacing w:val="-21"/>
        </w:rPr>
        <w:t> </w:t>
      </w:r>
      <w:r>
        <w:rPr/>
        <w:t>plantea- </w:t>
      </w:r>
      <w:r>
        <w:rPr>
          <w:w w:val="95"/>
        </w:rPr>
        <w:t>do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Real</w:t>
      </w:r>
      <w:r>
        <w:rPr>
          <w:spacing w:val="-7"/>
          <w:w w:val="95"/>
        </w:rPr>
        <w:t> </w:t>
      </w:r>
      <w:r>
        <w:rPr>
          <w:w w:val="95"/>
        </w:rPr>
        <w:t>Academia</w:t>
      </w:r>
      <w:r>
        <w:rPr>
          <w:spacing w:val="-6"/>
          <w:w w:val="95"/>
        </w:rPr>
        <w:t> </w:t>
      </w:r>
      <w:r>
        <w:rPr>
          <w:w w:val="95"/>
        </w:rPr>
        <w:t>Española,</w:t>
      </w:r>
      <w:r>
        <w:rPr>
          <w:spacing w:val="-6"/>
          <w:w w:val="95"/>
        </w:rPr>
        <w:t> </w:t>
      </w:r>
      <w:r>
        <w:rPr>
          <w:w w:val="95"/>
        </w:rPr>
        <w:t>(máxima</w:t>
      </w:r>
      <w:r>
        <w:rPr>
          <w:spacing w:val="-7"/>
          <w:w w:val="95"/>
        </w:rPr>
        <w:t> </w:t>
      </w:r>
      <w:r>
        <w:rPr>
          <w:w w:val="95"/>
        </w:rPr>
        <w:t>autoridad</w:t>
      </w:r>
      <w:r>
        <w:rPr>
          <w:spacing w:val="-6"/>
          <w:w w:val="95"/>
        </w:rPr>
        <w:t> </w:t>
      </w:r>
      <w:r>
        <w:rPr>
          <w:w w:val="95"/>
        </w:rPr>
        <w:t>sobre </w:t>
      </w:r>
      <w:r>
        <w:rPr/>
        <w:t>la</w:t>
      </w:r>
      <w:r>
        <w:rPr>
          <w:spacing w:val="-18"/>
        </w:rPr>
        <w:t> </w:t>
      </w:r>
      <w:r>
        <w:rPr/>
        <w:t>lengua</w:t>
      </w:r>
      <w:r>
        <w:rPr>
          <w:spacing w:val="-18"/>
        </w:rPr>
        <w:t> </w:t>
      </w:r>
      <w:r>
        <w:rPr/>
        <w:t>castellana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principal</w:t>
      </w:r>
      <w:r>
        <w:rPr>
          <w:spacing w:val="-18"/>
        </w:rPr>
        <w:t> </w:t>
      </w:r>
      <w:r>
        <w:rPr/>
        <w:t>entidad</w:t>
      </w:r>
      <w:r>
        <w:rPr>
          <w:spacing w:val="-18"/>
        </w:rPr>
        <w:t> </w:t>
      </w:r>
      <w:r>
        <w:rPr/>
        <w:t>cuestionadora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 </w:t>
      </w:r>
      <w:r>
        <w:rPr>
          <w:w w:val="95"/>
        </w:rPr>
        <w:t>propuesta de lenguaje incluyente), revisaremos brevemente algunos</w:t>
      </w:r>
      <w:r>
        <w:rPr>
          <w:spacing w:val="-23"/>
          <w:w w:val="95"/>
        </w:rPr>
        <w:t> </w:t>
      </w:r>
      <w:r>
        <w:rPr>
          <w:w w:val="95"/>
        </w:rPr>
        <w:t>conceptos</w:t>
      </w:r>
      <w:r>
        <w:rPr>
          <w:spacing w:val="-23"/>
          <w:w w:val="95"/>
        </w:rPr>
        <w:t> </w:t>
      </w:r>
      <w:r>
        <w:rPr>
          <w:w w:val="95"/>
        </w:rPr>
        <w:t>clave,</w:t>
      </w:r>
      <w:r>
        <w:rPr>
          <w:spacing w:val="-23"/>
          <w:w w:val="95"/>
        </w:rPr>
        <w:t> </w:t>
      </w:r>
      <w:r>
        <w:rPr>
          <w:w w:val="95"/>
        </w:rPr>
        <w:t>acompañados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observaciones</w:t>
      </w:r>
      <w:r>
        <w:rPr>
          <w:spacing w:val="-22"/>
          <w:w w:val="95"/>
        </w:rPr>
        <w:t> </w:t>
      </w:r>
      <w:r>
        <w:rPr>
          <w:w w:val="95"/>
        </w:rPr>
        <w:t>para </w:t>
      </w:r>
      <w:r>
        <w:rPr/>
        <w:t>favorecer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lenguaje</w:t>
      </w:r>
      <w:r>
        <w:rPr>
          <w:spacing w:val="-16"/>
        </w:rPr>
        <w:t> </w:t>
      </w:r>
      <w:r>
        <w:rPr/>
        <w:t>incluyente.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229" w:right="1227"/>
        <w:jc w:val="both"/>
      </w:pPr>
      <w:r>
        <w:rPr>
          <w:w w:val="95"/>
        </w:rPr>
        <w:t>Entre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diversos</w:t>
      </w:r>
      <w:r>
        <w:rPr>
          <w:spacing w:val="-30"/>
          <w:w w:val="95"/>
        </w:rPr>
        <w:t> </w:t>
      </w:r>
      <w:r>
        <w:rPr>
          <w:w w:val="95"/>
        </w:rPr>
        <w:t>significados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Real</w:t>
      </w:r>
      <w:r>
        <w:rPr>
          <w:spacing w:val="-30"/>
          <w:w w:val="95"/>
        </w:rPr>
        <w:t> </w:t>
      </w:r>
      <w:r>
        <w:rPr>
          <w:w w:val="95"/>
        </w:rPr>
        <w:t>Academia</w:t>
      </w:r>
      <w:r>
        <w:rPr>
          <w:spacing w:val="-30"/>
          <w:w w:val="95"/>
        </w:rPr>
        <w:t> </w:t>
      </w:r>
      <w:r>
        <w:rPr>
          <w:w w:val="95"/>
        </w:rPr>
        <w:t>Española </w:t>
      </w:r>
      <w:r>
        <w:rPr/>
        <w:t>(RAE)</w:t>
      </w:r>
      <w:r>
        <w:rPr>
          <w:spacing w:val="-43"/>
        </w:rPr>
        <w:t> </w:t>
      </w:r>
      <w:r>
        <w:rPr/>
        <w:t>atribuye</w:t>
      </w:r>
      <w:r>
        <w:rPr>
          <w:spacing w:val="-43"/>
        </w:rPr>
        <w:t> </w:t>
      </w:r>
      <w:r>
        <w:rPr/>
        <w:t>al</w:t>
      </w:r>
      <w:r>
        <w:rPr>
          <w:spacing w:val="-43"/>
        </w:rPr>
        <w:t> </w:t>
      </w:r>
      <w:r>
        <w:rPr/>
        <w:t>término</w:t>
      </w:r>
      <w:r>
        <w:rPr>
          <w:spacing w:val="-43"/>
        </w:rPr>
        <w:t> </w:t>
      </w:r>
      <w:r>
        <w:rPr>
          <w:i/>
        </w:rPr>
        <w:t>género</w:t>
      </w:r>
      <w:r>
        <w:rPr/>
        <w:t>,</w:t>
      </w:r>
      <w:r>
        <w:rPr>
          <w:spacing w:val="-43"/>
        </w:rPr>
        <w:t> </w:t>
      </w:r>
      <w:r>
        <w:rPr/>
        <w:t>establece</w:t>
      </w:r>
      <w:r>
        <w:rPr>
          <w:spacing w:val="-43"/>
        </w:rPr>
        <w:t> </w:t>
      </w:r>
      <w:r>
        <w:rPr/>
        <w:t>los</w:t>
      </w:r>
      <w:r>
        <w:rPr>
          <w:spacing w:val="-43"/>
        </w:rPr>
        <w:t> </w:t>
      </w:r>
      <w:r>
        <w:rPr/>
        <w:t>siguientes: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796" w:right="1510" w:firstLine="0"/>
        <w:jc w:val="both"/>
        <w:rPr>
          <w:sz w:val="22"/>
        </w:rPr>
      </w:pPr>
      <w:r>
        <w:rPr/>
        <w:pict>
          <v:shape style="position:absolute;margin-left:406.204895pt;margin-top:111.654541pt;width:28.85pt;height:29.2pt;mso-position-horizontal-relative:page;mso-position-vertical-relative:paragraph;z-index:2128" coordorigin="8124,2233" coordsize="577,584" path="m8700,2233l8700,2817,8124,2817e" filled="false" stroked="true" strokeweight="1pt" strokecolor="#ed0972">
            <v:path arrowok="t"/>
            <v:stroke dashstyle="solid"/>
            <w10:wrap type="none"/>
          </v:shape>
        </w:pict>
      </w:r>
      <w:r>
        <w:rPr>
          <w:sz w:val="22"/>
        </w:rPr>
        <w:t>[…]</w:t>
      </w:r>
      <w:r>
        <w:rPr>
          <w:spacing w:val="-38"/>
          <w:sz w:val="22"/>
        </w:rPr>
        <w:t> </w:t>
      </w:r>
      <w:r>
        <w:rPr>
          <w:sz w:val="22"/>
        </w:rPr>
        <w:t>7.</w:t>
      </w:r>
      <w:r>
        <w:rPr>
          <w:spacing w:val="-37"/>
          <w:sz w:val="22"/>
        </w:rPr>
        <w:t> </w:t>
      </w:r>
      <w:r>
        <w:rPr>
          <w:sz w:val="22"/>
        </w:rPr>
        <w:t>m.</w:t>
      </w:r>
      <w:r>
        <w:rPr>
          <w:spacing w:val="-37"/>
          <w:sz w:val="22"/>
        </w:rPr>
        <w:t> </w:t>
      </w:r>
      <w:r>
        <w:rPr>
          <w:i/>
          <w:spacing w:val="-3"/>
          <w:sz w:val="22"/>
        </w:rPr>
        <w:t>Gram.</w:t>
      </w:r>
      <w:r>
        <w:rPr>
          <w:i/>
          <w:spacing w:val="-37"/>
          <w:sz w:val="22"/>
        </w:rPr>
        <w:t> </w:t>
      </w:r>
      <w:r>
        <w:rPr>
          <w:sz w:val="22"/>
        </w:rPr>
        <w:t>Clase</w:t>
      </w:r>
      <w:r>
        <w:rPr>
          <w:spacing w:val="-37"/>
          <w:sz w:val="22"/>
        </w:rPr>
        <w:t> </w:t>
      </w:r>
      <w:r>
        <w:rPr>
          <w:sz w:val="22"/>
        </w:rPr>
        <w:t>a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8"/>
          <w:sz w:val="22"/>
        </w:rPr>
        <w:t> </w:t>
      </w:r>
      <w:r>
        <w:rPr>
          <w:sz w:val="22"/>
        </w:rPr>
        <w:t>que</w:t>
      </w:r>
      <w:r>
        <w:rPr>
          <w:spacing w:val="-37"/>
          <w:sz w:val="22"/>
        </w:rPr>
        <w:t> </w:t>
      </w:r>
      <w:r>
        <w:rPr>
          <w:sz w:val="22"/>
        </w:rPr>
        <w:t>pertenece</w:t>
      </w:r>
      <w:r>
        <w:rPr>
          <w:spacing w:val="-37"/>
          <w:sz w:val="22"/>
        </w:rPr>
        <w:t> </w:t>
      </w:r>
      <w:r>
        <w:rPr>
          <w:sz w:val="22"/>
        </w:rPr>
        <w:t>un</w:t>
      </w:r>
      <w:r>
        <w:rPr>
          <w:spacing w:val="-37"/>
          <w:sz w:val="22"/>
        </w:rPr>
        <w:t> </w:t>
      </w:r>
      <w:r>
        <w:rPr>
          <w:sz w:val="22"/>
        </w:rPr>
        <w:t>nombre</w:t>
      </w:r>
      <w:r>
        <w:rPr>
          <w:spacing w:val="-37"/>
          <w:sz w:val="22"/>
        </w:rPr>
        <w:t> </w:t>
      </w:r>
      <w:r>
        <w:rPr>
          <w:sz w:val="22"/>
        </w:rPr>
        <w:t>sus- tantivo</w:t>
      </w:r>
      <w:r>
        <w:rPr>
          <w:spacing w:val="-25"/>
          <w:sz w:val="22"/>
        </w:rPr>
        <w:t> </w:t>
      </w:r>
      <w:r>
        <w:rPr>
          <w:sz w:val="22"/>
        </w:rPr>
        <w:t>o</w:t>
      </w:r>
      <w:r>
        <w:rPr>
          <w:spacing w:val="-25"/>
          <w:sz w:val="22"/>
        </w:rPr>
        <w:t> </w:t>
      </w:r>
      <w:r>
        <w:rPr>
          <w:sz w:val="22"/>
        </w:rPr>
        <w:t>un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pronombre</w:t>
      </w:r>
      <w:r>
        <w:rPr>
          <w:spacing w:val="-25"/>
          <w:sz w:val="22"/>
        </w:rPr>
        <w:t> </w:t>
      </w:r>
      <w:r>
        <w:rPr>
          <w:sz w:val="22"/>
        </w:rPr>
        <w:t>por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hecho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concertar</w:t>
      </w:r>
      <w:r>
        <w:rPr>
          <w:spacing w:val="-25"/>
          <w:sz w:val="22"/>
        </w:rPr>
        <w:t> </w:t>
      </w:r>
      <w:r>
        <w:rPr>
          <w:sz w:val="22"/>
        </w:rPr>
        <w:t>con</w:t>
      </w:r>
      <w:r>
        <w:rPr>
          <w:spacing w:val="-25"/>
          <w:sz w:val="22"/>
        </w:rPr>
        <w:t> </w:t>
      </w:r>
      <w:r>
        <w:rPr>
          <w:sz w:val="22"/>
        </w:rPr>
        <w:t>él una</w:t>
      </w:r>
      <w:r>
        <w:rPr>
          <w:spacing w:val="-35"/>
          <w:sz w:val="22"/>
        </w:rPr>
        <w:t> </w:t>
      </w:r>
      <w:r>
        <w:rPr>
          <w:sz w:val="22"/>
        </w:rPr>
        <w:t>forma</w:t>
      </w:r>
      <w:r>
        <w:rPr>
          <w:spacing w:val="-35"/>
          <w:sz w:val="22"/>
        </w:rPr>
        <w:t> </w:t>
      </w:r>
      <w:r>
        <w:rPr>
          <w:spacing w:val="-8"/>
          <w:sz w:val="22"/>
        </w:rPr>
        <w:t>y,</w:t>
      </w:r>
      <w:r>
        <w:rPr>
          <w:spacing w:val="-34"/>
          <w:sz w:val="22"/>
        </w:rPr>
        <w:t> </w:t>
      </w:r>
      <w:r>
        <w:rPr>
          <w:sz w:val="22"/>
        </w:rPr>
        <w:t>generalmente</w:t>
      </w:r>
      <w:r>
        <w:rPr>
          <w:spacing w:val="-35"/>
          <w:sz w:val="22"/>
        </w:rPr>
        <w:t> </w:t>
      </w:r>
      <w:r>
        <w:rPr>
          <w:sz w:val="22"/>
        </w:rPr>
        <w:t>solo</w:t>
      </w:r>
      <w:r>
        <w:rPr>
          <w:spacing w:val="-35"/>
          <w:sz w:val="22"/>
        </w:rPr>
        <w:t> </w:t>
      </w:r>
      <w:r>
        <w:rPr>
          <w:sz w:val="22"/>
        </w:rPr>
        <w:t>una,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flexión</w:t>
      </w:r>
      <w:r>
        <w:rPr>
          <w:spacing w:val="-34"/>
          <w:sz w:val="22"/>
        </w:rPr>
        <w:t> </w:t>
      </w:r>
      <w:r>
        <w:rPr>
          <w:sz w:val="22"/>
        </w:rPr>
        <w:t>del</w:t>
      </w:r>
      <w:r>
        <w:rPr>
          <w:spacing w:val="-35"/>
          <w:sz w:val="22"/>
        </w:rPr>
        <w:t> </w:t>
      </w:r>
      <w:r>
        <w:rPr>
          <w:sz w:val="22"/>
        </w:rPr>
        <w:t>ad- </w:t>
      </w:r>
      <w:r>
        <w:rPr>
          <w:w w:val="95"/>
          <w:sz w:val="22"/>
        </w:rPr>
        <w:t>jetivo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pronombre.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lenguas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indoeuropeas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estas formas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determinados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adjetivos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pronombres: masculina,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femenina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neutra.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║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8.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Gram.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estas</w:t>
      </w:r>
      <w:r>
        <w:rPr>
          <w:spacing w:val="-22"/>
          <w:sz w:val="22"/>
        </w:rPr>
        <w:t> </w:t>
      </w:r>
      <w:r>
        <w:rPr>
          <w:sz w:val="22"/>
        </w:rPr>
        <w:t>formas.</w:t>
      </w:r>
      <w:r>
        <w:rPr>
          <w:spacing w:val="-21"/>
          <w:sz w:val="22"/>
        </w:rPr>
        <w:t> </w:t>
      </w:r>
      <w:r>
        <w:rPr>
          <w:sz w:val="22"/>
        </w:rPr>
        <w:t>║</w:t>
      </w:r>
      <w:r>
        <w:rPr>
          <w:spacing w:val="-21"/>
          <w:sz w:val="22"/>
        </w:rPr>
        <w:t> </w:t>
      </w:r>
      <w:r>
        <w:rPr>
          <w:sz w:val="22"/>
        </w:rPr>
        <w:t>9.</w:t>
      </w:r>
      <w:r>
        <w:rPr>
          <w:spacing w:val="-21"/>
          <w:sz w:val="22"/>
        </w:rPr>
        <w:t> </w:t>
      </w:r>
      <w:r>
        <w:rPr>
          <w:sz w:val="22"/>
        </w:rPr>
        <w:t>m.</w:t>
      </w:r>
      <w:r>
        <w:rPr>
          <w:spacing w:val="-21"/>
          <w:sz w:val="22"/>
        </w:rPr>
        <w:t> </w:t>
      </w:r>
      <w:r>
        <w:rPr>
          <w:i/>
          <w:spacing w:val="-3"/>
          <w:sz w:val="22"/>
        </w:rPr>
        <w:t>Gram.</w:t>
      </w:r>
      <w:r>
        <w:rPr>
          <w:i/>
          <w:spacing w:val="-21"/>
          <w:sz w:val="22"/>
        </w:rPr>
        <w:t> </w:t>
      </w:r>
      <w:r>
        <w:rPr>
          <w:sz w:val="22"/>
        </w:rPr>
        <w:t>Forma</w:t>
      </w:r>
      <w:r>
        <w:rPr>
          <w:spacing w:val="-21"/>
          <w:sz w:val="22"/>
        </w:rPr>
        <w:t> </w:t>
      </w:r>
      <w:r>
        <w:rPr>
          <w:sz w:val="22"/>
        </w:rPr>
        <w:t>por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que</w:t>
      </w:r>
      <w:r>
        <w:rPr>
          <w:spacing w:val="-21"/>
          <w:sz w:val="22"/>
        </w:rPr>
        <w:t> </w:t>
      </w:r>
      <w:r>
        <w:rPr>
          <w:sz w:val="22"/>
        </w:rPr>
        <w:t>se</w:t>
      </w:r>
      <w:r>
        <w:rPr>
          <w:spacing w:val="-21"/>
          <w:sz w:val="22"/>
        </w:rPr>
        <w:t> </w:t>
      </w:r>
      <w:r>
        <w:rPr>
          <w:sz w:val="22"/>
        </w:rPr>
        <w:t>distin- </w:t>
      </w:r>
      <w:r>
        <w:rPr>
          <w:w w:val="95"/>
          <w:sz w:val="22"/>
        </w:rPr>
        <w:t>guen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algunas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veces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nombres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sustantivos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según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perte-</w:t>
      </w:r>
    </w:p>
    <w:p>
      <w:pPr>
        <w:spacing w:after="0" w:line="276" w:lineRule="auto"/>
        <w:jc w:val="both"/>
        <w:rPr>
          <w:sz w:val="22"/>
        </w:rPr>
        <w:sectPr>
          <w:headerReference w:type="default" r:id="rId56"/>
          <w:footerReference w:type="default" r:id="rId57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spacing w:before="234"/>
        <w:ind w:left="2870" w:right="0" w:firstLine="0"/>
        <w:jc w:val="left"/>
        <w:rPr>
          <w:sz w:val="22"/>
        </w:rPr>
      </w:pPr>
      <w:r>
        <w:rPr>
          <w:sz w:val="22"/>
        </w:rPr>
        <w:t>nezcan a una u otra de las tres clases. [….] ~ femenino.</w:t>
      </w:r>
    </w:p>
    <w:p>
      <w:pPr>
        <w:spacing w:line="276" w:lineRule="auto" w:before="37"/>
        <w:ind w:left="2870" w:right="1439" w:firstLine="0"/>
        <w:jc w:val="both"/>
        <w:rPr>
          <w:sz w:val="22"/>
        </w:rPr>
      </w:pPr>
      <w:r>
        <w:rPr>
          <w:sz w:val="22"/>
        </w:rPr>
        <w:t>║</w:t>
      </w:r>
      <w:r>
        <w:rPr>
          <w:spacing w:val="-36"/>
          <w:sz w:val="22"/>
        </w:rPr>
        <w:t> </w:t>
      </w:r>
      <w:r>
        <w:rPr>
          <w:sz w:val="22"/>
        </w:rPr>
        <w:t>1.</w:t>
      </w:r>
      <w:r>
        <w:rPr>
          <w:spacing w:val="-36"/>
          <w:sz w:val="22"/>
        </w:rPr>
        <w:t> </w:t>
      </w:r>
      <w:r>
        <w:rPr>
          <w:sz w:val="22"/>
        </w:rPr>
        <w:t>m.</w:t>
      </w:r>
      <w:r>
        <w:rPr>
          <w:spacing w:val="-35"/>
          <w:sz w:val="22"/>
        </w:rPr>
        <w:t> </w:t>
      </w:r>
      <w:r>
        <w:rPr>
          <w:i/>
          <w:spacing w:val="-3"/>
          <w:sz w:val="22"/>
        </w:rPr>
        <w:t>Gram.</w:t>
      </w:r>
      <w:r>
        <w:rPr>
          <w:i/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5"/>
          <w:sz w:val="22"/>
        </w:rPr>
        <w:t> </w:t>
      </w:r>
      <w:r>
        <w:rPr>
          <w:sz w:val="22"/>
        </w:rPr>
        <w:t>los</w:t>
      </w:r>
      <w:r>
        <w:rPr>
          <w:spacing w:val="-36"/>
          <w:sz w:val="22"/>
        </w:rPr>
        <w:t> </w:t>
      </w:r>
      <w:r>
        <w:rPr>
          <w:sz w:val="22"/>
        </w:rPr>
        <w:t>nombres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algunos</w:t>
      </w:r>
      <w:r>
        <w:rPr>
          <w:spacing w:val="-35"/>
          <w:sz w:val="22"/>
        </w:rPr>
        <w:t> </w:t>
      </w:r>
      <w:r>
        <w:rPr>
          <w:sz w:val="22"/>
        </w:rPr>
        <w:t>pronombres, rasgo</w:t>
      </w:r>
      <w:r>
        <w:rPr>
          <w:spacing w:val="-22"/>
          <w:sz w:val="22"/>
        </w:rPr>
        <w:t> </w:t>
      </w:r>
      <w:r>
        <w:rPr>
          <w:sz w:val="22"/>
        </w:rPr>
        <w:t>inherente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las</w:t>
      </w:r>
      <w:r>
        <w:rPr>
          <w:spacing w:val="-22"/>
          <w:sz w:val="22"/>
        </w:rPr>
        <w:t> </w:t>
      </w:r>
      <w:r>
        <w:rPr>
          <w:sz w:val="22"/>
        </w:rPr>
        <w:t>voces</w:t>
      </w:r>
      <w:r>
        <w:rPr>
          <w:spacing w:val="-21"/>
          <w:sz w:val="22"/>
        </w:rPr>
        <w:t> </w:t>
      </w:r>
      <w:r>
        <w:rPr>
          <w:sz w:val="22"/>
        </w:rPr>
        <w:t>que</w:t>
      </w:r>
      <w:r>
        <w:rPr>
          <w:spacing w:val="-21"/>
          <w:sz w:val="22"/>
        </w:rPr>
        <w:t> </w:t>
      </w:r>
      <w:r>
        <w:rPr>
          <w:sz w:val="22"/>
        </w:rPr>
        <w:t>designan</w:t>
      </w:r>
      <w:r>
        <w:rPr>
          <w:spacing w:val="-22"/>
          <w:sz w:val="22"/>
        </w:rPr>
        <w:t> </w:t>
      </w:r>
      <w:r>
        <w:rPr>
          <w:sz w:val="22"/>
        </w:rPr>
        <w:t>personas</w:t>
      </w:r>
      <w:r>
        <w:rPr>
          <w:spacing w:val="-21"/>
          <w:sz w:val="22"/>
        </w:rPr>
        <w:t> </w:t>
      </w:r>
      <w:r>
        <w:rPr>
          <w:sz w:val="22"/>
        </w:rPr>
        <w:t>del </w:t>
      </w:r>
      <w:r>
        <w:rPr>
          <w:w w:val="95"/>
          <w:sz w:val="22"/>
        </w:rPr>
        <w:t>sexo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femenino,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muchos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animales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hembra,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inanima- dos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algunos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conceptos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abstractos.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║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2.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4"/>
          <w:w w:val="95"/>
          <w:sz w:val="22"/>
        </w:rPr>
        <w:t> </w:t>
      </w:r>
      <w:r>
        <w:rPr>
          <w:i/>
          <w:spacing w:val="-3"/>
          <w:w w:val="95"/>
          <w:sz w:val="22"/>
        </w:rPr>
        <w:t>Gram.</w:t>
      </w:r>
      <w:r>
        <w:rPr>
          <w:i/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al- gunos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adjetivos,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determinantes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otras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clases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palabras, rasgo gramatical de concordancia con los sustantivos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 género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femenino.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║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~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masculino.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1.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Gram.</w:t>
      </w:r>
      <w:r>
        <w:rPr>
          <w:i/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 nombres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algunos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pronombres,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rasgo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inherente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 voces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designan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sexo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masculino,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algunos animales macho, seres inanimados y algunos conceptos abstractos.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║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3"/>
          <w:w w:val="95"/>
          <w:sz w:val="22"/>
        </w:rPr>
        <w:t> </w:t>
      </w:r>
      <w:r>
        <w:rPr>
          <w:i/>
          <w:spacing w:val="-3"/>
          <w:w w:val="95"/>
          <w:sz w:val="22"/>
        </w:rPr>
        <w:t>Gram.</w:t>
      </w:r>
      <w:r>
        <w:rPr>
          <w:i/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algunos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adjetivos,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determi- nantes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otras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clases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palabras,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rasgo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gramatical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sz w:val="22"/>
        </w:rPr>
        <w:t>cordancia</w:t>
      </w:r>
      <w:r>
        <w:rPr>
          <w:spacing w:val="-29"/>
          <w:sz w:val="22"/>
        </w:rPr>
        <w:t> </w:t>
      </w:r>
      <w:r>
        <w:rPr>
          <w:sz w:val="22"/>
        </w:rPr>
        <w:t>con</w:t>
      </w:r>
      <w:r>
        <w:rPr>
          <w:spacing w:val="-29"/>
          <w:sz w:val="22"/>
        </w:rPr>
        <w:t> </w:t>
      </w:r>
      <w:r>
        <w:rPr>
          <w:sz w:val="22"/>
        </w:rPr>
        <w:t>los</w:t>
      </w:r>
      <w:r>
        <w:rPr>
          <w:spacing w:val="-29"/>
          <w:sz w:val="22"/>
        </w:rPr>
        <w:t> </w:t>
      </w:r>
      <w:r>
        <w:rPr>
          <w:sz w:val="22"/>
        </w:rPr>
        <w:t>sustantivos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género</w:t>
      </w:r>
      <w:r>
        <w:rPr>
          <w:spacing w:val="-29"/>
          <w:sz w:val="22"/>
        </w:rPr>
        <w:t> </w:t>
      </w:r>
      <w:r>
        <w:rPr>
          <w:sz w:val="22"/>
        </w:rPr>
        <w:t>masculino.</w:t>
      </w:r>
      <w:r>
        <w:rPr>
          <w:spacing w:val="-28"/>
          <w:sz w:val="22"/>
        </w:rPr>
        <w:t> </w:t>
      </w:r>
      <w:r>
        <w:rPr>
          <w:sz w:val="22"/>
        </w:rPr>
        <w:t>║</w:t>
      </w:r>
      <w:r>
        <w:rPr>
          <w:spacing w:val="-29"/>
          <w:sz w:val="22"/>
        </w:rPr>
        <w:t> </w:t>
      </w:r>
      <w:r>
        <w:rPr>
          <w:sz w:val="22"/>
        </w:rPr>
        <w:t>~ </w:t>
      </w:r>
      <w:r>
        <w:rPr>
          <w:w w:val="95"/>
          <w:sz w:val="22"/>
        </w:rPr>
        <w:t>neutro.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1.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Gram.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algunas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lenguas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indoeuropeas,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gé- nero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sustantivos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clasificados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masculinos </w:t>
      </w:r>
      <w:r>
        <w:rPr>
          <w:sz w:val="22"/>
        </w:rPr>
        <w:t>ni</w:t>
      </w:r>
      <w:r>
        <w:rPr>
          <w:spacing w:val="-33"/>
          <w:sz w:val="22"/>
        </w:rPr>
        <w:t> </w:t>
      </w:r>
      <w:r>
        <w:rPr>
          <w:sz w:val="22"/>
        </w:rPr>
        <w:t>femeninos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el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pronombres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representan </w:t>
      </w:r>
      <w:r>
        <w:rPr>
          <w:w w:val="95"/>
          <w:sz w:val="22"/>
        </w:rPr>
        <w:t>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designan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conjuntos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noción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persona.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espa- ñol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existen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sustantivos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neutros,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ni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hay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formas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neutras especiales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flexión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adjetivo;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sólo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artículo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[lo],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pronombre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personal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tercera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persona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[ello],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demos- </w:t>
      </w:r>
      <w:r>
        <w:rPr>
          <w:sz w:val="22"/>
        </w:rPr>
        <w:t>trativos</w:t>
      </w:r>
      <w:r>
        <w:rPr>
          <w:spacing w:val="-32"/>
          <w:sz w:val="22"/>
        </w:rPr>
        <w:t> </w:t>
      </w:r>
      <w:r>
        <w:rPr>
          <w:sz w:val="22"/>
        </w:rPr>
        <w:t>[esto,</w:t>
      </w:r>
      <w:r>
        <w:rPr>
          <w:spacing w:val="-32"/>
          <w:sz w:val="22"/>
        </w:rPr>
        <w:t> </w:t>
      </w:r>
      <w:r>
        <w:rPr>
          <w:sz w:val="22"/>
        </w:rPr>
        <w:t>eso,</w:t>
      </w:r>
      <w:r>
        <w:rPr>
          <w:spacing w:val="-32"/>
          <w:sz w:val="22"/>
        </w:rPr>
        <w:t> </w:t>
      </w:r>
      <w:r>
        <w:rPr>
          <w:sz w:val="22"/>
        </w:rPr>
        <w:t>aquello]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algunos</w:t>
      </w:r>
      <w:r>
        <w:rPr>
          <w:spacing w:val="-32"/>
          <w:sz w:val="22"/>
        </w:rPr>
        <w:t> </w:t>
      </w:r>
      <w:r>
        <w:rPr>
          <w:sz w:val="22"/>
        </w:rPr>
        <w:t>otros</w:t>
      </w:r>
      <w:r>
        <w:rPr>
          <w:spacing w:val="-32"/>
          <w:sz w:val="22"/>
        </w:rPr>
        <w:t> </w:t>
      </w:r>
      <w:r>
        <w:rPr>
          <w:sz w:val="22"/>
        </w:rPr>
        <w:t>pronombres </w:t>
      </w:r>
      <w:r>
        <w:rPr>
          <w:w w:val="95"/>
          <w:sz w:val="22"/>
        </w:rPr>
        <w:t>tienen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formas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neutras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diferenciadas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singular.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(Artícu- </w:t>
      </w:r>
      <w:r>
        <w:rPr>
          <w:sz w:val="22"/>
        </w:rPr>
        <w:t>lo</w:t>
      </w:r>
      <w:r>
        <w:rPr>
          <w:spacing w:val="-22"/>
          <w:sz w:val="22"/>
        </w:rPr>
        <w:t> </w:t>
      </w:r>
      <w:r>
        <w:rPr>
          <w:sz w:val="22"/>
        </w:rPr>
        <w:t>enmendado.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Avance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vigésima</w:t>
      </w:r>
      <w:r>
        <w:rPr>
          <w:spacing w:val="-22"/>
          <w:sz w:val="22"/>
        </w:rPr>
        <w:t> </w:t>
      </w:r>
      <w:r>
        <w:rPr>
          <w:sz w:val="22"/>
        </w:rPr>
        <w:t>tercera</w:t>
      </w:r>
      <w:r>
        <w:rPr>
          <w:spacing w:val="-22"/>
          <w:sz w:val="22"/>
        </w:rPr>
        <w:t> </w:t>
      </w:r>
      <w:r>
        <w:rPr>
          <w:sz w:val="22"/>
        </w:rPr>
        <w:t>edición). (RAE,</w:t>
      </w:r>
      <w:r>
        <w:rPr>
          <w:spacing w:val="-13"/>
          <w:sz w:val="22"/>
        </w:rPr>
        <w:t> </w:t>
      </w:r>
      <w:r>
        <w:rPr>
          <w:sz w:val="22"/>
        </w:rPr>
        <w:t>2013)</w:t>
      </w:r>
    </w:p>
    <w:p>
      <w:pPr>
        <w:spacing w:line="252" w:lineRule="auto" w:before="250"/>
        <w:ind w:left="2304" w:right="1155" w:firstLine="0"/>
        <w:jc w:val="left"/>
        <w:rPr>
          <w:sz w:val="24"/>
        </w:rPr>
      </w:pPr>
      <w:r>
        <w:rPr>
          <w:w w:val="95"/>
          <w:sz w:val="24"/>
        </w:rPr>
        <w:t>El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3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panhispánico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dudas</w:t>
      </w:r>
      <w:r>
        <w:rPr>
          <w:w w:val="95"/>
          <w:sz w:val="24"/>
        </w:rPr>
        <w:t>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sobre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mismo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concep- </w:t>
      </w:r>
      <w:r>
        <w:rPr>
          <w:spacing w:val="-3"/>
          <w:sz w:val="24"/>
        </w:rPr>
        <w:t>to, </w:t>
      </w:r>
      <w:r>
        <w:rPr>
          <w:sz w:val="24"/>
        </w:rPr>
        <w:t>acota</w:t>
      </w:r>
      <w:r>
        <w:rPr>
          <w:spacing w:val="-23"/>
          <w:sz w:val="24"/>
        </w:rPr>
        <w:t> </w:t>
      </w:r>
      <w:r>
        <w:rPr>
          <w:sz w:val="24"/>
        </w:rPr>
        <w:t>que:</w:t>
      </w:r>
    </w:p>
    <w:p>
      <w:pPr>
        <w:pStyle w:val="BodyText"/>
        <w:spacing w:before="9"/>
        <w:rPr>
          <w:sz w:val="26"/>
        </w:rPr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spacing w:val="-4"/>
          <w:sz w:val="22"/>
        </w:rPr>
        <w:t>Para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designar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pacing w:val="-4"/>
          <w:sz w:val="22"/>
        </w:rPr>
        <w:t>condición</w:t>
      </w:r>
      <w:r>
        <w:rPr>
          <w:spacing w:val="-37"/>
          <w:sz w:val="22"/>
        </w:rPr>
        <w:t> </w:t>
      </w:r>
      <w:r>
        <w:rPr>
          <w:spacing w:val="-4"/>
          <w:sz w:val="22"/>
        </w:rPr>
        <w:t>orgánica,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biológica,</w:t>
      </w:r>
      <w:r>
        <w:rPr>
          <w:spacing w:val="-38"/>
          <w:sz w:val="22"/>
        </w:rPr>
        <w:t> </w:t>
      </w:r>
      <w:r>
        <w:rPr>
          <w:sz w:val="22"/>
        </w:rPr>
        <w:t>por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cual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seres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vivos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masculinos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femeninos,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debe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emplear- </w:t>
      </w:r>
      <w:r>
        <w:rPr>
          <w:sz w:val="22"/>
        </w:rPr>
        <w:t>se</w:t>
      </w:r>
      <w:r>
        <w:rPr>
          <w:spacing w:val="-33"/>
          <w:sz w:val="22"/>
        </w:rPr>
        <w:t> </w:t>
      </w:r>
      <w:r>
        <w:rPr>
          <w:sz w:val="22"/>
        </w:rPr>
        <w:t>el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término</w:t>
      </w:r>
      <w:r>
        <w:rPr>
          <w:spacing w:val="-32"/>
          <w:sz w:val="22"/>
        </w:rPr>
        <w:t> </w:t>
      </w:r>
      <w:r>
        <w:rPr>
          <w:sz w:val="22"/>
        </w:rPr>
        <w:t>sexo</w:t>
      </w:r>
      <w:r>
        <w:rPr>
          <w:spacing w:val="-33"/>
          <w:sz w:val="22"/>
        </w:rPr>
        <w:t> </w:t>
      </w:r>
      <w:r>
        <w:rPr>
          <w:sz w:val="22"/>
        </w:rPr>
        <w:t>[…]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Por</w:t>
      </w:r>
      <w:r>
        <w:rPr>
          <w:spacing w:val="-32"/>
          <w:sz w:val="22"/>
        </w:rPr>
        <w:t> </w:t>
      </w:r>
      <w:r>
        <w:rPr>
          <w:sz w:val="22"/>
        </w:rPr>
        <w:t>lo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tanto</w:t>
      </w:r>
      <w:r>
        <w:rPr>
          <w:spacing w:val="-32"/>
          <w:sz w:val="22"/>
        </w:rPr>
        <w:t> </w:t>
      </w:r>
      <w:r>
        <w:rPr>
          <w:sz w:val="22"/>
        </w:rPr>
        <w:t>las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palabras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tienen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gé- </w:t>
      </w:r>
      <w:r>
        <w:rPr>
          <w:spacing w:val="-3"/>
          <w:w w:val="95"/>
          <w:sz w:val="22"/>
        </w:rPr>
        <w:t>nero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sexo),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mientras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seres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vivos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tienen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sexo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(y </w:t>
      </w:r>
      <w:r>
        <w:rPr>
          <w:sz w:val="22"/>
        </w:rPr>
        <w:t>no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género).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(Real</w:t>
      </w:r>
      <w:r>
        <w:rPr>
          <w:spacing w:val="-27"/>
          <w:sz w:val="22"/>
        </w:rPr>
        <w:t> </w:t>
      </w:r>
      <w:r>
        <w:rPr>
          <w:spacing w:val="-4"/>
          <w:sz w:val="22"/>
        </w:rPr>
        <w:t>Academia</w:t>
      </w:r>
      <w:r>
        <w:rPr>
          <w:spacing w:val="-27"/>
          <w:sz w:val="22"/>
        </w:rPr>
        <w:t> </w:t>
      </w:r>
      <w:r>
        <w:rPr>
          <w:spacing w:val="-4"/>
          <w:sz w:val="22"/>
        </w:rPr>
        <w:t>Española,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2005:310)</w:t>
      </w:r>
    </w:p>
    <w:p>
      <w:pPr>
        <w:spacing w:after="0" w:line="276" w:lineRule="auto"/>
        <w:jc w:val="both"/>
        <w:rPr>
          <w:sz w:val="22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pgSz w:w="9360" w:h="12190"/>
          <w:pgMar w:header="576" w:footer="539" w:top="760" w:bottom="720" w:left="380" w:right="0"/>
          <w:pgNumType w:start="44"/>
        </w:sectPr>
      </w:pPr>
    </w:p>
    <w:p>
      <w:pPr>
        <w:spacing w:line="252" w:lineRule="auto" w:before="60"/>
        <w:ind w:left="780" w:right="2682" w:firstLine="0"/>
        <w:jc w:val="both"/>
        <w:rPr>
          <w:sz w:val="24"/>
        </w:rPr>
      </w:pPr>
      <w:r>
        <w:rPr/>
        <w:pict>
          <v:shape style="position:absolute;margin-left:426.993286pt;margin-top:2.353411pt;width:12.2pt;height:122.3pt;mso-position-horizontal-relative:page;mso-position-vertical-relative:paragraph;z-index:220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Y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3"/>
          <w:w w:val="95"/>
          <w:sz w:val="24"/>
        </w:rPr>
        <w:t> </w:t>
      </w:r>
      <w:r>
        <w:rPr>
          <w:i/>
          <w:spacing w:val="-4"/>
          <w:w w:val="95"/>
          <w:sz w:val="24"/>
        </w:rPr>
        <w:t>Manual</w:t>
      </w:r>
      <w:r>
        <w:rPr>
          <w:i/>
          <w:spacing w:val="-22"/>
          <w:w w:val="95"/>
          <w:sz w:val="24"/>
        </w:rPr>
        <w:t> </w:t>
      </w:r>
      <w:r>
        <w:rPr>
          <w:i/>
          <w:spacing w:val="-3"/>
          <w:w w:val="95"/>
          <w:sz w:val="24"/>
        </w:rPr>
        <w:t>Nueva</w:t>
      </w:r>
      <w:r>
        <w:rPr>
          <w:i/>
          <w:spacing w:val="-23"/>
          <w:w w:val="95"/>
          <w:sz w:val="24"/>
        </w:rPr>
        <w:t> </w:t>
      </w:r>
      <w:r>
        <w:rPr>
          <w:i/>
          <w:spacing w:val="-3"/>
          <w:w w:val="95"/>
          <w:sz w:val="24"/>
        </w:rPr>
        <w:t>gramática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lengua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española</w:t>
      </w:r>
      <w:r>
        <w:rPr>
          <w:i/>
          <w:spacing w:val="-23"/>
          <w:w w:val="95"/>
          <w:sz w:val="24"/>
        </w:rPr>
        <w:t> </w:t>
      </w:r>
      <w:r>
        <w:rPr>
          <w:w w:val="95"/>
          <w:sz w:val="24"/>
        </w:rPr>
        <w:t>(2010) </w:t>
      </w:r>
      <w:r>
        <w:rPr>
          <w:sz w:val="24"/>
        </w:rPr>
        <w:t>refiere: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sz w:val="22"/>
        </w:rPr>
        <w:t>Atendiendo al género, los sustantivos se clasifican</w:t>
      </w:r>
      <w:r>
        <w:rPr>
          <w:spacing w:val="-39"/>
          <w:sz w:val="22"/>
        </w:rPr>
        <w:t> </w:t>
      </w:r>
      <w:r>
        <w:rPr>
          <w:sz w:val="22"/>
        </w:rPr>
        <w:t>en masculinos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femeninos.</w:t>
      </w:r>
      <w:r>
        <w:rPr>
          <w:spacing w:val="-15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muchos</w:t>
      </w:r>
      <w:r>
        <w:rPr>
          <w:spacing w:val="-15"/>
          <w:sz w:val="22"/>
        </w:rPr>
        <w:t> </w:t>
      </w:r>
      <w:r>
        <w:rPr>
          <w:sz w:val="22"/>
        </w:rPr>
        <w:t>sustantivos</w:t>
      </w:r>
      <w:r>
        <w:rPr>
          <w:spacing w:val="-16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designan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seres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animados,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sirve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diferenciar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sexo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referente</w:t>
      </w:r>
      <w:r>
        <w:rPr>
          <w:spacing w:val="-14"/>
          <w:sz w:val="22"/>
        </w:rPr>
        <w:t> </w:t>
      </w:r>
      <w:r>
        <w:rPr>
          <w:sz w:val="22"/>
        </w:rPr>
        <w:t>(gato/gata;</w:t>
      </w:r>
      <w:r>
        <w:rPr>
          <w:spacing w:val="-14"/>
          <w:sz w:val="22"/>
        </w:rPr>
        <w:t> </w:t>
      </w:r>
      <w:r>
        <w:rPr>
          <w:sz w:val="22"/>
        </w:rPr>
        <w:t>niño/niña;</w:t>
      </w:r>
      <w:r>
        <w:rPr>
          <w:spacing w:val="-14"/>
          <w:sz w:val="22"/>
        </w:rPr>
        <w:t> </w:t>
      </w:r>
      <w:r>
        <w:rPr>
          <w:sz w:val="22"/>
        </w:rPr>
        <w:t>presidente/ </w:t>
      </w:r>
      <w:r>
        <w:rPr>
          <w:w w:val="95"/>
          <w:sz w:val="22"/>
        </w:rPr>
        <w:t>presidenta;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alcalde/alcaldesa).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resto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casos,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 género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sustantivos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propiedad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gramatical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z w:val="22"/>
        </w:rPr>
        <w:t>herente,</w:t>
      </w:r>
      <w:r>
        <w:rPr>
          <w:spacing w:val="-28"/>
          <w:sz w:val="22"/>
        </w:rPr>
        <w:t> </w:t>
      </w:r>
      <w:r>
        <w:rPr>
          <w:sz w:val="22"/>
        </w:rPr>
        <w:t>sin</w:t>
      </w:r>
      <w:r>
        <w:rPr>
          <w:spacing w:val="-27"/>
          <w:sz w:val="22"/>
        </w:rPr>
        <w:t> </w:t>
      </w:r>
      <w:r>
        <w:rPr>
          <w:sz w:val="22"/>
        </w:rPr>
        <w:t>conexión</w:t>
      </w:r>
      <w:r>
        <w:rPr>
          <w:spacing w:val="-27"/>
          <w:sz w:val="22"/>
        </w:rPr>
        <w:t> </w:t>
      </w:r>
      <w:r>
        <w:rPr>
          <w:sz w:val="22"/>
        </w:rPr>
        <w:t>con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sexo.</w:t>
      </w:r>
      <w:r>
        <w:rPr>
          <w:spacing w:val="-27"/>
          <w:sz w:val="22"/>
        </w:rPr>
        <w:t> </w:t>
      </w:r>
      <w:r>
        <w:rPr>
          <w:sz w:val="22"/>
        </w:rPr>
        <w:t>(RAE,</w:t>
      </w:r>
      <w:r>
        <w:rPr>
          <w:spacing w:val="-28"/>
          <w:sz w:val="22"/>
        </w:rPr>
        <w:t> </w:t>
      </w:r>
      <w:r>
        <w:rPr>
          <w:sz w:val="22"/>
        </w:rPr>
        <w:t>2010:24)</w:t>
      </w:r>
    </w:p>
    <w:p>
      <w:pPr>
        <w:pStyle w:val="BodyText"/>
        <w:rPr>
          <w:sz w:val="23"/>
        </w:rPr>
      </w:pPr>
    </w:p>
    <w:p>
      <w:pPr>
        <w:spacing w:line="252" w:lineRule="auto" w:before="1"/>
        <w:ind w:left="780" w:right="2680" w:firstLine="0"/>
        <w:jc w:val="both"/>
        <w:rPr>
          <w:sz w:val="24"/>
        </w:rPr>
      </w:pPr>
      <w:r>
        <w:rPr>
          <w:sz w:val="24"/>
        </w:rPr>
        <w:t>Desde</w:t>
      </w:r>
      <w:r>
        <w:rPr>
          <w:spacing w:val="-22"/>
          <w:sz w:val="24"/>
        </w:rPr>
        <w:t> </w:t>
      </w:r>
      <w:r>
        <w:rPr>
          <w:sz w:val="24"/>
        </w:rPr>
        <w:t>el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punto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vista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2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gramática,</w:t>
      </w:r>
      <w:r>
        <w:rPr>
          <w:spacing w:val="-21"/>
          <w:sz w:val="24"/>
        </w:rPr>
        <w:t> </w:t>
      </w:r>
      <w:r>
        <w:rPr>
          <w:sz w:val="24"/>
        </w:rPr>
        <w:t>el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género</w:t>
      </w:r>
      <w:r>
        <w:rPr>
          <w:spacing w:val="-21"/>
          <w:sz w:val="24"/>
        </w:rPr>
        <w:t> </w:t>
      </w:r>
      <w:r>
        <w:rPr>
          <w:spacing w:val="-4"/>
          <w:sz w:val="24"/>
        </w:rPr>
        <w:t>gramatical </w:t>
      </w:r>
      <w:r>
        <w:rPr>
          <w:spacing w:val="-3"/>
          <w:sz w:val="24"/>
        </w:rPr>
        <w:t>nada</w:t>
      </w:r>
      <w:r>
        <w:rPr>
          <w:spacing w:val="-14"/>
          <w:sz w:val="24"/>
        </w:rPr>
        <w:t> </w:t>
      </w:r>
      <w:r>
        <w:rPr>
          <w:sz w:val="24"/>
        </w:rPr>
        <w:t>tiene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ver</w:t>
      </w:r>
      <w:r>
        <w:rPr>
          <w:spacing w:val="-14"/>
          <w:sz w:val="24"/>
        </w:rPr>
        <w:t> </w:t>
      </w:r>
      <w:r>
        <w:rPr>
          <w:spacing w:val="-3"/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sexo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personas,</w:t>
      </w:r>
      <w:r>
        <w:rPr>
          <w:spacing w:val="-14"/>
          <w:sz w:val="24"/>
        </w:rPr>
        <w:t> </w:t>
      </w:r>
      <w:r>
        <w:rPr>
          <w:sz w:val="24"/>
        </w:rPr>
        <w:t>sin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embargo, </w:t>
      </w:r>
      <w:r>
        <w:rPr>
          <w:spacing w:val="-3"/>
          <w:w w:val="95"/>
          <w:sz w:val="24"/>
        </w:rPr>
        <w:t>cuando </w:t>
      </w:r>
      <w:r>
        <w:rPr>
          <w:spacing w:val="-4"/>
          <w:w w:val="95"/>
          <w:sz w:val="24"/>
        </w:rPr>
        <w:t>revisamos </w:t>
      </w:r>
      <w:r>
        <w:rPr>
          <w:w w:val="95"/>
          <w:sz w:val="24"/>
        </w:rPr>
        <w:t>las </w:t>
      </w:r>
      <w:r>
        <w:rPr>
          <w:spacing w:val="-3"/>
          <w:w w:val="95"/>
          <w:sz w:val="24"/>
        </w:rPr>
        <w:t>terminaciones </w:t>
      </w:r>
      <w:r>
        <w:rPr>
          <w:w w:val="95"/>
          <w:sz w:val="24"/>
        </w:rPr>
        <w:t>de las </w:t>
      </w:r>
      <w:r>
        <w:rPr>
          <w:spacing w:val="-4"/>
          <w:w w:val="95"/>
          <w:sz w:val="24"/>
        </w:rPr>
        <w:t>palabras </w:t>
      </w:r>
      <w:r>
        <w:rPr>
          <w:spacing w:val="-3"/>
          <w:w w:val="95"/>
          <w:sz w:val="24"/>
        </w:rPr>
        <w:t>que desig- nan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4"/>
          <w:w w:val="95"/>
          <w:sz w:val="24"/>
        </w:rPr>
        <w:t> </w:t>
      </w:r>
      <w:r>
        <w:rPr>
          <w:spacing w:val="-3"/>
          <w:w w:val="95"/>
          <w:sz w:val="24"/>
        </w:rPr>
        <w:t>personas,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4"/>
          <w:w w:val="95"/>
          <w:sz w:val="24"/>
        </w:rPr>
        <w:t> </w:t>
      </w:r>
      <w:r>
        <w:rPr>
          <w:spacing w:val="-4"/>
          <w:w w:val="95"/>
          <w:sz w:val="24"/>
        </w:rPr>
        <w:t>género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coincide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mayoría</w:t>
      </w:r>
      <w:r>
        <w:rPr>
          <w:spacing w:val="-24"/>
          <w:w w:val="95"/>
          <w:sz w:val="24"/>
        </w:rPr>
        <w:t> </w:t>
      </w:r>
      <w:r>
        <w:rPr>
          <w:spacing w:val="-3"/>
          <w:w w:val="95"/>
          <w:sz w:val="24"/>
        </w:rPr>
        <w:t>con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4"/>
          <w:w w:val="95"/>
          <w:sz w:val="24"/>
        </w:rPr>
        <w:t> </w:t>
      </w:r>
      <w:r>
        <w:rPr>
          <w:spacing w:val="-4"/>
          <w:w w:val="95"/>
          <w:sz w:val="24"/>
        </w:rPr>
        <w:t>sexo. </w:t>
      </w:r>
      <w:r>
        <w:rPr>
          <w:w w:val="95"/>
          <w:sz w:val="24"/>
        </w:rPr>
        <w:t>Al</w:t>
      </w:r>
      <w:r>
        <w:rPr>
          <w:spacing w:val="-37"/>
          <w:w w:val="95"/>
          <w:sz w:val="24"/>
        </w:rPr>
        <w:t> </w:t>
      </w:r>
      <w:r>
        <w:rPr>
          <w:spacing w:val="-4"/>
          <w:w w:val="95"/>
          <w:sz w:val="24"/>
        </w:rPr>
        <w:t>respecto,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7"/>
          <w:w w:val="95"/>
          <w:sz w:val="24"/>
        </w:rPr>
        <w:t> </w:t>
      </w:r>
      <w:r>
        <w:rPr>
          <w:spacing w:val="-3"/>
          <w:w w:val="95"/>
          <w:sz w:val="24"/>
        </w:rPr>
        <w:t>mismo</w:t>
      </w:r>
      <w:r>
        <w:rPr>
          <w:spacing w:val="-36"/>
          <w:w w:val="95"/>
          <w:sz w:val="24"/>
        </w:rPr>
        <w:t> </w:t>
      </w:r>
      <w:r>
        <w:rPr>
          <w:i/>
          <w:spacing w:val="-4"/>
          <w:w w:val="95"/>
          <w:sz w:val="24"/>
        </w:rPr>
        <w:t>Diccionario</w:t>
      </w:r>
      <w:r>
        <w:rPr>
          <w:i/>
          <w:spacing w:val="-37"/>
          <w:w w:val="95"/>
          <w:sz w:val="24"/>
        </w:rPr>
        <w:t> </w:t>
      </w:r>
      <w:r>
        <w:rPr>
          <w:i/>
          <w:spacing w:val="-5"/>
          <w:w w:val="95"/>
          <w:sz w:val="24"/>
        </w:rPr>
        <w:t>panhispánico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7"/>
          <w:w w:val="95"/>
          <w:sz w:val="24"/>
        </w:rPr>
        <w:t> </w:t>
      </w:r>
      <w:r>
        <w:rPr>
          <w:i/>
          <w:spacing w:val="-4"/>
          <w:w w:val="95"/>
          <w:sz w:val="24"/>
        </w:rPr>
        <w:t>dudas</w:t>
      </w:r>
      <w:r>
        <w:rPr>
          <w:i/>
          <w:spacing w:val="-36"/>
          <w:w w:val="95"/>
          <w:sz w:val="24"/>
        </w:rPr>
        <w:t> </w:t>
      </w:r>
      <w:r>
        <w:rPr>
          <w:spacing w:val="-3"/>
          <w:w w:val="95"/>
          <w:sz w:val="24"/>
        </w:rPr>
        <w:t>(2005) </w:t>
      </w:r>
      <w:r>
        <w:rPr>
          <w:spacing w:val="-4"/>
          <w:sz w:val="24"/>
        </w:rPr>
        <w:t>puntualiza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30"/>
          <w:sz w:val="24"/>
        </w:rPr>
        <w:t> </w:t>
      </w:r>
      <w:r>
        <w:rPr>
          <w:sz w:val="24"/>
        </w:rPr>
        <w:t>los</w:t>
      </w:r>
      <w:r>
        <w:rPr>
          <w:spacing w:val="-31"/>
          <w:sz w:val="24"/>
        </w:rPr>
        <w:t> </w:t>
      </w:r>
      <w:r>
        <w:rPr>
          <w:spacing w:val="-4"/>
          <w:sz w:val="24"/>
        </w:rPr>
        <w:t>sustantivos,</w:t>
      </w:r>
      <w:r>
        <w:rPr>
          <w:spacing w:val="-31"/>
          <w:sz w:val="24"/>
        </w:rPr>
        <w:t> </w:t>
      </w:r>
      <w:r>
        <w:rPr>
          <w:sz w:val="24"/>
        </w:rPr>
        <w:t>es</w:t>
      </w:r>
      <w:r>
        <w:rPr>
          <w:spacing w:val="-30"/>
          <w:sz w:val="24"/>
        </w:rPr>
        <w:t> </w:t>
      </w:r>
      <w:r>
        <w:rPr>
          <w:spacing w:val="-5"/>
          <w:sz w:val="24"/>
        </w:rPr>
        <w:t>decir,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30"/>
          <w:sz w:val="24"/>
        </w:rPr>
        <w:t> </w:t>
      </w:r>
      <w:r>
        <w:rPr>
          <w:spacing w:val="-3"/>
          <w:sz w:val="24"/>
        </w:rPr>
        <w:t>aquellas</w:t>
      </w:r>
      <w:r>
        <w:rPr>
          <w:spacing w:val="-31"/>
          <w:sz w:val="24"/>
        </w:rPr>
        <w:t> </w:t>
      </w:r>
      <w:r>
        <w:rPr>
          <w:sz w:val="24"/>
        </w:rPr>
        <w:t>pa- </w:t>
      </w:r>
      <w:r>
        <w:rPr>
          <w:spacing w:val="-4"/>
          <w:sz w:val="24"/>
        </w:rPr>
        <w:t>labras</w:t>
      </w:r>
      <w:r>
        <w:rPr>
          <w:spacing w:val="-34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designan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seres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animados,</w:t>
      </w:r>
      <w:r>
        <w:rPr>
          <w:spacing w:val="-33"/>
          <w:sz w:val="24"/>
        </w:rPr>
        <w:t> </w:t>
      </w:r>
      <w:r>
        <w:rPr>
          <w:spacing w:val="-4"/>
          <w:sz w:val="24"/>
        </w:rPr>
        <w:t>habitualmente</w:t>
      </w:r>
      <w:r>
        <w:rPr>
          <w:spacing w:val="-34"/>
          <w:sz w:val="24"/>
        </w:rPr>
        <w:t> </w:t>
      </w:r>
      <w:r>
        <w:rPr>
          <w:i/>
          <w:spacing w:val="-3"/>
          <w:sz w:val="24"/>
        </w:rPr>
        <w:t>existe</w:t>
      </w:r>
      <w:r>
        <w:rPr>
          <w:i/>
          <w:spacing w:val="-33"/>
          <w:sz w:val="24"/>
        </w:rPr>
        <w:t> </w:t>
      </w:r>
      <w:r>
        <w:rPr>
          <w:i/>
          <w:spacing w:val="-4"/>
          <w:sz w:val="24"/>
        </w:rPr>
        <w:t>una </w:t>
      </w:r>
      <w:r>
        <w:rPr>
          <w:i/>
          <w:spacing w:val="-3"/>
          <w:w w:val="90"/>
          <w:sz w:val="24"/>
        </w:rPr>
        <w:t>forma</w:t>
      </w:r>
      <w:r>
        <w:rPr>
          <w:i/>
          <w:spacing w:val="-21"/>
          <w:w w:val="90"/>
          <w:sz w:val="24"/>
        </w:rPr>
        <w:t> </w:t>
      </w:r>
      <w:r>
        <w:rPr>
          <w:i/>
          <w:spacing w:val="-4"/>
          <w:w w:val="90"/>
          <w:sz w:val="24"/>
        </w:rPr>
        <w:t>específica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5"/>
          <w:w w:val="90"/>
          <w:sz w:val="24"/>
        </w:rPr>
        <w:t>para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4"/>
          <w:w w:val="90"/>
          <w:sz w:val="24"/>
        </w:rPr>
        <w:t>cada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4"/>
          <w:w w:val="90"/>
          <w:sz w:val="24"/>
        </w:rPr>
        <w:t>uno</w:t>
      </w:r>
      <w:r>
        <w:rPr>
          <w:i/>
          <w:spacing w:val="-20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3"/>
          <w:w w:val="90"/>
          <w:sz w:val="24"/>
        </w:rPr>
        <w:t>los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3"/>
          <w:w w:val="90"/>
          <w:sz w:val="24"/>
        </w:rPr>
        <w:t>dos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4"/>
          <w:w w:val="90"/>
          <w:sz w:val="24"/>
        </w:rPr>
        <w:t>géneros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5"/>
          <w:w w:val="90"/>
          <w:sz w:val="24"/>
        </w:rPr>
        <w:t>gramaticales,</w:t>
      </w:r>
      <w:r>
        <w:rPr>
          <w:i/>
          <w:spacing w:val="-20"/>
          <w:w w:val="90"/>
          <w:sz w:val="24"/>
        </w:rPr>
        <w:t> </w:t>
      </w:r>
      <w:r>
        <w:rPr>
          <w:i/>
          <w:spacing w:val="-3"/>
          <w:w w:val="90"/>
          <w:sz w:val="24"/>
        </w:rPr>
        <w:t>en </w:t>
      </w:r>
      <w:r>
        <w:rPr>
          <w:i/>
          <w:spacing w:val="-4"/>
          <w:w w:val="95"/>
          <w:sz w:val="24"/>
        </w:rPr>
        <w:t>correspondencia</w:t>
      </w:r>
      <w:r>
        <w:rPr>
          <w:i/>
          <w:spacing w:val="-40"/>
          <w:w w:val="95"/>
          <w:sz w:val="24"/>
        </w:rPr>
        <w:t> </w:t>
      </w:r>
      <w:r>
        <w:rPr>
          <w:i/>
          <w:spacing w:val="-4"/>
          <w:w w:val="95"/>
          <w:sz w:val="24"/>
        </w:rPr>
        <w:t>con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9"/>
          <w:w w:val="95"/>
          <w:sz w:val="24"/>
        </w:rPr>
        <w:t> </w:t>
      </w:r>
      <w:r>
        <w:rPr>
          <w:i/>
          <w:spacing w:val="-5"/>
          <w:w w:val="95"/>
          <w:sz w:val="24"/>
        </w:rPr>
        <w:t>distinción</w:t>
      </w:r>
      <w:r>
        <w:rPr>
          <w:i/>
          <w:spacing w:val="-40"/>
          <w:w w:val="95"/>
          <w:sz w:val="24"/>
        </w:rPr>
        <w:t> </w:t>
      </w:r>
      <w:r>
        <w:rPr>
          <w:i/>
          <w:spacing w:val="-4"/>
          <w:w w:val="95"/>
          <w:sz w:val="24"/>
        </w:rPr>
        <w:t>biológica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40"/>
          <w:w w:val="95"/>
          <w:sz w:val="24"/>
        </w:rPr>
        <w:t> </w:t>
      </w:r>
      <w:r>
        <w:rPr>
          <w:i/>
          <w:spacing w:val="-3"/>
          <w:w w:val="95"/>
          <w:sz w:val="24"/>
        </w:rPr>
        <w:t>sexo</w:t>
      </w:r>
      <w:r>
        <w:rPr>
          <w:spacing w:val="-3"/>
          <w:w w:val="95"/>
          <w:sz w:val="24"/>
        </w:rPr>
        <w:t>.</w:t>
      </w:r>
      <w:r>
        <w:rPr>
          <w:spacing w:val="-3"/>
          <w:w w:val="95"/>
          <w:position w:val="8"/>
          <w:sz w:val="14"/>
        </w:rPr>
        <w:t>1</w:t>
      </w:r>
      <w:r>
        <w:rPr>
          <w:spacing w:val="-16"/>
          <w:w w:val="95"/>
          <w:position w:val="8"/>
          <w:sz w:val="14"/>
        </w:rPr>
        <w:t> </w:t>
      </w:r>
      <w:r>
        <w:rPr>
          <w:spacing w:val="-4"/>
          <w:w w:val="95"/>
          <w:sz w:val="24"/>
        </w:rPr>
        <w:t>Así,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39"/>
          <w:w w:val="95"/>
          <w:sz w:val="24"/>
        </w:rPr>
        <w:t> </w:t>
      </w:r>
      <w:r>
        <w:rPr>
          <w:spacing w:val="-3"/>
          <w:w w:val="95"/>
          <w:sz w:val="24"/>
        </w:rPr>
        <w:t>sus- </w:t>
      </w:r>
      <w:r>
        <w:rPr>
          <w:spacing w:val="-4"/>
          <w:w w:val="95"/>
          <w:sz w:val="24"/>
        </w:rPr>
        <w:t>tantivos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6"/>
          <w:w w:val="95"/>
          <w:sz w:val="24"/>
        </w:rPr>
        <w:t> </w:t>
      </w:r>
      <w:r>
        <w:rPr>
          <w:spacing w:val="-4"/>
          <w:w w:val="95"/>
          <w:sz w:val="24"/>
        </w:rPr>
        <w:t>español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pueden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ser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masculinos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femeninos,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6"/>
          <w:w w:val="95"/>
          <w:sz w:val="24"/>
        </w:rPr>
        <w:t> </w:t>
      </w:r>
      <w:r>
        <w:rPr>
          <w:spacing w:val="-4"/>
          <w:w w:val="95"/>
          <w:sz w:val="24"/>
        </w:rPr>
        <w:t>éstos </w:t>
      </w:r>
      <w:r>
        <w:rPr>
          <w:spacing w:val="-4"/>
          <w:sz w:val="24"/>
        </w:rPr>
        <w:t>adoptan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formas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específicas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para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indicar</w:t>
      </w:r>
      <w:r>
        <w:rPr>
          <w:spacing w:val="-32"/>
          <w:sz w:val="24"/>
        </w:rPr>
        <w:t> </w:t>
      </w:r>
      <w:r>
        <w:rPr>
          <w:spacing w:val="-3"/>
          <w:sz w:val="24"/>
        </w:rPr>
        <w:t>cada</w:t>
      </w:r>
      <w:r>
        <w:rPr>
          <w:spacing w:val="-33"/>
          <w:sz w:val="24"/>
        </w:rPr>
        <w:t> </w:t>
      </w:r>
      <w:r>
        <w:rPr>
          <w:sz w:val="24"/>
        </w:rPr>
        <w:t>uno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los</w:t>
      </w:r>
      <w:r>
        <w:rPr>
          <w:spacing w:val="-32"/>
          <w:sz w:val="24"/>
        </w:rPr>
        <w:t> </w:t>
      </w:r>
      <w:r>
        <w:rPr>
          <w:spacing w:val="-3"/>
          <w:sz w:val="24"/>
        </w:rPr>
        <w:t>géne- </w:t>
      </w:r>
      <w:r>
        <w:rPr>
          <w:spacing w:val="-3"/>
          <w:w w:val="95"/>
          <w:sz w:val="24"/>
        </w:rPr>
        <w:t>ros</w:t>
      </w:r>
      <w:r>
        <w:rPr>
          <w:spacing w:val="-13"/>
          <w:w w:val="95"/>
          <w:sz w:val="24"/>
        </w:rPr>
        <w:t> </w:t>
      </w:r>
      <w:r>
        <w:rPr>
          <w:spacing w:val="-3"/>
          <w:w w:val="95"/>
          <w:sz w:val="24"/>
        </w:rPr>
        <w:t>gramaticales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que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hacen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referencia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personas,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mujeres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y </w:t>
      </w:r>
      <w:r>
        <w:rPr>
          <w:spacing w:val="-4"/>
          <w:sz w:val="24"/>
        </w:rPr>
        <w:t>hombres.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Dichas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formas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son</w:t>
      </w:r>
      <w:r>
        <w:rPr>
          <w:spacing w:val="-22"/>
          <w:sz w:val="24"/>
        </w:rPr>
        <w:t> </w:t>
      </w:r>
      <w:r>
        <w:rPr>
          <w:sz w:val="24"/>
        </w:rPr>
        <w:t>las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siguientes: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780" w:right="2588"/>
      </w:pPr>
      <w:r>
        <w:rPr>
          <w:spacing w:val="-4"/>
          <w:w w:val="95"/>
        </w:rPr>
        <w:t>Uso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terminaciones</w:t>
      </w:r>
      <w:r>
        <w:rPr>
          <w:spacing w:val="-19"/>
          <w:w w:val="95"/>
        </w:rPr>
        <w:t> </w:t>
      </w:r>
      <w:r>
        <w:rPr>
          <w:w w:val="95"/>
        </w:rPr>
        <w:t>diferentes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uno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sexos </w:t>
      </w:r>
      <w:r>
        <w:rPr/>
        <w:t>Ejemplos: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47" w:val="left" w:leader="none"/>
        </w:tabs>
        <w:spacing w:line="240" w:lineRule="auto" w:before="0" w:after="0"/>
        <w:ind w:left="1347" w:right="0" w:hanging="284"/>
        <w:jc w:val="left"/>
        <w:rPr>
          <w:sz w:val="24"/>
        </w:rPr>
      </w:pPr>
      <w:r>
        <w:rPr>
          <w:sz w:val="24"/>
        </w:rPr>
        <w:t>Profesor/Profesora</w:t>
      </w:r>
    </w:p>
    <w:p>
      <w:pPr>
        <w:pStyle w:val="ListParagraph"/>
        <w:numPr>
          <w:ilvl w:val="0"/>
          <w:numId w:val="3"/>
        </w:numPr>
        <w:tabs>
          <w:tab w:pos="1347" w:val="left" w:leader="none"/>
        </w:tabs>
        <w:spacing w:line="240" w:lineRule="auto" w:before="14" w:after="0"/>
        <w:ind w:left="1347" w:right="0" w:hanging="284"/>
        <w:jc w:val="left"/>
        <w:rPr>
          <w:sz w:val="24"/>
        </w:rPr>
      </w:pPr>
      <w:r>
        <w:rPr>
          <w:sz w:val="24"/>
        </w:rPr>
        <w:t>Nene/Nena</w:t>
      </w:r>
    </w:p>
    <w:p>
      <w:pPr>
        <w:pStyle w:val="ListParagraph"/>
        <w:numPr>
          <w:ilvl w:val="0"/>
          <w:numId w:val="3"/>
        </w:numPr>
        <w:tabs>
          <w:tab w:pos="1347" w:val="left" w:leader="none"/>
        </w:tabs>
        <w:spacing w:line="240" w:lineRule="auto" w:before="14" w:after="0"/>
        <w:ind w:left="1347" w:right="0" w:hanging="284"/>
        <w:jc w:val="left"/>
        <w:rPr>
          <w:sz w:val="24"/>
        </w:rPr>
      </w:pPr>
      <w:r>
        <w:rPr>
          <w:sz w:val="24"/>
        </w:rPr>
        <w:t>Conde/Condesa</w:t>
      </w:r>
    </w:p>
    <w:p>
      <w:pPr>
        <w:pStyle w:val="ListParagraph"/>
        <w:numPr>
          <w:ilvl w:val="0"/>
          <w:numId w:val="3"/>
        </w:numPr>
        <w:tabs>
          <w:tab w:pos="1347" w:val="left" w:leader="none"/>
        </w:tabs>
        <w:spacing w:line="240" w:lineRule="auto" w:before="14" w:after="0"/>
        <w:ind w:left="1347" w:right="0" w:hanging="284"/>
        <w:jc w:val="left"/>
        <w:rPr>
          <w:sz w:val="24"/>
        </w:rPr>
      </w:pPr>
      <w:r>
        <w:rPr>
          <w:sz w:val="24"/>
        </w:rPr>
        <w:t>Zar/Zarina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line style="position:absolute;mso-position-horizontal-relative:page;mso-position-vertical-relative:paragraph;z-index:128;mso-wrap-distance-left:0;mso-wrap-distance-right:0" from="58pt,8.555464pt" to="143.039pt,8.555464pt" stroked="true" strokeweight=".5pt" strokecolor="#ce1141">
            <v:stroke dashstyle="solid"/>
            <w10:wrap type="topAndBottom"/>
          </v:line>
        </w:pict>
      </w:r>
    </w:p>
    <w:p>
      <w:pPr>
        <w:tabs>
          <w:tab w:pos="1063" w:val="left" w:leader="none"/>
        </w:tabs>
        <w:spacing w:before="106"/>
        <w:ind w:left="780" w:right="0" w:firstLine="0"/>
        <w:jc w:val="left"/>
        <w:rPr>
          <w:rFonts w:ascii="Arial"/>
          <w:sz w:val="16"/>
        </w:rPr>
      </w:pPr>
      <w:r>
        <w:rPr>
          <w:rFonts w:ascii="Arial"/>
          <w:w w:val="80"/>
          <w:position w:val="5"/>
          <w:sz w:val="9"/>
        </w:rPr>
        <w:t>1</w:t>
        <w:tab/>
      </w:r>
      <w:r>
        <w:rPr>
          <w:rFonts w:ascii="Arial"/>
          <w:w w:val="80"/>
          <w:sz w:val="16"/>
        </w:rPr>
        <w:t>Las cursivas son de la</w:t>
      </w:r>
      <w:r>
        <w:rPr>
          <w:rFonts w:ascii="Arial"/>
          <w:spacing w:val="10"/>
          <w:w w:val="80"/>
          <w:sz w:val="16"/>
        </w:rPr>
        <w:t> </w:t>
      </w:r>
      <w:r>
        <w:rPr>
          <w:rFonts w:ascii="Arial"/>
          <w:w w:val="80"/>
          <w:sz w:val="16"/>
        </w:rPr>
        <w:t>autora.</w:t>
      </w:r>
    </w:p>
    <w:p>
      <w:pPr>
        <w:spacing w:after="0"/>
        <w:jc w:val="left"/>
        <w:rPr>
          <w:rFonts w:ascii="Arial"/>
          <w:sz w:val="16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52" w:lineRule="auto" w:before="216"/>
        <w:ind w:left="2304" w:right="1158"/>
        <w:jc w:val="both"/>
      </w:pP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estos</w:t>
      </w:r>
      <w:r>
        <w:rPr>
          <w:spacing w:val="-29"/>
          <w:w w:val="95"/>
        </w:rPr>
        <w:t> </w:t>
      </w:r>
      <w:r>
        <w:rPr>
          <w:w w:val="95"/>
        </w:rPr>
        <w:t>ejemplos,</w:t>
      </w:r>
      <w:r>
        <w:rPr>
          <w:spacing w:val="-29"/>
          <w:w w:val="95"/>
        </w:rPr>
        <w:t> </w:t>
      </w:r>
      <w:r>
        <w:rPr>
          <w:w w:val="95"/>
        </w:rPr>
        <w:t>podemos</w:t>
      </w:r>
      <w:r>
        <w:rPr>
          <w:spacing w:val="-29"/>
          <w:w w:val="95"/>
        </w:rPr>
        <w:t> </w:t>
      </w:r>
      <w:r>
        <w:rPr>
          <w:w w:val="95"/>
        </w:rPr>
        <w:t>concluir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si</w:t>
      </w:r>
      <w:r>
        <w:rPr>
          <w:spacing w:val="-29"/>
          <w:w w:val="95"/>
        </w:rPr>
        <w:t> </w:t>
      </w:r>
      <w:r>
        <w:rPr>
          <w:w w:val="95"/>
        </w:rPr>
        <w:t>empleamos</w:t>
      </w:r>
      <w:r>
        <w:rPr>
          <w:spacing w:val="-29"/>
          <w:w w:val="95"/>
        </w:rPr>
        <w:t> </w:t>
      </w:r>
      <w:r>
        <w:rPr>
          <w:w w:val="95"/>
        </w:rPr>
        <w:t>ambas </w:t>
      </w:r>
      <w:r>
        <w:rPr/>
        <w:t>terminaciones,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si</w:t>
      </w:r>
      <w:r>
        <w:rPr>
          <w:spacing w:val="-36"/>
        </w:rPr>
        <w:t> </w:t>
      </w:r>
      <w:r>
        <w:rPr/>
        <w:t>nombramos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acuerdo</w:t>
      </w:r>
      <w:r>
        <w:rPr>
          <w:spacing w:val="-36"/>
        </w:rPr>
        <w:t> </w:t>
      </w:r>
      <w:r>
        <w:rPr/>
        <w:t>con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sexo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las personas,</w:t>
      </w:r>
      <w:r>
        <w:rPr>
          <w:spacing w:val="-20"/>
        </w:rPr>
        <w:t> </w:t>
      </w:r>
      <w:r>
        <w:rPr/>
        <w:t>no</w:t>
      </w:r>
      <w:r>
        <w:rPr>
          <w:spacing w:val="-19"/>
        </w:rPr>
        <w:t> </w:t>
      </w:r>
      <w:r>
        <w:rPr/>
        <w:t>excluimos</w:t>
      </w:r>
      <w:r>
        <w:rPr>
          <w:spacing w:val="-19"/>
        </w:rPr>
        <w:t> </w:t>
      </w:r>
      <w:r>
        <w:rPr/>
        <w:t>ni</w:t>
      </w:r>
      <w:r>
        <w:rPr>
          <w:spacing w:val="-20"/>
        </w:rPr>
        <w:t> </w:t>
      </w:r>
      <w:r>
        <w:rPr/>
        <w:t>invisibilizamos.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62"/>
        <w:jc w:val="both"/>
      </w:pPr>
      <w:r>
        <w:rPr>
          <w:spacing w:val="-7"/>
          <w:w w:val="95"/>
        </w:rPr>
        <w:t>Uso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palabras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distintas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según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sexo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referente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(heteronimia) </w:t>
      </w:r>
      <w:r>
        <w:rPr/>
        <w:t>Ejemplos: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2871" w:val="left" w:leader="none"/>
        </w:tabs>
        <w:spacing w:line="240" w:lineRule="auto" w:before="0" w:after="0"/>
        <w:ind w:left="2870" w:right="0" w:hanging="283"/>
        <w:jc w:val="left"/>
        <w:rPr>
          <w:sz w:val="24"/>
        </w:rPr>
      </w:pPr>
      <w:r>
        <w:rPr>
          <w:spacing w:val="-3"/>
          <w:sz w:val="24"/>
        </w:rPr>
        <w:t>Hombre/Mujer</w:t>
      </w:r>
    </w:p>
    <w:p>
      <w:pPr>
        <w:pStyle w:val="ListParagraph"/>
        <w:numPr>
          <w:ilvl w:val="1"/>
          <w:numId w:val="3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z w:val="24"/>
        </w:rPr>
        <w:t>Padre/Madre</w:t>
      </w:r>
    </w:p>
    <w:p>
      <w:pPr>
        <w:pStyle w:val="ListParagraph"/>
        <w:numPr>
          <w:ilvl w:val="1"/>
          <w:numId w:val="3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pacing w:val="-4"/>
          <w:sz w:val="24"/>
        </w:rPr>
        <w:t>Yerno/Nuera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/>
        <w:ind w:left="2304" w:right="1159"/>
        <w:jc w:val="both"/>
      </w:pPr>
      <w:r>
        <w:rPr/>
        <w:t>Notemos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si</w:t>
      </w:r>
      <w:r>
        <w:rPr>
          <w:spacing w:val="-28"/>
        </w:rPr>
        <w:t> </w:t>
      </w:r>
      <w:r>
        <w:rPr/>
        <w:t>utilizamos</w:t>
      </w:r>
      <w:r>
        <w:rPr>
          <w:spacing w:val="-27"/>
        </w:rPr>
        <w:t> </w:t>
      </w:r>
      <w:r>
        <w:rPr/>
        <w:t>ambas</w:t>
      </w:r>
      <w:r>
        <w:rPr>
          <w:spacing w:val="-28"/>
        </w:rPr>
        <w:t> </w:t>
      </w:r>
      <w:r>
        <w:rPr/>
        <w:t>formas,</w:t>
      </w:r>
      <w:r>
        <w:rPr>
          <w:spacing w:val="-28"/>
        </w:rPr>
        <w:t> </w:t>
      </w:r>
      <w:r>
        <w:rPr/>
        <w:t>en</w:t>
      </w:r>
      <w:r>
        <w:rPr>
          <w:spacing w:val="-27"/>
        </w:rPr>
        <w:t> </w:t>
      </w:r>
      <w:r>
        <w:rPr/>
        <w:t>este</w:t>
      </w:r>
      <w:r>
        <w:rPr>
          <w:spacing w:val="-28"/>
        </w:rPr>
        <w:t> </w:t>
      </w:r>
      <w:r>
        <w:rPr/>
        <w:t>caso,</w:t>
      </w:r>
      <w:r>
        <w:rPr>
          <w:spacing w:val="-28"/>
        </w:rPr>
        <w:t> </w:t>
      </w:r>
      <w:r>
        <w:rPr/>
        <w:t>para nombrar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personas,</w:t>
      </w:r>
      <w:r>
        <w:rPr>
          <w:spacing w:val="-24"/>
        </w:rPr>
        <w:t> </w:t>
      </w:r>
      <w:r>
        <w:rPr/>
        <w:t>estamos</w:t>
      </w:r>
      <w:r>
        <w:rPr>
          <w:spacing w:val="-25"/>
        </w:rPr>
        <w:t> </w:t>
      </w:r>
      <w:r>
        <w:rPr/>
        <w:t>siendo</w:t>
      </w:r>
      <w:r>
        <w:rPr>
          <w:spacing w:val="-25"/>
        </w:rPr>
        <w:t> </w:t>
      </w:r>
      <w:r>
        <w:rPr/>
        <w:t>incluyentes.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304" w:right="1157" w:firstLine="0"/>
        <w:jc w:val="both"/>
        <w:rPr>
          <w:i/>
          <w:sz w:val="24"/>
        </w:rPr>
      </w:pPr>
      <w:r>
        <w:rPr>
          <w:i/>
          <w:color w:val="ED0972"/>
          <w:spacing w:val="-3"/>
          <w:sz w:val="24"/>
        </w:rPr>
        <w:t>Empleo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de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una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forma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pacing w:val="-3"/>
          <w:sz w:val="24"/>
        </w:rPr>
        <w:t>única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pacing w:val="-3"/>
          <w:sz w:val="24"/>
        </w:rPr>
        <w:t>para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referir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a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seres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de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uno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z w:val="24"/>
        </w:rPr>
        <w:t>u</w:t>
      </w:r>
      <w:r>
        <w:rPr>
          <w:i/>
          <w:color w:val="ED0972"/>
          <w:spacing w:val="-32"/>
          <w:sz w:val="24"/>
        </w:rPr>
        <w:t> </w:t>
      </w:r>
      <w:r>
        <w:rPr>
          <w:i/>
          <w:color w:val="ED0972"/>
          <w:spacing w:val="-3"/>
          <w:sz w:val="24"/>
        </w:rPr>
        <w:t>otro </w:t>
      </w:r>
      <w:r>
        <w:rPr>
          <w:i/>
          <w:color w:val="ED0972"/>
          <w:sz w:val="24"/>
        </w:rPr>
        <w:t>sexo</w:t>
      </w:r>
      <w:r>
        <w:rPr>
          <w:i/>
          <w:color w:val="ED0972"/>
          <w:spacing w:val="-23"/>
          <w:sz w:val="24"/>
        </w:rPr>
        <w:t> </w:t>
      </w:r>
      <w:r>
        <w:rPr>
          <w:i/>
          <w:color w:val="ED0972"/>
          <w:spacing w:val="-3"/>
          <w:sz w:val="24"/>
        </w:rPr>
        <w:t>(sustantivos</w:t>
      </w:r>
      <w:r>
        <w:rPr>
          <w:i/>
          <w:color w:val="ED0972"/>
          <w:spacing w:val="-22"/>
          <w:sz w:val="24"/>
        </w:rPr>
        <w:t> </w:t>
      </w:r>
      <w:r>
        <w:rPr>
          <w:i/>
          <w:color w:val="ED0972"/>
          <w:spacing w:val="-3"/>
          <w:sz w:val="24"/>
        </w:rPr>
        <w:t>comunes</w:t>
      </w:r>
      <w:r>
        <w:rPr>
          <w:i/>
          <w:color w:val="ED0972"/>
          <w:spacing w:val="-22"/>
          <w:sz w:val="24"/>
        </w:rPr>
        <w:t> </w:t>
      </w:r>
      <w:r>
        <w:rPr>
          <w:i/>
          <w:color w:val="ED0972"/>
          <w:sz w:val="24"/>
        </w:rPr>
        <w:t>en</w:t>
      </w:r>
      <w:r>
        <w:rPr>
          <w:i/>
          <w:color w:val="ED0972"/>
          <w:spacing w:val="-22"/>
          <w:sz w:val="24"/>
        </w:rPr>
        <w:t> </w:t>
      </w:r>
      <w:r>
        <w:rPr>
          <w:i/>
          <w:color w:val="ED0972"/>
          <w:spacing w:val="-3"/>
          <w:sz w:val="24"/>
        </w:rPr>
        <w:t>cuanto</w:t>
      </w:r>
      <w:r>
        <w:rPr>
          <w:i/>
          <w:color w:val="ED0972"/>
          <w:spacing w:val="-22"/>
          <w:sz w:val="24"/>
        </w:rPr>
        <w:t> </w:t>
      </w:r>
      <w:r>
        <w:rPr>
          <w:i/>
          <w:color w:val="ED0972"/>
          <w:sz w:val="24"/>
        </w:rPr>
        <w:t>al</w:t>
      </w:r>
      <w:r>
        <w:rPr>
          <w:i/>
          <w:color w:val="ED0972"/>
          <w:spacing w:val="-23"/>
          <w:sz w:val="24"/>
        </w:rPr>
        <w:t> </w:t>
      </w:r>
      <w:r>
        <w:rPr>
          <w:i/>
          <w:color w:val="ED0972"/>
          <w:sz w:val="24"/>
        </w:rPr>
        <w:t>género)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sustantivos</w:t>
      </w:r>
      <w:r>
        <w:rPr>
          <w:spacing w:val="-17"/>
          <w:w w:val="95"/>
        </w:rPr>
        <w:t> </w:t>
      </w:r>
      <w:r>
        <w:rPr>
          <w:w w:val="95"/>
        </w:rPr>
        <w:t>comunes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cuanto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género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aquellas</w:t>
      </w:r>
      <w:r>
        <w:rPr>
          <w:spacing w:val="-17"/>
          <w:w w:val="95"/>
        </w:rPr>
        <w:t> </w:t>
      </w:r>
      <w:r>
        <w:rPr>
          <w:w w:val="95"/>
        </w:rPr>
        <w:t>pa- </w:t>
      </w:r>
      <w:r>
        <w:rPr/>
        <w:t>labras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tienen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sola</w:t>
      </w:r>
      <w:r>
        <w:rPr>
          <w:spacing w:val="-15"/>
        </w:rPr>
        <w:t> </w:t>
      </w:r>
      <w:r>
        <w:rPr/>
        <w:t>forma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designar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uno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otro </w:t>
      </w:r>
      <w:r>
        <w:rPr>
          <w:w w:val="95"/>
        </w:rPr>
        <w:t>sexo,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cuyo</w:t>
      </w:r>
      <w:r>
        <w:rPr>
          <w:spacing w:val="-34"/>
          <w:w w:val="95"/>
        </w:rPr>
        <w:t> </w:t>
      </w:r>
      <w:r>
        <w:rPr>
          <w:w w:val="95"/>
        </w:rPr>
        <w:t>género</w:t>
      </w:r>
      <w:r>
        <w:rPr>
          <w:spacing w:val="-34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especificado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artículos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adjetivos </w:t>
      </w:r>
      <w:r>
        <w:rPr/>
        <w:t>que</w:t>
      </w:r>
      <w:r>
        <w:rPr>
          <w:spacing w:val="-30"/>
        </w:rPr>
        <w:t> </w:t>
      </w:r>
      <w:r>
        <w:rPr/>
        <w:t>le</w:t>
      </w:r>
      <w:r>
        <w:rPr>
          <w:spacing w:val="-29"/>
        </w:rPr>
        <w:t> </w:t>
      </w:r>
      <w:r>
        <w:rPr/>
        <w:t>acompañan</w:t>
      </w:r>
      <w:r>
        <w:rPr>
          <w:spacing w:val="-29"/>
        </w:rPr>
        <w:t> </w:t>
      </w:r>
      <w:r>
        <w:rPr/>
        <w:t>(que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este</w:t>
      </w:r>
      <w:r>
        <w:rPr>
          <w:spacing w:val="-29"/>
        </w:rPr>
        <w:t> </w:t>
      </w:r>
      <w:r>
        <w:rPr/>
        <w:t>caso</w:t>
      </w:r>
      <w:r>
        <w:rPr>
          <w:spacing w:val="-29"/>
        </w:rPr>
        <w:t> </w:t>
      </w:r>
      <w:r>
        <w:rPr/>
        <w:t>resaltan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negritas).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304"/>
        <w:jc w:val="both"/>
      </w:pPr>
      <w:r>
        <w:rPr/>
        <w:t>Ejemplos: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2871" w:val="left" w:leader="none"/>
        </w:tabs>
        <w:spacing w:line="240" w:lineRule="auto" w:before="0" w:after="0"/>
        <w:ind w:left="2870" w:right="0" w:hanging="283"/>
        <w:jc w:val="left"/>
        <w:rPr>
          <w:sz w:val="24"/>
        </w:rPr>
      </w:pPr>
      <w:r>
        <w:rPr>
          <w:b/>
          <w:sz w:val="24"/>
        </w:rPr>
        <w:t>El</w:t>
      </w:r>
      <w:r>
        <w:rPr>
          <w:sz w:val="24"/>
        </w:rPr>
        <w:t>/</w:t>
      </w:r>
      <w:r>
        <w:rPr>
          <w:b/>
          <w:sz w:val="24"/>
        </w:rPr>
        <w:t>la</w:t>
      </w:r>
      <w:r>
        <w:rPr>
          <w:b/>
          <w:spacing w:val="-13"/>
          <w:sz w:val="24"/>
        </w:rPr>
        <w:t> </w:t>
      </w:r>
      <w:r>
        <w:rPr>
          <w:sz w:val="24"/>
        </w:rPr>
        <w:t>pianista</w:t>
      </w:r>
    </w:p>
    <w:p>
      <w:pPr>
        <w:pStyle w:val="ListParagraph"/>
        <w:numPr>
          <w:ilvl w:val="0"/>
          <w:numId w:val="4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b/>
          <w:sz w:val="24"/>
        </w:rPr>
        <w:t>Ese</w:t>
      </w:r>
      <w:r>
        <w:rPr>
          <w:sz w:val="24"/>
        </w:rPr>
        <w:t>/</w:t>
      </w:r>
      <w:r>
        <w:rPr>
          <w:b/>
          <w:sz w:val="24"/>
        </w:rPr>
        <w:t>esa</w:t>
      </w:r>
      <w:r>
        <w:rPr>
          <w:b/>
          <w:spacing w:val="-14"/>
          <w:sz w:val="24"/>
        </w:rPr>
        <w:t> </w:t>
      </w:r>
      <w:r>
        <w:rPr>
          <w:sz w:val="24"/>
        </w:rPr>
        <w:t>psiquiatra</w:t>
      </w:r>
    </w:p>
    <w:p>
      <w:pPr>
        <w:pStyle w:val="ListParagraph"/>
        <w:numPr>
          <w:ilvl w:val="0"/>
          <w:numId w:val="4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b/>
          <w:spacing w:val="-4"/>
          <w:sz w:val="24"/>
        </w:rPr>
        <w:t>Un </w:t>
      </w:r>
      <w:r>
        <w:rPr>
          <w:sz w:val="24"/>
        </w:rPr>
        <w:t>buen/</w:t>
      </w:r>
      <w:r>
        <w:rPr>
          <w:b/>
          <w:sz w:val="24"/>
        </w:rPr>
        <w:t>una </w:t>
      </w:r>
      <w:r>
        <w:rPr>
          <w:sz w:val="24"/>
        </w:rPr>
        <w:t>buena</w:t>
      </w:r>
      <w:r>
        <w:rPr>
          <w:spacing w:val="-41"/>
          <w:sz w:val="24"/>
        </w:rPr>
        <w:t> </w:t>
      </w:r>
      <w:r>
        <w:rPr>
          <w:sz w:val="24"/>
        </w:rPr>
        <w:t>profesional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/>
        <w:ind w:left="2303" w:right="1156"/>
        <w:jc w:val="both"/>
      </w:pPr>
      <w:r>
        <w:rPr>
          <w:w w:val="95"/>
        </w:rPr>
        <w:t>Si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ejemplos</w:t>
      </w:r>
      <w:r>
        <w:rPr>
          <w:spacing w:val="-28"/>
          <w:w w:val="95"/>
        </w:rPr>
        <w:t> </w:t>
      </w:r>
      <w:r>
        <w:rPr>
          <w:w w:val="95"/>
        </w:rPr>
        <w:t>anteriores</w:t>
      </w:r>
      <w:r>
        <w:rPr>
          <w:spacing w:val="-29"/>
          <w:w w:val="95"/>
        </w:rPr>
        <w:t> </w:t>
      </w:r>
      <w:r>
        <w:rPr>
          <w:w w:val="95"/>
        </w:rPr>
        <w:t>omitimos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adjetivos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artículos </w:t>
      </w:r>
      <w:r>
        <w:rPr/>
        <w:t>que</w:t>
      </w:r>
      <w:r>
        <w:rPr>
          <w:spacing w:val="-28"/>
        </w:rPr>
        <w:t> </w:t>
      </w:r>
      <w:r>
        <w:rPr/>
        <w:t>acompañan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/>
        <w:t>este</w:t>
      </w:r>
      <w:r>
        <w:rPr>
          <w:spacing w:val="-27"/>
        </w:rPr>
        <w:t> </w:t>
      </w:r>
      <w:r>
        <w:rPr/>
        <w:t>tipo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sustantivos,</w:t>
      </w:r>
      <w:r>
        <w:rPr>
          <w:spacing w:val="-28"/>
        </w:rPr>
        <w:t> </w:t>
      </w:r>
      <w:r>
        <w:rPr/>
        <w:t>tenemos</w:t>
      </w:r>
      <w:r>
        <w:rPr>
          <w:spacing w:val="-27"/>
        </w:rPr>
        <w:t> </w:t>
      </w:r>
      <w:r>
        <w:rPr/>
        <w:t>palabras sin marca de</w:t>
      </w:r>
      <w:r>
        <w:rPr>
          <w:spacing w:val="-41"/>
        </w:rPr>
        <w:t> </w:t>
      </w:r>
      <w:r>
        <w:rPr/>
        <w:t>género.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2303" w:right="0" w:firstLine="0"/>
        <w:jc w:val="both"/>
        <w:rPr>
          <w:b/>
          <w:sz w:val="24"/>
        </w:rPr>
      </w:pPr>
      <w:r>
        <w:rPr>
          <w:b/>
          <w:color w:val="ED0972"/>
          <w:sz w:val="24"/>
        </w:rPr>
        <w:t>Utilización de sustantivos epicenos</w:t>
      </w:r>
    </w:p>
    <w:p>
      <w:pPr>
        <w:pStyle w:val="BodyText"/>
        <w:spacing w:before="14"/>
        <w:ind w:left="2303"/>
        <w:jc w:val="both"/>
      </w:pPr>
      <w:r>
        <w:rPr/>
        <w:t>Los sustantivos epicenos son palabras a las que corresponde</w:t>
      </w:r>
    </w:p>
    <w:p>
      <w:pPr>
        <w:spacing w:after="0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1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spacing w:val="-15"/>
          <w:w w:val="95"/>
        </w:rPr>
        <w:t> </w:t>
      </w:r>
      <w:r>
        <w:rPr>
          <w:w w:val="95"/>
        </w:rPr>
        <w:t>género</w:t>
      </w:r>
      <w:r>
        <w:rPr>
          <w:spacing w:val="-15"/>
          <w:w w:val="95"/>
        </w:rPr>
        <w:t> </w:t>
      </w:r>
      <w:r>
        <w:rPr>
          <w:w w:val="95"/>
        </w:rPr>
        <w:t>gramatical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referir</w:t>
      </w:r>
      <w:r>
        <w:rPr>
          <w:spacing w:val="-15"/>
          <w:w w:val="95"/>
        </w:rPr>
        <w:t> </w:t>
      </w:r>
      <w:r>
        <w:rPr>
          <w:w w:val="95"/>
        </w:rPr>
        <w:t>indistintamente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uno</w:t>
      </w:r>
      <w:r>
        <w:rPr>
          <w:spacing w:val="-15"/>
          <w:w w:val="95"/>
        </w:rPr>
        <w:t> </w:t>
      </w:r>
      <w:r>
        <w:rPr>
          <w:w w:val="95"/>
        </w:rPr>
        <w:t>u otro</w:t>
      </w:r>
      <w:r>
        <w:rPr>
          <w:spacing w:val="-32"/>
          <w:w w:val="95"/>
        </w:rPr>
        <w:t> </w:t>
      </w:r>
      <w:r>
        <w:rPr>
          <w:w w:val="95"/>
        </w:rPr>
        <w:t>sexo.</w:t>
      </w:r>
      <w:r>
        <w:rPr>
          <w:spacing w:val="-31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w w:val="95"/>
        </w:rPr>
        <w:t>tenemos</w:t>
      </w:r>
      <w:r>
        <w:rPr>
          <w:spacing w:val="-31"/>
          <w:w w:val="95"/>
        </w:rPr>
        <w:t> </w:t>
      </w:r>
      <w:r>
        <w:rPr>
          <w:w w:val="95"/>
        </w:rPr>
        <w:t>sustantivos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género</w:t>
      </w:r>
      <w:r>
        <w:rPr>
          <w:spacing w:val="-32"/>
          <w:w w:val="95"/>
        </w:rPr>
        <w:t> </w:t>
      </w:r>
      <w:r>
        <w:rPr>
          <w:w w:val="95"/>
        </w:rPr>
        <w:t>gramatical</w:t>
      </w:r>
      <w:r>
        <w:rPr>
          <w:spacing w:val="-31"/>
          <w:w w:val="95"/>
        </w:rPr>
        <w:t> </w:t>
      </w:r>
      <w:r>
        <w:rPr>
          <w:w w:val="95"/>
        </w:rPr>
        <w:t>mas- </w:t>
      </w:r>
      <w:r>
        <w:rPr/>
        <w:t>culino</w:t>
      </w:r>
      <w:r>
        <w:rPr>
          <w:spacing w:val="-23"/>
        </w:rPr>
        <w:t> </w:t>
      </w:r>
      <w:r>
        <w:rPr>
          <w:spacing w:val="-9"/>
        </w:rPr>
        <w:t>y,</w:t>
      </w:r>
      <w:r>
        <w:rPr>
          <w:spacing w:val="-23"/>
        </w:rPr>
        <w:t> </w:t>
      </w:r>
      <w:r>
        <w:rPr/>
        <w:t>por</w:t>
      </w:r>
      <w:r>
        <w:rPr>
          <w:spacing w:val="-22"/>
        </w:rPr>
        <w:t> </w:t>
      </w:r>
      <w:r>
        <w:rPr>
          <w:spacing w:val="-3"/>
        </w:rPr>
        <w:t>otro,</w:t>
      </w:r>
      <w:r>
        <w:rPr>
          <w:spacing w:val="-23"/>
        </w:rPr>
        <w:t> </w:t>
      </w:r>
      <w:r>
        <w:rPr/>
        <w:t>con</w:t>
      </w:r>
      <w:r>
        <w:rPr>
          <w:spacing w:val="-22"/>
        </w:rPr>
        <w:t> </w:t>
      </w:r>
      <w:r>
        <w:rPr/>
        <w:t>género</w:t>
      </w:r>
      <w:r>
        <w:rPr>
          <w:spacing w:val="-23"/>
        </w:rPr>
        <w:t> </w:t>
      </w:r>
      <w:r>
        <w:rPr/>
        <w:t>gramatical</w:t>
      </w:r>
      <w:r>
        <w:rPr>
          <w:spacing w:val="-23"/>
        </w:rPr>
        <w:t> </w:t>
      </w:r>
      <w:r>
        <w:rPr/>
        <w:t>femenino.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80"/>
      </w:pPr>
      <w:r>
        <w:rPr/>
        <w:t>Ejemplos: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347" w:val="left" w:leader="none"/>
        </w:tabs>
        <w:spacing w:line="252" w:lineRule="auto" w:before="0" w:after="0"/>
        <w:ind w:left="1346" w:right="2965" w:hanging="283"/>
        <w:jc w:val="left"/>
        <w:rPr>
          <w:sz w:val="24"/>
        </w:rPr>
      </w:pPr>
      <w:r>
        <w:rPr>
          <w:i/>
          <w:w w:val="90"/>
          <w:sz w:val="24"/>
        </w:rPr>
        <w:t>Epicenos masculinos: </w:t>
      </w:r>
      <w:r>
        <w:rPr>
          <w:w w:val="90"/>
          <w:sz w:val="24"/>
        </w:rPr>
        <w:t>personaje, vástago, profesora- </w:t>
      </w:r>
      <w:r>
        <w:rPr>
          <w:spacing w:val="-3"/>
          <w:sz w:val="24"/>
        </w:rPr>
        <w:t>do,</w:t>
      </w:r>
      <w:r>
        <w:rPr>
          <w:spacing w:val="-42"/>
          <w:sz w:val="24"/>
        </w:rPr>
        <w:t> </w:t>
      </w:r>
      <w:r>
        <w:rPr>
          <w:sz w:val="24"/>
        </w:rPr>
        <w:t>alumnado,</w:t>
      </w:r>
      <w:r>
        <w:rPr>
          <w:spacing w:val="-41"/>
          <w:sz w:val="24"/>
        </w:rPr>
        <w:t> </w:t>
      </w:r>
      <w:r>
        <w:rPr>
          <w:sz w:val="24"/>
        </w:rPr>
        <w:t>pueblo,</w:t>
      </w:r>
      <w:r>
        <w:rPr>
          <w:spacing w:val="-41"/>
          <w:sz w:val="24"/>
        </w:rPr>
        <w:t> </w:t>
      </w:r>
      <w:r>
        <w:rPr>
          <w:sz w:val="24"/>
        </w:rPr>
        <w:t>ser</w:t>
      </w:r>
      <w:r>
        <w:rPr>
          <w:spacing w:val="-41"/>
          <w:sz w:val="24"/>
        </w:rPr>
        <w:t> </w:t>
      </w:r>
      <w:r>
        <w:rPr>
          <w:spacing w:val="-3"/>
          <w:sz w:val="24"/>
        </w:rPr>
        <w:t>humano,</w:t>
      </w:r>
      <w:r>
        <w:rPr>
          <w:spacing w:val="-41"/>
          <w:sz w:val="24"/>
        </w:rPr>
        <w:t> </w:t>
      </w:r>
      <w:r>
        <w:rPr>
          <w:sz w:val="24"/>
        </w:rPr>
        <w:t>funcionariado.</w:t>
      </w:r>
    </w:p>
    <w:p>
      <w:pPr>
        <w:pStyle w:val="ListParagraph"/>
        <w:numPr>
          <w:ilvl w:val="0"/>
          <w:numId w:val="5"/>
        </w:numPr>
        <w:tabs>
          <w:tab w:pos="1347" w:val="left" w:leader="none"/>
        </w:tabs>
        <w:spacing w:line="252" w:lineRule="auto" w:before="1" w:after="0"/>
        <w:ind w:left="1346" w:right="2965" w:hanging="283"/>
        <w:jc w:val="left"/>
        <w:rPr>
          <w:sz w:val="24"/>
        </w:rPr>
      </w:pPr>
      <w:r>
        <w:rPr>
          <w:i/>
          <w:w w:val="95"/>
          <w:sz w:val="24"/>
        </w:rPr>
        <w:t>Epicenos</w:t>
      </w:r>
      <w:r>
        <w:rPr>
          <w:i/>
          <w:spacing w:val="-21"/>
          <w:w w:val="95"/>
          <w:sz w:val="24"/>
        </w:rPr>
        <w:t> </w:t>
      </w:r>
      <w:r>
        <w:rPr>
          <w:i/>
          <w:w w:val="95"/>
          <w:sz w:val="24"/>
        </w:rPr>
        <w:t>femeninos:</w:t>
      </w:r>
      <w:r>
        <w:rPr>
          <w:i/>
          <w:spacing w:val="-21"/>
          <w:w w:val="95"/>
          <w:sz w:val="24"/>
        </w:rPr>
        <w:t> </w:t>
      </w:r>
      <w:r>
        <w:rPr>
          <w:w w:val="95"/>
          <w:sz w:val="24"/>
        </w:rPr>
        <w:t>persona,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víctima,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gente,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pobla- </w:t>
      </w:r>
      <w:r>
        <w:rPr>
          <w:sz w:val="24"/>
        </w:rPr>
        <w:t>ción, infancia,</w:t>
      </w:r>
      <w:r>
        <w:rPr>
          <w:spacing w:val="-29"/>
          <w:sz w:val="24"/>
        </w:rPr>
        <w:t> </w:t>
      </w:r>
      <w:r>
        <w:rPr>
          <w:sz w:val="24"/>
        </w:rPr>
        <w:t>niñez.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/>
        <w:t>Con</w:t>
      </w:r>
      <w:r>
        <w:rPr>
          <w:spacing w:val="-39"/>
        </w:rPr>
        <w:t> </w:t>
      </w:r>
      <w:r>
        <w:rPr/>
        <w:t>estas</w:t>
      </w:r>
      <w:r>
        <w:rPr>
          <w:spacing w:val="-39"/>
        </w:rPr>
        <w:t> </w:t>
      </w:r>
      <w:r>
        <w:rPr/>
        <w:t>palabras</w:t>
      </w:r>
      <w:r>
        <w:rPr>
          <w:spacing w:val="-39"/>
        </w:rPr>
        <w:t> </w:t>
      </w:r>
      <w:r>
        <w:rPr/>
        <w:t>podemos</w:t>
      </w:r>
      <w:r>
        <w:rPr>
          <w:spacing w:val="-39"/>
        </w:rPr>
        <w:t> </w:t>
      </w:r>
      <w:r>
        <w:rPr/>
        <w:t>aludir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generalidad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per- sona</w:t>
      </w:r>
      <w:r>
        <w:rPr>
          <w:spacing w:val="-19"/>
        </w:rPr>
        <w:t> </w:t>
      </w:r>
      <w:r>
        <w:rPr/>
        <w:t>sin</w:t>
      </w:r>
      <w:r>
        <w:rPr>
          <w:spacing w:val="-19"/>
        </w:rPr>
        <w:t> </w:t>
      </w:r>
      <w:r>
        <w:rPr/>
        <w:t>distinción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sexo.</w:t>
      </w:r>
      <w:r>
        <w:rPr>
          <w:spacing w:val="-18"/>
        </w:rPr>
        <w:t> </w:t>
      </w:r>
      <w:r>
        <w:rPr/>
        <w:t>Empleando</w:t>
      </w:r>
      <w:r>
        <w:rPr>
          <w:spacing w:val="-19"/>
        </w:rPr>
        <w:t> </w:t>
      </w:r>
      <w:r>
        <w:rPr/>
        <w:t>estas</w:t>
      </w:r>
      <w:r>
        <w:rPr>
          <w:spacing w:val="-19"/>
        </w:rPr>
        <w:t> </w:t>
      </w:r>
      <w:r>
        <w:rPr/>
        <w:t>formas,</w:t>
      </w:r>
      <w:r>
        <w:rPr>
          <w:spacing w:val="-19"/>
        </w:rPr>
        <w:t> </w:t>
      </w:r>
      <w:r>
        <w:rPr/>
        <w:t>no discriminamos.</w:t>
      </w:r>
    </w:p>
    <w:p>
      <w:pPr>
        <w:pStyle w:val="BodyText"/>
        <w:spacing w:before="2"/>
        <w:rPr>
          <w:sz w:val="25"/>
        </w:rPr>
      </w:pPr>
    </w:p>
    <w:p>
      <w:pPr>
        <w:spacing w:before="1"/>
        <w:ind w:left="780" w:right="0" w:firstLine="0"/>
        <w:jc w:val="left"/>
        <w:rPr>
          <w:b/>
          <w:sz w:val="24"/>
        </w:rPr>
      </w:pPr>
      <w:r>
        <w:rPr>
          <w:b/>
          <w:color w:val="ED0972"/>
          <w:sz w:val="24"/>
        </w:rPr>
        <w:t>Artículos y adjetivos</w:t>
      </w:r>
    </w:p>
    <w:p>
      <w:pPr>
        <w:pStyle w:val="BodyText"/>
        <w:spacing w:line="252" w:lineRule="auto" w:before="14"/>
        <w:ind w:left="780" w:right="2681"/>
        <w:jc w:val="both"/>
      </w:pPr>
      <w:r>
        <w:rPr/>
        <w:t>Otras</w:t>
      </w:r>
      <w:r>
        <w:rPr>
          <w:spacing w:val="-33"/>
        </w:rPr>
        <w:t> </w:t>
      </w:r>
      <w:r>
        <w:rPr/>
        <w:t>palabras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contribuyen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identificar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sexo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refe- </w:t>
      </w:r>
      <w:r>
        <w:rPr>
          <w:w w:val="95"/>
        </w:rPr>
        <w:t>rente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aquellas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acompañan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sustantivo: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artículos</w:t>
      </w:r>
      <w:r>
        <w:rPr>
          <w:spacing w:val="-25"/>
          <w:w w:val="95"/>
        </w:rPr>
        <w:t> </w:t>
      </w:r>
      <w:r>
        <w:rPr>
          <w:w w:val="95"/>
        </w:rPr>
        <w:t>y los</w:t>
      </w:r>
      <w:r>
        <w:rPr>
          <w:spacing w:val="-16"/>
          <w:w w:val="95"/>
        </w:rPr>
        <w:t> </w:t>
      </w:r>
      <w:r>
        <w:rPr>
          <w:w w:val="95"/>
        </w:rPr>
        <w:t>adjetivos,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cuales</w:t>
      </w:r>
      <w:r>
        <w:rPr>
          <w:spacing w:val="-15"/>
          <w:w w:val="95"/>
        </w:rPr>
        <w:t> </w:t>
      </w:r>
      <w:r>
        <w:rPr>
          <w:w w:val="95"/>
        </w:rPr>
        <w:t>deben</w:t>
      </w:r>
      <w:r>
        <w:rPr>
          <w:spacing w:val="-15"/>
          <w:w w:val="95"/>
        </w:rPr>
        <w:t> </w:t>
      </w:r>
      <w:r>
        <w:rPr>
          <w:w w:val="95"/>
        </w:rPr>
        <w:t>concordar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género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número. </w:t>
      </w:r>
      <w:r>
        <w:rPr/>
        <w:t>Ejemplos: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40" w:lineRule="auto" w:before="0" w:after="0"/>
        <w:ind w:left="1346" w:right="0" w:hanging="283"/>
        <w:jc w:val="left"/>
        <w:rPr>
          <w:sz w:val="24"/>
        </w:rPr>
      </w:pPr>
      <w:r>
        <w:rPr>
          <w:spacing w:val="-5"/>
          <w:sz w:val="24"/>
        </w:rPr>
        <w:t>Un </w:t>
      </w:r>
      <w:r>
        <w:rPr>
          <w:spacing w:val="-3"/>
          <w:sz w:val="24"/>
        </w:rPr>
        <w:t>buen/Una </w:t>
      </w:r>
      <w:r>
        <w:rPr>
          <w:sz w:val="24"/>
        </w:rPr>
        <w:t>buena</w:t>
      </w:r>
      <w:r>
        <w:rPr>
          <w:spacing w:val="-33"/>
          <w:sz w:val="24"/>
        </w:rPr>
        <w:t> </w:t>
      </w:r>
      <w:r>
        <w:rPr>
          <w:sz w:val="24"/>
        </w:rPr>
        <w:t>profesional</w:t>
      </w: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40" w:lineRule="auto" w:before="14" w:after="0"/>
        <w:ind w:left="1346" w:right="0" w:hanging="283"/>
        <w:jc w:val="left"/>
        <w:rPr>
          <w:sz w:val="24"/>
        </w:rPr>
      </w:pPr>
      <w:r>
        <w:rPr>
          <w:sz w:val="24"/>
        </w:rPr>
        <w:t>El profesor/La</w:t>
      </w:r>
      <w:r>
        <w:rPr>
          <w:spacing w:val="-28"/>
          <w:sz w:val="24"/>
        </w:rPr>
        <w:t> </w:t>
      </w:r>
      <w:r>
        <w:rPr>
          <w:sz w:val="24"/>
        </w:rPr>
        <w:t>profesora</w:t>
      </w: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52" w:lineRule="auto" w:before="14" w:after="0"/>
        <w:ind w:left="1346" w:right="2963" w:hanging="283"/>
        <w:jc w:val="left"/>
        <w:rPr>
          <w:sz w:val="24"/>
        </w:rPr>
      </w:pPr>
      <w:r>
        <w:rPr>
          <w:sz w:val="24"/>
        </w:rPr>
        <w:t>La investigadora comprometida/El investigador comprometido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79" w:right="2680"/>
        <w:jc w:val="both"/>
      </w:pPr>
      <w:r>
        <w:rPr/>
        <w:t>Así,</w:t>
      </w:r>
      <w:r>
        <w:rPr>
          <w:spacing w:val="-22"/>
        </w:rPr>
        <w:t> </w:t>
      </w:r>
      <w:r>
        <w:rPr/>
        <w:t>cuando</w:t>
      </w:r>
      <w:r>
        <w:rPr>
          <w:spacing w:val="-22"/>
        </w:rPr>
        <w:t> </w:t>
      </w:r>
      <w:r>
        <w:rPr/>
        <w:t>queramos</w:t>
      </w:r>
      <w:r>
        <w:rPr>
          <w:spacing w:val="-22"/>
        </w:rPr>
        <w:t> </w:t>
      </w:r>
      <w:r>
        <w:rPr/>
        <w:t>señalar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sexo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persona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/>
        <w:t>que </w:t>
      </w:r>
      <w:r>
        <w:rPr>
          <w:w w:val="95"/>
        </w:rPr>
        <w:t>nos</w:t>
      </w:r>
      <w:r>
        <w:rPr>
          <w:spacing w:val="-32"/>
          <w:w w:val="95"/>
        </w:rPr>
        <w:t> </w:t>
      </w:r>
      <w:r>
        <w:rPr>
          <w:w w:val="95"/>
        </w:rPr>
        <w:t>referimos,</w:t>
      </w:r>
      <w:r>
        <w:rPr>
          <w:spacing w:val="-31"/>
          <w:w w:val="95"/>
        </w:rPr>
        <w:t> </w:t>
      </w:r>
      <w:r>
        <w:rPr>
          <w:w w:val="95"/>
        </w:rPr>
        <w:t>podemos</w:t>
      </w:r>
      <w:r>
        <w:rPr>
          <w:spacing w:val="-31"/>
          <w:w w:val="95"/>
        </w:rPr>
        <w:t> </w:t>
      </w:r>
      <w:r>
        <w:rPr>
          <w:w w:val="95"/>
        </w:rPr>
        <w:t>emplear</w:t>
      </w:r>
      <w:r>
        <w:rPr>
          <w:spacing w:val="-32"/>
          <w:w w:val="95"/>
        </w:rPr>
        <w:t> </w:t>
      </w:r>
      <w:r>
        <w:rPr>
          <w:w w:val="95"/>
        </w:rPr>
        <w:t>también</w:t>
      </w:r>
      <w:r>
        <w:rPr>
          <w:spacing w:val="-31"/>
          <w:w w:val="95"/>
        </w:rPr>
        <w:t> </w:t>
      </w:r>
      <w:r>
        <w:rPr>
          <w:w w:val="95"/>
        </w:rPr>
        <w:t>adjetivos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artículos.</w:t>
      </w:r>
    </w:p>
    <w:p>
      <w:pPr>
        <w:pStyle w:val="BodyText"/>
        <w:spacing w:before="10"/>
        <w:rPr>
          <w:sz w:val="30"/>
        </w:rPr>
      </w:pPr>
    </w:p>
    <w:p>
      <w:pPr>
        <w:pStyle w:val="Heading3"/>
        <w:spacing w:line="533" w:lineRule="exact" w:before="0"/>
      </w:pPr>
      <w:bookmarkStart w:name="_TOC_250009" w:id="9"/>
      <w:bookmarkEnd w:id="9"/>
      <w:r>
        <w:rPr>
          <w:color w:val="ED0972"/>
        </w:rPr>
        <w:t>Sobre la concordancia</w:t>
      </w:r>
    </w:p>
    <w:p>
      <w:pPr>
        <w:spacing w:line="258" w:lineRule="exact" w:before="0"/>
        <w:ind w:left="780" w:right="0" w:firstLine="0"/>
        <w:jc w:val="left"/>
        <w:rPr>
          <w:sz w:val="24"/>
        </w:rPr>
      </w:pPr>
      <w:r>
        <w:rPr>
          <w:w w:val="90"/>
          <w:sz w:val="24"/>
        </w:rPr>
        <w:t>En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Esbozo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una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nueva</w:t>
      </w:r>
      <w:r>
        <w:rPr>
          <w:i/>
          <w:spacing w:val="-14"/>
          <w:w w:val="90"/>
          <w:sz w:val="24"/>
        </w:rPr>
        <w:t> </w:t>
      </w:r>
      <w:r>
        <w:rPr>
          <w:i/>
          <w:spacing w:val="-3"/>
          <w:w w:val="90"/>
          <w:sz w:val="24"/>
        </w:rPr>
        <w:t>gramática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la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lengua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española</w:t>
      </w:r>
      <w:r>
        <w:rPr>
          <w:i/>
          <w:spacing w:val="-14"/>
          <w:w w:val="90"/>
          <w:sz w:val="24"/>
        </w:rPr>
        <w:t> </w:t>
      </w:r>
      <w:r>
        <w:rPr>
          <w:w w:val="90"/>
          <w:sz w:val="24"/>
        </w:rPr>
        <w:t>(1985)</w:t>
      </w:r>
    </w:p>
    <w:p>
      <w:pPr>
        <w:pStyle w:val="BodyText"/>
        <w:spacing w:line="252" w:lineRule="auto" w:before="14"/>
        <w:ind w:left="780" w:right="2682"/>
        <w:jc w:val="both"/>
      </w:pPr>
      <w:r>
        <w:rPr/>
        <w:t>se</w:t>
      </w:r>
      <w:r>
        <w:rPr>
          <w:spacing w:val="-43"/>
        </w:rPr>
        <w:t> </w:t>
      </w:r>
      <w:r>
        <w:rPr/>
        <w:t>dice</w:t>
      </w:r>
      <w:r>
        <w:rPr>
          <w:spacing w:val="-43"/>
        </w:rPr>
        <w:t> </w:t>
      </w:r>
      <w:r>
        <w:rPr/>
        <w:t>que</w:t>
      </w:r>
      <w:r>
        <w:rPr>
          <w:spacing w:val="-42"/>
        </w:rPr>
        <w:t> </w:t>
      </w:r>
      <w:r>
        <w:rPr/>
        <w:t>en</w:t>
      </w:r>
      <w:r>
        <w:rPr>
          <w:spacing w:val="-43"/>
        </w:rPr>
        <w:t> </w:t>
      </w:r>
      <w:r>
        <w:rPr/>
        <w:t>toda</w:t>
      </w:r>
      <w:r>
        <w:rPr>
          <w:spacing w:val="-42"/>
        </w:rPr>
        <w:t> </w:t>
      </w:r>
      <w:r>
        <w:rPr/>
        <w:t>unidad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sentido</w:t>
      </w:r>
      <w:r>
        <w:rPr>
          <w:spacing w:val="-42"/>
        </w:rPr>
        <w:t> </w:t>
      </w:r>
      <w:r>
        <w:rPr/>
        <w:t>se</w:t>
      </w:r>
      <w:r>
        <w:rPr>
          <w:spacing w:val="-43"/>
        </w:rPr>
        <w:t> </w:t>
      </w:r>
      <w:r>
        <w:rPr/>
        <w:t>establecen</w:t>
      </w:r>
      <w:r>
        <w:rPr>
          <w:spacing w:val="-42"/>
        </w:rPr>
        <w:t> </w:t>
      </w:r>
      <w:r>
        <w:rPr/>
        <w:t>relaciones internas</w:t>
      </w:r>
      <w:r>
        <w:rPr>
          <w:spacing w:val="-23"/>
        </w:rPr>
        <w:t> </w:t>
      </w:r>
      <w:r>
        <w:rPr/>
        <w:t>entre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elementos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componen.</w:t>
      </w:r>
      <w:r>
        <w:rPr>
          <w:spacing w:val="-22"/>
        </w:rPr>
        <w:t> </w:t>
      </w:r>
      <w:r>
        <w:rPr>
          <w:spacing w:val="-4"/>
        </w:rPr>
        <w:t>Una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estas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6"/>
        <w:jc w:val="both"/>
      </w:pPr>
      <w:r>
        <w:rPr/>
        <w:t>relaciones</w:t>
      </w:r>
      <w:r>
        <w:rPr>
          <w:spacing w:val="-30"/>
        </w:rPr>
        <w:t> </w:t>
      </w:r>
      <w:r>
        <w:rPr/>
        <w:t>internas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concordancia,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/>
        <w:t>cual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definida</w:t>
      </w:r>
      <w:r>
        <w:rPr>
          <w:spacing w:val="-30"/>
        </w:rPr>
        <w:t> </w:t>
      </w:r>
      <w:r>
        <w:rPr/>
        <w:t>en </w:t>
      </w:r>
      <w:r>
        <w:rPr>
          <w:w w:val="95"/>
        </w:rPr>
        <w:t>castellano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español</w:t>
      </w:r>
      <w:r>
        <w:rPr>
          <w:spacing w:val="-21"/>
          <w:w w:val="95"/>
        </w:rPr>
        <w:t> </w:t>
      </w:r>
      <w:r>
        <w:rPr>
          <w:w w:val="95"/>
        </w:rPr>
        <w:t>–para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tema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nos</w:t>
      </w:r>
      <w:r>
        <w:rPr>
          <w:spacing w:val="-21"/>
          <w:w w:val="95"/>
        </w:rPr>
        <w:t> </w:t>
      </w:r>
      <w:r>
        <w:rPr>
          <w:w w:val="95"/>
        </w:rPr>
        <w:t>interesa–,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“la </w:t>
      </w:r>
      <w:r>
        <w:rPr/>
        <w:t>igualdad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género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número</w:t>
      </w:r>
      <w:r>
        <w:rPr>
          <w:spacing w:val="-27"/>
        </w:rPr>
        <w:t> </w:t>
      </w:r>
      <w:r>
        <w:rPr/>
        <w:t>entre</w:t>
      </w:r>
      <w:r>
        <w:rPr>
          <w:spacing w:val="-26"/>
        </w:rPr>
        <w:t> </w:t>
      </w:r>
      <w:r>
        <w:rPr/>
        <w:t>adjetivo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artículo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sus- </w:t>
      </w:r>
      <w:r>
        <w:rPr>
          <w:spacing w:val="-3"/>
        </w:rPr>
        <w:t>tantivo,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/>
        <w:t>igualdad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número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persona</w:t>
      </w:r>
      <w:r>
        <w:rPr>
          <w:spacing w:val="-29"/>
        </w:rPr>
        <w:t> </w:t>
      </w:r>
      <w:r>
        <w:rPr/>
        <w:t>entre</w:t>
      </w:r>
      <w:r>
        <w:rPr>
          <w:spacing w:val="-30"/>
        </w:rPr>
        <w:t> </w:t>
      </w:r>
      <w:r>
        <w:rPr/>
        <w:t>el</w:t>
      </w:r>
      <w:r>
        <w:rPr>
          <w:spacing w:val="-29"/>
        </w:rPr>
        <w:t> </w:t>
      </w:r>
      <w:r>
        <w:rPr/>
        <w:t>verbo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el </w:t>
      </w:r>
      <w:r>
        <w:rPr>
          <w:spacing w:val="-3"/>
        </w:rPr>
        <w:t>sujeto” </w:t>
      </w:r>
      <w:r>
        <w:rPr/>
        <w:t>(</w:t>
      </w:r>
      <w:r>
        <w:rPr>
          <w:rFonts w:ascii="Arial" w:hAnsi="Arial"/>
          <w:i/>
          <w:sz w:val="17"/>
        </w:rPr>
        <w:t>rae</w:t>
      </w:r>
      <w:r>
        <w:rPr/>
        <w:t>,</w:t>
      </w:r>
      <w:r>
        <w:rPr>
          <w:spacing w:val="-23"/>
        </w:rPr>
        <w:t> </w:t>
      </w:r>
      <w:r>
        <w:rPr/>
        <w:t>1985).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respecto,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RAE</w:t>
      </w:r>
      <w:r>
        <w:rPr>
          <w:spacing w:val="-23"/>
          <w:w w:val="95"/>
        </w:rPr>
        <w:t> </w:t>
      </w:r>
      <w:r>
        <w:rPr>
          <w:w w:val="95"/>
        </w:rPr>
        <w:t>señala</w:t>
      </w:r>
      <w:r>
        <w:rPr>
          <w:spacing w:val="-23"/>
          <w:w w:val="95"/>
        </w:rPr>
        <w:t> </w:t>
      </w:r>
      <w:r>
        <w:rPr>
          <w:w w:val="95"/>
        </w:rPr>
        <w:t>dos</w:t>
      </w:r>
      <w:r>
        <w:rPr>
          <w:spacing w:val="-24"/>
          <w:w w:val="95"/>
        </w:rPr>
        <w:t> </w:t>
      </w:r>
      <w:r>
        <w:rPr>
          <w:w w:val="95"/>
        </w:rPr>
        <w:t>reglas</w:t>
      </w:r>
      <w:r>
        <w:rPr>
          <w:spacing w:val="-23"/>
          <w:w w:val="95"/>
        </w:rPr>
        <w:t> </w:t>
      </w:r>
      <w:r>
        <w:rPr>
          <w:w w:val="95"/>
        </w:rPr>
        <w:t>generales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concordan- </w:t>
      </w:r>
      <w:r>
        <w:rPr/>
        <w:t>cia gramatical; éstas</w:t>
      </w:r>
      <w:r>
        <w:rPr>
          <w:spacing w:val="-44"/>
        </w:rPr>
        <w:t> </w:t>
      </w:r>
      <w:r>
        <w:rPr/>
        <w:t>son: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1ª</w:t>
      </w:r>
      <w:r>
        <w:rPr>
          <w:spacing w:val="-19"/>
          <w:sz w:val="22"/>
        </w:rPr>
        <w:t> </w:t>
      </w:r>
      <w:r>
        <w:rPr>
          <w:sz w:val="22"/>
        </w:rPr>
        <w:t>regla</w:t>
      </w:r>
      <w:r>
        <w:rPr>
          <w:spacing w:val="-19"/>
          <w:sz w:val="22"/>
        </w:rPr>
        <w:t> </w:t>
      </w:r>
      <w:r>
        <w:rPr>
          <w:sz w:val="22"/>
        </w:rPr>
        <w:t>general.</w:t>
      </w:r>
      <w:r>
        <w:rPr>
          <w:spacing w:val="-19"/>
          <w:sz w:val="22"/>
        </w:rPr>
        <w:t> </w:t>
      </w:r>
      <w:r>
        <w:rPr>
          <w:sz w:val="22"/>
        </w:rPr>
        <w:t>[…]</w:t>
      </w:r>
      <w:r>
        <w:rPr>
          <w:spacing w:val="-18"/>
          <w:sz w:val="22"/>
        </w:rPr>
        <w:t> </w:t>
      </w:r>
      <w:r>
        <w:rPr>
          <w:i/>
          <w:sz w:val="22"/>
        </w:rPr>
        <w:t>cuando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adjetivo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refiere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un </w:t>
      </w:r>
      <w:r>
        <w:rPr>
          <w:i/>
          <w:w w:val="95"/>
          <w:sz w:val="22"/>
        </w:rPr>
        <w:t>solo</w:t>
      </w:r>
      <w:r>
        <w:rPr>
          <w:i/>
          <w:spacing w:val="-34"/>
          <w:w w:val="95"/>
          <w:sz w:val="22"/>
        </w:rPr>
        <w:t> </w:t>
      </w:r>
      <w:r>
        <w:rPr>
          <w:i/>
          <w:spacing w:val="-3"/>
          <w:w w:val="95"/>
          <w:sz w:val="22"/>
        </w:rPr>
        <w:t>sustantivo,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concierta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con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él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género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4"/>
          <w:w w:val="95"/>
          <w:sz w:val="22"/>
        </w:rPr>
        <w:t> </w:t>
      </w:r>
      <w:r>
        <w:rPr>
          <w:i/>
          <w:spacing w:val="-3"/>
          <w:w w:val="95"/>
          <w:sz w:val="22"/>
        </w:rPr>
        <w:t>número</w:t>
      </w:r>
      <w:r>
        <w:rPr>
          <w:i/>
          <w:spacing w:val="-33"/>
          <w:w w:val="95"/>
          <w:sz w:val="22"/>
        </w:rPr>
        <w:t> </w:t>
      </w:r>
      <w:r>
        <w:rPr>
          <w:w w:val="95"/>
          <w:sz w:val="22"/>
        </w:rPr>
        <w:t>(RAE, </w:t>
      </w:r>
      <w:r>
        <w:rPr>
          <w:sz w:val="22"/>
        </w:rPr>
        <w:t>1985: 386).</w:t>
      </w:r>
      <w:r>
        <w:rPr>
          <w:position w:val="7"/>
          <w:sz w:val="13"/>
        </w:rPr>
        <w:t>2</w:t>
      </w:r>
      <w:r>
        <w:rPr>
          <w:spacing w:val="-6"/>
          <w:position w:val="7"/>
          <w:sz w:val="13"/>
        </w:rPr>
        <w:t> </w:t>
      </w:r>
      <w:r>
        <w:rPr>
          <w:sz w:val="22"/>
        </w:rPr>
        <w:t>Ejemplos: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3155" w:val="left" w:leader="none"/>
        </w:tabs>
        <w:spacing w:line="240" w:lineRule="auto" w:before="1" w:after="0"/>
        <w:ind w:left="3154" w:right="0" w:hanging="284"/>
        <w:jc w:val="left"/>
        <w:rPr>
          <w:sz w:val="24"/>
        </w:rPr>
      </w:pPr>
      <w:r>
        <w:rPr>
          <w:sz w:val="24"/>
        </w:rPr>
        <w:t>El investigador</w:t>
      </w:r>
      <w:r>
        <w:rPr>
          <w:spacing w:val="-31"/>
          <w:sz w:val="24"/>
        </w:rPr>
        <w:t> </w:t>
      </w:r>
      <w:r>
        <w:rPr>
          <w:sz w:val="24"/>
        </w:rPr>
        <w:t>comprometido.</w:t>
      </w:r>
    </w:p>
    <w:p>
      <w:pPr>
        <w:pStyle w:val="ListParagraph"/>
        <w:numPr>
          <w:ilvl w:val="1"/>
          <w:numId w:val="6"/>
        </w:numPr>
        <w:tabs>
          <w:tab w:pos="3155" w:val="left" w:leader="none"/>
        </w:tabs>
        <w:spacing w:line="240" w:lineRule="auto" w:before="13" w:after="0"/>
        <w:ind w:left="3154" w:right="0" w:hanging="284"/>
        <w:jc w:val="left"/>
        <w:rPr>
          <w:sz w:val="24"/>
        </w:rPr>
      </w:pPr>
      <w:r>
        <w:rPr>
          <w:sz w:val="24"/>
        </w:rPr>
        <w:t>Los</w:t>
      </w:r>
      <w:r>
        <w:rPr>
          <w:spacing w:val="-21"/>
          <w:sz w:val="24"/>
        </w:rPr>
        <w:t> </w:t>
      </w:r>
      <w:r>
        <w:rPr>
          <w:sz w:val="24"/>
        </w:rPr>
        <w:t>investigadores</w:t>
      </w:r>
      <w:r>
        <w:rPr>
          <w:spacing w:val="-21"/>
          <w:sz w:val="24"/>
        </w:rPr>
        <w:t> </w:t>
      </w:r>
      <w:r>
        <w:rPr>
          <w:sz w:val="24"/>
        </w:rPr>
        <w:t>comprometidos</w:t>
      </w:r>
      <w:r>
        <w:rPr>
          <w:spacing w:val="-20"/>
          <w:sz w:val="24"/>
        </w:rPr>
        <w:t> </w:t>
      </w:r>
      <w:r>
        <w:rPr>
          <w:sz w:val="24"/>
        </w:rPr>
        <w:t>recibirán…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2ª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regla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general.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adjetivo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refiere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varios sustantivos,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plural.</w:t>
      </w:r>
      <w:r>
        <w:rPr>
          <w:spacing w:val="-24"/>
          <w:w w:val="95"/>
          <w:sz w:val="22"/>
        </w:rPr>
        <w:t> </w:t>
      </w:r>
      <w:r>
        <w:rPr>
          <w:i/>
          <w:w w:val="95"/>
          <w:sz w:val="22"/>
        </w:rPr>
        <w:t>Si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sustantivos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son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diferen- </w:t>
      </w:r>
      <w:r>
        <w:rPr>
          <w:i/>
          <w:w w:val="95"/>
          <w:sz w:val="22"/>
        </w:rPr>
        <w:t>te</w:t>
      </w:r>
      <w:r>
        <w:rPr>
          <w:i/>
          <w:spacing w:val="-37"/>
          <w:w w:val="95"/>
          <w:sz w:val="22"/>
        </w:rPr>
        <w:t> </w:t>
      </w:r>
      <w:r>
        <w:rPr>
          <w:i/>
          <w:spacing w:val="-3"/>
          <w:w w:val="95"/>
          <w:sz w:val="22"/>
        </w:rPr>
        <w:t>género,</w:t>
      </w:r>
      <w:r>
        <w:rPr>
          <w:i/>
          <w:spacing w:val="-37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predomina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masculino</w:t>
      </w:r>
      <w:r>
        <w:rPr>
          <w:i/>
          <w:spacing w:val="-36"/>
          <w:w w:val="95"/>
          <w:sz w:val="22"/>
        </w:rPr>
        <w:t> </w:t>
      </w:r>
      <w:r>
        <w:rPr>
          <w:w w:val="95"/>
          <w:sz w:val="22"/>
        </w:rPr>
        <w:t>(RAE,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1985: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386-387).</w:t>
      </w:r>
      <w:r>
        <w:rPr>
          <w:w w:val="95"/>
          <w:position w:val="7"/>
          <w:sz w:val="13"/>
        </w:rPr>
        <w:t>3 </w:t>
      </w:r>
      <w:r>
        <w:rPr>
          <w:sz w:val="22"/>
        </w:rPr>
        <w:t>Ejemplos: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3155" w:val="left" w:leader="none"/>
        </w:tabs>
        <w:spacing w:line="240" w:lineRule="auto" w:before="0" w:after="0"/>
        <w:ind w:left="3154" w:right="0" w:hanging="284"/>
        <w:jc w:val="left"/>
        <w:rPr>
          <w:sz w:val="24"/>
        </w:rPr>
      </w:pPr>
      <w:r>
        <w:rPr>
          <w:sz w:val="24"/>
        </w:rPr>
        <w:t>Carlos</w:t>
      </w:r>
      <w:r>
        <w:rPr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z w:val="24"/>
        </w:rPr>
        <w:t>Carmen</w:t>
      </w:r>
      <w:r>
        <w:rPr>
          <w:spacing w:val="-15"/>
          <w:sz w:val="24"/>
        </w:rPr>
        <w:t> </w:t>
      </w:r>
      <w:r>
        <w:rPr>
          <w:sz w:val="24"/>
        </w:rPr>
        <w:t>comerán</w:t>
      </w:r>
      <w:r>
        <w:rPr>
          <w:spacing w:val="-15"/>
          <w:sz w:val="24"/>
        </w:rPr>
        <w:t> </w:t>
      </w:r>
      <w:r>
        <w:rPr>
          <w:sz w:val="24"/>
        </w:rPr>
        <w:t>juntos.</w:t>
      </w:r>
    </w:p>
    <w:p>
      <w:pPr>
        <w:pStyle w:val="ListParagraph"/>
        <w:numPr>
          <w:ilvl w:val="1"/>
          <w:numId w:val="6"/>
        </w:numPr>
        <w:tabs>
          <w:tab w:pos="3155" w:val="left" w:leader="none"/>
        </w:tabs>
        <w:spacing w:line="240" w:lineRule="auto" w:before="14" w:after="0"/>
        <w:ind w:left="3154" w:right="0" w:hanging="284"/>
        <w:jc w:val="left"/>
        <w:rPr>
          <w:sz w:val="24"/>
        </w:rPr>
      </w:pPr>
      <w:r>
        <w:rPr>
          <w:sz w:val="24"/>
        </w:rPr>
        <w:t>Carlos,</w:t>
      </w:r>
      <w:r>
        <w:rPr>
          <w:spacing w:val="-18"/>
          <w:sz w:val="24"/>
        </w:rPr>
        <w:t> </w:t>
      </w:r>
      <w:r>
        <w:rPr>
          <w:sz w:val="24"/>
        </w:rPr>
        <w:t>Carmen</w:t>
      </w:r>
      <w:r>
        <w:rPr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yo</w:t>
      </w:r>
      <w:r>
        <w:rPr>
          <w:spacing w:val="-18"/>
          <w:sz w:val="24"/>
        </w:rPr>
        <w:t> </w:t>
      </w:r>
      <w:r>
        <w:rPr>
          <w:sz w:val="24"/>
        </w:rPr>
        <w:t>iremos</w:t>
      </w:r>
      <w:r>
        <w:rPr>
          <w:spacing w:val="-17"/>
          <w:sz w:val="24"/>
        </w:rPr>
        <w:t> </w:t>
      </w:r>
      <w:r>
        <w:rPr>
          <w:sz w:val="24"/>
        </w:rPr>
        <w:t>al</w:t>
      </w:r>
      <w:r>
        <w:rPr>
          <w:spacing w:val="-17"/>
          <w:sz w:val="24"/>
        </w:rPr>
        <w:t> </w:t>
      </w:r>
      <w:r>
        <w:rPr>
          <w:sz w:val="24"/>
        </w:rPr>
        <w:t>cine</w:t>
      </w:r>
      <w:r>
        <w:rPr>
          <w:spacing w:val="-17"/>
          <w:sz w:val="24"/>
        </w:rPr>
        <w:t> </w:t>
      </w:r>
      <w:r>
        <w:rPr>
          <w:sz w:val="24"/>
        </w:rPr>
        <w:t>juntos.</w:t>
      </w:r>
    </w:p>
    <w:p>
      <w:pPr>
        <w:pStyle w:val="ListParagraph"/>
        <w:numPr>
          <w:ilvl w:val="1"/>
          <w:numId w:val="6"/>
        </w:numPr>
        <w:tabs>
          <w:tab w:pos="3155" w:val="left" w:leader="none"/>
        </w:tabs>
        <w:spacing w:line="240" w:lineRule="auto" w:before="14" w:after="0"/>
        <w:ind w:left="3154" w:right="0" w:hanging="284"/>
        <w:jc w:val="left"/>
        <w:rPr>
          <w:sz w:val="24"/>
        </w:rPr>
      </w:pPr>
      <w:r>
        <w:rPr>
          <w:sz w:val="24"/>
        </w:rPr>
        <w:t>Isabel,</w:t>
      </w:r>
      <w:r>
        <w:rPr>
          <w:spacing w:val="-16"/>
          <w:sz w:val="24"/>
        </w:rPr>
        <w:t> </w:t>
      </w:r>
      <w:r>
        <w:rPr>
          <w:sz w:val="24"/>
        </w:rPr>
        <w:t>María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Juan</w:t>
      </w:r>
      <w:r>
        <w:rPr>
          <w:spacing w:val="-16"/>
          <w:sz w:val="24"/>
        </w:rPr>
        <w:t> </w:t>
      </w:r>
      <w:r>
        <w:rPr>
          <w:sz w:val="24"/>
        </w:rPr>
        <w:t>son</w:t>
      </w:r>
      <w:r>
        <w:rPr>
          <w:spacing w:val="-16"/>
          <w:sz w:val="24"/>
        </w:rPr>
        <w:t> </w:t>
      </w:r>
      <w:r>
        <w:rPr>
          <w:sz w:val="24"/>
        </w:rPr>
        <w:t>talentosos.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/>
        <w:ind w:left="2304" w:right="1156"/>
        <w:jc w:val="both"/>
      </w:pPr>
      <w:r>
        <w:rPr/>
        <w:t>Es</w:t>
      </w:r>
      <w:r>
        <w:rPr>
          <w:spacing w:val="-36"/>
        </w:rPr>
        <w:t> </w:t>
      </w:r>
      <w:r>
        <w:rPr/>
        <w:t>esta</w:t>
      </w:r>
      <w:r>
        <w:rPr>
          <w:spacing w:val="-35"/>
        </w:rPr>
        <w:t> </w:t>
      </w:r>
      <w:r>
        <w:rPr/>
        <w:t>segunda</w:t>
      </w:r>
      <w:r>
        <w:rPr>
          <w:spacing w:val="-35"/>
        </w:rPr>
        <w:t> </w:t>
      </w:r>
      <w:r>
        <w:rPr/>
        <w:t>regla</w:t>
      </w:r>
      <w:r>
        <w:rPr>
          <w:spacing w:val="-36"/>
        </w:rPr>
        <w:t> </w:t>
      </w:r>
      <w:r>
        <w:rPr/>
        <w:t>en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5"/>
        </w:rPr>
        <w:t> </w:t>
      </w:r>
      <w:r>
        <w:rPr/>
        <w:t>establece</w:t>
      </w:r>
      <w:r>
        <w:rPr>
          <w:spacing w:val="-35"/>
        </w:rPr>
        <w:t> </w:t>
      </w:r>
      <w:r>
        <w:rPr/>
        <w:t>como</w:t>
      </w:r>
      <w:r>
        <w:rPr>
          <w:spacing w:val="-36"/>
        </w:rPr>
        <w:t> </w:t>
      </w:r>
      <w:r>
        <w:rPr/>
        <w:t>genérico</w:t>
      </w:r>
      <w:r>
        <w:rPr>
          <w:spacing w:val="-35"/>
        </w:rPr>
        <w:t> </w:t>
      </w:r>
      <w:r>
        <w:rPr/>
        <w:t>el masculino</w:t>
      </w:r>
      <w:r>
        <w:rPr>
          <w:spacing w:val="-38"/>
        </w:rPr>
        <w:t> </w:t>
      </w:r>
      <w:r>
        <w:rPr/>
        <w:t>para</w:t>
      </w:r>
      <w:r>
        <w:rPr>
          <w:spacing w:val="-37"/>
        </w:rPr>
        <w:t> </w:t>
      </w:r>
      <w:r>
        <w:rPr/>
        <w:t>referir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dos</w:t>
      </w:r>
      <w:r>
        <w:rPr>
          <w:spacing w:val="-37"/>
        </w:rPr>
        <w:t> </w:t>
      </w:r>
      <w:r>
        <w:rPr/>
        <w:t>sexos.</w:t>
      </w:r>
      <w:r>
        <w:rPr>
          <w:spacing w:val="-37"/>
        </w:rPr>
        <w:t> </w:t>
      </w:r>
      <w:r>
        <w:rPr/>
        <w:t>Sin</w:t>
      </w:r>
      <w:r>
        <w:rPr>
          <w:spacing w:val="-37"/>
        </w:rPr>
        <w:t> </w:t>
      </w:r>
      <w:r>
        <w:rPr>
          <w:spacing w:val="-3"/>
        </w:rPr>
        <w:t>embargo,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un</w:t>
      </w:r>
      <w:r>
        <w:rPr>
          <w:spacing w:val="-38"/>
        </w:rPr>
        <w:t> </w:t>
      </w:r>
      <w:r>
        <w:rPr/>
        <w:t>he- cho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este</w:t>
      </w:r>
      <w:r>
        <w:rPr>
          <w:spacing w:val="-32"/>
        </w:rPr>
        <w:t> </w:t>
      </w:r>
      <w:r>
        <w:rPr/>
        <w:t>recurso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mujeres</w:t>
      </w:r>
      <w:r>
        <w:rPr>
          <w:spacing w:val="-32"/>
        </w:rPr>
        <w:t> </w:t>
      </w:r>
      <w:r>
        <w:rPr/>
        <w:t>quedan</w:t>
      </w:r>
      <w:r>
        <w:rPr>
          <w:spacing w:val="-32"/>
        </w:rPr>
        <w:t> </w:t>
      </w:r>
      <w:r>
        <w:rPr/>
        <w:t>invisibilizadas. </w:t>
      </w:r>
      <w:r>
        <w:rPr>
          <w:spacing w:val="-3"/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ello,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casos,</w:t>
      </w:r>
      <w:r>
        <w:rPr>
          <w:spacing w:val="-15"/>
          <w:w w:val="95"/>
        </w:rPr>
        <w:t> </w:t>
      </w:r>
      <w:r>
        <w:rPr>
          <w:w w:val="95"/>
        </w:rPr>
        <w:t>recomendamos</w:t>
      </w:r>
      <w:r>
        <w:rPr>
          <w:spacing w:val="-15"/>
          <w:w w:val="95"/>
        </w:rPr>
        <w:t> </w:t>
      </w:r>
      <w:r>
        <w:rPr>
          <w:w w:val="95"/>
        </w:rPr>
        <w:t>usar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recursos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27"/>
        </w:rPr>
        <w:t> </w:t>
      </w:r>
      <w:r>
        <w:rPr/>
        <w:t>lengua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/>
        <w:t>adecuados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nombrar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sexos.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line style="position:absolute;mso-position-horizontal-relative:page;mso-position-vertical-relative:paragraph;z-index:200;mso-wrap-distance-left:0;mso-wrap-distance-right:0" from="134.202805pt,14.302599pt" to="219.241805pt,14.302599pt" stroked="true" strokeweight=".5pt" strokecolor="#ce1141">
            <v:stroke dashstyle="solid"/>
            <w10:wrap type="topAndBottom"/>
          </v:line>
        </w:pict>
      </w:r>
    </w:p>
    <w:p>
      <w:pPr>
        <w:tabs>
          <w:tab w:pos="2587" w:val="left" w:leader="none"/>
        </w:tabs>
        <w:spacing w:before="106"/>
        <w:ind w:left="2304" w:right="0" w:firstLine="0"/>
        <w:jc w:val="left"/>
        <w:rPr>
          <w:rFonts w:ascii="Arial"/>
          <w:sz w:val="16"/>
        </w:rPr>
      </w:pPr>
      <w:r>
        <w:rPr>
          <w:rFonts w:ascii="Arial"/>
          <w:w w:val="80"/>
          <w:position w:val="5"/>
          <w:sz w:val="9"/>
        </w:rPr>
        <w:t>2</w:t>
        <w:tab/>
      </w:r>
      <w:r>
        <w:rPr>
          <w:rFonts w:ascii="Arial"/>
          <w:w w:val="75"/>
          <w:sz w:val="16"/>
        </w:rPr>
        <w:t>Cursivas de la</w:t>
      </w:r>
      <w:r>
        <w:rPr>
          <w:rFonts w:ascii="Arial"/>
          <w:spacing w:val="-7"/>
          <w:w w:val="75"/>
          <w:sz w:val="16"/>
        </w:rPr>
        <w:t> </w:t>
      </w:r>
      <w:r>
        <w:rPr>
          <w:rFonts w:ascii="Arial"/>
          <w:w w:val="75"/>
          <w:sz w:val="16"/>
        </w:rPr>
        <w:t>autora.</w:t>
      </w:r>
    </w:p>
    <w:p>
      <w:pPr>
        <w:tabs>
          <w:tab w:pos="2587" w:val="left" w:leader="none"/>
        </w:tabs>
        <w:spacing w:before="106"/>
        <w:ind w:left="2304" w:right="0" w:firstLine="0"/>
        <w:jc w:val="left"/>
        <w:rPr>
          <w:rFonts w:ascii="Arial"/>
          <w:sz w:val="16"/>
        </w:rPr>
      </w:pPr>
      <w:r>
        <w:rPr>
          <w:rFonts w:ascii="Arial"/>
          <w:w w:val="80"/>
          <w:position w:val="5"/>
          <w:sz w:val="9"/>
        </w:rPr>
        <w:t>3</w:t>
        <w:tab/>
      </w:r>
      <w:r>
        <w:rPr>
          <w:rFonts w:ascii="Arial"/>
          <w:w w:val="75"/>
          <w:sz w:val="16"/>
        </w:rPr>
        <w:t>Cursivas de la</w:t>
      </w:r>
      <w:r>
        <w:rPr>
          <w:rFonts w:ascii="Arial"/>
          <w:spacing w:val="-7"/>
          <w:w w:val="75"/>
          <w:sz w:val="16"/>
        </w:rPr>
        <w:t> </w:t>
      </w:r>
      <w:r>
        <w:rPr>
          <w:rFonts w:ascii="Arial"/>
          <w:w w:val="75"/>
          <w:sz w:val="16"/>
        </w:rPr>
        <w:t>autora.</w:t>
      </w:r>
    </w:p>
    <w:p>
      <w:pPr>
        <w:spacing w:after="0"/>
        <w:jc w:val="left"/>
        <w:rPr>
          <w:rFonts w:ascii="Arial"/>
          <w:sz w:val="16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52" w:lineRule="auto" w:before="60"/>
        <w:ind w:left="780" w:right="2681" w:hanging="1"/>
        <w:jc w:val="both"/>
        <w:rPr>
          <w:sz w:val="24"/>
        </w:rPr>
      </w:pPr>
      <w:r>
        <w:rPr/>
        <w:pict>
          <v:shape style="position:absolute;margin-left:426.993286pt;margin-top:2.353411pt;width:12.2pt;height:122.3pt;mso-position-horizontal-relative:page;mso-position-vertical-relative:paragraph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Planteamiento igual al </w:t>
      </w:r>
      <w:r>
        <w:rPr>
          <w:i/>
          <w:w w:val="95"/>
          <w:sz w:val="24"/>
        </w:rPr>
        <w:t>Esbozo </w:t>
      </w:r>
      <w:r>
        <w:rPr>
          <w:w w:val="95"/>
          <w:sz w:val="24"/>
        </w:rPr>
        <w:t>mantiene el </w:t>
      </w:r>
      <w:r>
        <w:rPr>
          <w:i/>
          <w:w w:val="95"/>
          <w:sz w:val="24"/>
        </w:rPr>
        <w:t>Diccionario pan- </w:t>
      </w:r>
      <w:r>
        <w:rPr>
          <w:i/>
          <w:spacing w:val="-3"/>
          <w:sz w:val="24"/>
        </w:rPr>
        <w:t>hispánico</w:t>
      </w:r>
      <w:r>
        <w:rPr>
          <w:i/>
          <w:spacing w:val="-3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8"/>
          <w:sz w:val="24"/>
        </w:rPr>
        <w:t> </w:t>
      </w:r>
      <w:r>
        <w:rPr>
          <w:i/>
          <w:sz w:val="24"/>
        </w:rPr>
        <w:t>dudas</w:t>
      </w:r>
      <w:r>
        <w:rPr>
          <w:i/>
          <w:spacing w:val="-38"/>
          <w:sz w:val="24"/>
        </w:rPr>
        <w:t> </w:t>
      </w:r>
      <w:r>
        <w:rPr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la</w:t>
      </w:r>
      <w:r>
        <w:rPr>
          <w:spacing w:val="-38"/>
          <w:sz w:val="24"/>
        </w:rPr>
        <w:t> </w:t>
      </w:r>
      <w:r>
        <w:rPr>
          <w:sz w:val="24"/>
        </w:rPr>
        <w:t>RAE</w:t>
      </w:r>
      <w:r>
        <w:rPr>
          <w:spacing w:val="-38"/>
          <w:sz w:val="24"/>
        </w:rPr>
        <w:t> </w:t>
      </w:r>
      <w:r>
        <w:rPr>
          <w:sz w:val="24"/>
        </w:rPr>
        <w:t>(2013),</w:t>
      </w:r>
      <w:r>
        <w:rPr>
          <w:spacing w:val="-38"/>
          <w:sz w:val="24"/>
        </w:rPr>
        <w:t> </w:t>
      </w:r>
      <w:r>
        <w:rPr>
          <w:sz w:val="24"/>
        </w:rPr>
        <w:t>si</w:t>
      </w:r>
      <w:r>
        <w:rPr>
          <w:spacing w:val="-38"/>
          <w:sz w:val="24"/>
        </w:rPr>
        <w:t> </w:t>
      </w:r>
      <w:r>
        <w:rPr>
          <w:sz w:val="24"/>
        </w:rPr>
        <w:t>bien</w:t>
      </w:r>
      <w:r>
        <w:rPr>
          <w:spacing w:val="-38"/>
          <w:sz w:val="24"/>
        </w:rPr>
        <w:t> </w:t>
      </w:r>
      <w:r>
        <w:rPr>
          <w:sz w:val="24"/>
        </w:rPr>
        <w:t>aquí</w:t>
      </w:r>
      <w:r>
        <w:rPr>
          <w:spacing w:val="-39"/>
          <w:sz w:val="24"/>
        </w:rPr>
        <w:t> </w:t>
      </w:r>
      <w:r>
        <w:rPr>
          <w:sz w:val="24"/>
        </w:rPr>
        <w:t>ya</w:t>
      </w:r>
      <w:r>
        <w:rPr>
          <w:spacing w:val="-38"/>
          <w:sz w:val="24"/>
        </w:rPr>
        <w:t> </w:t>
      </w:r>
      <w:r>
        <w:rPr>
          <w:sz w:val="24"/>
        </w:rPr>
        <w:t>habla</w:t>
      </w:r>
      <w:r>
        <w:rPr>
          <w:spacing w:val="-38"/>
          <w:sz w:val="24"/>
        </w:rPr>
        <w:t> </w:t>
      </w:r>
      <w:r>
        <w:rPr>
          <w:sz w:val="24"/>
        </w:rPr>
        <w:t>de concordancia</w:t>
      </w:r>
      <w:r>
        <w:rPr>
          <w:spacing w:val="-14"/>
          <w:sz w:val="24"/>
        </w:rPr>
        <w:t> </w:t>
      </w:r>
      <w:r>
        <w:rPr>
          <w:sz w:val="24"/>
        </w:rPr>
        <w:t>nominal:</w:t>
      </w:r>
    </w:p>
    <w:p>
      <w:pPr>
        <w:pStyle w:val="BodyText"/>
        <w:spacing w:before="6"/>
        <w:rPr>
          <w:sz w:val="28"/>
        </w:rPr>
      </w:pPr>
    </w:p>
    <w:p>
      <w:pPr>
        <w:spacing w:line="302" w:lineRule="auto" w:before="0"/>
        <w:ind w:left="1346" w:right="2965" w:firstLine="0"/>
        <w:jc w:val="both"/>
        <w:rPr>
          <w:sz w:val="20"/>
        </w:rPr>
      </w:pPr>
      <w:r>
        <w:rPr>
          <w:w w:val="95"/>
          <w:sz w:val="20"/>
        </w:rPr>
        <w:t>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coincidencia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obligada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determinados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accidentes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grama- </w:t>
      </w:r>
      <w:r>
        <w:rPr>
          <w:sz w:val="20"/>
        </w:rPr>
        <w:t>ticales</w:t>
      </w:r>
      <w:r>
        <w:rPr>
          <w:spacing w:val="-23"/>
          <w:sz w:val="20"/>
        </w:rPr>
        <w:t> </w:t>
      </w:r>
      <w:r>
        <w:rPr>
          <w:sz w:val="20"/>
        </w:rPr>
        <w:t>(género,</w:t>
      </w:r>
      <w:r>
        <w:rPr>
          <w:spacing w:val="-22"/>
          <w:sz w:val="20"/>
        </w:rPr>
        <w:t> </w:t>
      </w:r>
      <w:r>
        <w:rPr>
          <w:sz w:val="20"/>
        </w:rPr>
        <w:t>número</w:t>
      </w:r>
      <w:r>
        <w:rPr>
          <w:spacing w:val="-22"/>
          <w:sz w:val="20"/>
        </w:rPr>
        <w:t> </w:t>
      </w:r>
      <w:r>
        <w:rPr>
          <w:sz w:val="20"/>
        </w:rPr>
        <w:t>y</w:t>
      </w:r>
      <w:r>
        <w:rPr>
          <w:spacing w:val="-22"/>
          <w:sz w:val="20"/>
        </w:rPr>
        <w:t> </w:t>
      </w:r>
      <w:r>
        <w:rPr>
          <w:sz w:val="20"/>
        </w:rPr>
        <w:t>persona)</w:t>
      </w:r>
      <w:r>
        <w:rPr>
          <w:spacing w:val="-22"/>
          <w:sz w:val="20"/>
        </w:rPr>
        <w:t> </w:t>
      </w:r>
      <w:r>
        <w:rPr>
          <w:sz w:val="20"/>
        </w:rPr>
        <w:t>entre</w:t>
      </w:r>
      <w:r>
        <w:rPr>
          <w:spacing w:val="-22"/>
          <w:sz w:val="20"/>
        </w:rPr>
        <w:t> </w:t>
      </w:r>
      <w:r>
        <w:rPr>
          <w:sz w:val="20"/>
        </w:rPr>
        <w:t>distintos</w:t>
      </w:r>
      <w:r>
        <w:rPr>
          <w:spacing w:val="-22"/>
          <w:sz w:val="20"/>
        </w:rPr>
        <w:t> </w:t>
      </w:r>
      <w:r>
        <w:rPr>
          <w:sz w:val="20"/>
        </w:rPr>
        <w:t>elementos variables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oración.</w:t>
      </w:r>
      <w:r>
        <w:rPr>
          <w:spacing w:val="-13"/>
          <w:sz w:val="20"/>
        </w:rPr>
        <w:t> </w:t>
      </w:r>
      <w:r>
        <w:rPr>
          <w:sz w:val="20"/>
        </w:rPr>
        <w:t>[…]:</w:t>
      </w:r>
    </w:p>
    <w:p>
      <w:pPr>
        <w:pStyle w:val="ListParagraph"/>
        <w:numPr>
          <w:ilvl w:val="1"/>
          <w:numId w:val="2"/>
        </w:numPr>
        <w:tabs>
          <w:tab w:pos="1631" w:val="left" w:leader="none"/>
        </w:tabs>
        <w:spacing w:line="302" w:lineRule="auto" w:before="1" w:after="0"/>
        <w:ind w:left="1630" w:right="2964" w:hanging="284"/>
        <w:jc w:val="both"/>
        <w:rPr>
          <w:sz w:val="20"/>
        </w:rPr>
      </w:pPr>
      <w:r>
        <w:rPr>
          <w:w w:val="95"/>
          <w:sz w:val="20"/>
        </w:rPr>
        <w:t>Concordancia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nominal</w:t>
      </w:r>
      <w:r>
        <w:rPr>
          <w:spacing w:val="-11"/>
          <w:w w:val="95"/>
          <w:sz w:val="20"/>
        </w:rPr>
        <w:t> </w:t>
      </w:r>
      <w:r>
        <w:rPr>
          <w:spacing w:val="-3"/>
          <w:w w:val="95"/>
          <w:sz w:val="20"/>
        </w:rPr>
        <w:t>(coincidencia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género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número). Es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establece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sustantivo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artículo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adjetivos </w:t>
      </w:r>
      <w:r>
        <w:rPr>
          <w:w w:val="90"/>
          <w:sz w:val="20"/>
        </w:rPr>
        <w:t>que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lo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acompañan:</w:t>
      </w:r>
      <w:r>
        <w:rPr>
          <w:spacing w:val="-20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-19"/>
          <w:w w:val="90"/>
          <w:sz w:val="20"/>
        </w:rPr>
        <w:t> </w:t>
      </w:r>
      <w:r>
        <w:rPr>
          <w:i/>
          <w:spacing w:val="-3"/>
          <w:w w:val="90"/>
          <w:sz w:val="20"/>
        </w:rPr>
        <w:t>blanca</w:t>
      </w:r>
      <w:r>
        <w:rPr>
          <w:i/>
          <w:spacing w:val="-19"/>
          <w:w w:val="90"/>
          <w:sz w:val="20"/>
        </w:rPr>
        <w:t> </w:t>
      </w:r>
      <w:r>
        <w:rPr>
          <w:i/>
          <w:spacing w:val="-3"/>
          <w:w w:val="90"/>
          <w:sz w:val="20"/>
        </w:rPr>
        <w:t>paloma;</w:t>
      </w:r>
      <w:r>
        <w:rPr>
          <w:i/>
          <w:spacing w:val="-20"/>
          <w:w w:val="90"/>
          <w:sz w:val="20"/>
        </w:rPr>
        <w:t> </w:t>
      </w:r>
      <w:r>
        <w:rPr>
          <w:i/>
          <w:w w:val="90"/>
          <w:sz w:val="20"/>
        </w:rPr>
        <w:t>esos</w:t>
      </w:r>
      <w:r>
        <w:rPr>
          <w:i/>
          <w:spacing w:val="-19"/>
          <w:w w:val="90"/>
          <w:sz w:val="20"/>
        </w:rPr>
        <w:t> </w:t>
      </w:r>
      <w:r>
        <w:rPr>
          <w:i/>
          <w:w w:val="90"/>
          <w:sz w:val="20"/>
        </w:rPr>
        <w:t>libros</w:t>
      </w:r>
      <w:r>
        <w:rPr>
          <w:i/>
          <w:spacing w:val="-19"/>
          <w:w w:val="90"/>
          <w:sz w:val="20"/>
        </w:rPr>
        <w:t> </w:t>
      </w:r>
      <w:r>
        <w:rPr>
          <w:i/>
          <w:w w:val="90"/>
          <w:sz w:val="20"/>
        </w:rPr>
        <w:t>viejos;</w:t>
      </w:r>
      <w:r>
        <w:rPr>
          <w:i/>
          <w:spacing w:val="-19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19"/>
          <w:w w:val="90"/>
          <w:sz w:val="20"/>
        </w:rPr>
        <w:t> </w:t>
      </w:r>
      <w:r>
        <w:rPr>
          <w:w w:val="90"/>
          <w:sz w:val="20"/>
        </w:rPr>
        <w:t>pro- </w:t>
      </w:r>
      <w:r>
        <w:rPr>
          <w:w w:val="95"/>
          <w:sz w:val="20"/>
        </w:rPr>
        <w:t>nombre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antecedente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consecuente:</w:t>
      </w:r>
      <w:r>
        <w:rPr>
          <w:spacing w:val="-20"/>
          <w:w w:val="95"/>
          <w:sz w:val="20"/>
        </w:rPr>
        <w:t> </w:t>
      </w:r>
      <w:r>
        <w:rPr>
          <w:i/>
          <w:w w:val="95"/>
          <w:sz w:val="20"/>
        </w:rPr>
        <w:t>A</w:t>
      </w:r>
      <w:r>
        <w:rPr>
          <w:i/>
          <w:spacing w:val="-18"/>
          <w:w w:val="95"/>
          <w:sz w:val="20"/>
        </w:rPr>
        <w:t> </w:t>
      </w:r>
      <w:r>
        <w:rPr>
          <w:i/>
          <w:w w:val="95"/>
          <w:sz w:val="20"/>
        </w:rPr>
        <w:t>tus</w:t>
      </w:r>
      <w:r>
        <w:rPr>
          <w:i/>
          <w:spacing w:val="-17"/>
          <w:w w:val="95"/>
          <w:sz w:val="20"/>
        </w:rPr>
        <w:t> </w:t>
      </w:r>
      <w:r>
        <w:rPr>
          <w:i/>
          <w:spacing w:val="-3"/>
          <w:w w:val="95"/>
          <w:sz w:val="20"/>
        </w:rPr>
        <w:t>hijas</w:t>
      </w:r>
      <w:r>
        <w:rPr>
          <w:i/>
          <w:spacing w:val="-18"/>
          <w:w w:val="95"/>
          <w:sz w:val="20"/>
        </w:rPr>
        <w:t> </w:t>
      </w:r>
      <w:r>
        <w:rPr>
          <w:i/>
          <w:spacing w:val="-2"/>
          <w:w w:val="95"/>
          <w:sz w:val="20"/>
        </w:rPr>
        <w:t>las </w:t>
      </w:r>
      <w:r>
        <w:rPr>
          <w:i/>
          <w:w w:val="95"/>
          <w:sz w:val="20"/>
        </w:rPr>
        <w:t>vi</w:t>
      </w:r>
      <w:r>
        <w:rPr>
          <w:i/>
          <w:spacing w:val="-31"/>
          <w:w w:val="95"/>
          <w:sz w:val="20"/>
        </w:rPr>
        <w:t> </w:t>
      </w:r>
      <w:r>
        <w:rPr>
          <w:i/>
          <w:spacing w:val="-3"/>
          <w:w w:val="95"/>
          <w:sz w:val="20"/>
        </w:rPr>
        <w:t>ayer;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Les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di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tu</w:t>
      </w:r>
      <w:r>
        <w:rPr>
          <w:i/>
          <w:spacing w:val="-31"/>
          <w:w w:val="95"/>
          <w:sz w:val="20"/>
        </w:rPr>
        <w:t> </w:t>
      </w:r>
      <w:r>
        <w:rPr>
          <w:i/>
          <w:spacing w:val="-3"/>
          <w:w w:val="95"/>
          <w:sz w:val="20"/>
        </w:rPr>
        <w:t>teléfono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a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los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chicos;</w:t>
      </w:r>
      <w:r>
        <w:rPr>
          <w:i/>
          <w:spacing w:val="-31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sujeto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atribu- to,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5"/>
          <w:w w:val="95"/>
          <w:sz w:val="20"/>
        </w:rPr>
        <w:t> </w:t>
      </w:r>
      <w:r>
        <w:rPr>
          <w:spacing w:val="-3"/>
          <w:w w:val="95"/>
          <w:sz w:val="20"/>
        </w:rPr>
        <w:t>predicativo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participio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6"/>
          <w:w w:val="95"/>
          <w:sz w:val="20"/>
        </w:rPr>
        <w:t> </w:t>
      </w:r>
      <w:r>
        <w:rPr>
          <w:spacing w:val="-3"/>
          <w:w w:val="95"/>
          <w:sz w:val="20"/>
        </w:rPr>
        <w:t>verbo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5"/>
          <w:w w:val="95"/>
          <w:sz w:val="20"/>
        </w:rPr>
        <w:t> </w:t>
      </w:r>
      <w:r>
        <w:rPr>
          <w:spacing w:val="-3"/>
          <w:w w:val="95"/>
          <w:sz w:val="20"/>
        </w:rPr>
        <w:t>pasiva </w:t>
      </w:r>
      <w:r>
        <w:rPr>
          <w:w w:val="90"/>
          <w:sz w:val="20"/>
        </w:rPr>
        <w:t>perifrástica:</w:t>
      </w:r>
      <w:r>
        <w:rPr>
          <w:spacing w:val="-9"/>
          <w:w w:val="90"/>
          <w:sz w:val="20"/>
        </w:rPr>
        <w:t> </w:t>
      </w:r>
      <w:r>
        <w:rPr>
          <w:i/>
          <w:w w:val="90"/>
          <w:sz w:val="20"/>
        </w:rPr>
        <w:t>Mi</w:t>
      </w:r>
      <w:r>
        <w:rPr>
          <w:i/>
          <w:spacing w:val="-8"/>
          <w:w w:val="90"/>
          <w:sz w:val="20"/>
        </w:rPr>
        <w:t> </w:t>
      </w:r>
      <w:r>
        <w:rPr>
          <w:i/>
          <w:spacing w:val="-3"/>
          <w:w w:val="90"/>
          <w:sz w:val="20"/>
        </w:rPr>
        <w:t>hijo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es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un</w:t>
      </w:r>
      <w:r>
        <w:rPr>
          <w:i/>
          <w:spacing w:val="-7"/>
          <w:w w:val="90"/>
          <w:sz w:val="20"/>
        </w:rPr>
        <w:t> </w:t>
      </w:r>
      <w:r>
        <w:rPr>
          <w:i/>
          <w:w w:val="90"/>
          <w:sz w:val="20"/>
        </w:rPr>
        <w:t>santo;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Ella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se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encontraba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cansada; </w:t>
      </w:r>
      <w:r>
        <w:rPr>
          <w:i/>
          <w:sz w:val="20"/>
        </w:rPr>
        <w:t>Esas</w:t>
      </w:r>
      <w:r>
        <w:rPr>
          <w:i/>
          <w:spacing w:val="-38"/>
          <w:sz w:val="20"/>
        </w:rPr>
        <w:t> </w:t>
      </w:r>
      <w:r>
        <w:rPr>
          <w:i/>
          <w:sz w:val="20"/>
        </w:rPr>
        <w:t>casas</w:t>
      </w:r>
      <w:r>
        <w:rPr>
          <w:i/>
          <w:spacing w:val="-37"/>
          <w:sz w:val="20"/>
        </w:rPr>
        <w:t> </w:t>
      </w:r>
      <w:r>
        <w:rPr>
          <w:i/>
          <w:sz w:val="20"/>
        </w:rPr>
        <w:t>fueron</w:t>
      </w:r>
      <w:r>
        <w:rPr>
          <w:i/>
          <w:spacing w:val="-37"/>
          <w:sz w:val="20"/>
        </w:rPr>
        <w:t> </w:t>
      </w:r>
      <w:r>
        <w:rPr>
          <w:i/>
          <w:sz w:val="20"/>
        </w:rPr>
        <w:t>construidas</w:t>
      </w:r>
      <w:r>
        <w:rPr>
          <w:i/>
          <w:spacing w:val="-3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7"/>
          <w:sz w:val="20"/>
        </w:rPr>
        <w:t> </w:t>
      </w:r>
      <w:r>
        <w:rPr>
          <w:i/>
          <w:spacing w:val="-3"/>
          <w:sz w:val="20"/>
        </w:rPr>
        <w:t>principios</w:t>
      </w:r>
      <w:r>
        <w:rPr>
          <w:i/>
          <w:spacing w:val="-3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8"/>
          <w:sz w:val="20"/>
        </w:rPr>
        <w:t> </w:t>
      </w:r>
      <w:r>
        <w:rPr>
          <w:i/>
          <w:sz w:val="20"/>
        </w:rPr>
        <w:t>siglo</w:t>
      </w:r>
      <w:r>
        <w:rPr>
          <w:sz w:val="20"/>
        </w:rPr>
        <w:t>.</w:t>
      </w:r>
      <w:r>
        <w:rPr>
          <w:spacing w:val="-37"/>
          <w:sz w:val="20"/>
        </w:rPr>
        <w:t> </w:t>
      </w:r>
      <w:r>
        <w:rPr>
          <w:spacing w:val="-3"/>
          <w:sz w:val="20"/>
        </w:rPr>
        <w:t>[…]</w:t>
      </w:r>
    </w:p>
    <w:p>
      <w:pPr>
        <w:pStyle w:val="ListParagraph"/>
        <w:numPr>
          <w:ilvl w:val="1"/>
          <w:numId w:val="2"/>
        </w:numPr>
        <w:tabs>
          <w:tab w:pos="1631" w:val="left" w:leader="none"/>
        </w:tabs>
        <w:spacing w:line="302" w:lineRule="auto" w:before="2" w:after="0"/>
        <w:ind w:left="1630" w:right="2965" w:hanging="284"/>
        <w:jc w:val="both"/>
        <w:rPr>
          <w:sz w:val="20"/>
        </w:rPr>
      </w:pPr>
      <w:r>
        <w:rPr>
          <w:w w:val="95"/>
          <w:sz w:val="20"/>
        </w:rPr>
        <w:t>La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coordinación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sustantivos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pronombres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 diferente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género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gramatical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forma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grupo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concuerda </w:t>
      </w:r>
      <w:r>
        <w:rPr>
          <w:sz w:val="20"/>
        </w:rPr>
        <w:t>en</w:t>
      </w:r>
      <w:r>
        <w:rPr>
          <w:spacing w:val="-35"/>
          <w:sz w:val="20"/>
        </w:rPr>
        <w:t> </w:t>
      </w:r>
      <w:r>
        <w:rPr>
          <w:sz w:val="20"/>
        </w:rPr>
        <w:t>masculino</w:t>
      </w:r>
      <w:r>
        <w:rPr>
          <w:spacing w:val="-34"/>
          <w:sz w:val="20"/>
        </w:rPr>
        <w:t> </w:t>
      </w:r>
      <w:r>
        <w:rPr>
          <w:sz w:val="20"/>
        </w:rPr>
        <w:t>con</w:t>
      </w:r>
      <w:r>
        <w:rPr>
          <w:spacing w:val="-35"/>
          <w:sz w:val="20"/>
        </w:rPr>
        <w:t> </w:t>
      </w:r>
      <w:r>
        <w:rPr>
          <w:sz w:val="20"/>
        </w:rPr>
        <w:t>el</w:t>
      </w:r>
      <w:r>
        <w:rPr>
          <w:spacing w:val="-34"/>
          <w:sz w:val="20"/>
        </w:rPr>
        <w:t> </w:t>
      </w:r>
      <w:r>
        <w:rPr>
          <w:sz w:val="20"/>
        </w:rPr>
        <w:t>adjetivo</w:t>
      </w:r>
      <w:r>
        <w:rPr>
          <w:spacing w:val="-35"/>
          <w:sz w:val="20"/>
        </w:rPr>
        <w:t> </w:t>
      </w:r>
      <w:r>
        <w:rPr>
          <w:sz w:val="20"/>
        </w:rPr>
        <w:t>o</w:t>
      </w:r>
      <w:r>
        <w:rPr>
          <w:spacing w:val="-34"/>
          <w:sz w:val="20"/>
        </w:rPr>
        <w:t> </w:t>
      </w:r>
      <w:r>
        <w:rPr>
          <w:sz w:val="20"/>
        </w:rPr>
        <w:t>con</w:t>
      </w:r>
      <w:r>
        <w:rPr>
          <w:spacing w:val="-34"/>
          <w:sz w:val="20"/>
        </w:rPr>
        <w:t> </w:t>
      </w:r>
      <w:r>
        <w:rPr>
          <w:sz w:val="20"/>
        </w:rPr>
        <w:t>el</w:t>
      </w:r>
      <w:r>
        <w:rPr>
          <w:spacing w:val="-35"/>
          <w:sz w:val="20"/>
        </w:rPr>
        <w:t> </w:t>
      </w:r>
      <w:r>
        <w:rPr>
          <w:sz w:val="20"/>
        </w:rPr>
        <w:t>pronombre:</w:t>
      </w:r>
      <w:r>
        <w:rPr>
          <w:spacing w:val="-35"/>
          <w:sz w:val="20"/>
        </w:rPr>
        <w:t> </w:t>
      </w:r>
      <w:r>
        <w:rPr>
          <w:i/>
          <w:sz w:val="20"/>
        </w:rPr>
        <w:t>«Se</w:t>
      </w:r>
      <w:r>
        <w:rPr>
          <w:i/>
          <w:spacing w:val="-34"/>
          <w:sz w:val="20"/>
        </w:rPr>
        <w:t> </w:t>
      </w:r>
      <w:r>
        <w:rPr>
          <w:i/>
          <w:sz w:val="20"/>
        </w:rPr>
        <w:t>fríen </w:t>
      </w:r>
      <w:r>
        <w:rPr>
          <w:i/>
          <w:w w:val="95"/>
          <w:sz w:val="20"/>
        </w:rPr>
        <w:t>las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rajitas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junto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con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cebolla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ajo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picados»</w:t>
      </w:r>
      <w:r>
        <w:rPr>
          <w:i/>
          <w:spacing w:val="-28"/>
          <w:w w:val="95"/>
          <w:sz w:val="20"/>
        </w:rPr>
        <w:t> </w:t>
      </w:r>
      <w:r>
        <w:rPr>
          <w:w w:val="95"/>
          <w:sz w:val="20"/>
        </w:rPr>
        <w:t>(Ramos</w:t>
      </w:r>
      <w:r>
        <w:rPr>
          <w:spacing w:val="-29"/>
          <w:w w:val="95"/>
          <w:sz w:val="20"/>
        </w:rPr>
        <w:t> </w:t>
      </w:r>
      <w:r>
        <w:rPr>
          <w:i/>
          <w:w w:val="95"/>
          <w:sz w:val="20"/>
        </w:rPr>
        <w:t>Pla- </w:t>
      </w:r>
      <w:r>
        <w:rPr>
          <w:i/>
          <w:w w:val="95"/>
          <w:sz w:val="20"/>
        </w:rPr>
        <w:t>tillos</w:t>
      </w:r>
      <w:r>
        <w:rPr>
          <w:i/>
          <w:spacing w:val="-9"/>
          <w:w w:val="95"/>
          <w:sz w:val="20"/>
        </w:rPr>
        <w:t> </w:t>
      </w:r>
      <w:r>
        <w:rPr>
          <w:w w:val="95"/>
          <w:sz w:val="20"/>
        </w:rPr>
        <w:t>[Méx.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1976]);</w:t>
      </w:r>
      <w:r>
        <w:rPr>
          <w:spacing w:val="-9"/>
          <w:w w:val="95"/>
          <w:sz w:val="20"/>
        </w:rPr>
        <w:t> </w:t>
      </w:r>
      <w:r>
        <w:rPr>
          <w:i/>
          <w:w w:val="95"/>
          <w:sz w:val="20"/>
        </w:rPr>
        <w:t>«Ahora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casa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jardín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eran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otros» </w:t>
      </w:r>
      <w:r>
        <w:rPr>
          <w:sz w:val="20"/>
        </w:rPr>
        <w:t>(Mendoza</w:t>
      </w:r>
      <w:r>
        <w:rPr>
          <w:spacing w:val="-19"/>
          <w:sz w:val="20"/>
        </w:rPr>
        <w:t> </w:t>
      </w:r>
      <w:r>
        <w:rPr>
          <w:i/>
          <w:sz w:val="20"/>
        </w:rPr>
        <w:t>Verdad</w:t>
      </w:r>
      <w:r>
        <w:rPr>
          <w:i/>
          <w:spacing w:val="-20"/>
          <w:sz w:val="20"/>
        </w:rPr>
        <w:t> </w:t>
      </w:r>
      <w:r>
        <w:rPr>
          <w:sz w:val="20"/>
        </w:rPr>
        <w:t>[Esp.</w:t>
      </w:r>
      <w:r>
        <w:rPr>
          <w:spacing w:val="-19"/>
          <w:sz w:val="20"/>
        </w:rPr>
        <w:t> </w:t>
      </w:r>
      <w:r>
        <w:rPr>
          <w:sz w:val="20"/>
        </w:rPr>
        <w:t>1975]).</w:t>
      </w:r>
      <w:r>
        <w:rPr>
          <w:spacing w:val="-19"/>
          <w:sz w:val="20"/>
        </w:rPr>
        <w:t> </w:t>
      </w:r>
      <w:r>
        <w:rPr>
          <w:sz w:val="20"/>
        </w:rPr>
        <w:t>(RAE,</w:t>
      </w:r>
      <w:r>
        <w:rPr>
          <w:spacing w:val="-19"/>
          <w:sz w:val="20"/>
        </w:rPr>
        <w:t> </w:t>
      </w:r>
      <w:r>
        <w:rPr>
          <w:sz w:val="20"/>
        </w:rPr>
        <w:t>2005)</w:t>
      </w:r>
    </w:p>
    <w:p>
      <w:pPr>
        <w:pStyle w:val="BodyText"/>
        <w:rPr>
          <w:sz w:val="22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>
          <w:w w:val="95"/>
        </w:rPr>
        <w:t>Dada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confirmación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utilizar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masculino</w:t>
      </w:r>
      <w:r>
        <w:rPr>
          <w:spacing w:val="-17"/>
          <w:w w:val="95"/>
        </w:rPr>
        <w:t> </w:t>
      </w:r>
      <w:r>
        <w:rPr>
          <w:w w:val="95"/>
        </w:rPr>
        <w:t>genérico,</w:t>
      </w:r>
      <w:r>
        <w:rPr>
          <w:spacing w:val="-17"/>
          <w:w w:val="95"/>
        </w:rPr>
        <w:t> </w:t>
      </w:r>
      <w:r>
        <w:rPr>
          <w:w w:val="95"/>
        </w:rPr>
        <w:t>una </w:t>
      </w:r>
      <w:r>
        <w:rPr/>
        <w:t>propuesta</w:t>
      </w:r>
      <w:r>
        <w:rPr>
          <w:spacing w:val="-42"/>
        </w:rPr>
        <w:t> </w:t>
      </w:r>
      <w:r>
        <w:rPr/>
        <w:t>para</w:t>
      </w:r>
      <w:r>
        <w:rPr>
          <w:spacing w:val="-42"/>
        </w:rPr>
        <w:t> </w:t>
      </w:r>
      <w:r>
        <w:rPr/>
        <w:t>evitar</w:t>
      </w:r>
      <w:r>
        <w:rPr>
          <w:spacing w:val="-41"/>
        </w:rPr>
        <w:t> </w:t>
      </w:r>
      <w:r>
        <w:rPr/>
        <w:t>su</w:t>
      </w:r>
      <w:r>
        <w:rPr>
          <w:spacing w:val="-42"/>
        </w:rPr>
        <w:t> </w:t>
      </w:r>
      <w:r>
        <w:rPr/>
        <w:t>uso</w:t>
      </w:r>
      <w:r>
        <w:rPr>
          <w:spacing w:val="-42"/>
        </w:rPr>
        <w:t> </w:t>
      </w:r>
      <w:r>
        <w:rPr/>
        <w:t>sería</w:t>
      </w:r>
      <w:r>
        <w:rPr>
          <w:spacing w:val="-41"/>
        </w:rPr>
        <w:t> </w:t>
      </w:r>
      <w:r>
        <w:rPr/>
        <w:t>que</w:t>
      </w:r>
      <w:r>
        <w:rPr>
          <w:spacing w:val="-42"/>
        </w:rPr>
        <w:t> </w:t>
      </w:r>
      <w:r>
        <w:rPr/>
        <w:t>el</w:t>
      </w:r>
      <w:r>
        <w:rPr>
          <w:spacing w:val="-41"/>
        </w:rPr>
        <w:t> </w:t>
      </w:r>
      <w:r>
        <w:rPr/>
        <w:t>adjetivo</w:t>
      </w:r>
      <w:r>
        <w:rPr>
          <w:spacing w:val="-42"/>
        </w:rPr>
        <w:t> </w:t>
      </w:r>
      <w:r>
        <w:rPr/>
        <w:t>adopte</w:t>
      </w:r>
      <w:r>
        <w:rPr>
          <w:spacing w:val="-42"/>
        </w:rPr>
        <w:t> </w:t>
      </w:r>
      <w:r>
        <w:rPr/>
        <w:t>el</w:t>
      </w:r>
      <w:r>
        <w:rPr>
          <w:spacing w:val="-41"/>
        </w:rPr>
        <w:t> </w:t>
      </w:r>
      <w:r>
        <w:rPr/>
        <w:t>gé- nero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grupo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>
          <w:spacing w:val="-3"/>
        </w:rPr>
        <w:t>mayor</w:t>
      </w:r>
      <w:r>
        <w:rPr>
          <w:spacing w:val="-17"/>
        </w:rPr>
        <w:t> </w:t>
      </w:r>
      <w:r>
        <w:rPr/>
        <w:t>presencia.</w:t>
      </w:r>
      <w:r>
        <w:rPr>
          <w:spacing w:val="-17"/>
        </w:rPr>
        <w:t> </w:t>
      </w:r>
      <w:r>
        <w:rPr/>
        <w:t>Así: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40" w:lineRule="auto" w:before="1" w:after="0"/>
        <w:ind w:left="1346" w:right="0" w:hanging="283"/>
        <w:jc w:val="left"/>
        <w:rPr>
          <w:sz w:val="24"/>
        </w:rPr>
      </w:pPr>
      <w:r>
        <w:rPr>
          <w:spacing w:val="-3"/>
          <w:sz w:val="24"/>
        </w:rPr>
        <w:t>Juan,</w:t>
      </w:r>
      <w:r>
        <w:rPr>
          <w:spacing w:val="-15"/>
          <w:sz w:val="24"/>
        </w:rPr>
        <w:t> </w:t>
      </w:r>
      <w:r>
        <w:rPr>
          <w:sz w:val="24"/>
        </w:rPr>
        <w:t>Isabel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María</w:t>
      </w:r>
      <w:r>
        <w:rPr>
          <w:spacing w:val="-14"/>
          <w:sz w:val="24"/>
        </w:rPr>
        <w:t> </w:t>
      </w:r>
      <w:r>
        <w:rPr>
          <w:sz w:val="24"/>
        </w:rPr>
        <w:t>son</w:t>
      </w:r>
      <w:r>
        <w:rPr>
          <w:spacing w:val="-15"/>
          <w:sz w:val="24"/>
        </w:rPr>
        <w:t> </w:t>
      </w:r>
      <w:r>
        <w:rPr>
          <w:sz w:val="24"/>
        </w:rPr>
        <w:t>talentosas.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/>
        <w:ind w:left="780" w:right="2682"/>
        <w:jc w:val="both"/>
      </w:pPr>
      <w:r>
        <w:rPr/>
        <w:t>Otra</w:t>
      </w:r>
      <w:r>
        <w:rPr>
          <w:spacing w:val="-41"/>
        </w:rPr>
        <w:t> </w:t>
      </w:r>
      <w:r>
        <w:rPr/>
        <w:t>alternativa</w:t>
      </w:r>
      <w:r>
        <w:rPr>
          <w:spacing w:val="-41"/>
        </w:rPr>
        <w:t> </w:t>
      </w:r>
      <w:r>
        <w:rPr/>
        <w:t>consiste</w:t>
      </w:r>
      <w:r>
        <w:rPr>
          <w:spacing w:val="-40"/>
        </w:rPr>
        <w:t> </w:t>
      </w:r>
      <w:r>
        <w:rPr/>
        <w:t>en</w:t>
      </w:r>
      <w:r>
        <w:rPr>
          <w:spacing w:val="-41"/>
        </w:rPr>
        <w:t> </w:t>
      </w:r>
      <w:r>
        <w:rPr/>
        <w:t>sustituir</w:t>
      </w:r>
      <w:r>
        <w:rPr>
          <w:spacing w:val="-40"/>
        </w:rPr>
        <w:t> </w:t>
      </w:r>
      <w:r>
        <w:rPr/>
        <w:t>el</w:t>
      </w:r>
      <w:r>
        <w:rPr>
          <w:spacing w:val="-41"/>
        </w:rPr>
        <w:t> </w:t>
      </w:r>
      <w:r>
        <w:rPr/>
        <w:t>adjetivo</w:t>
      </w:r>
      <w:r>
        <w:rPr>
          <w:spacing w:val="-40"/>
        </w:rPr>
        <w:t> </w:t>
      </w:r>
      <w:r>
        <w:rPr/>
        <w:t>por</w:t>
      </w:r>
      <w:r>
        <w:rPr>
          <w:spacing w:val="-41"/>
        </w:rPr>
        <w:t> </w:t>
      </w:r>
      <w:r>
        <w:rPr/>
        <w:t>otra</w:t>
      </w:r>
      <w:r>
        <w:rPr>
          <w:spacing w:val="-41"/>
        </w:rPr>
        <w:t> </w:t>
      </w:r>
      <w:r>
        <w:rPr/>
        <w:t>pala- bra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tenga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carga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género.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40" w:lineRule="auto" w:before="0" w:after="0"/>
        <w:ind w:left="1346" w:right="0" w:hanging="283"/>
        <w:jc w:val="left"/>
        <w:rPr>
          <w:sz w:val="24"/>
        </w:rPr>
      </w:pPr>
      <w:r>
        <w:rPr>
          <w:sz w:val="24"/>
        </w:rPr>
        <w:t>Isabel,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Juan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María</w:t>
      </w:r>
      <w:r>
        <w:rPr>
          <w:spacing w:val="-15"/>
          <w:sz w:val="24"/>
        </w:rPr>
        <w:t> </w:t>
      </w:r>
      <w:r>
        <w:rPr>
          <w:sz w:val="24"/>
        </w:rPr>
        <w:t>tienen</w:t>
      </w:r>
      <w:r>
        <w:rPr>
          <w:spacing w:val="-14"/>
          <w:sz w:val="24"/>
        </w:rPr>
        <w:t> </w:t>
      </w:r>
      <w:r>
        <w:rPr>
          <w:sz w:val="24"/>
        </w:rPr>
        <w:t>talento.</w:t>
      </w:r>
    </w:p>
    <w:p>
      <w:pPr>
        <w:spacing w:after="0" w:line="240" w:lineRule="auto"/>
        <w:jc w:val="left"/>
        <w:rPr>
          <w:sz w:val="24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spacing w:line="252" w:lineRule="auto"/>
        <w:ind w:left="2304" w:right="1155"/>
      </w:pPr>
      <w:r>
        <w:rPr>
          <w:color w:val="ED0972"/>
        </w:rPr>
        <w:t>Sobre el uso del masculino genérico para referirse a personas de uno y otro </w:t>
      </w:r>
      <w:r>
        <w:rPr>
          <w:color w:val="ED0972"/>
          <w:spacing w:val="-4"/>
        </w:rPr>
        <w:t>sexo</w:t>
      </w:r>
    </w:p>
    <w:p>
      <w:pPr>
        <w:pStyle w:val="BodyText"/>
        <w:spacing w:line="252" w:lineRule="auto" w:before="231"/>
        <w:ind w:left="2304" w:right="1154"/>
        <w:jc w:val="both"/>
      </w:pPr>
      <w:r>
        <w:rPr/>
        <w:t>El</w:t>
      </w:r>
      <w:r>
        <w:rPr>
          <w:spacing w:val="-32"/>
        </w:rPr>
        <w:t> </w:t>
      </w:r>
      <w:r>
        <w:rPr>
          <w:spacing w:val="3"/>
        </w:rPr>
        <w:t>masculino</w:t>
      </w:r>
      <w:r>
        <w:rPr>
          <w:spacing w:val="-32"/>
        </w:rPr>
        <w:t> </w:t>
      </w:r>
      <w:r>
        <w:rPr>
          <w:spacing w:val="2"/>
        </w:rPr>
        <w:t>gramatical</w:t>
      </w:r>
      <w:r>
        <w:rPr>
          <w:spacing w:val="-31"/>
        </w:rPr>
        <w:t> </w:t>
      </w:r>
      <w:r>
        <w:rPr/>
        <w:t>“no</w:t>
      </w:r>
      <w:r>
        <w:rPr>
          <w:spacing w:val="-32"/>
        </w:rPr>
        <w:t> </w:t>
      </w:r>
      <w:r>
        <w:rPr>
          <w:spacing w:val="2"/>
        </w:rPr>
        <w:t>solo</w:t>
      </w:r>
      <w:r>
        <w:rPr>
          <w:spacing w:val="-31"/>
        </w:rPr>
        <w:t> </w:t>
      </w:r>
      <w:r>
        <w:rPr>
          <w:spacing w:val="2"/>
        </w:rPr>
        <w:t>se</w:t>
      </w:r>
      <w:r>
        <w:rPr>
          <w:spacing w:val="-32"/>
        </w:rPr>
        <w:t> </w:t>
      </w:r>
      <w:r>
        <w:rPr/>
        <w:t>emplea</w:t>
      </w:r>
      <w:r>
        <w:rPr>
          <w:spacing w:val="-32"/>
        </w:rPr>
        <w:t> </w:t>
      </w:r>
      <w:r>
        <w:rPr/>
        <w:t>para</w:t>
      </w:r>
      <w:r>
        <w:rPr>
          <w:spacing w:val="-31"/>
        </w:rPr>
        <w:t> </w:t>
      </w:r>
      <w:r>
        <w:rPr>
          <w:spacing w:val="2"/>
        </w:rPr>
        <w:t>referirse</w:t>
      </w:r>
      <w:r>
        <w:rPr>
          <w:spacing w:val="-32"/>
        </w:rPr>
        <w:t> </w:t>
      </w:r>
      <w:r>
        <w:rPr/>
        <w:t>a los</w:t>
      </w:r>
      <w:r>
        <w:rPr>
          <w:spacing w:val="-28"/>
        </w:rPr>
        <w:t> </w:t>
      </w:r>
      <w:r>
        <w:rPr>
          <w:spacing w:val="2"/>
        </w:rPr>
        <w:t>individuos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2"/>
        </w:rPr>
        <w:t>sexo</w:t>
      </w:r>
      <w:r>
        <w:rPr>
          <w:spacing w:val="-28"/>
        </w:rPr>
        <w:t> </w:t>
      </w:r>
      <w:r>
        <w:rPr>
          <w:spacing w:val="2"/>
        </w:rPr>
        <w:t>masculino,</w:t>
      </w:r>
      <w:r>
        <w:rPr>
          <w:spacing w:val="-28"/>
        </w:rPr>
        <w:t> </w:t>
      </w:r>
      <w:r>
        <w:rPr>
          <w:spacing w:val="2"/>
        </w:rPr>
        <w:t>sino</w:t>
      </w:r>
      <w:r>
        <w:rPr>
          <w:spacing w:val="-28"/>
        </w:rPr>
        <w:t> </w:t>
      </w:r>
      <w:r>
        <w:rPr/>
        <w:t>también</w:t>
      </w:r>
      <w:r>
        <w:rPr>
          <w:spacing w:val="-28"/>
        </w:rPr>
        <w:t> </w:t>
      </w:r>
      <w:r>
        <w:rPr/>
        <w:t>para</w:t>
      </w:r>
      <w:r>
        <w:rPr>
          <w:spacing w:val="-27"/>
        </w:rPr>
        <w:t> </w:t>
      </w:r>
      <w:r>
        <w:rPr>
          <w:spacing w:val="2"/>
        </w:rPr>
        <w:t>desig- </w:t>
      </w:r>
      <w:r>
        <w:rPr/>
        <w:t>nar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2"/>
        </w:rPr>
        <w:t>clase,</w:t>
      </w:r>
      <w:r>
        <w:rPr>
          <w:spacing w:val="-26"/>
        </w:rPr>
        <w:t> </w:t>
      </w:r>
      <w:r>
        <w:rPr/>
        <w:t>esto</w:t>
      </w:r>
      <w:r>
        <w:rPr>
          <w:spacing w:val="-27"/>
        </w:rPr>
        <w:t> </w:t>
      </w:r>
      <w:r>
        <w:rPr/>
        <w:t>es,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2"/>
        </w:rPr>
        <w:t>todos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>
          <w:spacing w:val="2"/>
        </w:rPr>
        <w:t>individuos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2"/>
        </w:rPr>
        <w:t>especie,</w:t>
      </w:r>
      <w:r>
        <w:rPr>
          <w:spacing w:val="-26"/>
        </w:rPr>
        <w:t> </w:t>
      </w:r>
      <w:r>
        <w:rPr>
          <w:spacing w:val="3"/>
        </w:rPr>
        <w:t>sin </w:t>
      </w:r>
      <w:r>
        <w:rPr>
          <w:spacing w:val="2"/>
        </w:rPr>
        <w:t>distinción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sexos”</w:t>
      </w:r>
      <w:r>
        <w:rPr>
          <w:spacing w:val="-36"/>
        </w:rPr>
        <w:t> </w:t>
      </w:r>
      <w:r>
        <w:rPr>
          <w:spacing w:val="2"/>
        </w:rPr>
        <w:t>(</w:t>
      </w:r>
      <w:r>
        <w:rPr>
          <w:rFonts w:ascii="Arial" w:hAnsi="Arial"/>
          <w:i/>
          <w:spacing w:val="2"/>
          <w:sz w:val="17"/>
        </w:rPr>
        <w:t>rae</w:t>
      </w:r>
      <w:r>
        <w:rPr>
          <w:spacing w:val="2"/>
        </w:rPr>
        <w:t>,</w:t>
      </w:r>
      <w:r>
        <w:rPr>
          <w:spacing w:val="-37"/>
        </w:rPr>
        <w:t> </w:t>
      </w:r>
      <w:r>
        <w:rPr>
          <w:spacing w:val="2"/>
        </w:rPr>
        <w:t>2005).</w:t>
      </w:r>
      <w:r>
        <w:rPr>
          <w:spacing w:val="-36"/>
        </w:rPr>
        <w:t> </w:t>
      </w:r>
      <w:r>
        <w:rPr>
          <w:spacing w:val="2"/>
        </w:rPr>
        <w:t>Esta</w:t>
      </w:r>
      <w:r>
        <w:rPr>
          <w:spacing w:val="-36"/>
        </w:rPr>
        <w:t> </w:t>
      </w:r>
      <w:r>
        <w:rPr>
          <w:spacing w:val="2"/>
        </w:rPr>
        <w:t>designación,</w:t>
      </w:r>
      <w:r>
        <w:rPr>
          <w:spacing w:val="-37"/>
        </w:rPr>
        <w:t> </w:t>
      </w:r>
      <w:r>
        <w:rPr/>
        <w:t>refiere</w:t>
      </w:r>
      <w:r>
        <w:rPr>
          <w:spacing w:val="-36"/>
        </w:rPr>
        <w:t> </w:t>
      </w:r>
      <w:r>
        <w:rPr>
          <w:spacing w:val="3"/>
        </w:rPr>
        <w:t>la </w:t>
      </w:r>
      <w:r>
        <w:rPr>
          <w:spacing w:val="2"/>
        </w:rPr>
        <w:t>RAE, </w:t>
      </w:r>
      <w:r>
        <w:rPr/>
        <w:t>puede </w:t>
      </w:r>
      <w:r>
        <w:rPr>
          <w:spacing w:val="2"/>
        </w:rPr>
        <w:t>ser </w:t>
      </w:r>
      <w:r>
        <w:rPr/>
        <w:t>en </w:t>
      </w:r>
      <w:r>
        <w:rPr>
          <w:spacing w:val="2"/>
        </w:rPr>
        <w:t>singular </w:t>
      </w:r>
      <w:r>
        <w:rPr/>
        <w:t>o en plural, como </w:t>
      </w:r>
      <w:r>
        <w:rPr>
          <w:spacing w:val="2"/>
        </w:rPr>
        <w:t>se muestra </w:t>
      </w:r>
      <w:r>
        <w:rPr>
          <w:spacing w:val="3"/>
        </w:rPr>
        <w:t>enseguida.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304"/>
      </w:pPr>
      <w:r>
        <w:rPr/>
        <w:t>Ejemplos: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1" w:after="0"/>
        <w:ind w:left="2870" w:right="0" w:hanging="283"/>
        <w:jc w:val="left"/>
        <w:rPr>
          <w:sz w:val="24"/>
        </w:rPr>
      </w:pP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hombre</w:t>
      </w:r>
      <w:r>
        <w:rPr>
          <w:spacing w:val="-16"/>
          <w:sz w:val="24"/>
        </w:rPr>
        <w:t> </w:t>
      </w:r>
      <w:r>
        <w:rPr>
          <w:sz w:val="24"/>
        </w:rPr>
        <w:t>es</w:t>
      </w:r>
      <w:r>
        <w:rPr>
          <w:spacing w:val="-16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único</w:t>
      </w:r>
      <w:r>
        <w:rPr>
          <w:spacing w:val="-15"/>
          <w:sz w:val="24"/>
        </w:rPr>
        <w:t> </w:t>
      </w:r>
      <w:r>
        <w:rPr>
          <w:sz w:val="24"/>
        </w:rPr>
        <w:t>animal</w:t>
      </w:r>
      <w:r>
        <w:rPr>
          <w:spacing w:val="-16"/>
          <w:sz w:val="24"/>
        </w:rPr>
        <w:t> </w:t>
      </w:r>
      <w:r>
        <w:rPr>
          <w:sz w:val="24"/>
        </w:rPr>
        <w:t>racional.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gato</w:t>
      </w:r>
      <w:r>
        <w:rPr>
          <w:spacing w:val="-16"/>
          <w:sz w:val="24"/>
        </w:rPr>
        <w:t> </w:t>
      </w:r>
      <w:r>
        <w:rPr>
          <w:sz w:val="24"/>
        </w:rPr>
        <w:t>es</w:t>
      </w:r>
      <w:r>
        <w:rPr>
          <w:spacing w:val="-16"/>
          <w:sz w:val="24"/>
        </w:rPr>
        <w:t> </w:t>
      </w:r>
      <w:r>
        <w:rPr>
          <w:sz w:val="24"/>
        </w:rPr>
        <w:t>un</w:t>
      </w:r>
      <w:r>
        <w:rPr>
          <w:spacing w:val="-15"/>
          <w:sz w:val="24"/>
        </w:rPr>
        <w:t> </w:t>
      </w:r>
      <w:r>
        <w:rPr>
          <w:sz w:val="24"/>
        </w:rPr>
        <w:t>buen</w:t>
      </w:r>
      <w:r>
        <w:rPr>
          <w:spacing w:val="-16"/>
          <w:sz w:val="24"/>
        </w:rPr>
        <w:t> </w:t>
      </w:r>
      <w:r>
        <w:rPr>
          <w:sz w:val="24"/>
        </w:rPr>
        <w:t>animal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compañía.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52" w:lineRule="auto" w:before="14" w:after="0"/>
        <w:ind w:left="2870" w:right="1440" w:hanging="283"/>
        <w:jc w:val="left"/>
        <w:rPr>
          <w:sz w:val="24"/>
        </w:rPr>
      </w:pPr>
      <w:r>
        <w:rPr>
          <w:sz w:val="24"/>
        </w:rPr>
        <w:t>Los</w:t>
      </w:r>
      <w:r>
        <w:rPr>
          <w:spacing w:val="-29"/>
          <w:sz w:val="24"/>
        </w:rPr>
        <w:t> </w:t>
      </w:r>
      <w:r>
        <w:rPr>
          <w:sz w:val="24"/>
        </w:rPr>
        <w:t>hombres</w:t>
      </w:r>
      <w:r>
        <w:rPr>
          <w:spacing w:val="-28"/>
          <w:sz w:val="24"/>
        </w:rPr>
        <w:t> </w:t>
      </w:r>
      <w:r>
        <w:rPr>
          <w:sz w:val="24"/>
        </w:rPr>
        <w:t>prehistóricos</w:t>
      </w:r>
      <w:r>
        <w:rPr>
          <w:spacing w:val="-28"/>
          <w:sz w:val="24"/>
        </w:rPr>
        <w:t> </w:t>
      </w:r>
      <w:r>
        <w:rPr>
          <w:sz w:val="24"/>
        </w:rPr>
        <w:t>se</w:t>
      </w:r>
      <w:r>
        <w:rPr>
          <w:spacing w:val="-29"/>
          <w:sz w:val="24"/>
        </w:rPr>
        <w:t> </w:t>
      </w:r>
      <w:r>
        <w:rPr>
          <w:sz w:val="24"/>
        </w:rPr>
        <w:t>vestían</w:t>
      </w:r>
      <w:r>
        <w:rPr>
          <w:spacing w:val="-28"/>
          <w:sz w:val="24"/>
        </w:rPr>
        <w:t> </w:t>
      </w:r>
      <w:r>
        <w:rPr>
          <w:sz w:val="24"/>
        </w:rPr>
        <w:t>con</w:t>
      </w:r>
      <w:r>
        <w:rPr>
          <w:spacing w:val="-28"/>
          <w:sz w:val="24"/>
        </w:rPr>
        <w:t> </w:t>
      </w:r>
      <w:r>
        <w:rPr>
          <w:sz w:val="24"/>
        </w:rPr>
        <w:t>pieles</w:t>
      </w:r>
      <w:r>
        <w:rPr>
          <w:spacing w:val="-29"/>
          <w:sz w:val="24"/>
        </w:rPr>
        <w:t> </w:t>
      </w:r>
      <w:r>
        <w:rPr>
          <w:sz w:val="24"/>
        </w:rPr>
        <w:t>de animales.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estos</w:t>
      </w:r>
      <w:r>
        <w:rPr>
          <w:spacing w:val="-25"/>
          <w:w w:val="95"/>
        </w:rPr>
        <w:t> </w:t>
      </w:r>
      <w:r>
        <w:rPr>
          <w:w w:val="95"/>
        </w:rPr>
        <w:t>ejemplos,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RAE</w:t>
      </w:r>
      <w:r>
        <w:rPr>
          <w:spacing w:val="-25"/>
          <w:w w:val="95"/>
        </w:rPr>
        <w:t> </w:t>
      </w:r>
      <w:r>
        <w:rPr>
          <w:w w:val="95"/>
        </w:rPr>
        <w:t>hace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acotación</w:t>
      </w:r>
      <w:r>
        <w:rPr>
          <w:spacing w:val="-25"/>
          <w:w w:val="95"/>
        </w:rPr>
        <w:t> </w:t>
      </w:r>
      <w:r>
        <w:rPr>
          <w:w w:val="95"/>
        </w:rPr>
        <w:t>que,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referen- cia,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quedan</w:t>
      </w:r>
      <w:r>
        <w:rPr>
          <w:spacing w:val="-19"/>
          <w:w w:val="95"/>
        </w:rPr>
        <w:t> </w:t>
      </w:r>
      <w:r>
        <w:rPr>
          <w:w w:val="95"/>
        </w:rPr>
        <w:t>excluidas</w:t>
      </w:r>
      <w:r>
        <w:rPr>
          <w:spacing w:val="-18"/>
          <w:w w:val="95"/>
        </w:rPr>
        <w:t> </w:t>
      </w:r>
      <w:r>
        <w:rPr>
          <w:w w:val="95"/>
        </w:rPr>
        <w:t>ni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mujeres</w:t>
      </w:r>
      <w:r>
        <w:rPr>
          <w:spacing w:val="-18"/>
          <w:w w:val="95"/>
        </w:rPr>
        <w:t> </w:t>
      </w:r>
      <w:r>
        <w:rPr>
          <w:w w:val="95"/>
        </w:rPr>
        <w:t>prehistóricas</w:t>
      </w:r>
      <w:r>
        <w:rPr>
          <w:spacing w:val="-18"/>
          <w:w w:val="95"/>
        </w:rPr>
        <w:t> </w:t>
      </w:r>
      <w:r>
        <w:rPr>
          <w:w w:val="95"/>
        </w:rPr>
        <w:t>ni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ga- tas.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sustantivo</w:t>
      </w:r>
      <w:r>
        <w:rPr>
          <w:spacing w:val="-29"/>
          <w:w w:val="95"/>
        </w:rPr>
        <w:t> </w:t>
      </w:r>
      <w:r>
        <w:rPr>
          <w:w w:val="95"/>
        </w:rPr>
        <w:t>como: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alumnos,</w:t>
      </w:r>
      <w:r>
        <w:rPr>
          <w:spacing w:val="-28"/>
          <w:w w:val="95"/>
        </w:rPr>
        <w:t> </w:t>
      </w:r>
      <w:r>
        <w:rPr>
          <w:w w:val="95"/>
        </w:rPr>
        <w:t>agrega</w:t>
      </w:r>
      <w:r>
        <w:rPr>
          <w:spacing w:val="-28"/>
          <w:w w:val="95"/>
        </w:rPr>
        <w:t> </w:t>
      </w:r>
      <w:r>
        <w:rPr>
          <w:w w:val="95"/>
        </w:rPr>
        <w:t>también</w:t>
      </w:r>
      <w:r>
        <w:rPr>
          <w:spacing w:val="-29"/>
          <w:w w:val="95"/>
        </w:rPr>
        <w:t> </w:t>
      </w:r>
      <w:r>
        <w:rPr>
          <w:w w:val="95"/>
        </w:rPr>
        <w:t>la RAE,</w:t>
      </w:r>
      <w:r>
        <w:rPr>
          <w:spacing w:val="-31"/>
          <w:w w:val="95"/>
        </w:rPr>
        <w:t> </w:t>
      </w:r>
      <w:r>
        <w:rPr>
          <w:w w:val="95"/>
        </w:rPr>
        <w:t>puede</w:t>
      </w:r>
      <w:r>
        <w:rPr>
          <w:spacing w:val="-30"/>
          <w:w w:val="95"/>
        </w:rPr>
        <w:t> </w:t>
      </w:r>
      <w:r>
        <w:rPr>
          <w:w w:val="95"/>
        </w:rPr>
        <w:t>referir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colectivo</w:t>
      </w:r>
      <w:r>
        <w:rPr>
          <w:spacing w:val="-30"/>
          <w:w w:val="95"/>
        </w:rPr>
        <w:t> </w:t>
      </w:r>
      <w:r>
        <w:rPr>
          <w:w w:val="95"/>
        </w:rPr>
        <w:t>formado</w:t>
      </w:r>
      <w:r>
        <w:rPr>
          <w:spacing w:val="-31"/>
          <w:w w:val="95"/>
        </w:rPr>
        <w:t> </w:t>
      </w:r>
      <w:r>
        <w:rPr>
          <w:w w:val="95"/>
        </w:rPr>
        <w:t>exclusivamente</w:t>
      </w:r>
      <w:r>
        <w:rPr>
          <w:spacing w:val="-31"/>
          <w:w w:val="95"/>
        </w:rPr>
        <w:t> </w:t>
      </w:r>
      <w:r>
        <w:rPr>
          <w:w w:val="95"/>
        </w:rPr>
        <w:t>por alumnos</w:t>
      </w:r>
      <w:r>
        <w:rPr>
          <w:spacing w:val="-15"/>
          <w:w w:val="95"/>
        </w:rPr>
        <w:t> </w:t>
      </w:r>
      <w:r>
        <w:rPr>
          <w:w w:val="95"/>
        </w:rPr>
        <w:t>varones,</w:t>
      </w:r>
      <w:r>
        <w:rPr>
          <w:spacing w:val="-14"/>
          <w:w w:val="95"/>
        </w:rPr>
        <w:t> </w:t>
      </w:r>
      <w:r>
        <w:rPr>
          <w:w w:val="95"/>
        </w:rPr>
        <w:t>pero</w:t>
      </w:r>
      <w:r>
        <w:rPr>
          <w:spacing w:val="-15"/>
          <w:w w:val="95"/>
        </w:rPr>
        <w:t> </w:t>
      </w:r>
      <w:r>
        <w:rPr>
          <w:w w:val="95"/>
        </w:rPr>
        <w:t>también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colectivo</w:t>
      </w:r>
      <w:r>
        <w:rPr>
          <w:spacing w:val="-14"/>
          <w:w w:val="95"/>
        </w:rPr>
        <w:t> </w:t>
      </w:r>
      <w:r>
        <w:rPr>
          <w:w w:val="95"/>
        </w:rPr>
        <w:t>mixto</w:t>
      </w:r>
      <w:r>
        <w:rPr>
          <w:spacing w:val="-15"/>
          <w:w w:val="95"/>
        </w:rPr>
        <w:t> </w:t>
      </w:r>
      <w:r>
        <w:rPr>
          <w:w w:val="95"/>
        </w:rPr>
        <w:t>formado </w:t>
      </w:r>
      <w:r>
        <w:rPr/>
        <w:t>por hombres y</w:t>
      </w:r>
      <w:r>
        <w:rPr>
          <w:spacing w:val="-42"/>
        </w:rPr>
        <w:t> </w:t>
      </w:r>
      <w:r>
        <w:rPr/>
        <w:t>mujeres.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w w:val="95"/>
        </w:rPr>
        <w:t>Desafortunadamente,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estas</w:t>
      </w:r>
      <w:r>
        <w:rPr>
          <w:spacing w:val="-17"/>
          <w:w w:val="95"/>
        </w:rPr>
        <w:t> </w:t>
      </w:r>
      <w:r>
        <w:rPr>
          <w:w w:val="95"/>
        </w:rPr>
        <w:t>reglas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7"/>
          <w:w w:val="95"/>
        </w:rPr>
        <w:t> </w:t>
      </w:r>
      <w:r>
        <w:rPr>
          <w:w w:val="95"/>
        </w:rPr>
        <w:t>olvidado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pa- </w:t>
      </w:r>
      <w:r>
        <w:rPr/>
        <w:t>triarcado</w:t>
      </w:r>
      <w:r>
        <w:rPr>
          <w:spacing w:val="-40"/>
        </w:rPr>
        <w:t> </w:t>
      </w:r>
      <w:r>
        <w:rPr/>
        <w:t>ha</w:t>
      </w:r>
      <w:r>
        <w:rPr>
          <w:spacing w:val="-39"/>
        </w:rPr>
        <w:t> </w:t>
      </w:r>
      <w:r>
        <w:rPr/>
        <w:t>dominado</w:t>
      </w:r>
      <w:r>
        <w:rPr>
          <w:spacing w:val="-39"/>
        </w:rPr>
        <w:t> </w:t>
      </w:r>
      <w:r>
        <w:rPr/>
        <w:t>nuestra</w:t>
      </w:r>
      <w:r>
        <w:rPr>
          <w:spacing w:val="-39"/>
        </w:rPr>
        <w:t> </w:t>
      </w:r>
      <w:r>
        <w:rPr/>
        <w:t>percepción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entorno,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que la</w:t>
      </w:r>
      <w:r>
        <w:rPr>
          <w:spacing w:val="-23"/>
        </w:rPr>
        <w:t> </w:t>
      </w:r>
      <w:r>
        <w:rPr/>
        <w:t>lengua,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producto</w:t>
      </w:r>
      <w:r>
        <w:rPr>
          <w:spacing w:val="-23"/>
        </w:rPr>
        <w:t> </w:t>
      </w:r>
      <w:r>
        <w:rPr/>
        <w:t>social,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ha</w:t>
      </w:r>
      <w:r>
        <w:rPr>
          <w:spacing w:val="-23"/>
        </w:rPr>
        <w:t> </w:t>
      </w:r>
      <w:r>
        <w:rPr/>
        <w:t>construido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for- </w:t>
      </w:r>
      <w:r>
        <w:rPr>
          <w:w w:val="95"/>
        </w:rPr>
        <w:t>ma</w:t>
      </w:r>
      <w:r>
        <w:rPr>
          <w:spacing w:val="-16"/>
          <w:w w:val="95"/>
        </w:rPr>
        <w:t> </w:t>
      </w:r>
      <w:r>
        <w:rPr>
          <w:w w:val="95"/>
        </w:rPr>
        <w:t>ajena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sociedad.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mismo</w:t>
      </w:r>
      <w:r>
        <w:rPr>
          <w:spacing w:val="-17"/>
          <w:w w:val="95"/>
        </w:rPr>
        <w:t> </w:t>
      </w:r>
      <w:r>
        <w:rPr>
          <w:w w:val="95"/>
        </w:rPr>
        <w:t>tiempo,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ejemplos, queda</w:t>
      </w:r>
      <w:r>
        <w:rPr>
          <w:spacing w:val="-35"/>
          <w:w w:val="95"/>
        </w:rPr>
        <w:t> </w:t>
      </w:r>
      <w:r>
        <w:rPr>
          <w:w w:val="95"/>
        </w:rPr>
        <w:t>manifiesta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ausencia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sensibilidad</w:t>
      </w:r>
      <w:r>
        <w:rPr>
          <w:spacing w:val="-34"/>
          <w:w w:val="95"/>
        </w:rPr>
        <w:t> </w:t>
      </w:r>
      <w:r>
        <w:rPr>
          <w:w w:val="95"/>
        </w:rPr>
        <w:t>hacia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desigual- dades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género,</w:t>
      </w:r>
      <w:r>
        <w:rPr>
          <w:spacing w:val="-18"/>
          <w:w w:val="95"/>
        </w:rPr>
        <w:t> </w:t>
      </w:r>
      <w:r>
        <w:rPr>
          <w:w w:val="95"/>
        </w:rPr>
        <w:t>cuando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presentar</w:t>
      </w:r>
      <w:r>
        <w:rPr>
          <w:spacing w:val="-18"/>
          <w:w w:val="95"/>
        </w:rPr>
        <w:t> </w:t>
      </w:r>
      <w:r>
        <w:rPr>
          <w:w w:val="95"/>
        </w:rPr>
        <w:t>estos</w:t>
      </w:r>
      <w:r>
        <w:rPr>
          <w:spacing w:val="-19"/>
          <w:w w:val="95"/>
        </w:rPr>
        <w:t> </w:t>
      </w:r>
      <w:r>
        <w:rPr>
          <w:w w:val="95"/>
        </w:rPr>
        <w:t>ejemplos,</w:t>
      </w:r>
      <w:r>
        <w:rPr>
          <w:spacing w:val="-19"/>
          <w:w w:val="95"/>
        </w:rPr>
        <w:t> </w:t>
      </w:r>
      <w:r>
        <w:rPr>
          <w:w w:val="95"/>
        </w:rPr>
        <w:t>compara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0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229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animales,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particular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gatas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situación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supuesta </w:t>
      </w:r>
      <w:r>
        <w:rPr>
          <w:spacing w:val="-3"/>
          <w:w w:val="95"/>
        </w:rPr>
        <w:t>“inclusión”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mujeres.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Pone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mujeres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gatas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misma </w:t>
      </w:r>
      <w:r>
        <w:rPr/>
        <w:t>categoría.</w:t>
      </w:r>
      <w:r>
        <w:rPr>
          <w:spacing w:val="-39"/>
        </w:rPr>
        <w:t> </w:t>
      </w:r>
      <w:r>
        <w:rPr>
          <w:spacing w:val="-4"/>
        </w:rPr>
        <w:t>Una</w:t>
      </w:r>
      <w:r>
        <w:rPr>
          <w:spacing w:val="-38"/>
        </w:rPr>
        <w:t> </w:t>
      </w:r>
      <w:r>
        <w:rPr/>
        <w:t>muestra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ello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observa</w:t>
      </w:r>
      <w:r>
        <w:rPr>
          <w:spacing w:val="-39"/>
        </w:rPr>
        <w:t> </w:t>
      </w:r>
      <w:r>
        <w:rPr/>
        <w:t>en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siguiente</w:t>
      </w:r>
      <w:r>
        <w:rPr>
          <w:spacing w:val="-39"/>
        </w:rPr>
        <w:t> </w:t>
      </w:r>
      <w:r>
        <w:rPr/>
        <w:t>cita.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nuestro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propósito,</w:t>
      </w:r>
      <w:r>
        <w:rPr>
          <w:spacing w:val="-28"/>
          <w:w w:val="95"/>
        </w:rPr>
        <w:t> </w:t>
      </w:r>
      <w:r>
        <w:rPr>
          <w:w w:val="95"/>
        </w:rPr>
        <w:t>hemos</w:t>
      </w:r>
      <w:r>
        <w:rPr>
          <w:spacing w:val="-27"/>
          <w:w w:val="95"/>
        </w:rPr>
        <w:t> </w:t>
      </w:r>
      <w:r>
        <w:rPr>
          <w:w w:val="95"/>
        </w:rPr>
        <w:t>destacado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cursivas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aseve- </w:t>
      </w:r>
      <w:r>
        <w:rPr/>
        <w:t>raciones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enfatizan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postura.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488" w:right="2680" w:firstLine="0"/>
        <w:jc w:val="both"/>
        <w:rPr>
          <w:sz w:val="24"/>
        </w:rPr>
      </w:pPr>
      <w:r>
        <w:rPr>
          <w:i/>
          <w:w w:val="95"/>
          <w:sz w:val="24"/>
        </w:rPr>
        <w:t>A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pesar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ello</w:t>
      </w:r>
      <w:r>
        <w:rPr>
          <w:w w:val="95"/>
          <w:sz w:val="24"/>
        </w:rPr>
        <w:t>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[continúa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RAE]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últimos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tiem- </w:t>
      </w:r>
      <w:r>
        <w:rPr>
          <w:sz w:val="24"/>
        </w:rPr>
        <w:t>pos,</w:t>
      </w:r>
      <w:r>
        <w:rPr>
          <w:spacing w:val="-37"/>
          <w:sz w:val="24"/>
        </w:rPr>
        <w:t> </w:t>
      </w:r>
      <w:r>
        <w:rPr>
          <w:sz w:val="24"/>
        </w:rPr>
        <w:t>por</w:t>
      </w:r>
      <w:r>
        <w:rPr>
          <w:spacing w:val="-36"/>
          <w:sz w:val="24"/>
        </w:rPr>
        <w:t> </w:t>
      </w:r>
      <w:r>
        <w:rPr>
          <w:sz w:val="24"/>
        </w:rPr>
        <w:t>razones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corrección</w:t>
      </w:r>
      <w:r>
        <w:rPr>
          <w:spacing w:val="-36"/>
          <w:sz w:val="24"/>
        </w:rPr>
        <w:t> </w:t>
      </w:r>
      <w:r>
        <w:rPr>
          <w:sz w:val="24"/>
        </w:rPr>
        <w:t>política,</w:t>
      </w:r>
      <w:r>
        <w:rPr>
          <w:spacing w:val="-36"/>
          <w:sz w:val="24"/>
        </w:rPr>
        <w:t> </w:t>
      </w:r>
      <w:r>
        <w:rPr>
          <w:sz w:val="24"/>
        </w:rPr>
        <w:t>que</w:t>
      </w:r>
      <w:r>
        <w:rPr>
          <w:spacing w:val="-36"/>
          <w:sz w:val="24"/>
        </w:rPr>
        <w:t> </w:t>
      </w:r>
      <w:r>
        <w:rPr>
          <w:sz w:val="24"/>
        </w:rPr>
        <w:t>no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co- </w:t>
      </w:r>
      <w:r>
        <w:rPr>
          <w:w w:val="95"/>
          <w:sz w:val="24"/>
        </w:rPr>
        <w:t>rrección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lingüística,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está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extendiendo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costumbre de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hacer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explícita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estos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casos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alusión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ambos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se- xos: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«Decidió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luchar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ella,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ayudar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sus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compañeros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y compañeras»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Excélsior</w:t>
      </w:r>
      <w:r>
        <w:rPr>
          <w:i/>
          <w:spacing w:val="-24"/>
          <w:w w:val="95"/>
          <w:sz w:val="24"/>
        </w:rPr>
        <w:t> </w:t>
      </w:r>
      <w:r>
        <w:rPr>
          <w:w w:val="95"/>
          <w:sz w:val="24"/>
        </w:rPr>
        <w:t>[Méx.]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5.9.96).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olvida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que </w:t>
      </w:r>
      <w:r>
        <w:rPr>
          <w:i/>
          <w:w w:val="95"/>
          <w:sz w:val="24"/>
        </w:rPr>
        <w:t>en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lengua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está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prevista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1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posibilidad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referirse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a </w:t>
      </w:r>
      <w:r>
        <w:rPr>
          <w:i/>
          <w:w w:val="90"/>
          <w:sz w:val="24"/>
        </w:rPr>
        <w:t>colectivos mixtos a </w:t>
      </w:r>
      <w:r>
        <w:rPr>
          <w:i/>
          <w:spacing w:val="-3"/>
          <w:w w:val="90"/>
          <w:sz w:val="24"/>
        </w:rPr>
        <w:t>través </w:t>
      </w:r>
      <w:r>
        <w:rPr>
          <w:i/>
          <w:spacing w:val="-2"/>
          <w:w w:val="90"/>
          <w:sz w:val="24"/>
        </w:rPr>
        <w:t>del </w:t>
      </w:r>
      <w:r>
        <w:rPr>
          <w:i/>
          <w:w w:val="90"/>
          <w:sz w:val="24"/>
        </w:rPr>
        <w:t>género </w:t>
      </w:r>
      <w:r>
        <w:rPr>
          <w:i/>
          <w:spacing w:val="-3"/>
          <w:w w:val="90"/>
          <w:sz w:val="24"/>
        </w:rPr>
        <w:t>gramatical</w:t>
      </w:r>
      <w:r>
        <w:rPr>
          <w:i/>
          <w:spacing w:val="-34"/>
          <w:w w:val="90"/>
          <w:sz w:val="24"/>
        </w:rPr>
        <w:t> </w:t>
      </w:r>
      <w:r>
        <w:rPr>
          <w:i/>
          <w:w w:val="90"/>
          <w:sz w:val="24"/>
        </w:rPr>
        <w:t>mascu- </w:t>
      </w:r>
      <w:r>
        <w:rPr>
          <w:i/>
          <w:w w:val="95"/>
          <w:sz w:val="24"/>
        </w:rPr>
        <w:t>lino</w:t>
      </w:r>
      <w:r>
        <w:rPr>
          <w:w w:val="95"/>
          <w:sz w:val="24"/>
        </w:rPr>
        <w:t>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posibilidad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no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debe</w:t>
      </w:r>
      <w:r>
        <w:rPr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verse</w:t>
      </w:r>
      <w:r>
        <w:rPr>
          <w:i/>
          <w:spacing w:val="-17"/>
          <w:w w:val="95"/>
          <w:sz w:val="24"/>
        </w:rPr>
        <w:t> </w:t>
      </w:r>
      <w:r>
        <w:rPr>
          <w:i/>
          <w:spacing w:val="-3"/>
          <w:w w:val="95"/>
          <w:sz w:val="24"/>
        </w:rPr>
        <w:t>intención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dis- </w:t>
      </w:r>
      <w:r>
        <w:rPr>
          <w:i/>
          <w:w w:val="90"/>
          <w:sz w:val="24"/>
        </w:rPr>
        <w:t>criminatoria</w:t>
      </w:r>
      <w:r>
        <w:rPr>
          <w:i/>
          <w:spacing w:val="-15"/>
          <w:w w:val="90"/>
          <w:sz w:val="24"/>
        </w:rPr>
        <w:t> </w:t>
      </w:r>
      <w:r>
        <w:rPr>
          <w:i/>
          <w:w w:val="90"/>
          <w:sz w:val="24"/>
        </w:rPr>
        <w:t>alguna,</w:t>
      </w:r>
      <w:r>
        <w:rPr>
          <w:i/>
          <w:spacing w:val="-15"/>
          <w:w w:val="90"/>
          <w:sz w:val="24"/>
        </w:rPr>
        <w:t> </w:t>
      </w:r>
      <w:r>
        <w:rPr>
          <w:i/>
          <w:w w:val="90"/>
          <w:sz w:val="24"/>
        </w:rPr>
        <w:t>sino</w:t>
      </w:r>
      <w:r>
        <w:rPr>
          <w:i/>
          <w:spacing w:val="-15"/>
          <w:w w:val="90"/>
          <w:sz w:val="24"/>
        </w:rPr>
        <w:t> </w:t>
      </w:r>
      <w:r>
        <w:rPr>
          <w:i/>
          <w:w w:val="90"/>
          <w:sz w:val="24"/>
        </w:rPr>
        <w:t>la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aplicación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5"/>
          <w:w w:val="90"/>
          <w:sz w:val="24"/>
        </w:rPr>
        <w:t> </w:t>
      </w:r>
      <w:r>
        <w:rPr>
          <w:i/>
          <w:w w:val="90"/>
          <w:sz w:val="24"/>
        </w:rPr>
        <w:t>la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ley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lingüís- </w:t>
      </w:r>
      <w:r>
        <w:rPr>
          <w:i/>
          <w:w w:val="95"/>
          <w:sz w:val="24"/>
        </w:rPr>
        <w:t>tica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10"/>
          <w:w w:val="95"/>
          <w:sz w:val="24"/>
        </w:rPr>
        <w:t> </w:t>
      </w:r>
      <w:r>
        <w:rPr>
          <w:i/>
          <w:spacing w:val="-3"/>
          <w:w w:val="95"/>
          <w:sz w:val="24"/>
        </w:rPr>
        <w:t>economía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expresiva</w:t>
      </w:r>
      <w:r>
        <w:rPr>
          <w:w w:val="95"/>
          <w:sz w:val="24"/>
        </w:rPr>
        <w:t>;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así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pues,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ejemplo citado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pudo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–y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debió–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decirse,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simplemente,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ayudar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 sus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compañeros.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Sólo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cuando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oposición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sexos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es </w:t>
      </w:r>
      <w:r>
        <w:rPr>
          <w:sz w:val="24"/>
        </w:rPr>
        <w:t>un</w:t>
      </w:r>
      <w:r>
        <w:rPr>
          <w:spacing w:val="-37"/>
          <w:sz w:val="24"/>
        </w:rPr>
        <w:t> </w:t>
      </w:r>
      <w:r>
        <w:rPr>
          <w:sz w:val="24"/>
        </w:rPr>
        <w:t>factor</w:t>
      </w:r>
      <w:r>
        <w:rPr>
          <w:spacing w:val="-37"/>
          <w:sz w:val="24"/>
        </w:rPr>
        <w:t> </w:t>
      </w:r>
      <w:r>
        <w:rPr>
          <w:sz w:val="24"/>
        </w:rPr>
        <w:t>relevante</w:t>
      </w:r>
      <w:r>
        <w:rPr>
          <w:spacing w:val="-37"/>
          <w:sz w:val="24"/>
        </w:rPr>
        <w:t> </w:t>
      </w:r>
      <w:r>
        <w:rPr>
          <w:sz w:val="24"/>
        </w:rPr>
        <w:t>en</w:t>
      </w:r>
      <w:r>
        <w:rPr>
          <w:spacing w:val="-36"/>
          <w:sz w:val="24"/>
        </w:rPr>
        <w:t> </w:t>
      </w:r>
      <w:r>
        <w:rPr>
          <w:sz w:val="24"/>
        </w:rPr>
        <w:t>el</w:t>
      </w:r>
      <w:r>
        <w:rPr>
          <w:spacing w:val="-37"/>
          <w:sz w:val="24"/>
        </w:rPr>
        <w:t> </w:t>
      </w:r>
      <w:r>
        <w:rPr>
          <w:spacing w:val="-3"/>
          <w:sz w:val="24"/>
        </w:rPr>
        <w:t>contexto,</w:t>
      </w:r>
      <w:r>
        <w:rPr>
          <w:spacing w:val="-37"/>
          <w:sz w:val="24"/>
        </w:rPr>
        <w:t> </w:t>
      </w:r>
      <w:r>
        <w:rPr>
          <w:sz w:val="24"/>
        </w:rPr>
        <w:t>es</w:t>
      </w:r>
      <w:r>
        <w:rPr>
          <w:spacing w:val="-37"/>
          <w:sz w:val="24"/>
        </w:rPr>
        <w:t> </w:t>
      </w:r>
      <w:r>
        <w:rPr>
          <w:sz w:val="24"/>
        </w:rPr>
        <w:t>necesaria</w:t>
      </w:r>
      <w:r>
        <w:rPr>
          <w:spacing w:val="-36"/>
          <w:sz w:val="24"/>
        </w:rPr>
        <w:t> </w:t>
      </w:r>
      <w:r>
        <w:rPr>
          <w:sz w:val="24"/>
        </w:rPr>
        <w:t>la</w:t>
      </w:r>
      <w:r>
        <w:rPr>
          <w:spacing w:val="-37"/>
          <w:sz w:val="24"/>
        </w:rPr>
        <w:t> </w:t>
      </w:r>
      <w:r>
        <w:rPr>
          <w:sz w:val="24"/>
        </w:rPr>
        <w:t>pre- sencia</w:t>
      </w:r>
      <w:r>
        <w:rPr>
          <w:spacing w:val="-35"/>
          <w:sz w:val="24"/>
        </w:rPr>
        <w:t> </w:t>
      </w:r>
      <w:r>
        <w:rPr>
          <w:sz w:val="24"/>
        </w:rPr>
        <w:t>explícita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ambos</w:t>
      </w:r>
      <w:r>
        <w:rPr>
          <w:spacing w:val="-35"/>
          <w:sz w:val="24"/>
        </w:rPr>
        <w:t> </w:t>
      </w:r>
      <w:r>
        <w:rPr>
          <w:sz w:val="24"/>
        </w:rPr>
        <w:t>géneros:</w:t>
      </w:r>
      <w:r>
        <w:rPr>
          <w:spacing w:val="-35"/>
          <w:sz w:val="24"/>
        </w:rPr>
        <w:t> </w:t>
      </w:r>
      <w:r>
        <w:rPr>
          <w:sz w:val="24"/>
        </w:rPr>
        <w:t>La</w:t>
      </w:r>
      <w:r>
        <w:rPr>
          <w:spacing w:val="-34"/>
          <w:sz w:val="24"/>
        </w:rPr>
        <w:t> </w:t>
      </w:r>
      <w:r>
        <w:rPr>
          <w:sz w:val="24"/>
        </w:rPr>
        <w:t>proporción</w:t>
      </w:r>
      <w:r>
        <w:rPr>
          <w:spacing w:val="-35"/>
          <w:sz w:val="24"/>
        </w:rPr>
        <w:t> </w:t>
      </w:r>
      <w:r>
        <w:rPr>
          <w:sz w:val="24"/>
        </w:rPr>
        <w:t>de alumnos</w:t>
      </w:r>
      <w:r>
        <w:rPr>
          <w:spacing w:val="-28"/>
          <w:sz w:val="24"/>
        </w:rPr>
        <w:t> </w:t>
      </w:r>
      <w:r>
        <w:rPr>
          <w:sz w:val="24"/>
        </w:rPr>
        <w:t>y</w:t>
      </w:r>
      <w:r>
        <w:rPr>
          <w:spacing w:val="-28"/>
          <w:sz w:val="24"/>
        </w:rPr>
        <w:t> </w:t>
      </w:r>
      <w:r>
        <w:rPr>
          <w:sz w:val="24"/>
        </w:rPr>
        <w:t>alumnas</w:t>
      </w:r>
      <w:r>
        <w:rPr>
          <w:spacing w:val="-28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las</w:t>
      </w:r>
      <w:r>
        <w:rPr>
          <w:spacing w:val="-28"/>
          <w:sz w:val="24"/>
        </w:rPr>
        <w:t> </w:t>
      </w:r>
      <w:r>
        <w:rPr>
          <w:sz w:val="24"/>
        </w:rPr>
        <w:t>aulas</w:t>
      </w:r>
      <w:r>
        <w:rPr>
          <w:spacing w:val="-28"/>
          <w:sz w:val="24"/>
        </w:rPr>
        <w:t> </w:t>
      </w:r>
      <w:r>
        <w:rPr>
          <w:sz w:val="24"/>
        </w:rPr>
        <w:t>se</w:t>
      </w:r>
      <w:r>
        <w:rPr>
          <w:spacing w:val="-28"/>
          <w:sz w:val="24"/>
        </w:rPr>
        <w:t> </w:t>
      </w:r>
      <w:r>
        <w:rPr>
          <w:sz w:val="24"/>
        </w:rPr>
        <w:t>ha</w:t>
      </w:r>
      <w:r>
        <w:rPr>
          <w:spacing w:val="-28"/>
          <w:sz w:val="24"/>
        </w:rPr>
        <w:t> </w:t>
      </w:r>
      <w:r>
        <w:rPr>
          <w:sz w:val="24"/>
        </w:rPr>
        <w:t>ido</w:t>
      </w:r>
      <w:r>
        <w:rPr>
          <w:spacing w:val="-27"/>
          <w:sz w:val="24"/>
        </w:rPr>
        <w:t> </w:t>
      </w:r>
      <w:r>
        <w:rPr>
          <w:sz w:val="24"/>
        </w:rPr>
        <w:t>invirtiendo progresivamente:</w:t>
      </w:r>
      <w:r>
        <w:rPr>
          <w:spacing w:val="-18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las</w:t>
      </w:r>
      <w:r>
        <w:rPr>
          <w:spacing w:val="-17"/>
          <w:sz w:val="24"/>
        </w:rPr>
        <w:t> </w:t>
      </w:r>
      <w:r>
        <w:rPr>
          <w:sz w:val="24"/>
        </w:rPr>
        <w:t>actividades</w:t>
      </w:r>
      <w:r>
        <w:rPr>
          <w:spacing w:val="-18"/>
          <w:sz w:val="24"/>
        </w:rPr>
        <w:t> </w:t>
      </w:r>
      <w:r>
        <w:rPr>
          <w:sz w:val="24"/>
        </w:rPr>
        <w:t>deportivas</w:t>
      </w:r>
      <w:r>
        <w:rPr>
          <w:spacing w:val="-18"/>
          <w:sz w:val="24"/>
        </w:rPr>
        <w:t> </w:t>
      </w:r>
      <w:r>
        <w:rPr>
          <w:sz w:val="24"/>
        </w:rPr>
        <w:t>de- berán</w:t>
      </w:r>
      <w:r>
        <w:rPr>
          <w:spacing w:val="-28"/>
          <w:sz w:val="24"/>
        </w:rPr>
        <w:t> </w:t>
      </w:r>
      <w:r>
        <w:rPr>
          <w:sz w:val="24"/>
        </w:rPr>
        <w:t>participar</w:t>
      </w:r>
      <w:r>
        <w:rPr>
          <w:spacing w:val="-28"/>
          <w:sz w:val="24"/>
        </w:rPr>
        <w:t> </w:t>
      </w:r>
      <w:r>
        <w:rPr>
          <w:sz w:val="24"/>
        </w:rPr>
        <w:t>por</w:t>
      </w:r>
      <w:r>
        <w:rPr>
          <w:spacing w:val="-28"/>
          <w:sz w:val="24"/>
        </w:rPr>
        <w:t> </w:t>
      </w:r>
      <w:r>
        <w:rPr>
          <w:sz w:val="24"/>
        </w:rPr>
        <w:t>igual</w:t>
      </w:r>
      <w:r>
        <w:rPr>
          <w:spacing w:val="-28"/>
          <w:sz w:val="24"/>
        </w:rPr>
        <w:t> </w:t>
      </w:r>
      <w:r>
        <w:rPr>
          <w:sz w:val="24"/>
        </w:rPr>
        <w:t>alumnos</w:t>
      </w:r>
      <w:r>
        <w:rPr>
          <w:spacing w:val="-28"/>
          <w:sz w:val="24"/>
        </w:rPr>
        <w:t> </w:t>
      </w:r>
      <w:r>
        <w:rPr>
          <w:sz w:val="24"/>
        </w:rPr>
        <w:t>y</w:t>
      </w:r>
      <w:r>
        <w:rPr>
          <w:spacing w:val="-28"/>
          <w:sz w:val="24"/>
        </w:rPr>
        <w:t> </w:t>
      </w:r>
      <w:r>
        <w:rPr>
          <w:sz w:val="24"/>
        </w:rPr>
        <w:t>alumnas.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[…]”. </w:t>
      </w:r>
      <w:r>
        <w:rPr>
          <w:sz w:val="24"/>
        </w:rPr>
        <w:t>(</w:t>
      </w:r>
      <w:r>
        <w:rPr>
          <w:rFonts w:ascii="Arial" w:hAnsi="Arial"/>
          <w:i/>
          <w:sz w:val="17"/>
        </w:rPr>
        <w:t>rae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2005)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2" w:lineRule="auto" w:before="1"/>
        <w:ind w:left="779" w:right="2678"/>
        <w:jc w:val="both"/>
      </w:pPr>
      <w:r>
        <w:rPr/>
        <w:t>Al</w:t>
      </w:r>
      <w:r>
        <w:rPr>
          <w:spacing w:val="-35"/>
        </w:rPr>
        <w:t> </w:t>
      </w:r>
      <w:r>
        <w:rPr/>
        <w:t>respecto</w:t>
      </w:r>
      <w:r>
        <w:rPr>
          <w:spacing w:val="-34"/>
        </w:rPr>
        <w:t> </w:t>
      </w:r>
      <w:r>
        <w:rPr/>
        <w:t>tendríamos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empezar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preguntarnos:</w:t>
      </w:r>
      <w:r>
        <w:rPr>
          <w:spacing w:val="-35"/>
        </w:rPr>
        <w:t> </w:t>
      </w:r>
      <w:r>
        <w:rPr/>
        <w:t>¿quién estableció</w:t>
      </w:r>
      <w:r>
        <w:rPr>
          <w:spacing w:val="-32"/>
        </w:rPr>
        <w:t> </w:t>
      </w:r>
      <w:r>
        <w:rPr/>
        <w:t>esta</w:t>
      </w:r>
      <w:r>
        <w:rPr>
          <w:spacing w:val="-31"/>
        </w:rPr>
        <w:t> </w:t>
      </w:r>
      <w:r>
        <w:rPr/>
        <w:t>ley?,</w:t>
      </w:r>
      <w:r>
        <w:rPr>
          <w:spacing w:val="-31"/>
        </w:rPr>
        <w:t> </w:t>
      </w:r>
      <w:r>
        <w:rPr/>
        <w:t>¿esta</w:t>
      </w:r>
      <w:r>
        <w:rPr>
          <w:spacing w:val="-32"/>
        </w:rPr>
        <w:t> </w:t>
      </w:r>
      <w:r>
        <w:rPr/>
        <w:t>ley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>
          <w:spacing w:val="2"/>
        </w:rPr>
        <w:t>pervivido</w:t>
      </w:r>
      <w:r>
        <w:rPr>
          <w:spacing w:val="-31"/>
        </w:rPr>
        <w:t> </w:t>
      </w:r>
      <w:r>
        <w:rPr/>
        <w:t>por</w:t>
      </w:r>
      <w:r>
        <w:rPr>
          <w:spacing w:val="-32"/>
        </w:rPr>
        <w:t> </w:t>
      </w:r>
      <w:r>
        <w:rPr>
          <w:spacing w:val="2"/>
        </w:rPr>
        <w:t>siglos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ma- nera</w:t>
      </w:r>
      <w:r>
        <w:rPr>
          <w:spacing w:val="-36"/>
        </w:rPr>
        <w:t> </w:t>
      </w:r>
      <w:r>
        <w:rPr/>
        <w:t>idéntica?,</w:t>
      </w:r>
      <w:r>
        <w:rPr>
          <w:spacing w:val="-34"/>
        </w:rPr>
        <w:t> </w:t>
      </w:r>
      <w:r>
        <w:rPr/>
        <w:t>¿es</w:t>
      </w:r>
      <w:r>
        <w:rPr>
          <w:spacing w:val="-36"/>
        </w:rPr>
        <w:t> </w:t>
      </w:r>
      <w:r>
        <w:rPr/>
        <w:t>acaso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ley</w:t>
      </w:r>
      <w:r>
        <w:rPr>
          <w:spacing w:val="-35"/>
        </w:rPr>
        <w:t> </w:t>
      </w:r>
      <w:r>
        <w:rPr/>
        <w:t>divina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suprema</w:t>
      </w:r>
      <w:r>
        <w:rPr>
          <w:spacing w:val="-35"/>
        </w:rPr>
        <w:t> </w:t>
      </w:r>
      <w:r>
        <w:rPr/>
        <w:t>imperfec- </w:t>
      </w:r>
      <w:r>
        <w:rPr>
          <w:w w:val="95"/>
        </w:rPr>
        <w:t>tible?,</w:t>
      </w:r>
      <w:r>
        <w:rPr>
          <w:spacing w:val="-19"/>
          <w:w w:val="95"/>
        </w:rPr>
        <w:t> </w:t>
      </w:r>
      <w:r>
        <w:rPr>
          <w:w w:val="95"/>
        </w:rPr>
        <w:t>¿es</w:t>
      </w:r>
      <w:r>
        <w:rPr>
          <w:spacing w:val="-18"/>
          <w:w w:val="95"/>
        </w:rPr>
        <w:t> </w:t>
      </w:r>
      <w:r>
        <w:rPr>
          <w:w w:val="95"/>
        </w:rPr>
        <w:t>imposible</w:t>
      </w:r>
      <w:r>
        <w:rPr>
          <w:spacing w:val="-18"/>
          <w:w w:val="95"/>
        </w:rPr>
        <w:t> </w:t>
      </w:r>
      <w:r>
        <w:rPr>
          <w:w w:val="95"/>
        </w:rPr>
        <w:t>considerar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gramática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sea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perfecti- </w:t>
      </w:r>
      <w:r>
        <w:rPr/>
        <w:t>ble</w:t>
      </w:r>
      <w:r>
        <w:rPr>
          <w:spacing w:val="-42"/>
        </w:rPr>
        <w:t> </w:t>
      </w:r>
      <w:r>
        <w:rPr/>
        <w:t>o</w:t>
      </w:r>
      <w:r>
        <w:rPr>
          <w:spacing w:val="-42"/>
        </w:rPr>
        <w:t> </w:t>
      </w:r>
      <w:r>
        <w:rPr/>
        <w:t>susceptible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cambios?,</w:t>
      </w:r>
      <w:r>
        <w:rPr>
          <w:spacing w:val="-42"/>
        </w:rPr>
        <w:t> </w:t>
      </w:r>
      <w:r>
        <w:rPr/>
        <w:t>¿qué,</w:t>
      </w:r>
      <w:r>
        <w:rPr>
          <w:spacing w:val="-42"/>
        </w:rPr>
        <w:t> </w:t>
      </w:r>
      <w:r>
        <w:rPr/>
        <w:t>acaso</w:t>
      </w:r>
      <w:r>
        <w:rPr>
          <w:spacing w:val="-42"/>
        </w:rPr>
        <w:t> </w:t>
      </w:r>
      <w:r>
        <w:rPr/>
        <w:t>niegan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hecho</w:t>
      </w:r>
      <w:r>
        <w:rPr>
          <w:spacing w:val="-42"/>
        </w:rPr>
        <w:t> </w:t>
      </w:r>
      <w:r>
        <w:rPr/>
        <w:t>de que</w:t>
      </w:r>
      <w:r>
        <w:rPr>
          <w:spacing w:val="-44"/>
        </w:rPr>
        <w:t> </w:t>
      </w:r>
      <w:r>
        <w:rPr/>
        <w:t>es</w:t>
      </w:r>
      <w:r>
        <w:rPr>
          <w:spacing w:val="-43"/>
        </w:rPr>
        <w:t> </w:t>
      </w:r>
      <w:r>
        <w:rPr/>
        <w:t>un</w:t>
      </w:r>
      <w:r>
        <w:rPr>
          <w:spacing w:val="-44"/>
        </w:rPr>
        <w:t> </w:t>
      </w:r>
      <w:r>
        <w:rPr/>
        <w:t>producto</w:t>
      </w:r>
      <w:r>
        <w:rPr>
          <w:spacing w:val="-43"/>
        </w:rPr>
        <w:t> </w:t>
      </w:r>
      <w:r>
        <w:rPr>
          <w:spacing w:val="2"/>
        </w:rPr>
        <w:t>social?,</w:t>
      </w:r>
      <w:r>
        <w:rPr>
          <w:spacing w:val="-44"/>
        </w:rPr>
        <w:t> </w:t>
      </w:r>
      <w:r>
        <w:rPr/>
        <w:t>¿no</w:t>
      </w:r>
      <w:r>
        <w:rPr>
          <w:spacing w:val="-43"/>
        </w:rPr>
        <w:t> </w:t>
      </w:r>
      <w:r>
        <w:rPr/>
        <w:t>es</w:t>
      </w:r>
      <w:r>
        <w:rPr>
          <w:spacing w:val="-44"/>
        </w:rPr>
        <w:t> </w:t>
      </w:r>
      <w:r>
        <w:rPr/>
        <w:t>una</w:t>
      </w:r>
      <w:r>
        <w:rPr>
          <w:spacing w:val="-43"/>
        </w:rPr>
        <w:t> </w:t>
      </w:r>
      <w:r>
        <w:rPr/>
        <w:t>lengua</w:t>
      </w:r>
      <w:r>
        <w:rPr>
          <w:spacing w:val="-44"/>
        </w:rPr>
        <w:t> </w:t>
      </w:r>
      <w:r>
        <w:rPr/>
        <w:t>viva?,</w:t>
      </w:r>
      <w:r>
        <w:rPr>
          <w:spacing w:val="-43"/>
        </w:rPr>
        <w:t> </w:t>
      </w:r>
      <w:r>
        <w:rPr/>
        <w:t>¿afirman con</w:t>
      </w:r>
      <w:r>
        <w:rPr>
          <w:spacing w:val="-14"/>
        </w:rPr>
        <w:t> </w:t>
      </w:r>
      <w:r>
        <w:rPr/>
        <w:t>ello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lengua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inmodificable?</w:t>
      </w:r>
      <w:r>
        <w:rPr>
          <w:spacing w:val="-14"/>
        </w:rPr>
        <w:t> </w:t>
      </w:r>
      <w:r>
        <w:rPr>
          <w:spacing w:val="2"/>
        </w:rPr>
        <w:t>La</w:t>
      </w:r>
      <w:r>
        <w:rPr>
          <w:spacing w:val="-13"/>
        </w:rPr>
        <w:t> </w:t>
      </w:r>
      <w:r>
        <w:rPr/>
        <w:t>historia</w:t>
      </w:r>
      <w:r>
        <w:rPr>
          <w:spacing w:val="-14"/>
        </w:rPr>
        <w:t> </w:t>
      </w:r>
      <w:r>
        <w:rPr/>
        <w:t>nos</w:t>
      </w:r>
      <w:r>
        <w:rPr>
          <w:spacing w:val="-13"/>
        </w:rPr>
        <w:t> </w:t>
      </w:r>
      <w:r>
        <w:rPr/>
        <w:t>da otras</w:t>
      </w:r>
      <w:r>
        <w:rPr>
          <w:spacing w:val="-8"/>
        </w:rPr>
        <w:t> </w:t>
      </w:r>
      <w:r>
        <w:rPr/>
        <w:t>respuestas.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aras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economía</w:t>
      </w:r>
      <w:r>
        <w:rPr>
          <w:spacing w:val="-19"/>
          <w:w w:val="95"/>
        </w:rPr>
        <w:t> </w:t>
      </w:r>
      <w:r>
        <w:rPr>
          <w:w w:val="95"/>
        </w:rPr>
        <w:t>lingüística,¿no</w:t>
      </w:r>
      <w:r>
        <w:rPr>
          <w:spacing w:val="-18"/>
          <w:w w:val="95"/>
        </w:rPr>
        <w:t> </w:t>
      </w:r>
      <w:r>
        <w:rPr>
          <w:w w:val="95"/>
        </w:rPr>
        <w:t>sería</w:t>
      </w:r>
      <w:r>
        <w:rPr>
          <w:spacing w:val="-18"/>
          <w:w w:val="95"/>
        </w:rPr>
        <w:t> </w:t>
      </w:r>
      <w:r>
        <w:rPr>
          <w:w w:val="95"/>
        </w:rPr>
        <w:t>válido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feme- nino</w:t>
      </w:r>
      <w:r>
        <w:rPr>
          <w:spacing w:val="-16"/>
          <w:w w:val="95"/>
        </w:rPr>
        <w:t> </w:t>
      </w:r>
      <w:r>
        <w:rPr>
          <w:w w:val="95"/>
        </w:rPr>
        <w:t>genérico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nombre</w:t>
      </w:r>
      <w:r>
        <w:rPr>
          <w:spacing w:val="-14"/>
          <w:w w:val="95"/>
        </w:rPr>
        <w:t> </w:t>
      </w:r>
      <w:r>
        <w:rPr>
          <w:w w:val="95"/>
        </w:rPr>
        <w:t>aquellos</w:t>
      </w:r>
      <w:r>
        <w:rPr>
          <w:spacing w:val="-16"/>
          <w:w w:val="95"/>
        </w:rPr>
        <w:t> </w:t>
      </w:r>
      <w:r>
        <w:rPr>
          <w:w w:val="95"/>
        </w:rPr>
        <w:t>colectivos</w:t>
      </w:r>
      <w:r>
        <w:rPr>
          <w:spacing w:val="-16"/>
          <w:w w:val="95"/>
        </w:rPr>
        <w:t> </w:t>
      </w:r>
      <w:r>
        <w:rPr>
          <w:w w:val="95"/>
        </w:rPr>
        <w:t>integrados</w:t>
      </w:r>
      <w:r>
        <w:rPr>
          <w:spacing w:val="-15"/>
          <w:w w:val="95"/>
        </w:rPr>
        <w:t> </w:t>
      </w:r>
      <w:r>
        <w:rPr>
          <w:w w:val="95"/>
        </w:rPr>
        <w:t>ma- </w:t>
      </w:r>
      <w:r>
        <w:rPr/>
        <w:t>yoritariamente por</w:t>
      </w:r>
      <w:r>
        <w:rPr>
          <w:spacing w:val="-30"/>
        </w:rPr>
        <w:t> </w:t>
      </w:r>
      <w:r>
        <w:rPr/>
        <w:t>mujeres?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304" w:right="1158" w:firstLine="0"/>
        <w:jc w:val="both"/>
        <w:rPr>
          <w:sz w:val="24"/>
        </w:rPr>
      </w:pPr>
      <w:r>
        <w:rPr>
          <w:w w:val="95"/>
          <w:sz w:val="24"/>
        </w:rPr>
        <w:t>En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6"/>
          <w:w w:val="95"/>
          <w:sz w:val="24"/>
        </w:rPr>
        <w:t> </w:t>
      </w:r>
      <w:r>
        <w:rPr>
          <w:i/>
          <w:spacing w:val="-4"/>
          <w:w w:val="95"/>
          <w:sz w:val="24"/>
        </w:rPr>
        <w:t>Manual</w:t>
      </w:r>
      <w:r>
        <w:rPr>
          <w:i/>
          <w:spacing w:val="-26"/>
          <w:w w:val="95"/>
          <w:sz w:val="24"/>
        </w:rPr>
        <w:t> </w:t>
      </w:r>
      <w:r>
        <w:rPr>
          <w:i/>
          <w:spacing w:val="-3"/>
          <w:w w:val="95"/>
          <w:sz w:val="24"/>
        </w:rPr>
        <w:t>Nueva</w:t>
      </w:r>
      <w:r>
        <w:rPr>
          <w:i/>
          <w:spacing w:val="-26"/>
          <w:w w:val="95"/>
          <w:sz w:val="24"/>
        </w:rPr>
        <w:t> </w:t>
      </w:r>
      <w:r>
        <w:rPr>
          <w:i/>
          <w:spacing w:val="-3"/>
          <w:w w:val="95"/>
          <w:sz w:val="24"/>
        </w:rPr>
        <w:t>gramática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26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lengua</w:t>
      </w:r>
      <w:r>
        <w:rPr>
          <w:i/>
          <w:spacing w:val="-26"/>
          <w:w w:val="95"/>
          <w:sz w:val="24"/>
        </w:rPr>
        <w:t> </w:t>
      </w:r>
      <w:r>
        <w:rPr>
          <w:i/>
          <w:w w:val="95"/>
          <w:sz w:val="24"/>
        </w:rPr>
        <w:t>española</w:t>
      </w:r>
      <w:r>
        <w:rPr>
          <w:w w:val="95"/>
          <w:sz w:val="24"/>
        </w:rPr>
        <w:t>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publica- do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2010,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acerca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empleo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masculino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genérico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señala </w:t>
      </w:r>
      <w:r>
        <w:rPr>
          <w:sz w:val="24"/>
        </w:rPr>
        <w:t>que: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2.1.3a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masculino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español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marcado,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 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femenino,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marcado.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designación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 animales,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sustantivos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masculino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emplean </w:t>
      </w:r>
      <w:r>
        <w:rPr>
          <w:sz w:val="22"/>
        </w:rPr>
        <w:t>para</w:t>
      </w:r>
      <w:r>
        <w:rPr>
          <w:spacing w:val="-31"/>
          <w:sz w:val="22"/>
        </w:rPr>
        <w:t> </w:t>
      </w:r>
      <w:r>
        <w:rPr>
          <w:sz w:val="22"/>
        </w:rPr>
        <w:t>referirse</w:t>
      </w:r>
      <w:r>
        <w:rPr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31"/>
          <w:sz w:val="22"/>
        </w:rPr>
        <w:t> </w:t>
      </w:r>
      <w:r>
        <w:rPr>
          <w:sz w:val="22"/>
        </w:rPr>
        <w:t>los</w:t>
      </w:r>
      <w:r>
        <w:rPr>
          <w:spacing w:val="-31"/>
          <w:sz w:val="22"/>
        </w:rPr>
        <w:t> </w:t>
      </w:r>
      <w:r>
        <w:rPr>
          <w:sz w:val="22"/>
        </w:rPr>
        <w:t>individuos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ese</w:t>
      </w:r>
      <w:r>
        <w:rPr>
          <w:spacing w:val="-30"/>
          <w:sz w:val="22"/>
        </w:rPr>
        <w:t> </w:t>
      </w:r>
      <w:r>
        <w:rPr>
          <w:sz w:val="22"/>
        </w:rPr>
        <w:t>sexo,</w:t>
      </w:r>
      <w:r>
        <w:rPr>
          <w:spacing w:val="-31"/>
          <w:sz w:val="22"/>
        </w:rPr>
        <w:t> </w:t>
      </w:r>
      <w:r>
        <w:rPr>
          <w:sz w:val="22"/>
        </w:rPr>
        <w:t>pero</w:t>
      </w:r>
      <w:r>
        <w:rPr>
          <w:spacing w:val="-31"/>
          <w:sz w:val="22"/>
        </w:rPr>
        <w:t> </w:t>
      </w:r>
      <w:r>
        <w:rPr>
          <w:sz w:val="22"/>
        </w:rPr>
        <w:t>también para</w:t>
      </w:r>
      <w:r>
        <w:rPr>
          <w:spacing w:val="-21"/>
          <w:sz w:val="22"/>
        </w:rPr>
        <w:t> </w:t>
      </w:r>
      <w:r>
        <w:rPr>
          <w:sz w:val="22"/>
        </w:rPr>
        <w:t>designar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toda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especie,</w:t>
      </w:r>
      <w:r>
        <w:rPr>
          <w:spacing w:val="-20"/>
          <w:sz w:val="22"/>
        </w:rPr>
        <w:t> </w:t>
      </w:r>
      <w:r>
        <w:rPr>
          <w:sz w:val="22"/>
        </w:rPr>
        <w:t>sin</w:t>
      </w:r>
      <w:r>
        <w:rPr>
          <w:spacing w:val="-20"/>
          <w:sz w:val="22"/>
        </w:rPr>
        <w:t> </w:t>
      </w:r>
      <w:r>
        <w:rPr>
          <w:sz w:val="22"/>
        </w:rPr>
        <w:t>distinción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sexos, sea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singular</w:t>
      </w:r>
      <w:r>
        <w:rPr>
          <w:spacing w:val="-24"/>
          <w:sz w:val="22"/>
        </w:rPr>
        <w:t> </w:t>
      </w:r>
      <w:r>
        <w:rPr>
          <w:sz w:val="22"/>
        </w:rPr>
        <w:t>o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plural.</w:t>
      </w:r>
      <w:r>
        <w:rPr>
          <w:spacing w:val="-24"/>
          <w:sz w:val="22"/>
        </w:rPr>
        <w:t> </w:t>
      </w:r>
      <w:r>
        <w:rPr>
          <w:sz w:val="22"/>
        </w:rPr>
        <w:t>Así,</w:t>
      </w:r>
      <w:r>
        <w:rPr>
          <w:spacing w:val="-23"/>
          <w:sz w:val="22"/>
        </w:rPr>
        <w:t> </w:t>
      </w:r>
      <w:r>
        <w:rPr>
          <w:sz w:val="22"/>
        </w:rPr>
        <w:t>están</w:t>
      </w:r>
      <w:r>
        <w:rPr>
          <w:spacing w:val="-24"/>
          <w:sz w:val="22"/>
        </w:rPr>
        <w:t> </w:t>
      </w:r>
      <w:r>
        <w:rPr>
          <w:sz w:val="22"/>
        </w:rPr>
        <w:t>comprendidas</w:t>
      </w:r>
      <w:r>
        <w:rPr>
          <w:spacing w:val="-23"/>
          <w:sz w:val="22"/>
        </w:rPr>
        <w:t> </w:t>
      </w:r>
      <w:r>
        <w:rPr>
          <w:sz w:val="22"/>
        </w:rPr>
        <w:t>las </w:t>
      </w:r>
      <w:r>
        <w:rPr>
          <w:w w:val="90"/>
          <w:sz w:val="22"/>
        </w:rPr>
        <w:t>mujeres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i/>
          <w:spacing w:val="-4"/>
          <w:w w:val="90"/>
          <w:sz w:val="22"/>
        </w:rPr>
        <w:t>Un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3"/>
          <w:w w:val="90"/>
          <w:sz w:val="22"/>
        </w:rPr>
        <w:t>estudiante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universitario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tiene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esforzarse </w:t>
      </w:r>
      <w:r>
        <w:rPr>
          <w:i/>
          <w:spacing w:val="-3"/>
          <w:w w:val="95"/>
          <w:sz w:val="22"/>
        </w:rPr>
        <w:t>mucho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2"/>
          <w:w w:val="95"/>
          <w:sz w:val="22"/>
        </w:rPr>
        <w:t>hoy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día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para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trabajar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estudiar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vez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i/>
          <w:w w:val="95"/>
          <w:sz w:val="22"/>
        </w:rPr>
        <w:t>Los </w:t>
      </w:r>
      <w:r>
        <w:rPr>
          <w:i/>
          <w:spacing w:val="-3"/>
          <w:w w:val="90"/>
          <w:sz w:val="22"/>
        </w:rPr>
        <w:t>hombres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prehistóricos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se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vestían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con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pieles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animales.</w:t>
      </w:r>
      <w:r>
        <w:rPr>
          <w:i/>
          <w:spacing w:val="-11"/>
          <w:w w:val="90"/>
          <w:sz w:val="22"/>
        </w:rPr>
        <w:t> </w:t>
      </w:r>
      <w:r>
        <w:rPr>
          <w:w w:val="90"/>
          <w:sz w:val="22"/>
        </w:rPr>
        <w:t>Se </w:t>
      </w:r>
      <w:r>
        <w:rPr>
          <w:sz w:val="22"/>
        </w:rPr>
        <w:t>abarca</w:t>
      </w:r>
      <w:r>
        <w:rPr>
          <w:spacing w:val="-24"/>
          <w:sz w:val="22"/>
        </w:rPr>
        <w:t> </w:t>
      </w:r>
      <w:r>
        <w:rPr>
          <w:sz w:val="22"/>
        </w:rPr>
        <w:t>asimismo</w:t>
      </w:r>
      <w:r>
        <w:rPr>
          <w:spacing w:val="-23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sz w:val="22"/>
        </w:rPr>
        <w:t>las</w:t>
      </w:r>
      <w:r>
        <w:rPr>
          <w:spacing w:val="-23"/>
          <w:sz w:val="22"/>
        </w:rPr>
        <w:t> </w:t>
      </w:r>
      <w:r>
        <w:rPr>
          <w:sz w:val="22"/>
        </w:rPr>
        <w:t>osas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oso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es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animal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plan- </w:t>
      </w:r>
      <w:r>
        <w:rPr>
          <w:i/>
          <w:w w:val="95"/>
          <w:sz w:val="22"/>
        </w:rPr>
        <w:t>tígrado</w:t>
      </w:r>
      <w:r>
        <w:rPr>
          <w:i/>
          <w:spacing w:val="-1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bosques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quedan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pocos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osos</w:t>
      </w:r>
      <w:r>
        <w:rPr>
          <w:w w:val="95"/>
          <w:sz w:val="22"/>
        </w:rPr>
        <w:t>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casos corresponden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uso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genérico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masculino.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embar- </w:t>
      </w:r>
      <w:r>
        <w:rPr>
          <w:spacing w:val="-3"/>
          <w:w w:val="95"/>
          <w:sz w:val="22"/>
        </w:rPr>
        <w:t>go,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razones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extralingüísticas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contextuales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pueden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entender</w:t>
      </w:r>
      <w:r>
        <w:rPr>
          <w:spacing w:val="-35"/>
          <w:sz w:val="22"/>
        </w:rPr>
        <w:t> </w:t>
      </w:r>
      <w:r>
        <w:rPr>
          <w:sz w:val="22"/>
        </w:rPr>
        <w:t>que</w:t>
      </w:r>
      <w:r>
        <w:rPr>
          <w:spacing w:val="-35"/>
          <w:sz w:val="22"/>
        </w:rPr>
        <w:t> </w:t>
      </w:r>
      <w:r>
        <w:rPr>
          <w:sz w:val="22"/>
        </w:rPr>
        <w:t>se</w:t>
      </w:r>
      <w:r>
        <w:rPr>
          <w:spacing w:val="-35"/>
          <w:sz w:val="22"/>
        </w:rPr>
        <w:t> </w:t>
      </w:r>
      <w:r>
        <w:rPr>
          <w:sz w:val="22"/>
        </w:rPr>
        <w:t>habla</w:t>
      </w:r>
      <w:r>
        <w:rPr>
          <w:spacing w:val="-34"/>
          <w:sz w:val="22"/>
        </w:rPr>
        <w:t> </w:t>
      </w:r>
      <w:r>
        <w:rPr>
          <w:sz w:val="22"/>
        </w:rPr>
        <w:t>solo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varones,</w:t>
      </w:r>
      <w:r>
        <w:rPr>
          <w:spacing w:val="-34"/>
          <w:sz w:val="22"/>
        </w:rPr>
        <w:t> </w:t>
      </w:r>
      <w:r>
        <w:rPr>
          <w:sz w:val="22"/>
        </w:rPr>
        <w:t>como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núme- </w:t>
      </w:r>
      <w:r>
        <w:rPr>
          <w:i/>
          <w:spacing w:val="-3"/>
          <w:w w:val="95"/>
          <w:sz w:val="22"/>
        </w:rPr>
        <w:t>ro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mexicanos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han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sido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ordenados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sacerdotes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los </w:t>
      </w:r>
      <w:r>
        <w:rPr>
          <w:i/>
          <w:spacing w:val="-3"/>
          <w:sz w:val="22"/>
        </w:rPr>
        <w:t>últimos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diez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años,</w:t>
      </w:r>
      <w:r>
        <w:rPr>
          <w:i/>
          <w:spacing w:val="-28"/>
          <w:sz w:val="22"/>
        </w:rPr>
        <w:t> </w:t>
      </w:r>
      <w:r>
        <w:rPr>
          <w:sz w:val="22"/>
        </w:rPr>
        <w:t>o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hombres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solo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dicen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mentiras </w:t>
      </w:r>
      <w:r>
        <w:rPr>
          <w:sz w:val="22"/>
        </w:rPr>
        <w:t>(Delibes,</w:t>
      </w:r>
      <w:r>
        <w:rPr>
          <w:spacing w:val="-17"/>
          <w:sz w:val="22"/>
        </w:rPr>
        <w:t> </w:t>
      </w:r>
      <w:r>
        <w:rPr>
          <w:i/>
          <w:sz w:val="22"/>
        </w:rPr>
        <w:t>Ratas</w:t>
      </w:r>
      <w:r>
        <w:rPr>
          <w:sz w:val="22"/>
        </w:rPr>
        <w:t>)</w:t>
      </w:r>
      <w:r>
        <w:rPr>
          <w:spacing w:val="-17"/>
          <w:sz w:val="22"/>
        </w:rPr>
        <w:t> </w:t>
      </w:r>
      <w:r>
        <w:rPr>
          <w:sz w:val="22"/>
        </w:rPr>
        <w:t>(RAE,</w:t>
      </w:r>
      <w:r>
        <w:rPr>
          <w:spacing w:val="-16"/>
          <w:sz w:val="22"/>
        </w:rPr>
        <w:t> </w:t>
      </w:r>
      <w:r>
        <w:rPr>
          <w:sz w:val="22"/>
        </w:rPr>
        <w:t>2012:25)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2" w:lineRule="auto"/>
        <w:ind w:left="2304" w:right="1156"/>
        <w:jc w:val="both"/>
      </w:pPr>
      <w:r>
        <w:rPr/>
        <w:t>Y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uso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masculino</w:t>
      </w:r>
      <w:r>
        <w:rPr>
          <w:spacing w:val="-26"/>
        </w:rPr>
        <w:t> </w:t>
      </w:r>
      <w:r>
        <w:rPr/>
        <w:t>genérico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precisamente</w:t>
      </w:r>
      <w:r>
        <w:rPr>
          <w:spacing w:val="-27"/>
        </w:rPr>
        <w:t> </w:t>
      </w:r>
      <w:r>
        <w:rPr/>
        <w:t>un</w:t>
      </w:r>
      <w:r>
        <w:rPr>
          <w:spacing w:val="-26"/>
        </w:rPr>
        <w:t> </w:t>
      </w:r>
      <w:r>
        <w:rPr/>
        <w:t>recurso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favorece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ambigüedad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información,</w:t>
      </w:r>
      <w:r>
        <w:rPr>
          <w:spacing w:val="-25"/>
          <w:w w:val="95"/>
        </w:rPr>
        <w:t> </w:t>
      </w:r>
      <w:r>
        <w:rPr>
          <w:w w:val="95"/>
        </w:rPr>
        <w:t>pues</w:t>
      </w:r>
      <w:r>
        <w:rPr>
          <w:spacing w:val="-25"/>
          <w:w w:val="95"/>
        </w:rPr>
        <w:t> </w:t>
      </w:r>
      <w:r>
        <w:rPr>
          <w:w w:val="95"/>
        </w:rPr>
        <w:t>cuando</w:t>
      </w:r>
      <w:r>
        <w:rPr>
          <w:spacing w:val="-25"/>
          <w:w w:val="95"/>
        </w:rPr>
        <w:t> </w:t>
      </w:r>
      <w:r>
        <w:rPr>
          <w:w w:val="95"/>
        </w:rPr>
        <w:t>se nombra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masculino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imposible</w:t>
      </w:r>
      <w:r>
        <w:rPr>
          <w:spacing w:val="-17"/>
          <w:w w:val="95"/>
        </w:rPr>
        <w:t> </w:t>
      </w:r>
      <w:r>
        <w:rPr>
          <w:w w:val="95"/>
        </w:rPr>
        <w:t>saber</w:t>
      </w:r>
      <w:r>
        <w:rPr>
          <w:spacing w:val="-16"/>
          <w:w w:val="95"/>
        </w:rPr>
        <w:t> </w:t>
      </w:r>
      <w:r>
        <w:rPr>
          <w:w w:val="95"/>
        </w:rPr>
        <w:t>si</w:t>
      </w:r>
      <w:r>
        <w:rPr>
          <w:spacing w:val="-16"/>
          <w:w w:val="95"/>
        </w:rPr>
        <w:t> </w:t>
      </w:r>
      <w:r>
        <w:rPr>
          <w:w w:val="95"/>
        </w:rPr>
        <w:t>existe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presencia femenina.</w:t>
      </w:r>
      <w:r>
        <w:rPr>
          <w:spacing w:val="-24"/>
          <w:w w:val="95"/>
        </w:rPr>
        <w:t> </w:t>
      </w:r>
      <w:r>
        <w:rPr>
          <w:w w:val="95"/>
        </w:rPr>
        <w:t>Esto</w:t>
      </w:r>
      <w:r>
        <w:rPr>
          <w:spacing w:val="-23"/>
          <w:w w:val="95"/>
        </w:rPr>
        <w:t> </w:t>
      </w:r>
      <w:r>
        <w:rPr>
          <w:w w:val="95"/>
        </w:rPr>
        <w:t>es,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mantiene</w:t>
      </w:r>
      <w:r>
        <w:rPr>
          <w:spacing w:val="-23"/>
          <w:w w:val="95"/>
        </w:rPr>
        <w:t> </w:t>
      </w:r>
      <w:r>
        <w:rPr>
          <w:w w:val="95"/>
        </w:rPr>
        <w:t>invisible.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continúa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RAE: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b/>
          <w:w w:val="95"/>
          <w:sz w:val="22"/>
        </w:rPr>
        <w:t>2.1.3b</w:t>
      </w:r>
      <w:r>
        <w:rPr>
          <w:b/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lenguaje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político,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administrativo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periodís- </w:t>
      </w:r>
      <w:r>
        <w:rPr>
          <w:sz w:val="22"/>
        </w:rPr>
        <w:t>tico</w:t>
      </w:r>
      <w:r>
        <w:rPr>
          <w:spacing w:val="-16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percibe</w:t>
      </w:r>
      <w:r>
        <w:rPr>
          <w:spacing w:val="-16"/>
          <w:sz w:val="22"/>
        </w:rPr>
        <w:t> </w:t>
      </w:r>
      <w:r>
        <w:rPr>
          <w:sz w:val="22"/>
        </w:rPr>
        <w:t>una</w:t>
      </w:r>
      <w:r>
        <w:rPr>
          <w:spacing w:val="-16"/>
          <w:sz w:val="22"/>
        </w:rPr>
        <w:t> </w:t>
      </w:r>
      <w:r>
        <w:rPr>
          <w:sz w:val="22"/>
        </w:rPr>
        <w:t>tendencia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construir</w:t>
      </w:r>
      <w:r>
        <w:rPr>
          <w:spacing w:val="-16"/>
          <w:sz w:val="22"/>
        </w:rPr>
        <w:t> </w:t>
      </w:r>
      <w:r>
        <w:rPr>
          <w:sz w:val="22"/>
        </w:rPr>
        <w:t>series</w:t>
      </w:r>
      <w:r>
        <w:rPr>
          <w:spacing w:val="-16"/>
          <w:sz w:val="22"/>
        </w:rPr>
        <w:t> </w:t>
      </w:r>
      <w:r>
        <w:rPr>
          <w:sz w:val="22"/>
        </w:rPr>
        <w:t>coordi- </w:t>
      </w:r>
      <w:r>
        <w:rPr>
          <w:w w:val="95"/>
          <w:sz w:val="22"/>
        </w:rPr>
        <w:t>nadas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constituidas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sustantivos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persona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mani-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5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fiesten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géneros: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alumnos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alumnas;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todos </w:t>
      </w:r>
      <w:r>
        <w:rPr>
          <w:i/>
          <w:w w:val="95"/>
          <w:sz w:val="22"/>
        </w:rPr>
        <w:t>los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chilenos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todas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chilenas;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tus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hijos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tus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hijas;</w:t>
      </w:r>
      <w:r>
        <w:rPr>
          <w:i/>
          <w:spacing w:val="-33"/>
          <w:w w:val="95"/>
          <w:sz w:val="22"/>
        </w:rPr>
        <w:t> </w:t>
      </w:r>
      <w:r>
        <w:rPr>
          <w:i/>
          <w:spacing w:val="-4"/>
          <w:w w:val="95"/>
          <w:sz w:val="22"/>
        </w:rPr>
        <w:t>Una </w:t>
      </w:r>
      <w:r>
        <w:rPr>
          <w:i/>
          <w:w w:val="95"/>
          <w:sz w:val="22"/>
        </w:rPr>
        <w:t>masiva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ovación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36"/>
          <w:w w:val="95"/>
          <w:sz w:val="22"/>
        </w:rPr>
        <w:t> </w:t>
      </w:r>
      <w:r>
        <w:rPr>
          <w:i/>
          <w:spacing w:val="-3"/>
          <w:w w:val="95"/>
          <w:sz w:val="22"/>
        </w:rPr>
        <w:t>diputados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diputadas</w:t>
      </w:r>
      <w:r>
        <w:rPr>
          <w:i/>
          <w:spacing w:val="-36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36"/>
          <w:w w:val="95"/>
          <w:sz w:val="22"/>
        </w:rPr>
        <w:t> </w:t>
      </w:r>
      <w:r>
        <w:rPr>
          <w:i/>
          <w:w w:val="95"/>
          <w:sz w:val="22"/>
        </w:rPr>
        <w:t>cierra </w:t>
      </w:r>
      <w:r>
        <w:rPr>
          <w:i/>
          <w:w w:val="95"/>
          <w:sz w:val="22"/>
        </w:rPr>
        <w:t>el</w:t>
      </w:r>
      <w:r>
        <w:rPr>
          <w:i/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presunto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debate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País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[Esp.]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2/4/1999).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circunloquio 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innecesario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estos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casos,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puesto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empleo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gé- nero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marcado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suficientemente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explícito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abar- </w:t>
      </w:r>
      <w:r>
        <w:rPr>
          <w:sz w:val="22"/>
        </w:rPr>
        <w:t>car</w:t>
      </w:r>
      <w:r>
        <w:rPr>
          <w:spacing w:val="-37"/>
          <w:sz w:val="22"/>
        </w:rPr>
        <w:t> </w:t>
      </w:r>
      <w:r>
        <w:rPr>
          <w:sz w:val="22"/>
        </w:rPr>
        <w:t>a</w:t>
      </w:r>
      <w:r>
        <w:rPr>
          <w:spacing w:val="-36"/>
          <w:sz w:val="22"/>
        </w:rPr>
        <w:t> </w:t>
      </w:r>
      <w:r>
        <w:rPr>
          <w:sz w:val="22"/>
        </w:rPr>
        <w:t>los</w:t>
      </w:r>
      <w:r>
        <w:rPr>
          <w:spacing w:val="-36"/>
          <w:sz w:val="22"/>
        </w:rPr>
        <w:t> </w:t>
      </w:r>
      <w:r>
        <w:rPr>
          <w:sz w:val="22"/>
        </w:rPr>
        <w:t>individuos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uno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z w:val="22"/>
        </w:rPr>
        <w:t>otro</w:t>
      </w:r>
      <w:r>
        <w:rPr>
          <w:spacing w:val="-36"/>
          <w:sz w:val="22"/>
        </w:rPr>
        <w:t> </w:t>
      </w:r>
      <w:r>
        <w:rPr>
          <w:sz w:val="22"/>
        </w:rPr>
        <w:t>sexo.</w:t>
      </w:r>
      <w:r>
        <w:rPr>
          <w:spacing w:val="-36"/>
          <w:sz w:val="22"/>
        </w:rPr>
        <w:t> </w:t>
      </w:r>
      <w:r>
        <w:rPr>
          <w:sz w:val="22"/>
        </w:rPr>
        <w:t>Se</w:t>
      </w:r>
      <w:r>
        <w:rPr>
          <w:spacing w:val="-37"/>
          <w:sz w:val="22"/>
        </w:rPr>
        <w:t> </w:t>
      </w:r>
      <w:r>
        <w:rPr>
          <w:sz w:val="22"/>
        </w:rPr>
        <w:t>prefiere,</w:t>
      </w:r>
      <w:r>
        <w:rPr>
          <w:spacing w:val="-36"/>
          <w:sz w:val="22"/>
        </w:rPr>
        <w:t> </w:t>
      </w:r>
      <w:r>
        <w:rPr>
          <w:sz w:val="22"/>
        </w:rPr>
        <w:t>por</w:t>
      </w:r>
      <w:r>
        <w:rPr>
          <w:spacing w:val="-36"/>
          <w:sz w:val="22"/>
        </w:rPr>
        <w:t> </w:t>
      </w:r>
      <w:r>
        <w:rPr>
          <w:sz w:val="22"/>
        </w:rPr>
        <w:t>lo </w:t>
      </w:r>
      <w:r>
        <w:rPr>
          <w:spacing w:val="-3"/>
          <w:w w:val="95"/>
          <w:sz w:val="22"/>
        </w:rPr>
        <w:t>tanto,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3"/>
          <w:w w:val="95"/>
          <w:sz w:val="22"/>
        </w:rPr>
        <w:t>alumnos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esta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clase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se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3"/>
          <w:w w:val="95"/>
          <w:sz w:val="22"/>
        </w:rPr>
        <w:t>examinarán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jueves; </w:t>
      </w:r>
      <w:r>
        <w:rPr>
          <w:i/>
          <w:w w:val="90"/>
          <w:sz w:val="22"/>
        </w:rPr>
        <w:t>Es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una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medida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beneficiará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a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todos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chilenos;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¿Cómo </w:t>
      </w:r>
      <w:r>
        <w:rPr>
          <w:i/>
          <w:w w:val="95"/>
          <w:sz w:val="22"/>
        </w:rPr>
        <w:t>están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tus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hijos?</w:t>
      </w:r>
      <w:r>
        <w:rPr>
          <w:i/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cambio,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doble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mención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interpreta como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señal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cortesía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ciertos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usos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vocativos:</w:t>
      </w:r>
      <w:r>
        <w:rPr>
          <w:spacing w:val="-17"/>
          <w:w w:val="95"/>
          <w:sz w:val="22"/>
        </w:rPr>
        <w:t> </w:t>
      </w:r>
      <w:r>
        <w:rPr>
          <w:i/>
          <w:w w:val="95"/>
          <w:sz w:val="22"/>
        </w:rPr>
        <w:t>señoras </w:t>
      </w:r>
      <w:r>
        <w:rPr>
          <w:i/>
          <w:sz w:val="22"/>
        </w:rPr>
        <w:t>y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señores,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amigas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amigos,</w:t>
      </w:r>
      <w:r>
        <w:rPr>
          <w:i/>
          <w:spacing w:val="-31"/>
          <w:sz w:val="22"/>
        </w:rPr>
        <w:t> </w:t>
      </w:r>
      <w:r>
        <w:rPr>
          <w:sz w:val="22"/>
        </w:rPr>
        <w:t>etc.,</w:t>
      </w:r>
      <w:r>
        <w:rPr>
          <w:spacing w:val="-32"/>
          <w:sz w:val="22"/>
        </w:rPr>
        <w:t> </w:t>
      </w:r>
      <w:r>
        <w:rPr>
          <w:sz w:val="22"/>
        </w:rPr>
        <w:t>acaso</w:t>
      </w:r>
      <w:r>
        <w:rPr>
          <w:spacing w:val="-31"/>
          <w:sz w:val="22"/>
        </w:rPr>
        <w:t> </w:t>
      </w:r>
      <w:r>
        <w:rPr>
          <w:sz w:val="22"/>
        </w:rPr>
        <w:t>por</w:t>
      </w:r>
      <w:r>
        <w:rPr>
          <w:spacing w:val="-32"/>
          <w:sz w:val="22"/>
        </w:rPr>
        <w:t> </w:t>
      </w:r>
      <w:r>
        <w:rPr>
          <w:sz w:val="22"/>
        </w:rPr>
        <w:t>extensión</w:t>
      </w:r>
      <w:r>
        <w:rPr>
          <w:spacing w:val="-31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fórmula</w:t>
      </w:r>
      <w:r>
        <w:rPr>
          <w:spacing w:val="-5"/>
          <w:w w:val="95"/>
          <w:sz w:val="22"/>
        </w:rPr>
        <w:t> </w:t>
      </w:r>
      <w:r>
        <w:rPr>
          <w:i/>
          <w:w w:val="95"/>
          <w:sz w:val="22"/>
        </w:rPr>
        <w:t>damas</w:t>
      </w:r>
      <w:r>
        <w:rPr>
          <w:i/>
          <w:spacing w:val="-5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5"/>
          <w:w w:val="95"/>
          <w:sz w:val="22"/>
        </w:rPr>
        <w:t> </w:t>
      </w:r>
      <w:r>
        <w:rPr>
          <w:i/>
          <w:w w:val="95"/>
          <w:sz w:val="22"/>
        </w:rPr>
        <w:t>caballeros</w:t>
      </w:r>
      <w:r>
        <w:rPr>
          <w:w w:val="95"/>
          <w:sz w:val="22"/>
        </w:rPr>
        <w:t>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basada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oposición </w:t>
      </w:r>
      <w:r>
        <w:rPr>
          <w:sz w:val="22"/>
        </w:rPr>
        <w:t>heteronímica.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7"/>
        </w:numPr>
        <w:tabs>
          <w:tab w:pos="1710" w:val="left" w:leader="none"/>
        </w:tabs>
        <w:spacing w:line="295" w:lineRule="auto" w:before="0" w:after="0"/>
        <w:ind w:left="1346" w:right="2965" w:firstLine="0"/>
        <w:jc w:val="both"/>
        <w:rPr>
          <w:sz w:val="22"/>
        </w:rPr>
      </w:pPr>
      <w:r>
        <w:rPr>
          <w:b/>
          <w:w w:val="95"/>
          <w:sz w:val="20"/>
        </w:rPr>
        <w:t>c</w:t>
      </w:r>
      <w:r>
        <w:rPr>
          <w:b/>
          <w:spacing w:val="-25"/>
          <w:w w:val="95"/>
          <w:sz w:val="20"/>
        </w:rPr>
        <w:t> </w:t>
      </w:r>
      <w:r>
        <w:rPr>
          <w:w w:val="95"/>
          <w:sz w:val="20"/>
        </w:rPr>
        <w:t>Cuando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queda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suficientemente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claro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masculino </w:t>
      </w:r>
      <w:r>
        <w:rPr>
          <w:sz w:val="20"/>
        </w:rPr>
        <w:t>plural</w:t>
      </w:r>
      <w:r>
        <w:rPr>
          <w:spacing w:val="-21"/>
          <w:sz w:val="20"/>
        </w:rPr>
        <w:t> </w:t>
      </w:r>
      <w:r>
        <w:rPr>
          <w:sz w:val="20"/>
        </w:rPr>
        <w:t>comprende</w:t>
      </w:r>
      <w:r>
        <w:rPr>
          <w:spacing w:val="-21"/>
          <w:sz w:val="20"/>
        </w:rPr>
        <w:t> </w:t>
      </w:r>
      <w:r>
        <w:rPr>
          <w:sz w:val="20"/>
        </w:rPr>
        <w:t>por</w:t>
      </w:r>
      <w:r>
        <w:rPr>
          <w:spacing w:val="-21"/>
          <w:sz w:val="20"/>
        </w:rPr>
        <w:t> </w:t>
      </w:r>
      <w:r>
        <w:rPr>
          <w:sz w:val="20"/>
        </w:rPr>
        <w:t>igual</w:t>
      </w:r>
      <w:r>
        <w:rPr>
          <w:spacing w:val="-21"/>
          <w:sz w:val="20"/>
        </w:rPr>
        <w:t> </w:t>
      </w:r>
      <w:r>
        <w:rPr>
          <w:sz w:val="20"/>
        </w:rPr>
        <w:t>a</w:t>
      </w:r>
      <w:r>
        <w:rPr>
          <w:spacing w:val="-21"/>
          <w:sz w:val="20"/>
        </w:rPr>
        <w:t> </w:t>
      </w:r>
      <w:r>
        <w:rPr>
          <w:sz w:val="20"/>
        </w:rPr>
        <w:t>los</w:t>
      </w:r>
      <w:r>
        <w:rPr>
          <w:spacing w:val="-21"/>
          <w:sz w:val="20"/>
        </w:rPr>
        <w:t> </w:t>
      </w:r>
      <w:r>
        <w:rPr>
          <w:sz w:val="20"/>
        </w:rPr>
        <w:t>individuos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ambos</w:t>
      </w:r>
      <w:r>
        <w:rPr>
          <w:spacing w:val="-21"/>
          <w:sz w:val="20"/>
        </w:rPr>
        <w:t> </w:t>
      </w:r>
      <w:r>
        <w:rPr>
          <w:sz w:val="20"/>
        </w:rPr>
        <w:t>sexos, son</w:t>
      </w:r>
      <w:r>
        <w:rPr>
          <w:spacing w:val="-18"/>
          <w:sz w:val="20"/>
        </w:rPr>
        <w:t> </w:t>
      </w:r>
      <w:r>
        <w:rPr>
          <w:sz w:val="20"/>
        </w:rPr>
        <w:t>necesarios</w:t>
      </w:r>
      <w:r>
        <w:rPr>
          <w:spacing w:val="-17"/>
          <w:sz w:val="20"/>
        </w:rPr>
        <w:t> </w:t>
      </w:r>
      <w:r>
        <w:rPr>
          <w:sz w:val="20"/>
        </w:rPr>
        <w:t>ciertos</w:t>
      </w:r>
      <w:r>
        <w:rPr>
          <w:spacing w:val="-17"/>
          <w:sz w:val="20"/>
        </w:rPr>
        <w:t> </w:t>
      </w:r>
      <w:r>
        <w:rPr>
          <w:sz w:val="20"/>
        </w:rPr>
        <w:t>recursos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deshacer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posible</w:t>
      </w:r>
      <w:r>
        <w:rPr>
          <w:spacing w:val="-17"/>
          <w:sz w:val="20"/>
        </w:rPr>
        <w:t> </w:t>
      </w:r>
      <w:r>
        <w:rPr>
          <w:sz w:val="20"/>
        </w:rPr>
        <w:t>am- </w:t>
      </w:r>
      <w:r>
        <w:rPr>
          <w:w w:val="95"/>
          <w:sz w:val="20"/>
        </w:rPr>
        <w:t>bigüedad: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fórmulas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desdobladas,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> </w:t>
      </w:r>
      <w:r>
        <w:rPr>
          <w:i/>
          <w:w w:val="95"/>
          <w:sz w:val="20"/>
        </w:rPr>
        <w:t>Los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españoles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las </w:t>
      </w:r>
      <w:r>
        <w:rPr>
          <w:i/>
          <w:w w:val="95"/>
          <w:sz w:val="20"/>
        </w:rPr>
        <w:t>españolas</w:t>
      </w:r>
      <w:r>
        <w:rPr>
          <w:i/>
          <w:spacing w:val="-15"/>
          <w:w w:val="95"/>
          <w:sz w:val="20"/>
        </w:rPr>
        <w:t> </w:t>
      </w:r>
      <w:r>
        <w:rPr>
          <w:i/>
          <w:w w:val="95"/>
          <w:sz w:val="20"/>
        </w:rPr>
        <w:t>pueden</w:t>
      </w:r>
      <w:r>
        <w:rPr>
          <w:i/>
          <w:spacing w:val="-15"/>
          <w:w w:val="95"/>
          <w:sz w:val="20"/>
        </w:rPr>
        <w:t> </w:t>
      </w:r>
      <w:r>
        <w:rPr>
          <w:i/>
          <w:w w:val="95"/>
          <w:sz w:val="20"/>
        </w:rPr>
        <w:t>servir</w:t>
      </w:r>
      <w:r>
        <w:rPr>
          <w:i/>
          <w:spacing w:val="-15"/>
          <w:w w:val="95"/>
          <w:sz w:val="20"/>
        </w:rPr>
        <w:t> </w:t>
      </w:r>
      <w:r>
        <w:rPr>
          <w:i/>
          <w:w w:val="95"/>
          <w:sz w:val="20"/>
        </w:rPr>
        <w:t>en</w:t>
      </w:r>
      <w:r>
        <w:rPr>
          <w:i/>
          <w:spacing w:val="-15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-15"/>
          <w:w w:val="95"/>
          <w:sz w:val="20"/>
        </w:rPr>
        <w:t> </w:t>
      </w:r>
      <w:r>
        <w:rPr>
          <w:i/>
          <w:spacing w:val="-3"/>
          <w:w w:val="95"/>
          <w:sz w:val="20"/>
        </w:rPr>
        <w:t>Ejército,</w:t>
      </w:r>
      <w:r>
        <w:rPr>
          <w:i/>
          <w:spacing w:val="-15"/>
          <w:w w:val="95"/>
          <w:sz w:val="20"/>
        </w:rPr>
        <w:t> </w:t>
      </w:r>
      <w:r>
        <w:rPr>
          <w:w w:val="95"/>
          <w:sz w:val="20"/>
        </w:rPr>
        <w:t>pero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también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modifica- dores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restrictivos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sustantivo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i/>
          <w:w w:val="95"/>
          <w:sz w:val="20"/>
        </w:rPr>
        <w:t>empleados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13"/>
          <w:w w:val="95"/>
          <w:sz w:val="20"/>
        </w:rPr>
        <w:t> </w:t>
      </w:r>
      <w:r>
        <w:rPr>
          <w:i/>
          <w:w w:val="95"/>
          <w:sz w:val="20"/>
        </w:rPr>
        <w:t>ambos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sexos</w:t>
      </w:r>
      <w:r>
        <w:rPr>
          <w:w w:val="95"/>
          <w:sz w:val="20"/>
        </w:rPr>
        <w:t>)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o apostillas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diversas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i/>
          <w:w w:val="95"/>
          <w:sz w:val="20"/>
        </w:rPr>
        <w:t>empleados,</w:t>
      </w:r>
      <w:r>
        <w:rPr>
          <w:i/>
          <w:spacing w:val="-7"/>
          <w:w w:val="95"/>
          <w:sz w:val="20"/>
        </w:rPr>
        <w:t> </w:t>
      </w:r>
      <w:r>
        <w:rPr>
          <w:i/>
          <w:spacing w:val="-3"/>
          <w:w w:val="95"/>
          <w:sz w:val="20"/>
        </w:rPr>
        <w:t>tanto</w:t>
      </w:r>
      <w:r>
        <w:rPr>
          <w:i/>
          <w:spacing w:val="-7"/>
          <w:w w:val="95"/>
          <w:sz w:val="20"/>
        </w:rPr>
        <w:t> </w:t>
      </w:r>
      <w:r>
        <w:rPr>
          <w:i/>
          <w:spacing w:val="-3"/>
          <w:w w:val="95"/>
          <w:sz w:val="20"/>
        </w:rPr>
        <w:t>hombres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como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mujeres</w:t>
      </w:r>
      <w:r>
        <w:rPr>
          <w:w w:val="95"/>
          <w:sz w:val="22"/>
        </w:rPr>
        <w:t>). </w:t>
      </w:r>
      <w:r>
        <w:rPr>
          <w:sz w:val="22"/>
        </w:rPr>
        <w:t>(RAE, 2012:</w:t>
      </w:r>
      <w:r>
        <w:rPr>
          <w:spacing w:val="-27"/>
          <w:sz w:val="22"/>
        </w:rPr>
        <w:t> </w:t>
      </w:r>
      <w:r>
        <w:rPr>
          <w:sz w:val="22"/>
        </w:rPr>
        <w:t>25).</w:t>
      </w:r>
    </w:p>
    <w:p>
      <w:pPr>
        <w:pStyle w:val="BodyText"/>
        <w:rPr>
          <w:sz w:val="22"/>
        </w:rPr>
      </w:pPr>
    </w:p>
    <w:p>
      <w:pPr>
        <w:pStyle w:val="BodyText"/>
        <w:spacing w:line="252" w:lineRule="auto"/>
        <w:ind w:left="780" w:right="2679"/>
        <w:jc w:val="both"/>
      </w:pPr>
      <w:r>
        <w:rPr>
          <w:spacing w:val="-4"/>
        </w:rPr>
        <w:t>Un </w:t>
      </w:r>
      <w:r>
        <w:rPr/>
        <w:t>dato que cabe resaltar del </w:t>
      </w:r>
      <w:r>
        <w:rPr>
          <w:i/>
        </w:rPr>
        <w:t>Manual </w:t>
      </w:r>
      <w:r>
        <w:rPr/>
        <w:t>de la RAE de</w:t>
      </w:r>
      <w:r>
        <w:rPr>
          <w:spacing w:val="-30"/>
        </w:rPr>
        <w:t> </w:t>
      </w:r>
      <w:r>
        <w:rPr/>
        <w:t>2012, es</w:t>
      </w:r>
      <w:r>
        <w:rPr>
          <w:spacing w:val="-18"/>
        </w:rPr>
        <w:t> </w:t>
      </w:r>
      <w:r>
        <w:rPr/>
        <w:t>precisamente</w:t>
      </w:r>
      <w:r>
        <w:rPr>
          <w:spacing w:val="-18"/>
        </w:rPr>
        <w:t> </w:t>
      </w:r>
      <w:r>
        <w:rPr/>
        <w:t>este</w:t>
      </w:r>
      <w:r>
        <w:rPr>
          <w:spacing w:val="-18"/>
        </w:rPr>
        <w:t> </w:t>
      </w:r>
      <w:r>
        <w:rPr/>
        <w:t>último</w:t>
      </w:r>
      <w:r>
        <w:rPr>
          <w:spacing w:val="-18"/>
        </w:rPr>
        <w:t> </w:t>
      </w:r>
      <w:r>
        <w:rPr/>
        <w:t>párrafo,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donde</w:t>
      </w:r>
      <w:r>
        <w:rPr>
          <w:spacing w:val="-18"/>
        </w:rPr>
        <w:t> </w:t>
      </w:r>
      <w:r>
        <w:rPr/>
        <w:t>ya</w:t>
      </w:r>
      <w:r>
        <w:rPr>
          <w:spacing w:val="-18"/>
        </w:rPr>
        <w:t> </w:t>
      </w:r>
      <w:r>
        <w:rPr/>
        <w:t>plantea</w:t>
      </w:r>
      <w:r>
        <w:rPr>
          <w:spacing w:val="-18"/>
        </w:rPr>
        <w:t> </w:t>
      </w:r>
      <w:r>
        <w:rPr/>
        <w:t>la necesidad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evitar</w:t>
      </w:r>
      <w:r>
        <w:rPr>
          <w:spacing w:val="-14"/>
        </w:rPr>
        <w:t> </w:t>
      </w:r>
      <w:r>
        <w:rPr/>
        <w:t>ambigüedades</w:t>
      </w:r>
      <w:r>
        <w:rPr>
          <w:spacing w:val="-13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fórmulas</w:t>
      </w:r>
      <w:r>
        <w:rPr>
          <w:spacing w:val="-14"/>
        </w:rPr>
        <w:t> </w:t>
      </w:r>
      <w:r>
        <w:rPr/>
        <w:t>des- dobladas,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modificadores</w:t>
      </w:r>
      <w:r>
        <w:rPr>
          <w:spacing w:val="-15"/>
        </w:rPr>
        <w:t> </w:t>
      </w:r>
      <w:r>
        <w:rPr/>
        <w:t>restrictivos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sustantivo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 apostillas</w:t>
      </w:r>
      <w:r>
        <w:rPr>
          <w:spacing w:val="-36"/>
        </w:rPr>
        <w:t> </w:t>
      </w:r>
      <w:r>
        <w:rPr/>
        <w:t>diversas,</w:t>
      </w:r>
      <w:r>
        <w:rPr>
          <w:spacing w:val="-35"/>
        </w:rPr>
        <w:t> </w:t>
      </w:r>
      <w:r>
        <w:rPr/>
        <w:t>aunque</w:t>
      </w:r>
      <w:r>
        <w:rPr>
          <w:spacing w:val="-35"/>
        </w:rPr>
        <w:t> </w:t>
      </w:r>
      <w:r>
        <w:rPr/>
        <w:t>sólo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“cuando</w:t>
      </w:r>
      <w:r>
        <w:rPr>
          <w:spacing w:val="-36"/>
        </w:rPr>
        <w:t> </w:t>
      </w:r>
      <w:r>
        <w:rPr/>
        <w:t>no</w:t>
      </w:r>
      <w:r>
        <w:rPr>
          <w:spacing w:val="-35"/>
        </w:rPr>
        <w:t> </w:t>
      </w:r>
      <w:r>
        <w:rPr/>
        <w:t>queda</w:t>
      </w:r>
      <w:r>
        <w:rPr>
          <w:spacing w:val="-35"/>
        </w:rPr>
        <w:t> </w:t>
      </w:r>
      <w:r>
        <w:rPr/>
        <w:t>sufi- cientemente</w:t>
      </w:r>
      <w:r>
        <w:rPr>
          <w:spacing w:val="-9"/>
        </w:rPr>
        <w:t> </w:t>
      </w:r>
      <w:r>
        <w:rPr>
          <w:spacing w:val="-7"/>
        </w:rPr>
        <w:t>claro”.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80" w:right="2679"/>
        <w:jc w:val="both"/>
      </w:pPr>
      <w:r>
        <w:rPr>
          <w:w w:val="95"/>
        </w:rPr>
        <w:t>Así,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rFonts w:ascii="Arial" w:hAnsi="Arial"/>
          <w:i/>
          <w:w w:val="95"/>
          <w:sz w:val="17"/>
        </w:rPr>
        <w:t>rae</w:t>
      </w:r>
      <w:r>
        <w:rPr>
          <w:rFonts w:ascii="Arial" w:hAnsi="Arial"/>
          <w:i/>
          <w:spacing w:val="-13"/>
          <w:w w:val="95"/>
          <w:sz w:val="17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w w:val="95"/>
        </w:rPr>
        <w:t>acepta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oposición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sexos</w:t>
      </w:r>
      <w:r>
        <w:rPr>
          <w:spacing w:val="-24"/>
          <w:w w:val="95"/>
        </w:rPr>
        <w:t> </w:t>
      </w:r>
      <w:r>
        <w:rPr>
          <w:w w:val="95"/>
        </w:rPr>
        <w:t>cuando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factor </w:t>
      </w:r>
      <w:r>
        <w:rPr/>
        <w:t>relevante en el contexto, cuando es necesaria la presencia </w:t>
      </w:r>
      <w:r>
        <w:rPr>
          <w:w w:val="95"/>
        </w:rPr>
        <w:t>explícita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ambos</w:t>
      </w:r>
      <w:r>
        <w:rPr>
          <w:spacing w:val="-17"/>
          <w:w w:val="95"/>
        </w:rPr>
        <w:t> </w:t>
      </w:r>
      <w:r>
        <w:rPr>
          <w:w w:val="95"/>
        </w:rPr>
        <w:t>sexos;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caso</w:t>
      </w:r>
      <w:r>
        <w:rPr>
          <w:spacing w:val="-17"/>
          <w:w w:val="95"/>
        </w:rPr>
        <w:t> </w:t>
      </w:r>
      <w:r>
        <w:rPr>
          <w:w w:val="95"/>
        </w:rPr>
        <w:t>contrario,</w:t>
      </w:r>
      <w:r>
        <w:rPr>
          <w:spacing w:val="-18"/>
          <w:w w:val="95"/>
        </w:rPr>
        <w:t> </w:t>
      </w:r>
      <w:r>
        <w:rPr>
          <w:w w:val="95"/>
        </w:rPr>
        <w:t>reafirma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sólo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importante</w:t>
      </w:r>
      <w:r>
        <w:rPr>
          <w:spacing w:val="-18"/>
          <w:w w:val="95"/>
        </w:rPr>
        <w:t> </w:t>
      </w:r>
      <w:r>
        <w:rPr>
          <w:w w:val="95"/>
        </w:rPr>
        <w:t>nombrar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varones.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17"/>
          <w:w w:val="95"/>
        </w:rPr>
        <w:t> </w:t>
      </w:r>
      <w:r>
        <w:rPr>
          <w:w w:val="95"/>
        </w:rPr>
        <w:t>¿quién</w:t>
      </w:r>
      <w:r>
        <w:rPr>
          <w:spacing w:val="-18"/>
          <w:w w:val="95"/>
        </w:rPr>
        <w:t> </w:t>
      </w:r>
      <w:r>
        <w:rPr>
          <w:w w:val="95"/>
        </w:rPr>
        <w:t>define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re- </w:t>
      </w:r>
      <w:r>
        <w:rPr/>
        <w:t>levante</w:t>
      </w:r>
      <w:r>
        <w:rPr>
          <w:spacing w:val="-35"/>
        </w:rPr>
        <w:t> </w:t>
      </w:r>
      <w:r>
        <w:rPr/>
        <w:t>del</w:t>
      </w:r>
      <w:r>
        <w:rPr>
          <w:spacing w:val="-34"/>
        </w:rPr>
        <w:t> </w:t>
      </w:r>
      <w:r>
        <w:rPr/>
        <w:t>contexto?,</w:t>
      </w:r>
      <w:r>
        <w:rPr>
          <w:spacing w:val="-34"/>
        </w:rPr>
        <w:t> </w:t>
      </w:r>
      <w:r>
        <w:rPr/>
        <w:t>¿cuándo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temas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competen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las </w:t>
      </w:r>
      <w:r>
        <w:rPr>
          <w:w w:val="95"/>
        </w:rPr>
        <w:t>mujeres</w:t>
      </w:r>
      <w:r>
        <w:rPr>
          <w:spacing w:val="-25"/>
          <w:w w:val="95"/>
        </w:rPr>
        <w:t> </w:t>
      </w:r>
      <w:r>
        <w:rPr>
          <w:w w:val="95"/>
        </w:rPr>
        <w:t>serán</w:t>
      </w:r>
      <w:r>
        <w:rPr>
          <w:spacing w:val="-25"/>
          <w:w w:val="95"/>
        </w:rPr>
        <w:t> </w:t>
      </w:r>
      <w:r>
        <w:rPr>
          <w:w w:val="95"/>
        </w:rPr>
        <w:t>relevantes,</w:t>
      </w:r>
      <w:r>
        <w:rPr>
          <w:spacing w:val="-24"/>
          <w:w w:val="95"/>
        </w:rPr>
        <w:t> </w:t>
      </w:r>
      <w:r>
        <w:rPr>
          <w:w w:val="95"/>
        </w:rPr>
        <w:t>si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perspectiva</w:t>
      </w:r>
      <w:r>
        <w:rPr>
          <w:spacing w:val="-24"/>
          <w:w w:val="95"/>
        </w:rPr>
        <w:t> </w:t>
      </w: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defi- </w:t>
      </w:r>
      <w:r>
        <w:rPr/>
        <w:t>ne</w:t>
      </w:r>
      <w:r>
        <w:rPr>
          <w:spacing w:val="-39"/>
        </w:rPr>
        <w:t> </w:t>
      </w:r>
      <w:r>
        <w:rPr/>
        <w:t>lo</w:t>
      </w:r>
      <w:r>
        <w:rPr>
          <w:spacing w:val="-38"/>
        </w:rPr>
        <w:t> </w:t>
      </w:r>
      <w:r>
        <w:rPr/>
        <w:t>relevante</w:t>
      </w:r>
      <w:r>
        <w:rPr>
          <w:spacing w:val="-39"/>
        </w:rPr>
        <w:t> </w:t>
      </w:r>
      <w:r>
        <w:rPr/>
        <w:t>y</w:t>
      </w:r>
      <w:r>
        <w:rPr>
          <w:spacing w:val="-38"/>
        </w:rPr>
        <w:t> </w:t>
      </w:r>
      <w:r>
        <w:rPr/>
        <w:t>no</w:t>
      </w:r>
      <w:r>
        <w:rPr>
          <w:spacing w:val="-39"/>
        </w:rPr>
        <w:t> </w:t>
      </w:r>
      <w:r>
        <w:rPr/>
        <w:t>relevante</w:t>
      </w:r>
      <w:r>
        <w:rPr>
          <w:spacing w:val="-38"/>
        </w:rPr>
        <w:t> </w:t>
      </w:r>
      <w:r>
        <w:rPr/>
        <w:t>es</w:t>
      </w:r>
      <w:r>
        <w:rPr>
          <w:spacing w:val="-39"/>
        </w:rPr>
        <w:t> </w:t>
      </w:r>
      <w:r>
        <w:rPr/>
        <w:t>patriarcal?</w:t>
      </w:r>
      <w:r>
        <w:rPr>
          <w:spacing w:val="-38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/>
        <w:t>fecha</w:t>
      </w:r>
      <w:r>
        <w:rPr>
          <w:spacing w:val="-38"/>
        </w:rPr>
        <w:t> </w:t>
      </w:r>
      <w:r>
        <w:rPr/>
        <w:t>el</w:t>
      </w:r>
      <w:r>
        <w:rPr>
          <w:spacing w:val="-39"/>
        </w:rPr>
        <w:t> </w:t>
      </w:r>
      <w:r>
        <w:rPr/>
        <w:t>mas- culino</w:t>
      </w:r>
      <w:r>
        <w:rPr>
          <w:spacing w:val="-25"/>
        </w:rPr>
        <w:t> </w:t>
      </w:r>
      <w:r>
        <w:rPr/>
        <w:t>genérico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norma</w:t>
      </w:r>
      <w:r>
        <w:rPr>
          <w:spacing w:val="-25"/>
        </w:rPr>
        <w:t> </w:t>
      </w:r>
      <w:r>
        <w:rPr/>
        <w:t>inmutable</w:t>
      </w:r>
      <w:r>
        <w:rPr>
          <w:spacing w:val="-25"/>
        </w:rPr>
        <w:t> </w:t>
      </w:r>
      <w:r>
        <w:rPr/>
        <w:t>para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>
          <w:rFonts w:ascii="Arial" w:hAnsi="Arial"/>
          <w:i/>
          <w:sz w:val="17"/>
        </w:rPr>
        <w:t>rae</w:t>
      </w:r>
      <w:r>
        <w:rPr/>
        <w:t>,</w:t>
      </w:r>
      <w:r>
        <w:rPr>
          <w:spacing w:val="-25"/>
        </w:rPr>
        <w:t> </w:t>
      </w:r>
      <w:r>
        <w:rPr/>
        <w:t>pero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lo debe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hablantes.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/>
        <w:t>Las</w:t>
      </w:r>
      <w:r>
        <w:rPr>
          <w:spacing w:val="-17"/>
        </w:rPr>
        <w:t> </w:t>
      </w:r>
      <w:r>
        <w:rPr/>
        <w:t>reglas</w:t>
      </w:r>
      <w:r>
        <w:rPr>
          <w:spacing w:val="-16"/>
        </w:rPr>
        <w:t> </w:t>
      </w:r>
      <w:r>
        <w:rPr/>
        <w:t>establecidas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rFonts w:ascii="Arial" w:hAnsi="Arial"/>
          <w:i/>
          <w:sz w:val="17"/>
        </w:rPr>
        <w:t>rae</w:t>
      </w:r>
      <w:r>
        <w:rPr>
          <w:rFonts w:ascii="Arial" w:hAnsi="Arial"/>
          <w:i/>
          <w:spacing w:val="-3"/>
          <w:sz w:val="17"/>
        </w:rPr>
        <w:t> </w:t>
      </w:r>
      <w:r>
        <w:rPr/>
        <w:t>tienen</w:t>
      </w:r>
      <w:r>
        <w:rPr>
          <w:spacing w:val="-17"/>
        </w:rPr>
        <w:t> </w:t>
      </w:r>
      <w:r>
        <w:rPr/>
        <w:t>su</w:t>
      </w:r>
      <w:r>
        <w:rPr>
          <w:spacing w:val="-16"/>
        </w:rPr>
        <w:t> </w:t>
      </w:r>
      <w:r>
        <w:rPr/>
        <w:t>origen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uso, que</w:t>
      </w:r>
      <w:r>
        <w:rPr>
          <w:spacing w:val="-33"/>
        </w:rPr>
        <w:t> </w:t>
      </w:r>
      <w:r>
        <w:rPr/>
        <w:t>la</w:t>
      </w:r>
      <w:r>
        <w:rPr>
          <w:spacing w:val="-32"/>
        </w:rPr>
        <w:t> </w:t>
      </w:r>
      <w:r>
        <w:rPr/>
        <w:t>academia</w:t>
      </w:r>
      <w:r>
        <w:rPr>
          <w:spacing w:val="-32"/>
        </w:rPr>
        <w:t> </w:t>
      </w:r>
      <w:r>
        <w:rPr/>
        <w:t>sólo</w:t>
      </w:r>
      <w:r>
        <w:rPr>
          <w:spacing w:val="-31"/>
        </w:rPr>
        <w:t> </w:t>
      </w:r>
      <w:r>
        <w:rPr/>
        <w:t>se</w:t>
      </w:r>
      <w:r>
        <w:rPr>
          <w:spacing w:val="-32"/>
        </w:rPr>
        <w:t> </w:t>
      </w:r>
      <w:r>
        <w:rPr/>
        <w:t>ha</w:t>
      </w:r>
      <w:r>
        <w:rPr>
          <w:spacing w:val="-32"/>
        </w:rPr>
        <w:t> </w:t>
      </w:r>
      <w:r>
        <w:rPr/>
        <w:t>ocupado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registrarlo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normali- zarlo,</w:t>
      </w:r>
      <w:r>
        <w:rPr>
          <w:spacing w:val="-36"/>
        </w:rPr>
        <w:t> </w:t>
      </w:r>
      <w:r>
        <w:rPr/>
        <w:t>es</w:t>
      </w:r>
      <w:r>
        <w:rPr>
          <w:spacing w:val="-35"/>
        </w:rPr>
        <w:t> </w:t>
      </w:r>
      <w:r>
        <w:rPr>
          <w:spacing w:val="-3"/>
        </w:rPr>
        <w:t>decir,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establecer</w:t>
      </w:r>
      <w:r>
        <w:rPr>
          <w:spacing w:val="-36"/>
        </w:rPr>
        <w:t> </w:t>
      </w:r>
      <w:r>
        <w:rPr/>
        <w:t>una</w:t>
      </w:r>
      <w:r>
        <w:rPr>
          <w:spacing w:val="-35"/>
        </w:rPr>
        <w:t> </w:t>
      </w:r>
      <w:r>
        <w:rPr/>
        <w:t>norma</w:t>
      </w:r>
      <w:r>
        <w:rPr>
          <w:spacing w:val="-36"/>
        </w:rPr>
        <w:t> </w:t>
      </w:r>
      <w:r>
        <w:rPr/>
        <w:t>colectiva</w:t>
      </w:r>
      <w:r>
        <w:rPr>
          <w:spacing w:val="-35"/>
        </w:rPr>
        <w:t> </w:t>
      </w:r>
      <w:r>
        <w:rPr/>
        <w:t>“más</w:t>
      </w:r>
      <w:r>
        <w:rPr>
          <w:spacing w:val="-36"/>
        </w:rPr>
        <w:t> </w:t>
      </w:r>
      <w:r>
        <w:rPr/>
        <w:t>o</w:t>
      </w:r>
      <w:r>
        <w:rPr>
          <w:spacing w:val="-35"/>
        </w:rPr>
        <w:t> </w:t>
      </w:r>
      <w:r>
        <w:rPr/>
        <w:t>me- nos</w:t>
      </w:r>
      <w:r>
        <w:rPr>
          <w:spacing w:val="-37"/>
        </w:rPr>
        <w:t> </w:t>
      </w:r>
      <w:r>
        <w:rPr/>
        <w:t>consciente,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lengua</w:t>
      </w:r>
      <w:r>
        <w:rPr>
          <w:spacing w:val="-36"/>
        </w:rPr>
        <w:t> </w:t>
      </w:r>
      <w:r>
        <w:rPr/>
        <w:t>impone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todos</w:t>
      </w:r>
      <w:r>
        <w:rPr>
          <w:spacing w:val="-36"/>
        </w:rPr>
        <w:t> </w:t>
      </w:r>
      <w:r>
        <w:rPr/>
        <w:t>como</w:t>
      </w:r>
      <w:r>
        <w:rPr>
          <w:spacing w:val="-37"/>
        </w:rPr>
        <w:t> </w:t>
      </w:r>
      <w:r>
        <w:rPr/>
        <w:t>imagen</w:t>
      </w:r>
      <w:r>
        <w:rPr>
          <w:spacing w:val="-36"/>
        </w:rPr>
        <w:t> </w:t>
      </w:r>
      <w:r>
        <w:rPr/>
        <w:t>o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ideal”</w:t>
      </w:r>
      <w:r>
        <w:rPr>
          <w:spacing w:val="-19"/>
          <w:w w:val="95"/>
        </w:rPr>
        <w:t> </w:t>
      </w:r>
      <w:r>
        <w:rPr>
          <w:w w:val="95"/>
        </w:rPr>
        <w:t>(</w:t>
      </w:r>
      <w:r>
        <w:rPr>
          <w:rFonts w:ascii="Arial" w:hAnsi="Arial"/>
          <w:i/>
          <w:w w:val="95"/>
          <w:sz w:val="17"/>
        </w:rPr>
        <w:t>rae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1985:</w:t>
      </w:r>
      <w:r>
        <w:rPr>
          <w:spacing w:val="-19"/>
          <w:w w:val="95"/>
        </w:rPr>
        <w:t> </w:t>
      </w:r>
      <w:r>
        <w:rPr>
          <w:w w:val="95"/>
        </w:rPr>
        <w:t>387).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modelo</w:t>
      </w:r>
      <w:r>
        <w:rPr>
          <w:spacing w:val="-20"/>
          <w:w w:val="95"/>
        </w:rPr>
        <w:t> </w:t>
      </w:r>
      <w:r>
        <w:rPr>
          <w:w w:val="95"/>
        </w:rPr>
        <w:t>ideal,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supuesto </w:t>
      </w:r>
      <w:r>
        <w:rPr/>
        <w:t>hay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mencionarlo,</w:t>
      </w:r>
      <w:r>
        <w:rPr>
          <w:spacing w:val="-28"/>
        </w:rPr>
        <w:t> </w:t>
      </w:r>
      <w:r>
        <w:rPr/>
        <w:t>basado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hombre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medida</w:t>
      </w:r>
      <w:r>
        <w:rPr>
          <w:spacing w:val="-28"/>
        </w:rPr>
        <w:t> </w:t>
      </w:r>
      <w:r>
        <w:rPr/>
        <w:t>de todas las</w:t>
      </w:r>
      <w:r>
        <w:rPr>
          <w:spacing w:val="-27"/>
        </w:rPr>
        <w:t> </w:t>
      </w:r>
      <w:r>
        <w:rPr/>
        <w:t>cosas.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3176" filled="true" fillcolor="#f9c0cb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62"/>
          <w:footerReference w:type="default" r:id="rId63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3152" filled="true" fillcolor="#f15a22" stroked="false">
            <v:fill type="solid"/>
            <w10:wrap type="none"/>
          </v:rect>
        </w:pict>
      </w:r>
      <w:r>
        <w:rPr/>
        <w:pict>
          <v:shape style="position:absolute;margin-left:102.0476pt;margin-top:.448969pt;width:365pt;height:609pt;mso-position-horizontal-relative:page;mso-position-vertical-relative:page;z-index:-353128" coordorigin="2041,9" coordsize="7300,12180" path="m2794,10149l2041,11529,2098,11549,2156,11589,2216,11629,2277,11669,2338,11709,2401,11729,2465,11769,2531,11809,2597,11829,2664,11869,2732,11889,2801,11929,2871,11949,2942,11989,3086,12029,3160,12069,3616,12189,6451,12189,6528,12169,6604,12129,6826,12069,6898,12029,7040,11989,7109,11949,7177,11929,7311,11849,7376,11829,7504,11749,7567,11709,7628,11689,7689,11649,7748,11609,7807,11569,7864,11529,7921,11489,7976,11449,8031,11389,8084,11349,8137,11309,8188,11269,8238,11209,8287,11169,8336,11129,8383,11069,8429,11029,8474,10969,8518,10929,8560,10869,8574,10849,4721,10849,4635,10829,4550,10829,4385,10789,4304,10789,3994,10709,3847,10669,3774,10629,3633,10589,3564,10549,3496,10529,3428,10489,3362,10469,3296,10429,3231,10409,3040,10289,2978,10269,2794,10149xm8569,1369l5449,1369,5616,1409,5695,1409,5772,1429,5918,1469,5987,1489,6053,1529,6117,1549,6179,1589,6237,1629,6294,1649,6347,1689,6399,1729,6447,1769,6494,1829,6537,1869,6579,1909,6617,1969,6654,2029,6688,2069,6719,2129,6749,2189,6775,2249,6800,2309,6822,2369,6841,2429,6859,2509,6873,2569,6886,2629,6896,2709,6904,2769,6910,2849,6913,2929,6915,3009,6913,3089,6908,3169,6899,3249,6887,3309,6872,3389,6854,3469,6833,3529,6810,3609,6783,3669,6754,3729,6722,3789,6687,3849,6650,3909,6611,3969,6569,4029,6526,4089,6480,4149,6432,4189,6382,4249,6331,4289,6278,4329,6223,4389,6167,4429,6109,4469,6050,4509,5990,4549,5928,4589,5865,4609,5802,4649,5737,4669,5672,4709,5606,4729,5540,4769,5200,4869,5132,4869,4995,4909,4859,4909,4792,4929,3903,4929,3903,6269,4783,6269,4866,6289,5030,6289,5189,6329,5267,6329,5495,6389,5782,6469,5851,6509,5918,6529,5984,6569,6049,6589,6112,6629,6174,6669,6235,6689,6294,6729,6352,6769,6409,6809,6464,6849,6517,6909,6569,6949,6619,6989,6668,7049,6715,7089,6761,7149,6805,7189,6847,7249,6888,7289,6927,7349,6964,7409,6999,7469,7033,7529,7065,7589,7095,7649,7123,7709,7149,7769,7174,7849,7196,7909,7217,7969,7236,8049,7252,8109,7267,8189,7280,8249,7290,8329,7299,8409,7305,8469,7310,8549,7312,8629,7312,8689,7311,8749,7308,8829,7304,8889,7297,8949,7289,9029,7280,9089,7268,9149,7255,9209,7240,9289,7224,9349,7205,9409,7185,9469,7163,9529,7139,9589,7114,9649,7087,9709,7057,9769,7026,9829,6993,9869,6959,9929,6922,9989,6883,10029,6843,10089,6800,10129,6756,10189,6710,10229,6662,10289,6612,10329,6560,10369,6505,10409,6449,10449,6391,10489,6331,10529,6269,10569,6205,10589,6139,10629,6070,10649,6000,10689,5853,10729,5698,10769,5449,10829,5272,10829,5180,10849,8574,10849,8602,10809,8643,10769,8682,10709,8721,10649,8758,10609,8794,10549,8830,10489,8864,10429,8896,10369,8928,10329,8959,10269,8988,10209,9017,10149,9044,10089,9070,10029,9095,9969,9118,9909,9141,9849,9162,9789,9182,9709,9201,9649,9219,9589,9236,9529,9251,9469,9265,9389,9278,9329,9290,9269,9301,9209,9310,9129,9318,9069,9325,9009,9331,8929,9335,8869,9338,8809,9340,8729,9341,8669,9340,8569,9337,8489,9331,8409,9324,8309,9314,8229,9303,8149,9289,8069,9274,7969,9257,7889,9237,7809,9216,7749,9194,7669,9169,7589,9143,7509,9115,7429,9086,7369,9055,7289,9023,7229,8989,7149,8953,7089,8916,7029,8878,6969,8838,6889,8798,6829,8755,6769,8712,6709,8668,6649,8622,6589,8575,6549,8527,6489,8478,6429,8429,6389,8378,6329,8326,6289,8274,6229,8220,6189,8166,6149,8111,6089,7999,6009,7885,5929,7768,5849,7709,5829,7590,5749,7530,5729,7469,5689,7408,5669,7347,5629,7040,5529,7187,5449,7329,5369,7399,5349,7467,5309,7533,5249,7599,5209,7663,5169,7725,5129,7787,5069,7846,5029,7905,4969,7962,4929,8018,4869,8072,4829,8125,4769,8176,4709,8226,4649,8274,4589,8321,4549,8366,4489,8410,4429,8452,4349,8492,4289,8531,4229,8568,4169,8604,4109,8638,4049,8670,3969,8700,3909,8729,3849,8756,3769,8782,3709,8805,3629,8827,3569,8847,3489,8865,3429,8881,3349,8896,3289,8908,3209,8919,3129,8928,3069,8935,2989,8939,2909,8942,2849,8943,2769,8943,2709,8940,2629,8937,2569,8932,2509,8925,2449,8917,2369,8907,2309,8896,2249,8884,2189,8870,2129,8854,2049,8837,1989,8819,1929,8799,1869,8778,1809,8756,1749,8732,1689,8706,1629,8679,1569,8651,1509,8622,1469,8591,1409,8569,1369xm6762,9l4147,9,4069,29,3992,69,3765,129,3691,169,3618,189,3545,229,3474,249,3403,289,3333,309,3197,389,3130,409,2999,489,2936,529,2873,569,2812,609,2751,629,2692,669,2634,709,2578,749,2522,789,3233,2049,3359,1969,3422,1949,3680,1789,3746,1749,3812,1729,3947,1649,4015,1629,4085,1589,4155,1569,4226,1529,4522,1449,4757,1389,4838,1389,4921,1369,8569,1369,8558,1349,8525,1289,8489,1229,8453,1189,8415,1129,8376,1069,8335,1029,8293,969,8250,929,8205,869,8160,829,8112,789,8064,729,8014,689,7962,649,7910,609,7856,549,7801,509,7744,469,7687,429,7628,389,7567,369,7506,329,7443,289,7379,249,7313,229,7246,189,7179,169,7109,129,7039,109,6967,69,6820,29,6762,9xe" filled="true" fillcolor="#f68a58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55"/>
        <w:ind w:left="1283"/>
      </w:pPr>
      <w:r>
        <w:rPr>
          <w:color w:val="FFFFFF"/>
          <w:w w:val="105"/>
        </w:rPr>
        <w:t>Capítulo</w:t>
      </w:r>
    </w:p>
    <w:p>
      <w:pPr>
        <w:spacing w:after="0"/>
        <w:sectPr>
          <w:headerReference w:type="even" r:id="rId64"/>
          <w:headerReference w:type="default" r:id="rId65"/>
          <w:footerReference w:type="even" r:id="rId66"/>
          <w:pgSz w:w="9360" w:h="12190"/>
          <w:pgMar w:header="0" w:footer="0" w:top="0" w:bottom="0" w:left="380" w:right="0"/>
        </w:sectPr>
      </w:pPr>
    </w:p>
    <w:p>
      <w:pPr>
        <w:spacing w:line="172" w:lineRule="auto" w:before="102"/>
        <w:ind w:left="780" w:right="1766" w:firstLine="0"/>
        <w:jc w:val="left"/>
        <w:rPr>
          <w:rFonts w:ascii="Arial Narrow" w:hAnsi="Arial Narrow"/>
          <w:sz w:val="70"/>
        </w:rPr>
      </w:pPr>
      <w:r>
        <w:rPr>
          <w:rFonts w:ascii="Arial Narrow" w:hAnsi="Arial Narrow"/>
          <w:color w:val="F15A22"/>
          <w:w w:val="90"/>
          <w:sz w:val="70"/>
        </w:rPr>
        <w:t>EL ANDROCENTRISMO. </w:t>
      </w:r>
      <w:r>
        <w:rPr>
          <w:rFonts w:ascii="Arial Narrow" w:hAnsi="Arial Narrow"/>
          <w:color w:val="F15A22"/>
          <w:sz w:val="70"/>
        </w:rPr>
        <w:t>SÓLO LO QUE SE NOMBRA EXISTE</w:t>
      </w:r>
    </w:p>
    <w:p>
      <w:pPr>
        <w:pStyle w:val="BodyText"/>
        <w:spacing w:before="2"/>
        <w:rPr>
          <w:rFonts w:ascii="Arial Narrow"/>
          <w:sz w:val="78"/>
        </w:rPr>
      </w:pPr>
    </w:p>
    <w:p>
      <w:pPr>
        <w:pStyle w:val="Heading3"/>
        <w:spacing w:line="533" w:lineRule="exact" w:before="0"/>
      </w:pPr>
      <w:bookmarkStart w:name="_TOC_250008" w:id="10"/>
      <w:bookmarkEnd w:id="10"/>
      <w:r>
        <w:rPr>
          <w:color w:val="F15A22"/>
        </w:rPr>
        <w:t>Acerca del androcentrismo</w:t>
      </w:r>
    </w:p>
    <w:p>
      <w:pPr>
        <w:pStyle w:val="BodyText"/>
        <w:spacing w:line="258" w:lineRule="exact"/>
        <w:ind w:left="780"/>
      </w:pPr>
      <w:r>
        <w:rPr/>
        <w:t>A lo largo de nuestras vidas, varones y mujeres hemos creí-</w:t>
      </w:r>
    </w:p>
    <w:p>
      <w:pPr>
        <w:pStyle w:val="BodyText"/>
        <w:spacing w:line="252" w:lineRule="auto" w:before="14"/>
        <w:ind w:left="780" w:right="2681"/>
        <w:jc w:val="both"/>
      </w:pPr>
      <w:r>
        <w:rPr/>
        <w:t>do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lo</w:t>
      </w:r>
      <w:r>
        <w:rPr>
          <w:spacing w:val="-32"/>
        </w:rPr>
        <w:t> </w:t>
      </w:r>
      <w:r>
        <w:rPr/>
        <w:t>realizado</w:t>
      </w:r>
      <w:r>
        <w:rPr>
          <w:spacing w:val="-33"/>
        </w:rPr>
        <w:t> </w:t>
      </w:r>
      <w:r>
        <w:rPr/>
        <w:t>por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mujeres</w:t>
      </w:r>
      <w:r>
        <w:rPr>
          <w:spacing w:val="-33"/>
        </w:rPr>
        <w:t> </w:t>
      </w:r>
      <w:r>
        <w:rPr/>
        <w:t>no</w:t>
      </w:r>
      <w:r>
        <w:rPr>
          <w:spacing w:val="-32"/>
        </w:rPr>
        <w:t> </w:t>
      </w:r>
      <w:r>
        <w:rPr/>
        <w:t>tenía</w:t>
      </w:r>
      <w:r>
        <w:rPr>
          <w:spacing w:val="-33"/>
        </w:rPr>
        <w:t> </w:t>
      </w:r>
      <w:r>
        <w:rPr/>
        <w:t>valor</w:t>
      </w:r>
      <w:r>
        <w:rPr>
          <w:spacing w:val="-32"/>
        </w:rPr>
        <w:t> </w:t>
      </w:r>
      <w:r>
        <w:rPr/>
        <w:t>ni</w:t>
      </w:r>
      <w:r>
        <w:rPr>
          <w:spacing w:val="-33"/>
        </w:rPr>
        <w:t> </w:t>
      </w:r>
      <w:r>
        <w:rPr/>
        <w:t>tenía</w:t>
      </w:r>
      <w:r>
        <w:rPr>
          <w:spacing w:val="-33"/>
        </w:rPr>
        <w:t> </w:t>
      </w:r>
      <w:r>
        <w:rPr/>
        <w:t>por qué</w:t>
      </w:r>
      <w:r>
        <w:rPr>
          <w:spacing w:val="-37"/>
        </w:rPr>
        <w:t> </w:t>
      </w:r>
      <w:r>
        <w:rPr/>
        <w:t>ser</w:t>
      </w:r>
      <w:r>
        <w:rPr>
          <w:spacing w:val="-37"/>
        </w:rPr>
        <w:t> </w:t>
      </w:r>
      <w:r>
        <w:rPr/>
        <w:t>objeto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mención,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presencia</w:t>
      </w:r>
      <w:r>
        <w:rPr>
          <w:spacing w:val="-37"/>
        </w:rPr>
        <w:t> </w:t>
      </w:r>
      <w:r>
        <w:rPr/>
        <w:t>importante</w:t>
      </w:r>
      <w:r>
        <w:rPr>
          <w:spacing w:val="-36"/>
        </w:rPr>
        <w:t> </w:t>
      </w:r>
      <w:r>
        <w:rPr/>
        <w:t>era</w:t>
      </w:r>
      <w:r>
        <w:rPr>
          <w:spacing w:val="-37"/>
        </w:rPr>
        <w:t> </w:t>
      </w:r>
      <w:r>
        <w:rPr/>
        <w:t>la masculina</w:t>
      </w:r>
      <w:r>
        <w:rPr>
          <w:spacing w:val="-40"/>
        </w:rPr>
        <w:t> </w:t>
      </w:r>
      <w:r>
        <w:rPr/>
        <w:t>y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lo</w:t>
      </w:r>
      <w:r>
        <w:rPr>
          <w:spacing w:val="-39"/>
        </w:rPr>
        <w:t> </w:t>
      </w:r>
      <w:r>
        <w:rPr/>
        <w:t>digno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reconocimiento</w:t>
      </w:r>
      <w:r>
        <w:rPr>
          <w:spacing w:val="-39"/>
        </w:rPr>
        <w:t> </w:t>
      </w:r>
      <w:r>
        <w:rPr/>
        <w:t>era</w:t>
      </w:r>
      <w:r>
        <w:rPr>
          <w:spacing w:val="-39"/>
        </w:rPr>
        <w:t> </w:t>
      </w:r>
      <w:r>
        <w:rPr/>
        <w:t>todo</w:t>
      </w:r>
      <w:r>
        <w:rPr>
          <w:spacing w:val="-40"/>
        </w:rPr>
        <w:t> </w:t>
      </w:r>
      <w:r>
        <w:rPr/>
        <w:t>aquello </w:t>
      </w:r>
      <w:r>
        <w:rPr>
          <w:w w:val="95"/>
        </w:rPr>
        <w:t>realizado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hombre.</w:t>
      </w:r>
      <w:r>
        <w:rPr>
          <w:spacing w:val="-26"/>
          <w:w w:val="95"/>
        </w:rPr>
        <w:t> </w:t>
      </w:r>
      <w:r>
        <w:rPr>
          <w:w w:val="95"/>
        </w:rPr>
        <w:t>Baste</w:t>
      </w:r>
      <w:r>
        <w:rPr>
          <w:spacing w:val="-26"/>
          <w:w w:val="95"/>
        </w:rPr>
        <w:t> </w:t>
      </w:r>
      <w:r>
        <w:rPr>
          <w:w w:val="95"/>
        </w:rPr>
        <w:t>sólo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recordar,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ejemplo,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/>
        <w:t>las</w:t>
      </w:r>
      <w:r>
        <w:rPr>
          <w:spacing w:val="-37"/>
        </w:rPr>
        <w:t> </w:t>
      </w:r>
      <w:r>
        <w:rPr/>
        <w:t>familias</w:t>
      </w:r>
      <w:r>
        <w:rPr>
          <w:spacing w:val="-36"/>
        </w:rPr>
        <w:t> </w:t>
      </w:r>
      <w:r>
        <w:rPr/>
        <w:t>en</w:t>
      </w:r>
      <w:r>
        <w:rPr>
          <w:spacing w:val="-37"/>
        </w:rPr>
        <w:t> </w:t>
      </w:r>
      <w:r>
        <w:rPr/>
        <w:t>las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no</w:t>
      </w:r>
      <w:r>
        <w:rPr>
          <w:spacing w:val="-37"/>
        </w:rPr>
        <w:t> </w:t>
      </w:r>
      <w:r>
        <w:rPr/>
        <w:t>existe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padre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familia</w:t>
      </w:r>
      <w:r>
        <w:rPr>
          <w:spacing w:val="-36"/>
        </w:rPr>
        <w:t> </w:t>
      </w:r>
      <w:r>
        <w:rPr/>
        <w:t>se</w:t>
      </w:r>
      <w:r>
        <w:rPr>
          <w:spacing w:val="-37"/>
        </w:rPr>
        <w:t> </w:t>
      </w:r>
      <w:r>
        <w:rPr/>
        <w:t>han</w:t>
      </w:r>
      <w:r>
        <w:rPr>
          <w:spacing w:val="-36"/>
        </w:rPr>
        <w:t> </w:t>
      </w:r>
      <w:r>
        <w:rPr/>
        <w:t>ca- lificado</w:t>
      </w:r>
      <w:r>
        <w:rPr>
          <w:spacing w:val="-38"/>
        </w:rPr>
        <w:t> </w:t>
      </w:r>
      <w:r>
        <w:rPr/>
        <w:t>como</w:t>
      </w:r>
      <w:r>
        <w:rPr>
          <w:spacing w:val="-38"/>
        </w:rPr>
        <w:t> </w:t>
      </w:r>
      <w:r>
        <w:rPr>
          <w:spacing w:val="-5"/>
        </w:rPr>
        <w:t>“disfuncionales”,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sólo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voz</w:t>
      </w:r>
      <w:r>
        <w:rPr>
          <w:spacing w:val="-37"/>
        </w:rPr>
        <w:t> </w:t>
      </w:r>
      <w:r>
        <w:rPr/>
        <w:t>masculina se</w:t>
      </w:r>
      <w:r>
        <w:rPr>
          <w:spacing w:val="-37"/>
        </w:rPr>
        <w:t> </w:t>
      </w:r>
      <w:r>
        <w:rPr/>
        <w:t>le</w:t>
      </w:r>
      <w:r>
        <w:rPr>
          <w:spacing w:val="-37"/>
        </w:rPr>
        <w:t> </w:t>
      </w:r>
      <w:r>
        <w:rPr/>
        <w:t>otorgue</w:t>
      </w:r>
      <w:r>
        <w:rPr>
          <w:spacing w:val="-37"/>
        </w:rPr>
        <w:t> </w:t>
      </w:r>
      <w:r>
        <w:rPr/>
        <w:t>credibilidad</w:t>
      </w:r>
      <w:r>
        <w:rPr>
          <w:spacing w:val="-36"/>
        </w:rPr>
        <w:t> </w:t>
      </w:r>
      <w:r>
        <w:rPr/>
        <w:t>y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capacidad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decidir</w:t>
      </w:r>
      <w:r>
        <w:rPr>
          <w:spacing w:val="-37"/>
        </w:rPr>
        <w:t> </w:t>
      </w:r>
      <w:r>
        <w:rPr/>
        <w:t>sobre</w:t>
      </w:r>
      <w:r>
        <w:rPr>
          <w:spacing w:val="-36"/>
        </w:rPr>
        <w:t> </w:t>
      </w:r>
      <w:r>
        <w:rPr/>
        <w:t>la comunidad;</w:t>
      </w:r>
      <w:r>
        <w:rPr>
          <w:spacing w:val="-30"/>
        </w:rPr>
        <w:t> </w:t>
      </w:r>
      <w:r>
        <w:rPr/>
        <w:t>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modelo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cuerpo</w:t>
      </w:r>
      <w:r>
        <w:rPr>
          <w:spacing w:val="-29"/>
        </w:rPr>
        <w:t> </w:t>
      </w:r>
      <w:r>
        <w:rPr/>
        <w:t>humano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aparece en</w:t>
      </w:r>
      <w:r>
        <w:rPr>
          <w:spacing w:val="-38"/>
        </w:rPr>
        <w:t> </w:t>
      </w:r>
      <w:r>
        <w:rPr/>
        <w:t>los</w:t>
      </w:r>
      <w:r>
        <w:rPr>
          <w:spacing w:val="-37"/>
        </w:rPr>
        <w:t> </w:t>
      </w:r>
      <w:r>
        <w:rPr/>
        <w:t>textos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biología</w:t>
      </w:r>
      <w:r>
        <w:rPr>
          <w:spacing w:val="-38"/>
        </w:rPr>
        <w:t> </w:t>
      </w:r>
      <w:r>
        <w:rPr/>
        <w:t>siempre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el</w:t>
      </w:r>
      <w:r>
        <w:rPr>
          <w:spacing w:val="-38"/>
        </w:rPr>
        <w:t> </w:t>
      </w:r>
      <w:r>
        <w:rPr/>
        <w:t>masculino</w:t>
      </w:r>
      <w:r>
        <w:rPr>
          <w:spacing w:val="-38"/>
        </w:rPr>
        <w:t> </w:t>
      </w:r>
      <w:r>
        <w:rPr/>
        <w:t>y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ambos, o</w:t>
      </w:r>
      <w:r>
        <w:rPr>
          <w:spacing w:val="-34"/>
        </w:rPr>
        <w:t> </w:t>
      </w:r>
      <w:r>
        <w:rPr/>
        <w:t>que</w:t>
      </w:r>
      <w:r>
        <w:rPr>
          <w:spacing w:val="-33"/>
        </w:rPr>
        <w:t> </w:t>
      </w:r>
      <w:r>
        <w:rPr/>
        <w:t>siempre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nos</w:t>
      </w:r>
      <w:r>
        <w:rPr>
          <w:spacing w:val="-33"/>
        </w:rPr>
        <w:t> </w:t>
      </w:r>
      <w:r>
        <w:rPr/>
        <w:t>oculte</w:t>
      </w:r>
      <w:r>
        <w:rPr>
          <w:spacing w:val="-34"/>
        </w:rPr>
        <w:t> </w:t>
      </w:r>
      <w:r>
        <w:rPr/>
        <w:t>tras</w:t>
      </w:r>
      <w:r>
        <w:rPr>
          <w:spacing w:val="-33"/>
        </w:rPr>
        <w:t> </w:t>
      </w:r>
      <w:r>
        <w:rPr/>
        <w:t>palabras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masculino</w:t>
      </w:r>
      <w:r>
        <w:rPr>
          <w:spacing w:val="-33"/>
        </w:rPr>
        <w:t> </w:t>
      </w:r>
      <w:r>
        <w:rPr/>
        <w:t>como </w:t>
      </w:r>
      <w:r>
        <w:rPr>
          <w:spacing w:val="-6"/>
          <w:w w:val="95"/>
        </w:rPr>
        <w:t>“nosotros”,</w:t>
      </w:r>
      <w:r>
        <w:rPr>
          <w:spacing w:val="-33"/>
          <w:w w:val="95"/>
        </w:rPr>
        <w:t> </w:t>
      </w:r>
      <w:r>
        <w:rPr>
          <w:w w:val="95"/>
        </w:rPr>
        <w:t>“los</w:t>
      </w:r>
      <w:r>
        <w:rPr>
          <w:spacing w:val="-32"/>
          <w:w w:val="95"/>
        </w:rPr>
        <w:t> </w:t>
      </w:r>
      <w:r>
        <w:rPr>
          <w:w w:val="95"/>
        </w:rPr>
        <w:t>oaxaqueños”</w:t>
      </w:r>
      <w:r>
        <w:rPr>
          <w:spacing w:val="-32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w w:val="95"/>
        </w:rPr>
        <w:t>“los</w:t>
      </w:r>
      <w:r>
        <w:rPr>
          <w:spacing w:val="-32"/>
          <w:w w:val="95"/>
        </w:rPr>
        <w:t> </w:t>
      </w:r>
      <w:r>
        <w:rPr>
          <w:w w:val="95"/>
        </w:rPr>
        <w:t>ciudadanos”</w:t>
      </w:r>
      <w:r>
        <w:rPr>
          <w:spacing w:val="-33"/>
          <w:w w:val="95"/>
        </w:rPr>
        <w:t> </w:t>
      </w:r>
      <w:r>
        <w:rPr>
          <w:w w:val="95"/>
        </w:rPr>
        <w:t>siendo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las mujeres</w:t>
      </w:r>
      <w:r>
        <w:rPr>
          <w:spacing w:val="-7"/>
          <w:w w:val="95"/>
        </w:rPr>
        <w:t> </w:t>
      </w:r>
      <w:r>
        <w:rPr>
          <w:w w:val="95"/>
        </w:rPr>
        <w:t>integramos</w:t>
      </w:r>
      <w:r>
        <w:rPr>
          <w:spacing w:val="-6"/>
          <w:w w:val="95"/>
        </w:rPr>
        <w:t> </w:t>
      </w:r>
      <w:r>
        <w:rPr>
          <w:w w:val="95"/>
        </w:rPr>
        <w:t>también</w:t>
      </w:r>
      <w:r>
        <w:rPr>
          <w:spacing w:val="-6"/>
          <w:w w:val="95"/>
        </w:rPr>
        <w:t> </w:t>
      </w:r>
      <w:r>
        <w:rPr>
          <w:w w:val="95"/>
        </w:rPr>
        <w:t>cada</w:t>
      </w:r>
      <w:r>
        <w:rPr>
          <w:spacing w:val="-6"/>
          <w:w w:val="95"/>
        </w:rPr>
        <w:t> </w:t>
      </w:r>
      <w:r>
        <w:rPr>
          <w:w w:val="95"/>
        </w:rPr>
        <w:t>uno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esos</w:t>
      </w:r>
      <w:r>
        <w:rPr>
          <w:spacing w:val="-6"/>
          <w:w w:val="95"/>
        </w:rPr>
        <w:t> </w:t>
      </w:r>
      <w:r>
        <w:rPr>
          <w:w w:val="95"/>
        </w:rPr>
        <w:t>grupos.</w:t>
      </w:r>
      <w:r>
        <w:rPr>
          <w:spacing w:val="-6"/>
          <w:w w:val="95"/>
        </w:rPr>
        <w:t> </w:t>
      </w:r>
      <w:r>
        <w:rPr>
          <w:w w:val="95"/>
        </w:rPr>
        <w:t>Desde estas</w:t>
      </w:r>
      <w:r>
        <w:rPr>
          <w:spacing w:val="-32"/>
          <w:w w:val="95"/>
        </w:rPr>
        <w:t> </w:t>
      </w:r>
      <w:r>
        <w:rPr>
          <w:w w:val="95"/>
        </w:rPr>
        <w:t>creencias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desde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diversidad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sus</w:t>
      </w:r>
      <w:r>
        <w:rPr>
          <w:spacing w:val="-31"/>
          <w:w w:val="95"/>
        </w:rPr>
        <w:t> </w:t>
      </w:r>
      <w:r>
        <w:rPr>
          <w:w w:val="95"/>
        </w:rPr>
        <w:t>expresiones,</w:t>
      </w:r>
      <w:r>
        <w:rPr>
          <w:spacing w:val="-32"/>
          <w:w w:val="95"/>
        </w:rPr>
        <w:t> </w:t>
      </w:r>
      <w:r>
        <w:rPr>
          <w:w w:val="95"/>
        </w:rPr>
        <w:t>hemos </w:t>
      </w:r>
      <w:r>
        <w:rPr/>
        <w:t>contribuido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voz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autoridad</w:t>
      </w:r>
      <w:r>
        <w:rPr>
          <w:spacing w:val="-32"/>
        </w:rPr>
        <w:t> </w:t>
      </w:r>
      <w:r>
        <w:rPr/>
        <w:t>fuera</w:t>
      </w:r>
      <w:r>
        <w:rPr>
          <w:spacing w:val="-32"/>
        </w:rPr>
        <w:t> </w:t>
      </w:r>
      <w:r>
        <w:rPr/>
        <w:t>siempre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mas- culina,</w:t>
      </w:r>
      <w:r>
        <w:rPr>
          <w:spacing w:val="-45"/>
        </w:rPr>
        <w:t> </w:t>
      </w:r>
      <w:r>
        <w:rPr/>
        <w:t>que</w:t>
      </w:r>
      <w:r>
        <w:rPr>
          <w:spacing w:val="-44"/>
        </w:rPr>
        <w:t> </w:t>
      </w:r>
      <w:r>
        <w:rPr/>
        <w:t>sólo</w:t>
      </w:r>
      <w:r>
        <w:rPr>
          <w:spacing w:val="-44"/>
        </w:rPr>
        <w:t> </w:t>
      </w:r>
      <w:r>
        <w:rPr/>
        <w:t>ésta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/>
        <w:t>escuchara,</w:t>
      </w:r>
      <w:r>
        <w:rPr>
          <w:spacing w:val="-44"/>
        </w:rPr>
        <w:t> </w:t>
      </w:r>
      <w:r>
        <w:rPr/>
        <w:t>y</w:t>
      </w:r>
      <w:r>
        <w:rPr>
          <w:spacing w:val="-44"/>
        </w:rPr>
        <w:t> </w:t>
      </w:r>
      <w:r>
        <w:rPr/>
        <w:t>que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voz</w:t>
      </w:r>
      <w:r>
        <w:rPr>
          <w:spacing w:val="-44"/>
        </w:rPr>
        <w:t> </w:t>
      </w:r>
      <w:r>
        <w:rPr/>
        <w:t>femenina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/>
        <w:t>in- </w:t>
      </w:r>
      <w:r>
        <w:rPr>
          <w:w w:val="95"/>
        </w:rPr>
        <w:t>cluyera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ella.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incluso</w:t>
      </w:r>
      <w:r>
        <w:rPr>
          <w:spacing w:val="-20"/>
          <w:w w:val="95"/>
        </w:rPr>
        <w:t> </w:t>
      </w:r>
      <w:r>
        <w:rPr>
          <w:w w:val="95"/>
        </w:rPr>
        <w:t>llegamos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pensar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decisiones </w:t>
      </w:r>
      <w:r>
        <w:rPr/>
        <w:t>de</w:t>
      </w:r>
      <w:r>
        <w:rPr>
          <w:spacing w:val="-16"/>
        </w:rPr>
        <w:t> </w:t>
      </w:r>
      <w:r>
        <w:rPr/>
        <w:t>ellos</w:t>
      </w:r>
      <w:r>
        <w:rPr>
          <w:spacing w:val="-16"/>
        </w:rPr>
        <w:t> </w:t>
      </w:r>
      <w:r>
        <w:rPr/>
        <w:t>eran</w:t>
      </w:r>
      <w:r>
        <w:rPr>
          <w:spacing w:val="-15"/>
        </w:rPr>
        <w:t> </w:t>
      </w:r>
      <w:r>
        <w:rPr/>
        <w:t>también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nuestras.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pict>
          <v:shape style="position:absolute;margin-left:406.204895pt;margin-top:54.652126pt;width:28.85pt;height:29.2pt;mso-position-horizontal-relative:page;mso-position-vertical-relative:paragraph;z-index:2416" coordorigin="8124,1093" coordsize="577,584" path="m8700,1093l8700,1677,8124,1677e" filled="false" stroked="true" strokeweight="1pt" strokecolor="#f15a22">
            <v:path arrowok="t"/>
            <v:stroke dashstyle="solid"/>
            <w10:wrap type="none"/>
          </v:shape>
        </w:pict>
      </w:r>
      <w:r>
        <w:rPr/>
        <w:t>De esta manera, el sector </w:t>
      </w:r>
      <w:r>
        <w:rPr>
          <w:spacing w:val="2"/>
        </w:rPr>
        <w:t>masculino </w:t>
      </w:r>
      <w:r>
        <w:rPr/>
        <w:t>ha asumido como</w:t>
      </w:r>
      <w:r>
        <w:rPr>
          <w:spacing w:val="-24"/>
        </w:rPr>
        <w:t> </w:t>
      </w:r>
      <w:r>
        <w:rPr/>
        <w:t>un </w:t>
      </w:r>
      <w:r>
        <w:rPr>
          <w:w w:val="95"/>
        </w:rPr>
        <w:t>derecho</w:t>
      </w:r>
      <w:r>
        <w:rPr>
          <w:spacing w:val="-11"/>
          <w:w w:val="95"/>
        </w:rPr>
        <w:t> </w:t>
      </w:r>
      <w:r>
        <w:rPr>
          <w:w w:val="95"/>
        </w:rPr>
        <w:t>incuestionable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asumirse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único</w:t>
      </w:r>
      <w:r>
        <w:rPr>
          <w:spacing w:val="-10"/>
          <w:w w:val="95"/>
        </w:rPr>
        <w:t> </w:t>
      </w:r>
      <w:r>
        <w:rPr>
          <w:w w:val="95"/>
        </w:rPr>
        <w:t>referente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/>
        <w:t>el</w:t>
      </w:r>
      <w:r>
        <w:rPr>
          <w:spacing w:val="-30"/>
        </w:rPr>
        <w:t> </w:t>
      </w:r>
      <w:r>
        <w:rPr/>
        <w:t>único</w:t>
      </w:r>
      <w:r>
        <w:rPr>
          <w:spacing w:val="-29"/>
        </w:rPr>
        <w:t> </w:t>
      </w:r>
      <w:r>
        <w:rPr>
          <w:spacing w:val="2"/>
        </w:rPr>
        <w:t>modelo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ciencia,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/>
        <w:t>único</w:t>
      </w:r>
      <w:r>
        <w:rPr>
          <w:spacing w:val="-29"/>
        </w:rPr>
        <w:t> </w:t>
      </w:r>
      <w:r>
        <w:rPr/>
        <w:t>sujeto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derechos</w:t>
      </w:r>
      <w:r>
        <w:rPr>
          <w:spacing w:val="-29"/>
        </w:rPr>
        <w:t> </w:t>
      </w:r>
      <w:r>
        <w:rPr/>
        <w:t>en las</w:t>
      </w:r>
      <w:r>
        <w:rPr>
          <w:spacing w:val="-28"/>
        </w:rPr>
        <w:t> </w:t>
      </w:r>
      <w:r>
        <w:rPr/>
        <w:t>leyes,</w:t>
      </w:r>
      <w:r>
        <w:rPr>
          <w:spacing w:val="-27"/>
        </w:rPr>
        <w:t> </w:t>
      </w:r>
      <w:r>
        <w:rPr/>
        <w:t>el</w:t>
      </w:r>
      <w:r>
        <w:rPr>
          <w:spacing w:val="-28"/>
        </w:rPr>
        <w:t> </w:t>
      </w:r>
      <w:r>
        <w:rPr/>
        <w:t>único</w:t>
      </w:r>
      <w:r>
        <w:rPr>
          <w:spacing w:val="-27"/>
        </w:rPr>
        <w:t> </w:t>
      </w:r>
      <w:r>
        <w:rPr/>
        <w:t>sujeto</w:t>
      </w:r>
      <w:r>
        <w:rPr>
          <w:spacing w:val="-28"/>
        </w:rPr>
        <w:t> </w:t>
      </w:r>
      <w:r>
        <w:rPr/>
        <w:t>pensante</w:t>
      </w:r>
      <w:r>
        <w:rPr>
          <w:spacing w:val="-27"/>
        </w:rPr>
        <w:t> </w:t>
      </w:r>
      <w:r>
        <w:rPr/>
        <w:t>capacitado</w:t>
      </w:r>
      <w:r>
        <w:rPr>
          <w:spacing w:val="-28"/>
        </w:rPr>
        <w:t> </w:t>
      </w:r>
      <w:r>
        <w:rPr/>
        <w:t>para</w:t>
      </w:r>
      <w:r>
        <w:rPr>
          <w:spacing w:val="-27"/>
        </w:rPr>
        <w:t> </w:t>
      </w:r>
      <w:r>
        <w:rPr/>
        <w:t>tomar</w:t>
      </w:r>
      <w:r>
        <w:rPr>
          <w:spacing w:val="-27"/>
        </w:rPr>
        <w:t> </w:t>
      </w:r>
      <w:r>
        <w:rPr>
          <w:spacing w:val="2"/>
        </w:rPr>
        <w:t>las</w:t>
      </w:r>
    </w:p>
    <w:p>
      <w:pPr>
        <w:spacing w:after="0" w:line="252" w:lineRule="auto"/>
        <w:jc w:val="both"/>
        <w:sectPr>
          <w:footerReference w:type="default" r:id="rId67"/>
          <w:pgSz w:w="9360" w:h="12190"/>
          <w:pgMar w:footer="0" w:header="570" w:top="116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4"/>
        <w:jc w:val="both"/>
      </w:pPr>
      <w:r>
        <w:rPr/>
        <w:t>decisiones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gobierno,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el</w:t>
      </w:r>
      <w:r>
        <w:rPr>
          <w:spacing w:val="-26"/>
        </w:rPr>
        <w:t> </w:t>
      </w:r>
      <w:r>
        <w:rPr/>
        <w:t>único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valía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/>
        <w:t>pena</w:t>
      </w:r>
      <w:r>
        <w:rPr>
          <w:spacing w:val="-25"/>
        </w:rPr>
        <w:t> </w:t>
      </w:r>
      <w:r>
        <w:rPr/>
        <w:t>re- conocerle</w:t>
      </w:r>
      <w:r>
        <w:rPr>
          <w:spacing w:val="-38"/>
        </w:rPr>
        <w:t> </w:t>
      </w:r>
      <w:r>
        <w:rPr/>
        <w:t>su</w:t>
      </w:r>
      <w:r>
        <w:rPr>
          <w:spacing w:val="-38"/>
        </w:rPr>
        <w:t> </w:t>
      </w:r>
      <w:r>
        <w:rPr/>
        <w:t>obra,</w:t>
      </w:r>
      <w:r>
        <w:rPr>
          <w:spacing w:val="-38"/>
        </w:rPr>
        <w:t> </w:t>
      </w:r>
      <w:r>
        <w:rPr>
          <w:spacing w:val="-7"/>
        </w:rPr>
        <w:t>y,</w:t>
      </w:r>
      <w:r>
        <w:rPr>
          <w:spacing w:val="-38"/>
        </w:rPr>
        <w:t> </w:t>
      </w:r>
      <w:r>
        <w:rPr/>
        <w:t>por</w:t>
      </w:r>
      <w:r>
        <w:rPr>
          <w:spacing w:val="-38"/>
        </w:rPr>
        <w:t> </w:t>
      </w:r>
      <w:r>
        <w:rPr/>
        <w:t>tanto,</w:t>
      </w:r>
      <w:r>
        <w:rPr>
          <w:spacing w:val="-38"/>
        </w:rPr>
        <w:t> </w:t>
      </w:r>
      <w:r>
        <w:rPr/>
        <w:t>el</w:t>
      </w:r>
      <w:r>
        <w:rPr>
          <w:spacing w:val="-37"/>
        </w:rPr>
        <w:t> </w:t>
      </w:r>
      <w:r>
        <w:rPr/>
        <w:t>único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merecía</w:t>
      </w:r>
      <w:r>
        <w:rPr>
          <w:spacing w:val="-38"/>
        </w:rPr>
        <w:t> </w:t>
      </w:r>
      <w:r>
        <w:rPr>
          <w:spacing w:val="2"/>
        </w:rPr>
        <w:t>ser</w:t>
      </w:r>
      <w:r>
        <w:rPr>
          <w:spacing w:val="-38"/>
        </w:rPr>
        <w:t> </w:t>
      </w:r>
      <w:r>
        <w:rPr/>
        <w:t>nom- brado,</w:t>
      </w:r>
      <w:r>
        <w:rPr>
          <w:spacing w:val="-20"/>
        </w:rPr>
        <w:t> </w:t>
      </w:r>
      <w:r>
        <w:rPr/>
        <w:t>práctica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aún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percibe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“lo</w:t>
      </w:r>
      <w:r>
        <w:rPr>
          <w:spacing w:val="-20"/>
        </w:rPr>
        <w:t> </w:t>
      </w:r>
      <w:r>
        <w:rPr/>
        <w:t>correcto”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>
          <w:spacing w:val="2"/>
        </w:rPr>
        <w:t>“lo </w:t>
      </w:r>
      <w:r>
        <w:rPr>
          <w:spacing w:val="-4"/>
        </w:rPr>
        <w:t>normal”.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suma,</w:t>
      </w:r>
      <w:r>
        <w:rPr>
          <w:spacing w:val="-28"/>
        </w:rPr>
        <w:t> </w:t>
      </w:r>
      <w:r>
        <w:rPr/>
        <w:t>cada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estas</w:t>
      </w:r>
      <w:r>
        <w:rPr>
          <w:spacing w:val="-28"/>
        </w:rPr>
        <w:t> </w:t>
      </w:r>
      <w:r>
        <w:rPr/>
        <w:t>prácticas,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privado y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público,</w:t>
      </w:r>
      <w:r>
        <w:rPr>
          <w:spacing w:val="-14"/>
        </w:rPr>
        <w:t> </w:t>
      </w:r>
      <w:r>
        <w:rPr/>
        <w:t>han</w:t>
      </w:r>
      <w:r>
        <w:rPr>
          <w:spacing w:val="-14"/>
        </w:rPr>
        <w:t> </w:t>
      </w:r>
      <w:r>
        <w:rPr/>
        <w:t>contribuido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población</w:t>
      </w:r>
      <w:r>
        <w:rPr>
          <w:spacing w:val="-14"/>
        </w:rPr>
        <w:t> </w:t>
      </w:r>
      <w:r>
        <w:rPr>
          <w:spacing w:val="2"/>
        </w:rPr>
        <w:t>mascu- </w:t>
      </w:r>
      <w:r>
        <w:rPr/>
        <w:t>lina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adjudique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condición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2"/>
        </w:rPr>
        <w:t>ser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representante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 humanidad.</w:t>
      </w:r>
      <w:r>
        <w:rPr>
          <w:spacing w:val="-33"/>
        </w:rPr>
        <w:t> </w:t>
      </w:r>
      <w:r>
        <w:rPr/>
        <w:t>Concepción</w:t>
      </w:r>
      <w:r>
        <w:rPr>
          <w:spacing w:val="-32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2"/>
        </w:rPr>
        <w:t> </w:t>
      </w:r>
      <w:r>
        <w:rPr/>
        <w:t>refuerza</w:t>
      </w:r>
      <w:r>
        <w:rPr>
          <w:spacing w:val="-32"/>
        </w:rPr>
        <w:t> </w:t>
      </w:r>
      <w:r>
        <w:rPr/>
        <w:t>a</w:t>
      </w:r>
      <w:r>
        <w:rPr>
          <w:spacing w:val="-33"/>
        </w:rPr>
        <w:t> </w:t>
      </w:r>
      <w:r>
        <w:rPr/>
        <w:t>través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3"/>
        </w:rPr>
        <w:t> </w:t>
      </w:r>
      <w:r>
        <w:rPr/>
        <w:t>roles y</w:t>
      </w:r>
      <w:r>
        <w:rPr>
          <w:spacing w:val="-22"/>
        </w:rPr>
        <w:t> </w:t>
      </w:r>
      <w:r>
        <w:rPr/>
        <w:t>estereotipos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género,</w:t>
      </w:r>
      <w:r>
        <w:rPr>
          <w:spacing w:val="-21"/>
        </w:rPr>
        <w:t> </w:t>
      </w:r>
      <w:r>
        <w:rPr/>
        <w:t>es</w:t>
      </w:r>
      <w:r>
        <w:rPr>
          <w:spacing w:val="-22"/>
        </w:rPr>
        <w:t> </w:t>
      </w:r>
      <w:r>
        <w:rPr/>
        <w:t>decir,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todas</w:t>
      </w:r>
      <w:r>
        <w:rPr>
          <w:spacing w:val="-21"/>
        </w:rPr>
        <w:t> </w:t>
      </w:r>
      <w:r>
        <w:rPr/>
        <w:t>aquellas</w:t>
      </w:r>
      <w:r>
        <w:rPr>
          <w:spacing w:val="-22"/>
        </w:rPr>
        <w:t> </w:t>
      </w:r>
      <w:r>
        <w:rPr/>
        <w:t>asigna- ciones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2"/>
        </w:rPr>
        <w:t> </w:t>
      </w:r>
      <w:r>
        <w:rPr/>
        <w:t>ha</w:t>
      </w:r>
      <w:r>
        <w:rPr>
          <w:spacing w:val="-32"/>
        </w:rPr>
        <w:t> </w:t>
      </w:r>
      <w:r>
        <w:rPr/>
        <w:t>creído</w:t>
      </w:r>
      <w:r>
        <w:rPr>
          <w:spacing w:val="-33"/>
        </w:rPr>
        <w:t> </w:t>
      </w:r>
      <w:r>
        <w:rPr/>
        <w:t>erróneamente</w:t>
      </w:r>
      <w:r>
        <w:rPr>
          <w:spacing w:val="-32"/>
        </w:rPr>
        <w:t> </w:t>
      </w:r>
      <w:r>
        <w:rPr/>
        <w:t>deben</w:t>
      </w:r>
      <w:r>
        <w:rPr>
          <w:spacing w:val="-32"/>
        </w:rPr>
        <w:t> </w:t>
      </w:r>
      <w:r>
        <w:rPr>
          <w:spacing w:val="2"/>
        </w:rPr>
        <w:t>ser</w:t>
      </w:r>
      <w:r>
        <w:rPr>
          <w:spacing w:val="-33"/>
        </w:rPr>
        <w:t> </w:t>
      </w:r>
      <w:r>
        <w:rPr/>
        <w:t>y</w:t>
      </w:r>
      <w:r>
        <w:rPr>
          <w:spacing w:val="-32"/>
        </w:rPr>
        <w:t> </w:t>
      </w:r>
      <w:r>
        <w:rPr/>
        <w:t>hacer las</w:t>
      </w:r>
      <w:r>
        <w:rPr>
          <w:spacing w:val="-30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los</w:t>
      </w:r>
      <w:r>
        <w:rPr>
          <w:spacing w:val="-30"/>
        </w:rPr>
        <w:t> </w:t>
      </w:r>
      <w:r>
        <w:rPr/>
        <w:t>hombres.</w:t>
      </w:r>
      <w:r>
        <w:rPr>
          <w:spacing w:val="-30"/>
        </w:rPr>
        <w:t> </w:t>
      </w:r>
      <w:r>
        <w:rPr/>
        <w:t>Desafortunadamente,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través</w:t>
      </w:r>
      <w:r>
        <w:rPr>
          <w:spacing w:val="-29"/>
        </w:rPr>
        <w:t> </w:t>
      </w:r>
      <w:r>
        <w:rPr/>
        <w:t>de los</w:t>
      </w:r>
      <w:r>
        <w:rPr>
          <w:spacing w:val="-21"/>
        </w:rPr>
        <w:t> </w:t>
      </w:r>
      <w:r>
        <w:rPr/>
        <w:t>roles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estereotipos</w:t>
      </w:r>
      <w:r>
        <w:rPr>
          <w:spacing w:val="-20"/>
        </w:rPr>
        <w:t> </w:t>
      </w:r>
      <w:r>
        <w:rPr/>
        <w:t>contribuimos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2"/>
        </w:rPr>
        <w:t>seguir</w:t>
      </w:r>
      <w:r>
        <w:rPr>
          <w:spacing w:val="-20"/>
        </w:rPr>
        <w:t> </w:t>
      </w:r>
      <w:r>
        <w:rPr/>
        <w:t>manteniendo un</w:t>
      </w:r>
      <w:r>
        <w:rPr>
          <w:spacing w:val="-8"/>
        </w:rPr>
        <w:t> </w:t>
      </w:r>
      <w:r>
        <w:rPr/>
        <w:t>orden</w:t>
      </w:r>
      <w:r>
        <w:rPr>
          <w:spacing w:val="-7"/>
        </w:rPr>
        <w:t> </w:t>
      </w:r>
      <w:r>
        <w:rPr/>
        <w:t>androcéntrico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mujeres</w:t>
      </w:r>
      <w:r>
        <w:rPr>
          <w:spacing w:val="-8"/>
        </w:rPr>
        <w:t> </w:t>
      </w:r>
      <w:r>
        <w:rPr/>
        <w:t>quedan</w:t>
      </w:r>
      <w:r>
        <w:rPr>
          <w:spacing w:val="-7"/>
        </w:rPr>
        <w:t> </w:t>
      </w:r>
      <w:r>
        <w:rPr/>
        <w:t>invi- sibles</w:t>
      </w:r>
      <w:r>
        <w:rPr>
          <w:spacing w:val="-35"/>
        </w:rPr>
        <w:t> </w:t>
      </w:r>
      <w:r>
        <w:rPr/>
        <w:t>y</w:t>
      </w:r>
      <w:r>
        <w:rPr>
          <w:spacing w:val="-34"/>
        </w:rPr>
        <w:t> </w:t>
      </w:r>
      <w:r>
        <w:rPr/>
        <w:t>al</w:t>
      </w:r>
      <w:r>
        <w:rPr>
          <w:spacing w:val="-35"/>
        </w:rPr>
        <w:t> </w:t>
      </w:r>
      <w:r>
        <w:rPr/>
        <w:t>margen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todos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beneficios</w:t>
      </w:r>
      <w:r>
        <w:rPr>
          <w:spacing w:val="-35"/>
        </w:rPr>
        <w:t> </w:t>
      </w:r>
      <w:r>
        <w:rPr/>
        <w:t>y</w:t>
      </w:r>
      <w:r>
        <w:rPr>
          <w:spacing w:val="-34"/>
        </w:rPr>
        <w:t> </w:t>
      </w:r>
      <w:r>
        <w:rPr/>
        <w:t>reconocimientos a</w:t>
      </w:r>
      <w:r>
        <w:rPr>
          <w:spacing w:val="-26"/>
        </w:rPr>
        <w:t> </w:t>
      </w:r>
      <w:r>
        <w:rPr/>
        <w:t>los</w:t>
      </w:r>
      <w:r>
        <w:rPr>
          <w:spacing w:val="-25"/>
        </w:rPr>
        <w:t> </w:t>
      </w:r>
      <w:r>
        <w:rPr/>
        <w:t>que</w:t>
      </w:r>
      <w:r>
        <w:rPr>
          <w:spacing w:val="-26"/>
        </w:rPr>
        <w:t> </w:t>
      </w:r>
      <w:r>
        <w:rPr/>
        <w:t>como</w:t>
      </w:r>
      <w:r>
        <w:rPr>
          <w:spacing w:val="-25"/>
        </w:rPr>
        <w:t> </w:t>
      </w:r>
      <w:r>
        <w:rPr/>
        <w:t>personas</w:t>
      </w:r>
      <w:r>
        <w:rPr>
          <w:spacing w:val="-26"/>
        </w:rPr>
        <w:t> </w:t>
      </w:r>
      <w:r>
        <w:rPr>
          <w:spacing w:val="2"/>
        </w:rPr>
        <w:t>tienen</w:t>
      </w:r>
      <w:r>
        <w:rPr>
          <w:spacing w:val="-25"/>
        </w:rPr>
        <w:t> </w:t>
      </w:r>
      <w:r>
        <w:rPr/>
        <w:t>derecho.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/>
        <w:t>androcentrismo ha</w:t>
      </w:r>
      <w:r>
        <w:rPr>
          <w:spacing w:val="-15"/>
        </w:rPr>
        <w:t> </w:t>
      </w:r>
      <w:r>
        <w:rPr/>
        <w:t>sido</w:t>
      </w:r>
      <w:r>
        <w:rPr>
          <w:spacing w:val="-15"/>
        </w:rPr>
        <w:t> </w:t>
      </w:r>
      <w:r>
        <w:rPr/>
        <w:t>una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estrategias,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veces</w:t>
      </w:r>
      <w:r>
        <w:rPr>
          <w:spacing w:val="-15"/>
        </w:rPr>
        <w:t> </w:t>
      </w:r>
      <w:r>
        <w:rPr/>
        <w:t>consciente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otras inconsciente,</w:t>
      </w:r>
      <w:r>
        <w:rPr>
          <w:spacing w:val="-36"/>
        </w:rPr>
        <w:t> </w:t>
      </w:r>
      <w:r>
        <w:rPr/>
        <w:t>para</w:t>
      </w:r>
      <w:r>
        <w:rPr>
          <w:spacing w:val="-35"/>
        </w:rPr>
        <w:t> </w:t>
      </w:r>
      <w:r>
        <w:rPr/>
        <w:t>ocultar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negar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mujeres</w:t>
      </w:r>
      <w:r>
        <w:rPr>
          <w:spacing w:val="-35"/>
        </w:rPr>
        <w:t> </w:t>
      </w:r>
      <w:r>
        <w:rPr/>
        <w:t>sus</w:t>
      </w:r>
      <w:r>
        <w:rPr>
          <w:spacing w:val="-35"/>
        </w:rPr>
        <w:t> </w:t>
      </w:r>
      <w:r>
        <w:rPr/>
        <w:t>derechos e impedir su plena</w:t>
      </w:r>
      <w:r>
        <w:rPr>
          <w:spacing w:val="-38"/>
        </w:rPr>
        <w:t> </w:t>
      </w:r>
      <w:r>
        <w:rPr/>
        <w:t>participación.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spacing w:val="-4"/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explicación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2"/>
          <w:w w:val="95"/>
        </w:rPr>
        <w:t> </w:t>
      </w:r>
      <w:r>
        <w:rPr>
          <w:w w:val="95"/>
        </w:rPr>
        <w:t>clara</w:t>
      </w:r>
      <w:r>
        <w:rPr>
          <w:spacing w:val="-22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concepto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aporta</w:t>
      </w:r>
      <w:r>
        <w:rPr>
          <w:spacing w:val="-21"/>
          <w:w w:val="95"/>
        </w:rPr>
        <w:t> </w:t>
      </w:r>
      <w:r>
        <w:rPr>
          <w:w w:val="95"/>
        </w:rPr>
        <w:t>Nuria </w:t>
      </w:r>
      <w:r>
        <w:rPr>
          <w:spacing w:val="-5"/>
        </w:rPr>
        <w:t>Varela: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2870" w:right="1437" w:firstLine="0"/>
        <w:jc w:val="both"/>
        <w:rPr>
          <w:sz w:val="22"/>
        </w:rPr>
      </w:pPr>
      <w:r>
        <w:rPr>
          <w:sz w:val="22"/>
        </w:rPr>
        <w:t>El mundo se define en masculino y el hombre se</w:t>
      </w:r>
      <w:r>
        <w:rPr>
          <w:spacing w:val="-37"/>
          <w:sz w:val="22"/>
        </w:rPr>
        <w:t> </w:t>
      </w:r>
      <w:r>
        <w:rPr>
          <w:sz w:val="22"/>
        </w:rPr>
        <w:t>atri- buye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representación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humanidad</w:t>
      </w:r>
      <w:r>
        <w:rPr>
          <w:spacing w:val="-12"/>
          <w:sz w:val="22"/>
        </w:rPr>
        <w:t> </w:t>
      </w:r>
      <w:r>
        <w:rPr>
          <w:sz w:val="22"/>
        </w:rPr>
        <w:t>entera.</w:t>
      </w:r>
      <w:r>
        <w:rPr>
          <w:spacing w:val="-13"/>
          <w:sz w:val="22"/>
        </w:rPr>
        <w:t> </w:t>
      </w:r>
      <w:r>
        <w:rPr>
          <w:sz w:val="22"/>
        </w:rPr>
        <w:t>Eso</w:t>
      </w:r>
      <w:r>
        <w:rPr>
          <w:spacing w:val="-13"/>
          <w:sz w:val="22"/>
        </w:rPr>
        <w:t> </w:t>
      </w:r>
      <w:r>
        <w:rPr>
          <w:sz w:val="22"/>
        </w:rPr>
        <w:t>es el</w:t>
      </w:r>
      <w:r>
        <w:rPr>
          <w:spacing w:val="-26"/>
          <w:sz w:val="22"/>
        </w:rPr>
        <w:t> </w:t>
      </w:r>
      <w:r>
        <w:rPr>
          <w:sz w:val="22"/>
        </w:rPr>
        <w:t>androcentrismo:</w:t>
      </w:r>
      <w:r>
        <w:rPr>
          <w:spacing w:val="-25"/>
          <w:sz w:val="22"/>
        </w:rPr>
        <w:t> </w:t>
      </w:r>
      <w:r>
        <w:rPr>
          <w:sz w:val="22"/>
        </w:rPr>
        <w:t>considerar</w:t>
      </w:r>
      <w:r>
        <w:rPr>
          <w:spacing w:val="-26"/>
          <w:sz w:val="22"/>
        </w:rPr>
        <w:t> </w:t>
      </w:r>
      <w:r>
        <w:rPr>
          <w:sz w:val="22"/>
        </w:rPr>
        <w:t>al</w:t>
      </w:r>
      <w:r>
        <w:rPr>
          <w:spacing w:val="-25"/>
          <w:sz w:val="22"/>
        </w:rPr>
        <w:t> </w:t>
      </w:r>
      <w:r>
        <w:rPr>
          <w:sz w:val="22"/>
        </w:rPr>
        <w:t>hombre</w:t>
      </w:r>
      <w:r>
        <w:rPr>
          <w:spacing w:val="-26"/>
          <w:sz w:val="22"/>
        </w:rPr>
        <w:t> </w:t>
      </w:r>
      <w:r>
        <w:rPr>
          <w:sz w:val="22"/>
        </w:rPr>
        <w:t>como</w:t>
      </w:r>
      <w:r>
        <w:rPr>
          <w:spacing w:val="-25"/>
          <w:sz w:val="22"/>
        </w:rPr>
        <w:t> </w:t>
      </w:r>
      <w:r>
        <w:rPr>
          <w:spacing w:val="2"/>
          <w:sz w:val="22"/>
        </w:rPr>
        <w:t>medida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todas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cosas.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androcentrismo</w:t>
      </w:r>
      <w:r>
        <w:rPr>
          <w:spacing w:val="-18"/>
          <w:sz w:val="22"/>
        </w:rPr>
        <w:t> </w:t>
      </w:r>
      <w:r>
        <w:rPr>
          <w:sz w:val="22"/>
        </w:rPr>
        <w:t>ha</w:t>
      </w:r>
      <w:r>
        <w:rPr>
          <w:spacing w:val="-19"/>
          <w:sz w:val="22"/>
        </w:rPr>
        <w:t> </w:t>
      </w:r>
      <w:r>
        <w:rPr>
          <w:sz w:val="22"/>
        </w:rPr>
        <w:t>distorsionado la</w:t>
      </w:r>
      <w:r>
        <w:rPr>
          <w:spacing w:val="-23"/>
          <w:sz w:val="22"/>
        </w:rPr>
        <w:t> </w:t>
      </w:r>
      <w:r>
        <w:rPr>
          <w:sz w:val="22"/>
        </w:rPr>
        <w:t>realidad,</w:t>
      </w:r>
      <w:r>
        <w:rPr>
          <w:spacing w:val="-23"/>
          <w:sz w:val="22"/>
        </w:rPr>
        <w:t> </w:t>
      </w:r>
      <w:r>
        <w:rPr>
          <w:sz w:val="22"/>
        </w:rPr>
        <w:t>ha</w:t>
      </w:r>
      <w:r>
        <w:rPr>
          <w:spacing w:val="-23"/>
          <w:sz w:val="22"/>
        </w:rPr>
        <w:t> </w:t>
      </w:r>
      <w:r>
        <w:rPr>
          <w:sz w:val="22"/>
        </w:rPr>
        <w:t>deformado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ciencia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tiene</w:t>
      </w:r>
      <w:r>
        <w:rPr>
          <w:spacing w:val="-22"/>
          <w:sz w:val="22"/>
        </w:rPr>
        <w:t> </w:t>
      </w:r>
      <w:r>
        <w:rPr>
          <w:sz w:val="22"/>
        </w:rPr>
        <w:t>graves</w:t>
      </w:r>
      <w:r>
        <w:rPr>
          <w:spacing w:val="-23"/>
          <w:sz w:val="22"/>
        </w:rPr>
        <w:t> </w:t>
      </w:r>
      <w:r>
        <w:rPr>
          <w:sz w:val="22"/>
        </w:rPr>
        <w:t>con- secuencias</w:t>
      </w:r>
      <w:r>
        <w:rPr>
          <w:spacing w:val="-20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vida</w:t>
      </w:r>
      <w:r>
        <w:rPr>
          <w:spacing w:val="-20"/>
          <w:sz w:val="22"/>
        </w:rPr>
        <w:t> </w:t>
      </w:r>
      <w:r>
        <w:rPr>
          <w:sz w:val="22"/>
        </w:rPr>
        <w:t>cotidiana.</w:t>
      </w:r>
      <w:r>
        <w:rPr>
          <w:spacing w:val="-20"/>
          <w:sz w:val="22"/>
        </w:rPr>
        <w:t> </w:t>
      </w:r>
      <w:r>
        <w:rPr>
          <w:sz w:val="22"/>
        </w:rPr>
        <w:t>Enfocar</w:t>
      </w:r>
      <w:r>
        <w:rPr>
          <w:spacing w:val="-19"/>
          <w:sz w:val="22"/>
        </w:rPr>
        <w:t> </w:t>
      </w:r>
      <w:r>
        <w:rPr>
          <w:sz w:val="22"/>
        </w:rPr>
        <w:t>un</w:t>
      </w:r>
      <w:r>
        <w:rPr>
          <w:spacing w:val="-20"/>
          <w:sz w:val="22"/>
        </w:rPr>
        <w:t> </w:t>
      </w:r>
      <w:r>
        <w:rPr>
          <w:sz w:val="22"/>
        </w:rPr>
        <w:t>estudio,</w:t>
      </w:r>
      <w:r>
        <w:rPr>
          <w:spacing w:val="-19"/>
          <w:sz w:val="22"/>
        </w:rPr>
        <w:t> </w:t>
      </w:r>
      <w:r>
        <w:rPr>
          <w:sz w:val="22"/>
        </w:rPr>
        <w:t>un análisis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una</w:t>
      </w:r>
      <w:r>
        <w:rPr>
          <w:spacing w:val="-11"/>
          <w:sz w:val="22"/>
        </w:rPr>
        <w:t> </w:t>
      </w:r>
      <w:r>
        <w:rPr>
          <w:sz w:val="22"/>
        </w:rPr>
        <w:t>investigación</w:t>
      </w:r>
      <w:r>
        <w:rPr>
          <w:spacing w:val="-12"/>
          <w:sz w:val="22"/>
        </w:rPr>
        <w:t> </w:t>
      </w:r>
      <w:r>
        <w:rPr>
          <w:sz w:val="22"/>
        </w:rPr>
        <w:t>desde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perspectiva</w:t>
      </w:r>
      <w:r>
        <w:rPr>
          <w:spacing w:val="-12"/>
          <w:sz w:val="22"/>
        </w:rPr>
        <w:t> </w:t>
      </w:r>
      <w:r>
        <w:rPr>
          <w:sz w:val="22"/>
        </w:rPr>
        <w:t>mas- culina</w:t>
      </w:r>
      <w:r>
        <w:rPr>
          <w:spacing w:val="-20"/>
          <w:sz w:val="22"/>
        </w:rPr>
        <w:t> </w:t>
      </w:r>
      <w:r>
        <w:rPr>
          <w:sz w:val="22"/>
        </w:rPr>
        <w:t>únicamente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luego</w:t>
      </w:r>
      <w:r>
        <w:rPr>
          <w:spacing w:val="-20"/>
          <w:sz w:val="22"/>
        </w:rPr>
        <w:t> </w:t>
      </w:r>
      <w:r>
        <w:rPr>
          <w:sz w:val="22"/>
        </w:rPr>
        <w:t>utilizar</w:t>
      </w:r>
      <w:r>
        <w:rPr>
          <w:spacing w:val="-20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resultados</w:t>
      </w:r>
      <w:r>
        <w:rPr>
          <w:spacing w:val="-20"/>
          <w:sz w:val="22"/>
        </w:rPr>
        <w:t> </w:t>
      </w:r>
      <w:r>
        <w:rPr>
          <w:sz w:val="22"/>
        </w:rPr>
        <w:t>como válidos</w:t>
      </w:r>
      <w:r>
        <w:rPr>
          <w:spacing w:val="-19"/>
          <w:sz w:val="22"/>
        </w:rPr>
        <w:t> </w:t>
      </w:r>
      <w:r>
        <w:rPr>
          <w:sz w:val="22"/>
        </w:rPr>
        <w:t>para</w:t>
      </w:r>
      <w:r>
        <w:rPr>
          <w:spacing w:val="-18"/>
          <w:sz w:val="22"/>
        </w:rPr>
        <w:t> </w:t>
      </w:r>
      <w:r>
        <w:rPr>
          <w:sz w:val="22"/>
        </w:rPr>
        <w:t>todo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mundo,</w:t>
      </w:r>
      <w:r>
        <w:rPr>
          <w:spacing w:val="-18"/>
          <w:sz w:val="22"/>
        </w:rPr>
        <w:t> </w:t>
      </w:r>
      <w:r>
        <w:rPr>
          <w:sz w:val="22"/>
        </w:rPr>
        <w:t>hombres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mujeres,</w:t>
      </w:r>
      <w:r>
        <w:rPr>
          <w:spacing w:val="-19"/>
          <w:sz w:val="22"/>
        </w:rPr>
        <w:t> </w:t>
      </w:r>
      <w:r>
        <w:rPr>
          <w:sz w:val="22"/>
        </w:rPr>
        <w:t>ha</w:t>
      </w:r>
      <w:r>
        <w:rPr>
          <w:spacing w:val="-18"/>
          <w:sz w:val="22"/>
        </w:rPr>
        <w:t> </w:t>
      </w:r>
      <w:r>
        <w:rPr>
          <w:sz w:val="22"/>
        </w:rPr>
        <w:t>su- puesto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ni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Historia</w:t>
      </w:r>
      <w:r>
        <w:rPr>
          <w:spacing w:val="-16"/>
          <w:sz w:val="22"/>
        </w:rPr>
        <w:t> </w:t>
      </w:r>
      <w:r>
        <w:rPr>
          <w:sz w:val="22"/>
        </w:rPr>
        <w:t>ni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Etnología,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Antropolo- </w:t>
      </w:r>
      <w:r>
        <w:rPr>
          <w:w w:val="95"/>
          <w:sz w:val="22"/>
        </w:rPr>
        <w:t>gía,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Medicina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Psicología,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otras,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ciencias </w:t>
      </w:r>
      <w:r>
        <w:rPr>
          <w:sz w:val="22"/>
        </w:rPr>
        <w:t>fiables</w:t>
      </w:r>
      <w:r>
        <w:rPr>
          <w:spacing w:val="-25"/>
          <w:sz w:val="22"/>
        </w:rPr>
        <w:t> </w:t>
      </w:r>
      <w:r>
        <w:rPr>
          <w:sz w:val="22"/>
        </w:rPr>
        <w:t>o,</w:t>
      </w:r>
      <w:r>
        <w:rPr>
          <w:spacing w:val="-24"/>
          <w:sz w:val="22"/>
        </w:rPr>
        <w:t> </w:t>
      </w:r>
      <w:r>
        <w:rPr>
          <w:sz w:val="22"/>
        </w:rPr>
        <w:t>como</w:t>
      </w:r>
      <w:r>
        <w:rPr>
          <w:spacing w:val="-24"/>
          <w:sz w:val="22"/>
        </w:rPr>
        <w:t> </w:t>
      </w:r>
      <w:r>
        <w:rPr>
          <w:sz w:val="22"/>
        </w:rPr>
        <w:t>mínimo,</w:t>
      </w:r>
      <w:r>
        <w:rPr>
          <w:spacing w:val="-24"/>
          <w:sz w:val="22"/>
        </w:rPr>
        <w:t> </w:t>
      </w:r>
      <w:r>
        <w:rPr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tengan</w:t>
      </w:r>
      <w:r>
        <w:rPr>
          <w:spacing w:val="-24"/>
          <w:sz w:val="22"/>
        </w:rPr>
        <w:t> </w:t>
      </w:r>
      <w:r>
        <w:rPr>
          <w:sz w:val="22"/>
        </w:rPr>
        <w:t>enormes</w:t>
      </w:r>
      <w:r>
        <w:rPr>
          <w:spacing w:val="-24"/>
          <w:sz w:val="22"/>
        </w:rPr>
        <w:t> </w:t>
      </w:r>
      <w:r>
        <w:rPr>
          <w:sz w:val="22"/>
        </w:rPr>
        <w:t>lagunas</w:t>
      </w:r>
      <w:r>
        <w:rPr>
          <w:spacing w:val="-24"/>
          <w:sz w:val="22"/>
        </w:rPr>
        <w:t> </w:t>
      </w:r>
      <w:r>
        <w:rPr>
          <w:sz w:val="22"/>
        </w:rPr>
        <w:t>y confusiones. (Varela,</w:t>
      </w:r>
      <w:r>
        <w:rPr>
          <w:spacing w:val="-22"/>
          <w:sz w:val="22"/>
        </w:rPr>
        <w:t> </w:t>
      </w:r>
      <w:r>
        <w:rPr>
          <w:sz w:val="22"/>
        </w:rPr>
        <w:t>2005:175)</w:t>
      </w:r>
    </w:p>
    <w:p>
      <w:pPr>
        <w:spacing w:after="0" w:line="276" w:lineRule="auto"/>
        <w:jc w:val="both"/>
        <w:rPr>
          <w:sz w:val="22"/>
        </w:rPr>
        <w:sectPr>
          <w:headerReference w:type="even" r:id="rId68"/>
          <w:headerReference w:type="default" r:id="rId69"/>
          <w:footerReference w:type="even" r:id="rId70"/>
          <w:footerReference w:type="default" r:id="rId71"/>
          <w:pgSz w:w="9360" w:h="12190"/>
          <w:pgMar w:header="576" w:footer="539" w:top="760" w:bottom="720" w:left="380" w:right="0"/>
          <w:pgNumType w:start="58"/>
        </w:sectPr>
      </w:pPr>
    </w:p>
    <w:p>
      <w:pPr>
        <w:pStyle w:val="BodyText"/>
        <w:spacing w:line="252" w:lineRule="auto" w:before="60"/>
        <w:ind w:left="780" w:right="2680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24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cuya</w:t>
      </w:r>
      <w:r>
        <w:rPr>
          <w:spacing w:val="-16"/>
          <w:w w:val="95"/>
        </w:rPr>
        <w:t> </w:t>
      </w:r>
      <w:r>
        <w:rPr>
          <w:w w:val="95"/>
        </w:rPr>
        <w:t>idea</w:t>
      </w:r>
      <w:r>
        <w:rPr>
          <w:spacing w:val="-15"/>
          <w:w w:val="95"/>
        </w:rPr>
        <w:t> </w:t>
      </w:r>
      <w:r>
        <w:rPr>
          <w:w w:val="95"/>
        </w:rPr>
        <w:t>contribuye</w:t>
      </w:r>
      <w:r>
        <w:rPr>
          <w:spacing w:val="-16"/>
          <w:w w:val="95"/>
        </w:rPr>
        <w:t> </w:t>
      </w:r>
      <w:r>
        <w:rPr>
          <w:w w:val="95"/>
        </w:rPr>
        <w:t>Alda</w:t>
      </w:r>
      <w:r>
        <w:rPr>
          <w:spacing w:val="-16"/>
          <w:w w:val="95"/>
        </w:rPr>
        <w:t> </w:t>
      </w:r>
      <w:r>
        <w:rPr>
          <w:w w:val="95"/>
        </w:rPr>
        <w:t>Facio,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referir</w:t>
      </w:r>
      <w:r>
        <w:rPr>
          <w:spacing w:val="-16"/>
          <w:w w:val="95"/>
        </w:rPr>
        <w:t> </w:t>
      </w:r>
      <w:r>
        <w:rPr>
          <w:w w:val="95"/>
        </w:rPr>
        <w:t>que: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“Una</w:t>
      </w:r>
      <w:r>
        <w:rPr>
          <w:spacing w:val="-16"/>
          <w:w w:val="95"/>
        </w:rPr>
        <w:t> </w:t>
      </w:r>
      <w:r>
        <w:rPr>
          <w:w w:val="95"/>
        </w:rPr>
        <w:t>cultu- </w:t>
      </w:r>
      <w:r>
        <w:rPr/>
        <w:t>ra</w:t>
      </w:r>
      <w:r>
        <w:rPr>
          <w:spacing w:val="-34"/>
        </w:rPr>
        <w:t> </w:t>
      </w:r>
      <w:r>
        <w:rPr/>
        <w:t>androcéntrica</w:t>
      </w:r>
      <w:r>
        <w:rPr>
          <w:spacing w:val="-34"/>
        </w:rPr>
        <w:t> </w:t>
      </w:r>
      <w:r>
        <w:rPr/>
        <w:t>es</w:t>
      </w:r>
      <w:r>
        <w:rPr>
          <w:spacing w:val="-33"/>
        </w:rPr>
        <w:t> </w:t>
      </w:r>
      <w:r>
        <w:rPr/>
        <w:t>aquella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que</w:t>
      </w:r>
      <w:r>
        <w:rPr>
          <w:spacing w:val="-34"/>
        </w:rPr>
        <w:t> </w:t>
      </w:r>
      <w:r>
        <w:rPr/>
        <w:t>el</w:t>
      </w:r>
      <w:r>
        <w:rPr>
          <w:spacing w:val="-33"/>
        </w:rPr>
        <w:t> </w:t>
      </w:r>
      <w:r>
        <w:rPr/>
        <w:t>hombre,</w:t>
      </w:r>
      <w:r>
        <w:rPr>
          <w:spacing w:val="-34"/>
        </w:rPr>
        <w:t> </w:t>
      </w:r>
      <w:r>
        <w:rPr/>
        <w:t>sus</w:t>
      </w:r>
      <w:r>
        <w:rPr>
          <w:spacing w:val="-34"/>
        </w:rPr>
        <w:t> </w:t>
      </w:r>
      <w:r>
        <w:rPr/>
        <w:t>intereses y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experiencias</w:t>
      </w:r>
      <w:r>
        <w:rPr>
          <w:spacing w:val="-25"/>
        </w:rPr>
        <w:t> </w:t>
      </w:r>
      <w:r>
        <w:rPr/>
        <w:t>son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centro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universo.</w:t>
      </w:r>
      <w:r>
        <w:rPr>
          <w:spacing w:val="-24"/>
        </w:rPr>
        <w:t> </w:t>
      </w:r>
      <w:r>
        <w:rPr/>
        <w:t>Algo</w:t>
      </w:r>
      <w:r>
        <w:rPr>
          <w:spacing w:val="-25"/>
        </w:rPr>
        <w:t> </w:t>
      </w:r>
      <w:r>
        <w:rPr/>
        <w:t>tan</w:t>
      </w:r>
      <w:r>
        <w:rPr>
          <w:spacing w:val="-25"/>
        </w:rPr>
        <w:t> </w:t>
      </w:r>
      <w:r>
        <w:rPr/>
        <w:t>falso como</w:t>
      </w:r>
      <w:r>
        <w:rPr>
          <w:spacing w:val="-36"/>
        </w:rPr>
        <w:t> </w:t>
      </w:r>
      <w:r>
        <w:rPr/>
        <w:t>cuando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gente</w:t>
      </w:r>
      <w:r>
        <w:rPr>
          <w:spacing w:val="-35"/>
        </w:rPr>
        <w:t> </w:t>
      </w:r>
      <w:r>
        <w:rPr/>
        <w:t>creía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el</w:t>
      </w:r>
      <w:r>
        <w:rPr>
          <w:spacing w:val="-36"/>
        </w:rPr>
        <w:t> </w:t>
      </w:r>
      <w:r>
        <w:rPr/>
        <w:t>Sol</w:t>
      </w:r>
      <w:r>
        <w:rPr>
          <w:spacing w:val="-35"/>
        </w:rPr>
        <w:t> </w:t>
      </w:r>
      <w:r>
        <w:rPr/>
        <w:t>daba</w:t>
      </w:r>
      <w:r>
        <w:rPr>
          <w:spacing w:val="-36"/>
        </w:rPr>
        <w:t> </w:t>
      </w:r>
      <w:r>
        <w:rPr/>
        <w:t>vueltas</w:t>
      </w:r>
      <w:r>
        <w:rPr>
          <w:spacing w:val="-35"/>
        </w:rPr>
        <w:t> </w:t>
      </w:r>
      <w:r>
        <w:rPr/>
        <w:t>alrededor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Tierra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[…]”.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consecuencia,</w:t>
      </w:r>
      <w:r>
        <w:rPr>
          <w:spacing w:val="-18"/>
          <w:w w:val="95"/>
        </w:rPr>
        <w:t> </w:t>
      </w:r>
      <w:r>
        <w:rPr>
          <w:w w:val="95"/>
        </w:rPr>
        <w:t>continúa,</w:t>
      </w:r>
      <w:r>
        <w:rPr>
          <w:spacing w:val="-19"/>
          <w:w w:val="95"/>
        </w:rPr>
        <w:t> </w:t>
      </w:r>
      <w:r>
        <w:rPr>
          <w:w w:val="95"/>
        </w:rPr>
        <w:t>cuando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varón </w:t>
      </w:r>
      <w:r>
        <w:rPr/>
        <w:t>se</w:t>
      </w:r>
      <w:r>
        <w:rPr>
          <w:spacing w:val="-28"/>
        </w:rPr>
        <w:t> </w:t>
      </w:r>
      <w:r>
        <w:rPr/>
        <w:t>concibe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representante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humanidad,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insti- tuciones</w:t>
      </w:r>
      <w:r>
        <w:rPr>
          <w:spacing w:val="-23"/>
        </w:rPr>
        <w:t> </w:t>
      </w:r>
      <w:r>
        <w:rPr/>
        <w:t>son</w:t>
      </w:r>
      <w:r>
        <w:rPr>
          <w:spacing w:val="-23"/>
        </w:rPr>
        <w:t> </w:t>
      </w:r>
      <w:r>
        <w:rPr/>
        <w:t>pensadas</w:t>
      </w:r>
      <w:r>
        <w:rPr>
          <w:spacing w:val="-24"/>
        </w:rPr>
        <w:t> </w:t>
      </w:r>
      <w:r>
        <w:rPr/>
        <w:t>sólo</w:t>
      </w:r>
      <w:r>
        <w:rPr>
          <w:spacing w:val="-23"/>
        </w:rPr>
        <w:t> </w:t>
      </w:r>
      <w:r>
        <w:rPr/>
        <w:t>desde</w:t>
      </w:r>
      <w:r>
        <w:rPr>
          <w:spacing w:val="-23"/>
        </w:rPr>
        <w:t> </w:t>
      </w:r>
      <w:r>
        <w:rPr/>
        <w:t>la</w:t>
      </w:r>
      <w:r>
        <w:rPr>
          <w:spacing w:val="-22"/>
        </w:rPr>
        <w:t> </w:t>
      </w:r>
      <w:r>
        <w:rPr/>
        <w:t>perspectiva</w:t>
      </w:r>
      <w:r>
        <w:rPr>
          <w:spacing w:val="-23"/>
        </w:rPr>
        <w:t> </w:t>
      </w:r>
      <w:r>
        <w:rPr/>
        <w:t>masculina, </w:t>
      </w:r>
      <w:r>
        <w:rPr>
          <w:spacing w:val="-9"/>
        </w:rPr>
        <w:t>y,</w:t>
      </w:r>
      <w:r>
        <w:rPr>
          <w:spacing w:val="-25"/>
        </w:rPr>
        <w:t> </w:t>
      </w:r>
      <w:r>
        <w:rPr/>
        <w:t>por</w:t>
      </w:r>
      <w:r>
        <w:rPr>
          <w:spacing w:val="-24"/>
        </w:rPr>
        <w:t> </w:t>
      </w:r>
      <w:r>
        <w:rPr>
          <w:spacing w:val="-3"/>
        </w:rPr>
        <w:t>tanto,</w:t>
      </w:r>
      <w:r>
        <w:rPr>
          <w:spacing w:val="-25"/>
        </w:rPr>
        <w:t> </w:t>
      </w:r>
      <w:r>
        <w:rPr/>
        <w:t>responden</w:t>
      </w:r>
      <w:r>
        <w:rPr>
          <w:spacing w:val="-24"/>
        </w:rPr>
        <w:t> </w:t>
      </w:r>
      <w:r>
        <w:rPr/>
        <w:t>sólo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5"/>
        </w:rPr>
        <w:t> </w:t>
      </w:r>
      <w:r>
        <w:rPr/>
        <w:t>necesidades</w:t>
      </w:r>
      <w:r>
        <w:rPr>
          <w:spacing w:val="-24"/>
        </w:rPr>
        <w:t> </w:t>
      </w:r>
      <w:r>
        <w:rPr/>
        <w:t>e</w:t>
      </w:r>
      <w:r>
        <w:rPr>
          <w:spacing w:val="-25"/>
        </w:rPr>
        <w:t> </w:t>
      </w:r>
      <w:r>
        <w:rPr/>
        <w:t>intereses</w:t>
      </w:r>
      <w:r>
        <w:rPr>
          <w:spacing w:val="-24"/>
        </w:rPr>
        <w:t> </w:t>
      </w:r>
      <w:r>
        <w:rPr/>
        <w:t>del varón</w:t>
      </w:r>
      <w:r>
        <w:rPr>
          <w:spacing w:val="-30"/>
        </w:rPr>
        <w:t> </w:t>
      </w:r>
      <w:r>
        <w:rPr>
          <w:spacing w:val="-9"/>
        </w:rPr>
        <w:t>y,</w:t>
      </w:r>
      <w:r>
        <w:rPr>
          <w:spacing w:val="-29"/>
        </w:rPr>
        <w:t> </w:t>
      </w:r>
      <w:r>
        <w:rPr/>
        <w:t>cuando</w:t>
      </w:r>
      <w:r>
        <w:rPr>
          <w:spacing w:val="-30"/>
        </w:rPr>
        <w:t> </w:t>
      </w:r>
      <w:r>
        <w:rPr>
          <w:spacing w:val="-3"/>
        </w:rPr>
        <w:t>mucho,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/>
        <w:t>las</w:t>
      </w:r>
      <w:r>
        <w:rPr>
          <w:spacing w:val="-29"/>
        </w:rPr>
        <w:t> </w:t>
      </w:r>
      <w:r>
        <w:rPr/>
        <w:t>necesidades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/>
        <w:t>intereses</w:t>
      </w:r>
      <w:r>
        <w:rPr>
          <w:spacing w:val="-29"/>
        </w:rPr>
        <w:t> </w:t>
      </w:r>
      <w:r>
        <w:rPr/>
        <w:t>que</w:t>
      </w:r>
      <w:r>
        <w:rPr>
          <w:spacing w:val="-30"/>
        </w:rPr>
        <w:t> </w:t>
      </w:r>
      <w:r>
        <w:rPr/>
        <w:t>los varones</w:t>
      </w:r>
      <w:r>
        <w:rPr>
          <w:spacing w:val="-17"/>
        </w:rPr>
        <w:t> </w:t>
      </w:r>
      <w:r>
        <w:rPr/>
        <w:t>creen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tienen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mujeres.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>
          <w:spacing w:val="-4"/>
          <w:w w:val="95"/>
        </w:rPr>
        <w:t>Cualquier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estudio,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investigación,</w:t>
      </w:r>
      <w:r>
        <w:rPr>
          <w:spacing w:val="-12"/>
          <w:w w:val="95"/>
        </w:rPr>
        <w:t> </w:t>
      </w:r>
      <w:r>
        <w:rPr>
          <w:spacing w:val="-10"/>
          <w:w w:val="95"/>
        </w:rPr>
        <w:t>y,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suma,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12"/>
          <w:w w:val="95"/>
        </w:rPr>
        <w:t> </w:t>
      </w:r>
      <w:r>
        <w:rPr>
          <w:w w:val="95"/>
        </w:rPr>
        <w:t>toda,</w:t>
      </w:r>
      <w:r>
        <w:rPr>
          <w:spacing w:val="-12"/>
          <w:w w:val="95"/>
        </w:rPr>
        <w:t> </w:t>
      </w:r>
      <w:r>
        <w:rPr>
          <w:w w:val="95"/>
        </w:rPr>
        <w:t>se </w:t>
      </w:r>
      <w:r>
        <w:rPr>
          <w:spacing w:val="-3"/>
        </w:rPr>
        <w:t>realiza</w:t>
      </w:r>
      <w:r>
        <w:rPr>
          <w:spacing w:val="-36"/>
        </w:rPr>
        <w:t> </w:t>
      </w:r>
      <w:r>
        <w:rPr/>
        <w:t>desde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>
          <w:spacing w:val="-4"/>
        </w:rPr>
        <w:t>orientación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3"/>
        </w:rPr>
        <w:t>enfoque</w:t>
      </w:r>
      <w:r>
        <w:rPr>
          <w:spacing w:val="-36"/>
        </w:rPr>
        <w:t> </w:t>
      </w:r>
      <w:r>
        <w:rPr>
          <w:spacing w:val="-3"/>
        </w:rPr>
        <w:t>que</w:t>
      </w:r>
      <w:r>
        <w:rPr>
          <w:spacing w:val="-36"/>
        </w:rPr>
        <w:t> </w:t>
      </w:r>
      <w:r>
        <w:rPr>
          <w:spacing w:val="-3"/>
        </w:rPr>
        <w:t>sólo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/>
        <w:t>a</w:t>
      </w:r>
      <w:r>
        <w:rPr>
          <w:spacing w:val="-35"/>
        </w:rPr>
        <w:t> </w:t>
      </w:r>
      <w:r>
        <w:rPr/>
        <w:t>los</w:t>
      </w:r>
      <w:r>
        <w:rPr>
          <w:spacing w:val="-36"/>
        </w:rPr>
        <w:t> </w:t>
      </w:r>
      <w:r>
        <w:rPr>
          <w:spacing w:val="-4"/>
        </w:rPr>
        <w:t>varo- </w:t>
      </w:r>
      <w:r>
        <w:rPr>
          <w:w w:val="95"/>
        </w:rPr>
        <w:t>nes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sujetos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atención,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dejando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excluidas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3"/>
        </w:rPr>
        <w:t>este</w:t>
      </w:r>
      <w:r>
        <w:rPr>
          <w:spacing w:val="-31"/>
        </w:rPr>
        <w:t> </w:t>
      </w:r>
      <w:r>
        <w:rPr>
          <w:spacing w:val="-4"/>
        </w:rPr>
        <w:t>derecho.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>
          <w:spacing w:val="-4"/>
        </w:rPr>
        <w:t>tanto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>
          <w:spacing w:val="-4"/>
        </w:rPr>
        <w:t>resultados</w:t>
      </w:r>
      <w:r>
        <w:rPr>
          <w:spacing w:val="-30"/>
        </w:rPr>
        <w:t> </w:t>
      </w:r>
      <w:r>
        <w:rPr>
          <w:spacing w:val="-3"/>
        </w:rPr>
        <w:t>son</w:t>
      </w:r>
      <w:r>
        <w:rPr>
          <w:spacing w:val="-30"/>
        </w:rPr>
        <w:t> </w:t>
      </w:r>
      <w:r>
        <w:rPr>
          <w:spacing w:val="-4"/>
        </w:rPr>
        <w:t>retomados</w:t>
      </w:r>
      <w:r>
        <w:rPr>
          <w:spacing w:val="-31"/>
        </w:rPr>
        <w:t> </w:t>
      </w:r>
      <w:r>
        <w:rPr>
          <w:spacing w:val="-4"/>
        </w:rPr>
        <w:t>como </w:t>
      </w:r>
      <w:r>
        <w:rPr>
          <w:spacing w:val="-3"/>
          <w:w w:val="95"/>
        </w:rPr>
        <w:t>válidos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varones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(Facio,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s/f:11),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cuya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mira- </w:t>
      </w:r>
      <w:r>
        <w:rPr/>
        <w:t>da</w:t>
      </w:r>
      <w:r>
        <w:rPr>
          <w:spacing w:val="-46"/>
        </w:rPr>
        <w:t> </w:t>
      </w:r>
      <w:r>
        <w:rPr/>
        <w:t>el</w:t>
      </w:r>
      <w:r>
        <w:rPr>
          <w:spacing w:val="-45"/>
        </w:rPr>
        <w:t> </w:t>
      </w:r>
      <w:r>
        <w:rPr>
          <w:spacing w:val="-5"/>
        </w:rPr>
        <w:t>referente</w:t>
      </w:r>
      <w:r>
        <w:rPr>
          <w:spacing w:val="-46"/>
        </w:rPr>
        <w:t> </w:t>
      </w:r>
      <w:r>
        <w:rPr>
          <w:spacing w:val="-5"/>
        </w:rPr>
        <w:t>siempre</w:t>
      </w:r>
      <w:r>
        <w:rPr>
          <w:spacing w:val="-45"/>
        </w:rPr>
        <w:t> </w:t>
      </w:r>
      <w:r>
        <w:rPr/>
        <w:t>es</w:t>
      </w:r>
      <w:r>
        <w:rPr>
          <w:spacing w:val="-45"/>
        </w:rPr>
        <w:t> </w:t>
      </w:r>
      <w:r>
        <w:rPr/>
        <w:t>el</w:t>
      </w:r>
      <w:r>
        <w:rPr>
          <w:spacing w:val="-45"/>
        </w:rPr>
        <w:t> </w:t>
      </w:r>
      <w:r>
        <w:rPr>
          <w:spacing w:val="-3"/>
        </w:rPr>
        <w:t>sector</w:t>
      </w:r>
      <w:r>
        <w:rPr>
          <w:spacing w:val="-45"/>
        </w:rPr>
        <w:t> </w:t>
      </w:r>
      <w:r>
        <w:rPr>
          <w:spacing w:val="-3"/>
        </w:rPr>
        <w:t>masculino,</w:t>
      </w:r>
      <w:r>
        <w:rPr>
          <w:spacing w:val="-46"/>
        </w:rPr>
        <w:t> </w:t>
      </w:r>
      <w:r>
        <w:rPr/>
        <w:t>y</w:t>
      </w:r>
      <w:r>
        <w:rPr>
          <w:spacing w:val="-45"/>
        </w:rPr>
        <w:t> </w:t>
      </w:r>
      <w:r>
        <w:rPr/>
        <w:t>en</w:t>
      </w:r>
      <w:r>
        <w:rPr>
          <w:spacing w:val="-45"/>
        </w:rPr>
        <w:t> </w:t>
      </w:r>
      <w:r>
        <w:rPr>
          <w:spacing w:val="-3"/>
        </w:rPr>
        <w:t>función</w:t>
      </w:r>
      <w:r>
        <w:rPr>
          <w:spacing w:val="-45"/>
        </w:rPr>
        <w:t> </w:t>
      </w:r>
      <w:r>
        <w:rPr/>
        <w:t>de</w:t>
      </w:r>
      <w:r>
        <w:rPr>
          <w:spacing w:val="-46"/>
        </w:rPr>
        <w:t> </w:t>
      </w:r>
      <w:r>
        <w:rPr>
          <w:spacing w:val="-3"/>
        </w:rPr>
        <w:t>él </w:t>
      </w:r>
      <w:r>
        <w:rPr/>
        <w:t>se</w:t>
      </w:r>
      <w:r>
        <w:rPr>
          <w:spacing w:val="-30"/>
        </w:rPr>
        <w:t> </w:t>
      </w:r>
      <w:r>
        <w:rPr>
          <w:spacing w:val="-3"/>
        </w:rPr>
        <w:t>definen</w:t>
      </w:r>
      <w:r>
        <w:rPr>
          <w:spacing w:val="-29"/>
        </w:rPr>
        <w:t> </w:t>
      </w:r>
      <w:r>
        <w:rPr>
          <w:spacing w:val="-3"/>
        </w:rPr>
        <w:t>sus</w:t>
      </w:r>
      <w:r>
        <w:rPr>
          <w:spacing w:val="-29"/>
        </w:rPr>
        <w:t> </w:t>
      </w:r>
      <w:r>
        <w:rPr>
          <w:spacing w:val="-4"/>
        </w:rPr>
        <w:t>opuestos,</w:t>
      </w:r>
      <w:r>
        <w:rPr>
          <w:spacing w:val="-29"/>
        </w:rPr>
        <w:t> </w:t>
      </w:r>
      <w:r>
        <w:rPr/>
        <w:t>lo</w:t>
      </w:r>
      <w:r>
        <w:rPr>
          <w:spacing w:val="-30"/>
        </w:rPr>
        <w:t> </w:t>
      </w:r>
      <w:r>
        <w:rPr>
          <w:spacing w:val="-3"/>
        </w:rPr>
        <w:t>que</w:t>
      </w:r>
      <w:r>
        <w:rPr>
          <w:spacing w:val="-29"/>
        </w:rPr>
        <w:t> </w:t>
      </w:r>
      <w:r>
        <w:rPr>
          <w:spacing w:val="-3"/>
        </w:rPr>
        <w:t>sale</w:t>
      </w:r>
      <w:r>
        <w:rPr>
          <w:spacing w:val="-28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4"/>
        </w:rPr>
        <w:t>“normalidad”:</w:t>
      </w:r>
    </w:p>
    <w:p>
      <w:pPr>
        <w:pStyle w:val="BodyText"/>
        <w:rPr>
          <w:sz w:val="27"/>
        </w:rPr>
      </w:pPr>
    </w:p>
    <w:p>
      <w:pPr>
        <w:spacing w:line="276" w:lineRule="auto" w:before="1"/>
        <w:ind w:left="1346" w:right="2962" w:firstLine="0"/>
        <w:jc w:val="both"/>
        <w:rPr>
          <w:sz w:val="22"/>
        </w:rPr>
      </w:pP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sistema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asignación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una</w:t>
      </w:r>
      <w:r>
        <w:rPr>
          <w:spacing w:val="-37"/>
          <w:sz w:val="22"/>
        </w:rPr>
        <w:t> </w:t>
      </w:r>
      <w:r>
        <w:rPr>
          <w:sz w:val="22"/>
        </w:rPr>
        <w:t>identidad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género</w:t>
      </w:r>
      <w:r>
        <w:rPr>
          <w:spacing w:val="-37"/>
          <w:sz w:val="22"/>
        </w:rPr>
        <w:t> </w:t>
      </w:r>
      <w:r>
        <w:rPr>
          <w:sz w:val="22"/>
        </w:rPr>
        <w:t>dia- metralmente</w:t>
      </w:r>
      <w:r>
        <w:rPr>
          <w:spacing w:val="-32"/>
          <w:sz w:val="22"/>
        </w:rPr>
        <w:t> </w:t>
      </w:r>
      <w:r>
        <w:rPr>
          <w:sz w:val="22"/>
        </w:rPr>
        <w:t>opuesta</w:t>
      </w:r>
      <w:r>
        <w:rPr>
          <w:spacing w:val="-32"/>
          <w:sz w:val="22"/>
        </w:rPr>
        <w:t> </w:t>
      </w:r>
      <w:r>
        <w:rPr>
          <w:sz w:val="22"/>
        </w:rPr>
        <w:t>para</w:t>
      </w:r>
      <w:r>
        <w:rPr>
          <w:spacing w:val="-31"/>
          <w:sz w:val="22"/>
        </w:rPr>
        <w:t> </w:t>
      </w:r>
      <w:r>
        <w:rPr>
          <w:sz w:val="22"/>
        </w:rPr>
        <w:t>cada</w:t>
      </w:r>
      <w:r>
        <w:rPr>
          <w:spacing w:val="-32"/>
          <w:sz w:val="22"/>
        </w:rPr>
        <w:t> </w:t>
      </w:r>
      <w:r>
        <w:rPr>
          <w:sz w:val="22"/>
        </w:rPr>
        <w:t>sexo</w:t>
      </w:r>
      <w:r>
        <w:rPr>
          <w:spacing w:val="-31"/>
          <w:sz w:val="22"/>
        </w:rPr>
        <w:t> </w:t>
      </w:r>
      <w:r>
        <w:rPr>
          <w:sz w:val="22"/>
        </w:rPr>
        <w:t>es</w:t>
      </w:r>
      <w:r>
        <w:rPr>
          <w:spacing w:val="-32"/>
          <w:sz w:val="22"/>
        </w:rPr>
        <w:t> </w:t>
      </w:r>
      <w:r>
        <w:rPr>
          <w:sz w:val="22"/>
        </w:rPr>
        <w:t>dicotómico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je- rarquizado</w:t>
      </w:r>
      <w:r>
        <w:rPr>
          <w:spacing w:val="-39"/>
          <w:sz w:val="22"/>
        </w:rPr>
        <w:t> </w:t>
      </w:r>
      <w:r>
        <w:rPr>
          <w:sz w:val="22"/>
        </w:rPr>
        <w:t>pero</w:t>
      </w:r>
      <w:r>
        <w:rPr>
          <w:spacing w:val="-38"/>
          <w:sz w:val="22"/>
        </w:rPr>
        <w:t> </w:t>
      </w:r>
      <w:r>
        <w:rPr>
          <w:sz w:val="22"/>
        </w:rPr>
        <w:t>además,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8"/>
          <w:sz w:val="22"/>
        </w:rPr>
        <w:t> </w:t>
      </w:r>
      <w:r>
        <w:rPr>
          <w:sz w:val="22"/>
        </w:rPr>
        <w:t>lado</w:t>
      </w:r>
      <w:r>
        <w:rPr>
          <w:spacing w:val="-38"/>
          <w:sz w:val="22"/>
        </w:rPr>
        <w:t> </w:t>
      </w:r>
      <w:r>
        <w:rPr>
          <w:sz w:val="22"/>
        </w:rPr>
        <w:t>masculino</w:t>
      </w:r>
      <w:r>
        <w:rPr>
          <w:spacing w:val="-38"/>
          <w:sz w:val="22"/>
        </w:rPr>
        <w:t> </w:t>
      </w:r>
      <w:r>
        <w:rPr>
          <w:sz w:val="22"/>
        </w:rPr>
        <w:t>es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8"/>
          <w:sz w:val="22"/>
        </w:rPr>
        <w:t> </w:t>
      </w:r>
      <w:r>
        <w:rPr>
          <w:sz w:val="22"/>
        </w:rPr>
        <w:t>referen- te,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domina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define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4"/>
          <w:sz w:val="22"/>
        </w:rPr>
        <w:t> </w:t>
      </w:r>
      <w:r>
        <w:rPr>
          <w:sz w:val="22"/>
        </w:rPr>
        <w:t>opuesto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negación: la</w:t>
      </w:r>
      <w:r>
        <w:rPr>
          <w:spacing w:val="-29"/>
          <w:sz w:val="22"/>
        </w:rPr>
        <w:t> </w:t>
      </w:r>
      <w:r>
        <w:rPr>
          <w:sz w:val="22"/>
        </w:rPr>
        <w:t>sensibilidad</w:t>
      </w:r>
      <w:r>
        <w:rPr>
          <w:spacing w:val="-28"/>
          <w:sz w:val="22"/>
        </w:rPr>
        <w:t> </w:t>
      </w:r>
      <w:r>
        <w:rPr>
          <w:sz w:val="22"/>
        </w:rPr>
        <w:t>es</w:t>
      </w:r>
      <w:r>
        <w:rPr>
          <w:spacing w:val="-28"/>
          <w:sz w:val="22"/>
        </w:rPr>
        <w:t> </w:t>
      </w:r>
      <w:r>
        <w:rPr>
          <w:sz w:val="22"/>
        </w:rPr>
        <w:t>definida</w:t>
      </w:r>
      <w:r>
        <w:rPr>
          <w:spacing w:val="-28"/>
          <w:sz w:val="22"/>
        </w:rPr>
        <w:t> </w:t>
      </w:r>
      <w:r>
        <w:rPr>
          <w:sz w:val="22"/>
        </w:rPr>
        <w:t>como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ausencia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raciona- lidad;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subjetividad</w:t>
      </w:r>
      <w:r>
        <w:rPr>
          <w:spacing w:val="-18"/>
          <w:sz w:val="22"/>
        </w:rPr>
        <w:t> </w:t>
      </w:r>
      <w:r>
        <w:rPr>
          <w:sz w:val="22"/>
        </w:rPr>
        <w:t>como</w:t>
      </w:r>
      <w:r>
        <w:rPr>
          <w:spacing w:val="-17"/>
          <w:sz w:val="22"/>
        </w:rPr>
        <w:t> </w:t>
      </w:r>
      <w:r>
        <w:rPr>
          <w:sz w:val="22"/>
        </w:rPr>
        <w:t>ausencia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objetividad,</w:t>
      </w:r>
      <w:r>
        <w:rPr>
          <w:spacing w:val="-18"/>
          <w:sz w:val="22"/>
        </w:rPr>
        <w:t> </w:t>
      </w:r>
      <w:r>
        <w:rPr>
          <w:sz w:val="22"/>
        </w:rPr>
        <w:t>la pasividad</w:t>
      </w:r>
      <w:r>
        <w:rPr>
          <w:spacing w:val="-39"/>
          <w:sz w:val="22"/>
        </w:rPr>
        <w:t> </w:t>
      </w:r>
      <w:r>
        <w:rPr>
          <w:sz w:val="22"/>
        </w:rPr>
        <w:t>es</w:t>
      </w:r>
      <w:r>
        <w:rPr>
          <w:spacing w:val="-38"/>
          <w:sz w:val="22"/>
        </w:rPr>
        <w:t> </w:t>
      </w:r>
      <w:r>
        <w:rPr>
          <w:sz w:val="22"/>
        </w:rPr>
        <w:t>ausencia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actividad;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9"/>
          <w:sz w:val="22"/>
        </w:rPr>
        <w:t> </w:t>
      </w:r>
      <w:r>
        <w:rPr>
          <w:sz w:val="22"/>
        </w:rPr>
        <w:t>pensamiento</w:t>
      </w:r>
      <w:r>
        <w:rPr>
          <w:spacing w:val="-38"/>
          <w:sz w:val="22"/>
        </w:rPr>
        <w:t> </w:t>
      </w:r>
      <w:r>
        <w:rPr>
          <w:sz w:val="22"/>
        </w:rPr>
        <w:t>debe estar</w:t>
      </w:r>
      <w:r>
        <w:rPr>
          <w:spacing w:val="-27"/>
          <w:sz w:val="22"/>
        </w:rPr>
        <w:t> </w:t>
      </w:r>
      <w:r>
        <w:rPr>
          <w:sz w:val="22"/>
        </w:rPr>
        <w:t>exento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sentimientos;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razón</w:t>
      </w:r>
      <w:r>
        <w:rPr>
          <w:spacing w:val="-26"/>
          <w:sz w:val="22"/>
        </w:rPr>
        <w:t> </w:t>
      </w:r>
      <w:r>
        <w:rPr>
          <w:sz w:val="22"/>
        </w:rPr>
        <w:t>debe</w:t>
      </w:r>
      <w:r>
        <w:rPr>
          <w:spacing w:val="-27"/>
          <w:sz w:val="22"/>
        </w:rPr>
        <w:t> </w:t>
      </w:r>
      <w:r>
        <w:rPr>
          <w:sz w:val="22"/>
        </w:rPr>
        <w:t>dominar</w:t>
      </w:r>
      <w:r>
        <w:rPr>
          <w:spacing w:val="-26"/>
          <w:sz w:val="22"/>
        </w:rPr>
        <w:t> </w:t>
      </w:r>
      <w:r>
        <w:rPr>
          <w:spacing w:val="2"/>
          <w:sz w:val="22"/>
        </w:rPr>
        <w:t>las </w:t>
      </w:r>
      <w:r>
        <w:rPr>
          <w:sz w:val="22"/>
        </w:rPr>
        <w:t>emociones, etc. La condición de existencia del varón se</w:t>
      </w:r>
      <w:r>
        <w:rPr>
          <w:spacing w:val="-18"/>
          <w:sz w:val="22"/>
        </w:rPr>
        <w:t> </w:t>
      </w:r>
      <w:r>
        <w:rPr>
          <w:sz w:val="22"/>
        </w:rPr>
        <w:t>consolida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negación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lo</w:t>
      </w:r>
      <w:r>
        <w:rPr>
          <w:spacing w:val="-17"/>
          <w:sz w:val="22"/>
        </w:rPr>
        <w:t> </w:t>
      </w:r>
      <w:r>
        <w:rPr>
          <w:sz w:val="22"/>
        </w:rPr>
        <w:t>otro,</w:t>
      </w:r>
      <w:r>
        <w:rPr>
          <w:spacing w:val="-17"/>
          <w:sz w:val="22"/>
        </w:rPr>
        <w:t> </w:t>
      </w:r>
      <w:r>
        <w:rPr>
          <w:sz w:val="22"/>
        </w:rPr>
        <w:t>lo</w:t>
      </w:r>
      <w:r>
        <w:rPr>
          <w:spacing w:val="-17"/>
          <w:sz w:val="22"/>
        </w:rPr>
        <w:t> </w:t>
      </w:r>
      <w:r>
        <w:rPr>
          <w:sz w:val="22"/>
        </w:rPr>
        <w:t>devaluado,</w:t>
      </w:r>
      <w:r>
        <w:rPr>
          <w:spacing w:val="-17"/>
          <w:sz w:val="22"/>
        </w:rPr>
        <w:t> </w:t>
      </w:r>
      <w:r>
        <w:rPr>
          <w:sz w:val="22"/>
        </w:rPr>
        <w:t>lo carente.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mujer</w:t>
      </w:r>
      <w:r>
        <w:rPr>
          <w:spacing w:val="-24"/>
          <w:sz w:val="22"/>
        </w:rPr>
        <w:t> </w:t>
      </w:r>
      <w:r>
        <w:rPr>
          <w:sz w:val="22"/>
        </w:rPr>
        <w:t>presenta</w:t>
      </w:r>
      <w:r>
        <w:rPr>
          <w:spacing w:val="-23"/>
          <w:sz w:val="22"/>
        </w:rPr>
        <w:t> </w:t>
      </w:r>
      <w:r>
        <w:rPr>
          <w:sz w:val="22"/>
        </w:rPr>
        <w:t>entonces</w:t>
      </w:r>
      <w:r>
        <w:rPr>
          <w:spacing w:val="-24"/>
          <w:sz w:val="22"/>
        </w:rPr>
        <w:t> </w:t>
      </w:r>
      <w:r>
        <w:rPr>
          <w:sz w:val="22"/>
        </w:rPr>
        <w:t>un</w:t>
      </w:r>
      <w:r>
        <w:rPr>
          <w:spacing w:val="-23"/>
          <w:sz w:val="22"/>
        </w:rPr>
        <w:t> </w:t>
      </w:r>
      <w:r>
        <w:rPr>
          <w:sz w:val="22"/>
        </w:rPr>
        <w:t>conjunto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ca- racterísticas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además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ser</w:t>
      </w:r>
      <w:r>
        <w:rPr>
          <w:spacing w:val="-14"/>
          <w:sz w:val="22"/>
        </w:rPr>
        <w:t> </w:t>
      </w:r>
      <w:r>
        <w:rPr>
          <w:sz w:val="22"/>
        </w:rPr>
        <w:t>devaluadas</w:t>
      </w:r>
      <w:r>
        <w:rPr>
          <w:spacing w:val="-15"/>
          <w:sz w:val="22"/>
        </w:rPr>
        <w:t> </w:t>
      </w:r>
      <w:r>
        <w:rPr>
          <w:sz w:val="22"/>
        </w:rPr>
        <w:t>frente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2"/>
          <w:sz w:val="22"/>
        </w:rPr>
        <w:t>las </w:t>
      </w:r>
      <w:r>
        <w:rPr>
          <w:sz w:val="22"/>
        </w:rPr>
        <w:t>del</w:t>
      </w:r>
      <w:r>
        <w:rPr>
          <w:spacing w:val="-28"/>
          <w:sz w:val="22"/>
        </w:rPr>
        <w:t> </w:t>
      </w:r>
      <w:r>
        <w:rPr>
          <w:sz w:val="22"/>
        </w:rPr>
        <w:t>varón,</w:t>
      </w:r>
      <w:r>
        <w:rPr>
          <w:spacing w:val="-27"/>
          <w:sz w:val="22"/>
        </w:rPr>
        <w:t> </w:t>
      </w:r>
      <w:r>
        <w:rPr>
          <w:sz w:val="22"/>
        </w:rPr>
        <w:t>son</w:t>
      </w:r>
      <w:r>
        <w:rPr>
          <w:spacing w:val="-27"/>
          <w:sz w:val="22"/>
        </w:rPr>
        <w:t> </w:t>
      </w:r>
      <w:r>
        <w:rPr>
          <w:sz w:val="22"/>
        </w:rPr>
        <w:t>consideradas</w:t>
      </w:r>
      <w:r>
        <w:rPr>
          <w:spacing w:val="-27"/>
          <w:sz w:val="22"/>
        </w:rPr>
        <w:t> </w:t>
      </w:r>
      <w:r>
        <w:rPr>
          <w:sz w:val="22"/>
        </w:rPr>
        <w:t>como</w:t>
      </w:r>
      <w:r>
        <w:rPr>
          <w:spacing w:val="-27"/>
          <w:sz w:val="22"/>
        </w:rPr>
        <w:t> </w:t>
      </w:r>
      <w:r>
        <w:rPr>
          <w:sz w:val="22"/>
        </w:rPr>
        <w:t>las</w:t>
      </w:r>
      <w:r>
        <w:rPr>
          <w:spacing w:val="-27"/>
          <w:sz w:val="22"/>
        </w:rPr>
        <w:t> </w:t>
      </w:r>
      <w:r>
        <w:rPr>
          <w:sz w:val="22"/>
        </w:rPr>
        <w:t>negativas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éste. Es</w:t>
      </w:r>
      <w:r>
        <w:rPr>
          <w:spacing w:val="-10"/>
          <w:sz w:val="22"/>
        </w:rPr>
        <w:t> </w:t>
      </w:r>
      <w:r>
        <w:rPr>
          <w:sz w:val="22"/>
        </w:rPr>
        <w:t>más,</w:t>
      </w:r>
      <w:r>
        <w:rPr>
          <w:spacing w:val="-10"/>
          <w:sz w:val="22"/>
        </w:rPr>
        <w:t> </w:t>
      </w:r>
      <w:r>
        <w:rPr>
          <w:sz w:val="22"/>
        </w:rPr>
        <w:t>muchas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características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valores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se asocian</w:t>
      </w:r>
      <w:r>
        <w:rPr>
          <w:spacing w:val="-29"/>
          <w:sz w:val="22"/>
        </w:rPr>
        <w:t> </w:t>
      </w:r>
      <w:r>
        <w:rPr>
          <w:sz w:val="22"/>
        </w:rPr>
        <w:t>con</w:t>
      </w:r>
      <w:r>
        <w:rPr>
          <w:spacing w:val="-29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lado</w:t>
      </w:r>
      <w:r>
        <w:rPr>
          <w:spacing w:val="-28"/>
          <w:sz w:val="22"/>
        </w:rPr>
        <w:t> </w:t>
      </w:r>
      <w:r>
        <w:rPr>
          <w:sz w:val="22"/>
        </w:rPr>
        <w:t>masculino</w:t>
      </w:r>
      <w:r>
        <w:rPr>
          <w:spacing w:val="-29"/>
          <w:sz w:val="22"/>
        </w:rPr>
        <w:t> </w:t>
      </w:r>
      <w:r>
        <w:rPr>
          <w:sz w:val="22"/>
        </w:rPr>
        <w:t>son</w:t>
      </w:r>
      <w:r>
        <w:rPr>
          <w:spacing w:val="-29"/>
          <w:sz w:val="22"/>
        </w:rPr>
        <w:t> </w:t>
      </w:r>
      <w:r>
        <w:rPr>
          <w:sz w:val="22"/>
        </w:rPr>
        <w:t>precisamente</w:t>
      </w:r>
      <w:r>
        <w:rPr>
          <w:spacing w:val="-29"/>
          <w:sz w:val="22"/>
        </w:rPr>
        <w:t> </w:t>
      </w:r>
      <w:r>
        <w:rPr>
          <w:sz w:val="22"/>
        </w:rPr>
        <w:t>las</w:t>
      </w:r>
      <w:r>
        <w:rPr>
          <w:spacing w:val="-28"/>
          <w:sz w:val="22"/>
        </w:rPr>
        <w:t> </w:t>
      </w:r>
      <w:r>
        <w:rPr>
          <w:sz w:val="22"/>
        </w:rPr>
        <w:t>que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37" w:firstLine="0"/>
        <w:jc w:val="both"/>
        <w:rPr>
          <w:sz w:val="22"/>
        </w:rPr>
      </w:pPr>
      <w:r>
        <w:rPr>
          <w:sz w:val="22"/>
        </w:rPr>
        <w:t>hasta</w:t>
      </w:r>
      <w:r>
        <w:rPr>
          <w:spacing w:val="-20"/>
          <w:sz w:val="22"/>
        </w:rPr>
        <w:t> </w:t>
      </w:r>
      <w:r>
        <w:rPr>
          <w:sz w:val="22"/>
        </w:rPr>
        <w:t>hace</w:t>
      </w:r>
      <w:r>
        <w:rPr>
          <w:spacing w:val="-19"/>
          <w:sz w:val="22"/>
        </w:rPr>
        <w:t> </w:t>
      </w:r>
      <w:r>
        <w:rPr>
          <w:sz w:val="22"/>
        </w:rPr>
        <w:t>muy</w:t>
      </w:r>
      <w:r>
        <w:rPr>
          <w:spacing w:val="-20"/>
          <w:sz w:val="22"/>
        </w:rPr>
        <w:t> </w:t>
      </w:r>
      <w:r>
        <w:rPr>
          <w:sz w:val="22"/>
        </w:rPr>
        <w:t>poco</w:t>
      </w:r>
      <w:r>
        <w:rPr>
          <w:spacing w:val="-19"/>
          <w:sz w:val="22"/>
        </w:rPr>
        <w:t> </w:t>
      </w:r>
      <w:r>
        <w:rPr>
          <w:sz w:val="22"/>
        </w:rPr>
        <w:t>tiempo</w:t>
      </w:r>
      <w:r>
        <w:rPr>
          <w:spacing w:val="-19"/>
          <w:sz w:val="22"/>
        </w:rPr>
        <w:t> </w:t>
      </w:r>
      <w:r>
        <w:rPr>
          <w:sz w:val="22"/>
        </w:rPr>
        <w:t>eran</w:t>
      </w:r>
      <w:r>
        <w:rPr>
          <w:spacing w:val="-20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20"/>
          <w:sz w:val="22"/>
        </w:rPr>
        <w:t> </w:t>
      </w:r>
      <w:r>
        <w:rPr>
          <w:sz w:val="22"/>
        </w:rPr>
        <w:t>decían</w:t>
      </w:r>
      <w:r>
        <w:rPr>
          <w:spacing w:val="-19"/>
          <w:sz w:val="22"/>
        </w:rPr>
        <w:t> </w:t>
      </w:r>
      <w:r>
        <w:rPr>
          <w:sz w:val="22"/>
        </w:rPr>
        <w:t>que distinguían</w:t>
      </w:r>
      <w:r>
        <w:rPr>
          <w:spacing w:val="-22"/>
          <w:sz w:val="22"/>
        </w:rPr>
        <w:t> </w:t>
      </w:r>
      <w:r>
        <w:rPr>
          <w:sz w:val="22"/>
        </w:rPr>
        <w:t>al</w:t>
      </w:r>
      <w:r>
        <w:rPr>
          <w:spacing w:val="-21"/>
          <w:sz w:val="22"/>
        </w:rPr>
        <w:t> </w:t>
      </w:r>
      <w:r>
        <w:rPr>
          <w:sz w:val="22"/>
        </w:rPr>
        <w:t>ser</w:t>
      </w:r>
      <w:r>
        <w:rPr>
          <w:spacing w:val="-21"/>
          <w:sz w:val="22"/>
        </w:rPr>
        <w:t> </w:t>
      </w:r>
      <w:r>
        <w:rPr>
          <w:sz w:val="22"/>
        </w:rPr>
        <w:t>humano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resto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z w:val="22"/>
        </w:rPr>
        <w:t>animales:</w:t>
      </w:r>
      <w:r>
        <w:rPr>
          <w:spacing w:val="-22"/>
          <w:sz w:val="22"/>
        </w:rPr>
        <w:t> </w:t>
      </w:r>
      <w:r>
        <w:rPr>
          <w:sz w:val="22"/>
        </w:rPr>
        <w:t>in- </w:t>
      </w:r>
      <w:r>
        <w:rPr>
          <w:w w:val="95"/>
          <w:sz w:val="22"/>
        </w:rPr>
        <w:t>telecto, razón, cultura, pensamiento, etc. Asimismo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mu- chas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13"/>
          <w:w w:val="95"/>
          <w:sz w:val="22"/>
        </w:rPr>
        <w:t> </w:t>
      </w:r>
      <w:r>
        <w:rPr>
          <w:spacing w:val="2"/>
          <w:w w:val="95"/>
          <w:sz w:val="22"/>
        </w:rPr>
        <w:t>asociadas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decían </w:t>
      </w:r>
      <w:r>
        <w:rPr>
          <w:sz w:val="22"/>
        </w:rPr>
        <w:t>tener</w:t>
      </w:r>
      <w:r>
        <w:rPr>
          <w:spacing w:val="-19"/>
          <w:sz w:val="22"/>
        </w:rPr>
        <w:t> </w:t>
      </w:r>
      <w:r>
        <w:rPr>
          <w:sz w:val="22"/>
        </w:rPr>
        <w:t>relación</w:t>
      </w:r>
      <w:r>
        <w:rPr>
          <w:spacing w:val="-18"/>
          <w:sz w:val="22"/>
        </w:rPr>
        <w:t> </w:t>
      </w:r>
      <w:r>
        <w:rPr>
          <w:sz w:val="22"/>
        </w:rPr>
        <w:t>con</w:t>
      </w:r>
      <w:r>
        <w:rPr>
          <w:spacing w:val="-18"/>
          <w:sz w:val="22"/>
        </w:rPr>
        <w:t> </w:t>
      </w:r>
      <w:r>
        <w:rPr>
          <w:sz w:val="22"/>
        </w:rPr>
        <w:t>aquello</w:t>
      </w:r>
      <w:r>
        <w:rPr>
          <w:spacing w:val="-19"/>
          <w:sz w:val="22"/>
        </w:rPr>
        <w:t> </w:t>
      </w:r>
      <w:r>
        <w:rPr>
          <w:sz w:val="22"/>
        </w:rPr>
        <w:t>sobre</w:t>
      </w:r>
      <w:r>
        <w:rPr>
          <w:spacing w:val="-18"/>
          <w:sz w:val="22"/>
        </w:rPr>
        <w:t> </w:t>
      </w:r>
      <w:r>
        <w:rPr>
          <w:sz w:val="22"/>
        </w:rPr>
        <w:t>lo</w:t>
      </w:r>
      <w:r>
        <w:rPr>
          <w:spacing w:val="-18"/>
          <w:sz w:val="22"/>
        </w:rPr>
        <w:t> </w:t>
      </w:r>
      <w:r>
        <w:rPr>
          <w:sz w:val="22"/>
        </w:rPr>
        <w:t>cual</w:t>
      </w:r>
      <w:r>
        <w:rPr>
          <w:spacing w:val="-18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ejerce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po- </w:t>
      </w:r>
      <w:r>
        <w:rPr>
          <w:spacing w:val="2"/>
          <w:sz w:val="22"/>
        </w:rPr>
        <w:t>der:</w:t>
      </w:r>
      <w:r>
        <w:rPr>
          <w:spacing w:val="-41"/>
          <w:sz w:val="22"/>
        </w:rPr>
        <w:t> </w:t>
      </w:r>
      <w:r>
        <w:rPr>
          <w:sz w:val="22"/>
        </w:rPr>
        <w:t>la naturaleza. (Facio, s/f:15)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spacing w:before="0"/>
        <w:ind w:left="854"/>
      </w:pPr>
      <w:bookmarkStart w:name="_TOC_250007" w:id="11"/>
      <w:bookmarkEnd w:id="11"/>
      <w:r>
        <w:rPr>
          <w:color w:val="F15A22"/>
        </w:rPr>
        <w:t>Características del androcentrismo</w:t>
      </w:r>
    </w:p>
    <w:p>
      <w:pPr>
        <w:pStyle w:val="BodyText"/>
        <w:spacing w:line="252" w:lineRule="auto" w:before="255"/>
        <w:ind w:left="2304" w:right="1155"/>
        <w:jc w:val="both"/>
      </w:pP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continuación,</w:t>
      </w:r>
      <w:r>
        <w:rPr>
          <w:spacing w:val="-30"/>
          <w:w w:val="95"/>
        </w:rPr>
        <w:t> </w:t>
      </w:r>
      <w:r>
        <w:rPr>
          <w:w w:val="95"/>
        </w:rPr>
        <w:t>explicaremos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prevalencia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w w:val="95"/>
        </w:rPr>
        <w:t>caracterís- ticas</w:t>
      </w:r>
      <w:r>
        <w:rPr>
          <w:spacing w:val="-11"/>
          <w:w w:val="95"/>
        </w:rPr>
        <w:t> </w:t>
      </w:r>
      <w:r>
        <w:rPr>
          <w:w w:val="95"/>
        </w:rPr>
        <w:t>principales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androcentrismo: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invisibilización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/>
        <w:t>exclusión.</w:t>
      </w:r>
    </w:p>
    <w:p>
      <w:pPr>
        <w:pStyle w:val="Heading4"/>
        <w:spacing w:before="197"/>
        <w:ind w:left="2304"/>
      </w:pPr>
      <w:r>
        <w:rPr>
          <w:color w:val="F15A22"/>
          <w:w w:val="105"/>
        </w:rPr>
        <w:t>La invisibilización</w:t>
      </w:r>
    </w:p>
    <w:p>
      <w:pPr>
        <w:pStyle w:val="BodyText"/>
        <w:spacing w:line="252" w:lineRule="auto"/>
        <w:ind w:left="2304" w:right="1156"/>
        <w:jc w:val="both"/>
      </w:pPr>
      <w:r>
        <w:rPr>
          <w:w w:val="95"/>
        </w:rPr>
        <w:t>Esta característica puede definirse como aquella manifesta- </w:t>
      </w:r>
      <w:r>
        <w:rPr/>
        <w:t>ción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donde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mujeres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sus</w:t>
      </w:r>
      <w:r>
        <w:rPr>
          <w:spacing w:val="-24"/>
        </w:rPr>
        <w:t> </w:t>
      </w:r>
      <w:r>
        <w:rPr/>
        <w:t>obras</w:t>
      </w:r>
      <w:r>
        <w:rPr>
          <w:spacing w:val="-25"/>
        </w:rPr>
        <w:t> </w:t>
      </w:r>
      <w:r>
        <w:rPr/>
        <w:t>no</w:t>
      </w:r>
      <w:r>
        <w:rPr>
          <w:spacing w:val="-24"/>
        </w:rPr>
        <w:t> </w:t>
      </w:r>
      <w:r>
        <w:rPr/>
        <w:t>son</w:t>
      </w:r>
      <w:r>
        <w:rPr>
          <w:spacing w:val="-24"/>
        </w:rPr>
        <w:t> </w:t>
      </w:r>
      <w:r>
        <w:rPr/>
        <w:t>visibles,</w:t>
      </w:r>
      <w:r>
        <w:rPr>
          <w:spacing w:val="-24"/>
        </w:rPr>
        <w:t> </w:t>
      </w:r>
      <w:r>
        <w:rPr/>
        <w:t>pasan </w:t>
      </w:r>
      <w:r>
        <w:rPr>
          <w:w w:val="95"/>
        </w:rPr>
        <w:t>inadvertidas, desaparecen por completo o simplemente no</w:t>
      </w:r>
      <w:r>
        <w:rPr>
          <w:spacing w:val="-36"/>
          <w:w w:val="95"/>
        </w:rPr>
        <w:t> </w:t>
      </w:r>
      <w:r>
        <w:rPr>
          <w:w w:val="95"/>
        </w:rPr>
        <w:t>se contemplan. </w:t>
      </w:r>
      <w:r>
        <w:rPr>
          <w:spacing w:val="-3"/>
          <w:w w:val="95"/>
        </w:rPr>
        <w:t>Ni </w:t>
      </w:r>
      <w:r>
        <w:rPr>
          <w:w w:val="95"/>
        </w:rPr>
        <w:t>siquiera se plantea su existencia, presencia o </w:t>
      </w:r>
      <w:r>
        <w:rPr/>
        <w:t>participación,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pesar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sus</w:t>
      </w:r>
      <w:r>
        <w:rPr>
          <w:spacing w:val="-18"/>
        </w:rPr>
        <w:t> </w:t>
      </w:r>
      <w:r>
        <w:rPr/>
        <w:t>contribuciones.</w:t>
      </w:r>
    </w:p>
    <w:p>
      <w:pPr>
        <w:pStyle w:val="BodyText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En</w:t>
      </w:r>
      <w:r>
        <w:rPr>
          <w:spacing w:val="-26"/>
        </w:rPr>
        <w:t> </w:t>
      </w:r>
      <w:r>
        <w:rPr>
          <w:spacing w:val="-3"/>
        </w:rPr>
        <w:t>función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una</w:t>
      </w:r>
      <w:r>
        <w:rPr>
          <w:spacing w:val="-25"/>
        </w:rPr>
        <w:t> </w:t>
      </w:r>
      <w:r>
        <w:rPr>
          <w:spacing w:val="-3"/>
        </w:rPr>
        <w:t>idea</w:t>
      </w:r>
      <w:r>
        <w:rPr>
          <w:spacing w:val="-25"/>
        </w:rPr>
        <w:t> </w:t>
      </w:r>
      <w:r>
        <w:rPr>
          <w:spacing w:val="-4"/>
        </w:rPr>
        <w:t>considerada</w:t>
      </w:r>
      <w:r>
        <w:rPr>
          <w:spacing w:val="-26"/>
        </w:rPr>
        <w:t> </w:t>
      </w:r>
      <w:r>
        <w:rPr>
          <w:spacing w:val="-4"/>
        </w:rPr>
        <w:t>verdad</w:t>
      </w:r>
      <w:r>
        <w:rPr>
          <w:spacing w:val="-25"/>
        </w:rPr>
        <w:t> </w:t>
      </w:r>
      <w:r>
        <w:rPr>
          <w:spacing w:val="-4"/>
        </w:rPr>
        <w:t>incuestionable</w:t>
      </w:r>
      <w:r>
        <w:rPr>
          <w:spacing w:val="-25"/>
        </w:rPr>
        <w:t> </w:t>
      </w:r>
      <w:r>
        <w:rPr>
          <w:spacing w:val="-3"/>
        </w:rPr>
        <w:t>en torno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ser</w:t>
      </w:r>
      <w:r>
        <w:rPr>
          <w:spacing w:val="-38"/>
        </w:rPr>
        <w:t> </w:t>
      </w:r>
      <w:r>
        <w:rPr>
          <w:spacing w:val="-4"/>
        </w:rPr>
        <w:t>mujer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ser</w:t>
      </w:r>
      <w:r>
        <w:rPr>
          <w:spacing w:val="-38"/>
        </w:rPr>
        <w:t> </w:t>
      </w:r>
      <w:r>
        <w:rPr>
          <w:spacing w:val="-4"/>
        </w:rPr>
        <w:t>varón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>
          <w:spacing w:val="-4"/>
        </w:rPr>
        <w:t>nuestro</w:t>
      </w:r>
      <w:r>
        <w:rPr>
          <w:spacing w:val="-38"/>
        </w:rPr>
        <w:t> </w:t>
      </w:r>
      <w:r>
        <w:rPr>
          <w:spacing w:val="-5"/>
        </w:rPr>
        <w:t>mundo,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ha</w:t>
      </w:r>
      <w:r>
        <w:rPr>
          <w:spacing w:val="-38"/>
        </w:rPr>
        <w:t> </w:t>
      </w:r>
      <w:r>
        <w:rPr>
          <w:spacing w:val="-3"/>
        </w:rPr>
        <w:t>con- cebido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necesidad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que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>
          <w:spacing w:val="-4"/>
        </w:rPr>
        <w:t>mujeres</w:t>
      </w:r>
      <w:r>
        <w:rPr>
          <w:spacing w:val="-19"/>
        </w:rPr>
        <w:t> </w:t>
      </w:r>
      <w:r>
        <w:rPr>
          <w:spacing w:val="-3"/>
        </w:rPr>
        <w:t>deban</w:t>
      </w:r>
      <w:r>
        <w:rPr>
          <w:spacing w:val="-20"/>
        </w:rPr>
        <w:t> </w:t>
      </w:r>
      <w:r>
        <w:rPr>
          <w:spacing w:val="-4"/>
        </w:rPr>
        <w:t>aparecer</w:t>
      </w:r>
      <w:r>
        <w:rPr>
          <w:spacing w:val="-19"/>
        </w:rPr>
        <w:t> </w:t>
      </w:r>
      <w:r>
        <w:rPr>
          <w:spacing w:val="-4"/>
        </w:rPr>
        <w:t>como </w:t>
      </w:r>
      <w:r>
        <w:rPr>
          <w:spacing w:val="-3"/>
        </w:rPr>
        <w:t>sujetas</w:t>
      </w:r>
      <w:r>
        <w:rPr>
          <w:spacing w:val="-38"/>
        </w:rPr>
        <w:t> </w:t>
      </w:r>
      <w:r>
        <w:rPr>
          <w:spacing w:val="-3"/>
        </w:rPr>
        <w:t>dignas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ser</w:t>
      </w:r>
      <w:r>
        <w:rPr>
          <w:spacing w:val="-37"/>
        </w:rPr>
        <w:t> </w:t>
      </w:r>
      <w:r>
        <w:rPr>
          <w:spacing w:val="-4"/>
        </w:rPr>
        <w:t>reconocidas.</w:t>
      </w:r>
      <w:r>
        <w:rPr>
          <w:spacing w:val="-37"/>
        </w:rPr>
        <w:t> </w:t>
      </w:r>
      <w:r>
        <w:rPr>
          <w:spacing w:val="-3"/>
        </w:rPr>
        <w:t>Dicho</w:t>
      </w:r>
      <w:r>
        <w:rPr>
          <w:spacing w:val="-37"/>
        </w:rPr>
        <w:t> </w:t>
      </w:r>
      <w:r>
        <w:rPr>
          <w:spacing w:val="-3"/>
        </w:rPr>
        <w:t>rasgo</w:t>
      </w:r>
      <w:r>
        <w:rPr>
          <w:spacing w:val="-37"/>
        </w:rPr>
        <w:t> </w:t>
      </w:r>
      <w:r>
        <w:rPr>
          <w:spacing w:val="-3"/>
        </w:rPr>
        <w:t>puede</w:t>
      </w:r>
      <w:r>
        <w:rPr>
          <w:spacing w:val="-37"/>
        </w:rPr>
        <w:t> </w:t>
      </w:r>
      <w:r>
        <w:rPr/>
        <w:t>ser</w:t>
      </w:r>
      <w:r>
        <w:rPr>
          <w:spacing w:val="-37"/>
        </w:rPr>
        <w:t> </w:t>
      </w:r>
      <w:r>
        <w:rPr>
          <w:spacing w:val="-3"/>
        </w:rPr>
        <w:t>iden- tificado</w:t>
      </w:r>
      <w:r>
        <w:rPr>
          <w:spacing w:val="-39"/>
        </w:rPr>
        <w:t> </w:t>
      </w:r>
      <w:r>
        <w:rPr/>
        <w:t>en</w:t>
      </w:r>
      <w:r>
        <w:rPr>
          <w:spacing w:val="-38"/>
        </w:rPr>
        <w:t> </w:t>
      </w:r>
      <w:r>
        <w:rPr>
          <w:spacing w:val="-4"/>
        </w:rPr>
        <w:t>diversos</w:t>
      </w:r>
      <w:r>
        <w:rPr>
          <w:spacing w:val="-39"/>
        </w:rPr>
        <w:t> </w:t>
      </w:r>
      <w:r>
        <w:rPr>
          <w:spacing w:val="-4"/>
        </w:rPr>
        <w:t>ámbitos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4"/>
        </w:rPr>
        <w:t>nuestro</w:t>
      </w:r>
      <w:r>
        <w:rPr>
          <w:spacing w:val="-39"/>
        </w:rPr>
        <w:t> </w:t>
      </w:r>
      <w:r>
        <w:rPr>
          <w:spacing w:val="-5"/>
        </w:rPr>
        <w:t>entorno.</w:t>
      </w:r>
      <w:r>
        <w:rPr>
          <w:spacing w:val="-38"/>
        </w:rPr>
        <w:t> </w:t>
      </w:r>
      <w:r>
        <w:rPr>
          <w:spacing w:val="-5"/>
        </w:rPr>
        <w:t>Por</w:t>
      </w:r>
      <w:r>
        <w:rPr>
          <w:spacing w:val="-38"/>
        </w:rPr>
        <w:t> </w:t>
      </w:r>
      <w:r>
        <w:rPr>
          <w:spacing w:val="-4"/>
        </w:rPr>
        <w:t>ejemplo: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7"/>
        </w:numPr>
        <w:tabs>
          <w:tab w:pos="2871" w:val="left" w:leader="none"/>
        </w:tabs>
        <w:spacing w:line="252" w:lineRule="auto" w:before="1" w:after="0"/>
        <w:ind w:left="2870" w:right="1441" w:hanging="283"/>
        <w:jc w:val="both"/>
        <w:rPr>
          <w:sz w:val="24"/>
        </w:rPr>
      </w:pP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historia,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artes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ciencia,</w:t>
      </w:r>
      <w:r>
        <w:rPr>
          <w:spacing w:val="-14"/>
          <w:sz w:val="24"/>
        </w:rPr>
        <w:t> </w:t>
      </w:r>
      <w:r>
        <w:rPr>
          <w:sz w:val="24"/>
        </w:rPr>
        <w:t>cuando</w:t>
      </w:r>
      <w:r>
        <w:rPr>
          <w:spacing w:val="-14"/>
          <w:sz w:val="24"/>
        </w:rPr>
        <w:t> </w:t>
      </w:r>
      <w:r>
        <w:rPr>
          <w:sz w:val="24"/>
        </w:rPr>
        <w:t>queda anulada</w:t>
      </w:r>
      <w:r>
        <w:rPr>
          <w:spacing w:val="-38"/>
          <w:sz w:val="24"/>
        </w:rPr>
        <w:t> </w:t>
      </w:r>
      <w:r>
        <w:rPr>
          <w:sz w:val="24"/>
        </w:rPr>
        <w:t>o</w:t>
      </w:r>
      <w:r>
        <w:rPr>
          <w:spacing w:val="-37"/>
          <w:sz w:val="24"/>
        </w:rPr>
        <w:t> </w:t>
      </w:r>
      <w:r>
        <w:rPr>
          <w:sz w:val="24"/>
        </w:rPr>
        <w:t>minimizada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38"/>
          <w:sz w:val="24"/>
        </w:rPr>
        <w:t> </w:t>
      </w:r>
      <w:r>
        <w:rPr>
          <w:sz w:val="24"/>
        </w:rPr>
        <w:t>aportación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las</w:t>
      </w:r>
      <w:r>
        <w:rPr>
          <w:spacing w:val="-37"/>
          <w:sz w:val="24"/>
        </w:rPr>
        <w:t> </w:t>
      </w:r>
      <w:r>
        <w:rPr>
          <w:sz w:val="24"/>
        </w:rPr>
        <w:t>mujeres. </w:t>
      </w:r>
      <w:r>
        <w:rPr>
          <w:w w:val="95"/>
          <w:sz w:val="24"/>
        </w:rPr>
        <w:t>Al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respecto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revisemos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cualquier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libro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texto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his- </w:t>
      </w:r>
      <w:r>
        <w:rPr>
          <w:sz w:val="24"/>
        </w:rPr>
        <w:t>toria</w:t>
      </w:r>
      <w:r>
        <w:rPr>
          <w:spacing w:val="-38"/>
          <w:sz w:val="24"/>
        </w:rPr>
        <w:t> </w:t>
      </w:r>
      <w:r>
        <w:rPr>
          <w:sz w:val="24"/>
        </w:rPr>
        <w:t>o</w:t>
      </w:r>
      <w:r>
        <w:rPr>
          <w:spacing w:val="-37"/>
          <w:sz w:val="24"/>
        </w:rPr>
        <w:t> </w:t>
      </w:r>
      <w:r>
        <w:rPr>
          <w:sz w:val="24"/>
        </w:rPr>
        <w:t>ciencias,</w:t>
      </w:r>
      <w:r>
        <w:rPr>
          <w:spacing w:val="-37"/>
          <w:sz w:val="24"/>
        </w:rPr>
        <w:t> </w:t>
      </w:r>
      <w:r>
        <w:rPr>
          <w:sz w:val="24"/>
        </w:rPr>
        <w:t>o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historia</w:t>
      </w:r>
      <w:r>
        <w:rPr>
          <w:spacing w:val="-38"/>
          <w:sz w:val="24"/>
        </w:rPr>
        <w:t> </w:t>
      </w:r>
      <w:r>
        <w:rPr>
          <w:sz w:val="24"/>
        </w:rPr>
        <w:t>del</w:t>
      </w:r>
      <w:r>
        <w:rPr>
          <w:spacing w:val="-37"/>
          <w:sz w:val="24"/>
        </w:rPr>
        <w:t> </w:t>
      </w:r>
      <w:r>
        <w:rPr>
          <w:sz w:val="24"/>
        </w:rPr>
        <w:t>arte,</w:t>
      </w:r>
      <w:r>
        <w:rPr>
          <w:spacing w:val="-38"/>
          <w:sz w:val="24"/>
        </w:rPr>
        <w:t> </w:t>
      </w:r>
      <w:r>
        <w:rPr>
          <w:sz w:val="24"/>
        </w:rPr>
        <w:t>y</w:t>
      </w:r>
      <w:r>
        <w:rPr>
          <w:spacing w:val="-37"/>
          <w:sz w:val="24"/>
        </w:rPr>
        <w:t> </w:t>
      </w:r>
      <w:r>
        <w:rPr>
          <w:sz w:val="24"/>
        </w:rPr>
        <w:t>cuantifíque- mos</w:t>
      </w:r>
      <w:r>
        <w:rPr>
          <w:spacing w:val="-42"/>
          <w:sz w:val="24"/>
        </w:rPr>
        <w:t> </w:t>
      </w:r>
      <w:r>
        <w:rPr>
          <w:sz w:val="24"/>
        </w:rPr>
        <w:t>el</w:t>
      </w:r>
      <w:r>
        <w:rPr>
          <w:spacing w:val="-42"/>
          <w:sz w:val="24"/>
        </w:rPr>
        <w:t> </w:t>
      </w:r>
      <w:r>
        <w:rPr>
          <w:sz w:val="24"/>
        </w:rPr>
        <w:t>número</w:t>
      </w:r>
      <w:r>
        <w:rPr>
          <w:spacing w:val="-42"/>
          <w:sz w:val="24"/>
        </w:rPr>
        <w:t> </w:t>
      </w:r>
      <w:r>
        <w:rPr>
          <w:sz w:val="24"/>
        </w:rPr>
        <w:t>de</w:t>
      </w:r>
      <w:r>
        <w:rPr>
          <w:spacing w:val="-42"/>
          <w:sz w:val="24"/>
        </w:rPr>
        <w:t> </w:t>
      </w:r>
      <w:r>
        <w:rPr>
          <w:sz w:val="24"/>
        </w:rPr>
        <w:t>veces</w:t>
      </w:r>
      <w:r>
        <w:rPr>
          <w:spacing w:val="-42"/>
          <w:sz w:val="24"/>
        </w:rPr>
        <w:t> </w:t>
      </w:r>
      <w:r>
        <w:rPr>
          <w:sz w:val="24"/>
        </w:rPr>
        <w:t>que</w:t>
      </w:r>
      <w:r>
        <w:rPr>
          <w:spacing w:val="-42"/>
          <w:sz w:val="24"/>
        </w:rPr>
        <w:t> </w:t>
      </w:r>
      <w:r>
        <w:rPr>
          <w:sz w:val="24"/>
        </w:rPr>
        <w:t>se</w:t>
      </w:r>
      <w:r>
        <w:rPr>
          <w:spacing w:val="-42"/>
          <w:sz w:val="24"/>
        </w:rPr>
        <w:t> </w:t>
      </w:r>
      <w:r>
        <w:rPr>
          <w:sz w:val="24"/>
        </w:rPr>
        <w:t>reconoce</w:t>
      </w:r>
      <w:r>
        <w:rPr>
          <w:spacing w:val="-42"/>
          <w:sz w:val="24"/>
        </w:rPr>
        <w:t> </w:t>
      </w:r>
      <w:r>
        <w:rPr>
          <w:sz w:val="24"/>
        </w:rPr>
        <w:t>el</w:t>
      </w:r>
      <w:r>
        <w:rPr>
          <w:spacing w:val="-41"/>
          <w:sz w:val="24"/>
        </w:rPr>
        <w:t> </w:t>
      </w:r>
      <w:r>
        <w:rPr>
          <w:sz w:val="24"/>
        </w:rPr>
        <w:t>aporte</w:t>
      </w:r>
      <w:r>
        <w:rPr>
          <w:spacing w:val="-42"/>
          <w:sz w:val="24"/>
        </w:rPr>
        <w:t> </w:t>
      </w:r>
      <w:r>
        <w:rPr>
          <w:sz w:val="24"/>
        </w:rPr>
        <w:t>de </w:t>
      </w:r>
      <w:r>
        <w:rPr>
          <w:w w:val="95"/>
          <w:sz w:val="24"/>
        </w:rPr>
        <w:t>las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mujeres.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Sus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contribuciones,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cuando</w:t>
      </w:r>
      <w:r>
        <w:rPr>
          <w:spacing w:val="-15"/>
          <w:w w:val="95"/>
          <w:sz w:val="24"/>
        </w:rPr>
        <w:t> </w:t>
      </w:r>
      <w:r>
        <w:rPr>
          <w:spacing w:val="-3"/>
          <w:w w:val="95"/>
          <w:sz w:val="24"/>
        </w:rPr>
        <w:t>mucho,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son </w:t>
      </w:r>
      <w:r>
        <w:rPr>
          <w:sz w:val="24"/>
        </w:rPr>
        <w:t>precariamente</w:t>
      </w:r>
      <w:r>
        <w:rPr>
          <w:spacing w:val="-16"/>
          <w:sz w:val="24"/>
        </w:rPr>
        <w:t> </w:t>
      </w:r>
      <w:r>
        <w:rPr>
          <w:sz w:val="24"/>
        </w:rPr>
        <w:t>mencionadas.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52" w:lineRule="auto" w:before="60" w:after="0"/>
        <w:ind w:left="1346" w:right="2965" w:hanging="283"/>
        <w:jc w:val="both"/>
        <w:rPr>
          <w:sz w:val="24"/>
        </w:rPr>
      </w:pPr>
      <w:r>
        <w:rPr/>
        <w:pict>
          <v:shape style="position:absolute;margin-left:426.993286pt;margin-top:2.353411pt;width:12.2pt;height:122.3pt;mso-position-horizontal-relative:page;mso-position-vertical-relative:paragraph;z-index:246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En</w:t>
      </w:r>
      <w:r>
        <w:rPr>
          <w:spacing w:val="-41"/>
          <w:sz w:val="24"/>
        </w:rPr>
        <w:t> </w:t>
      </w:r>
      <w:r>
        <w:rPr>
          <w:sz w:val="24"/>
        </w:rPr>
        <w:t>el</w:t>
      </w:r>
      <w:r>
        <w:rPr>
          <w:spacing w:val="-41"/>
          <w:sz w:val="24"/>
        </w:rPr>
        <w:t> </w:t>
      </w:r>
      <w:r>
        <w:rPr>
          <w:sz w:val="24"/>
        </w:rPr>
        <w:t>lenguaje,</w:t>
      </w:r>
      <w:r>
        <w:rPr>
          <w:spacing w:val="-40"/>
          <w:sz w:val="24"/>
        </w:rPr>
        <w:t> </w:t>
      </w:r>
      <w:r>
        <w:rPr>
          <w:sz w:val="24"/>
        </w:rPr>
        <w:t>cuando</w:t>
      </w:r>
      <w:r>
        <w:rPr>
          <w:spacing w:val="-41"/>
          <w:sz w:val="24"/>
        </w:rPr>
        <w:t> </w:t>
      </w:r>
      <w:r>
        <w:rPr>
          <w:sz w:val="24"/>
        </w:rPr>
        <w:t>nos</w:t>
      </w:r>
      <w:r>
        <w:rPr>
          <w:spacing w:val="-40"/>
          <w:sz w:val="24"/>
        </w:rPr>
        <w:t> </w:t>
      </w:r>
      <w:r>
        <w:rPr>
          <w:sz w:val="24"/>
        </w:rPr>
        <w:t>encontramos</w:t>
      </w:r>
      <w:r>
        <w:rPr>
          <w:spacing w:val="-41"/>
          <w:sz w:val="24"/>
        </w:rPr>
        <w:t> </w:t>
      </w:r>
      <w:r>
        <w:rPr>
          <w:sz w:val="24"/>
        </w:rPr>
        <w:t>con</w:t>
      </w:r>
      <w:r>
        <w:rPr>
          <w:spacing w:val="-40"/>
          <w:sz w:val="24"/>
        </w:rPr>
        <w:t> </w:t>
      </w:r>
      <w:r>
        <w:rPr>
          <w:sz w:val="24"/>
        </w:rPr>
        <w:t>expre- siones</w:t>
      </w:r>
      <w:r>
        <w:rPr>
          <w:spacing w:val="-27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las</w:t>
      </w:r>
      <w:r>
        <w:rPr>
          <w:spacing w:val="-27"/>
          <w:sz w:val="24"/>
        </w:rPr>
        <w:t> </w:t>
      </w:r>
      <w:r>
        <w:rPr>
          <w:sz w:val="24"/>
        </w:rPr>
        <w:t>que</w:t>
      </w:r>
      <w:r>
        <w:rPr>
          <w:spacing w:val="-27"/>
          <w:sz w:val="24"/>
        </w:rPr>
        <w:t> </w:t>
      </w:r>
      <w:r>
        <w:rPr>
          <w:sz w:val="24"/>
        </w:rPr>
        <w:t>se</w:t>
      </w:r>
      <w:r>
        <w:rPr>
          <w:spacing w:val="-27"/>
          <w:sz w:val="24"/>
        </w:rPr>
        <w:t> </w:t>
      </w:r>
      <w:r>
        <w:rPr>
          <w:sz w:val="24"/>
        </w:rPr>
        <w:t>usa</w:t>
      </w:r>
      <w:r>
        <w:rPr>
          <w:spacing w:val="-27"/>
          <w:sz w:val="24"/>
        </w:rPr>
        <w:t> </w:t>
      </w:r>
      <w:r>
        <w:rPr>
          <w:sz w:val="24"/>
        </w:rPr>
        <w:t>el</w:t>
      </w:r>
      <w:r>
        <w:rPr>
          <w:spacing w:val="-27"/>
          <w:sz w:val="24"/>
        </w:rPr>
        <w:t> </w:t>
      </w:r>
      <w:r>
        <w:rPr>
          <w:sz w:val="24"/>
        </w:rPr>
        <w:t>masculino</w:t>
      </w:r>
      <w:r>
        <w:rPr>
          <w:spacing w:val="-27"/>
          <w:sz w:val="24"/>
        </w:rPr>
        <w:t> </w:t>
      </w:r>
      <w:r>
        <w:rPr>
          <w:sz w:val="24"/>
        </w:rPr>
        <w:t>genérico</w:t>
      </w:r>
      <w:r>
        <w:rPr>
          <w:spacing w:val="-27"/>
          <w:sz w:val="24"/>
        </w:rPr>
        <w:t> </w:t>
      </w:r>
      <w:r>
        <w:rPr>
          <w:sz w:val="24"/>
        </w:rPr>
        <w:t>para nombrar a mujeres y hombres, por ejemplo, “los </w:t>
      </w:r>
      <w:r>
        <w:rPr>
          <w:spacing w:val="-6"/>
          <w:sz w:val="24"/>
        </w:rPr>
        <w:t>alumnos”,</w:t>
      </w:r>
      <w:r>
        <w:rPr>
          <w:spacing w:val="-40"/>
          <w:sz w:val="24"/>
        </w:rPr>
        <w:t> </w:t>
      </w:r>
      <w:r>
        <w:rPr>
          <w:sz w:val="24"/>
        </w:rPr>
        <w:t>aunque</w:t>
      </w:r>
      <w:r>
        <w:rPr>
          <w:spacing w:val="-39"/>
          <w:sz w:val="24"/>
        </w:rPr>
        <w:t> </w:t>
      </w:r>
      <w:r>
        <w:rPr>
          <w:sz w:val="24"/>
        </w:rPr>
        <w:t>el</w:t>
      </w:r>
      <w:r>
        <w:rPr>
          <w:spacing w:val="-39"/>
          <w:sz w:val="24"/>
        </w:rPr>
        <w:t> </w:t>
      </w:r>
      <w:r>
        <w:rPr>
          <w:sz w:val="24"/>
        </w:rPr>
        <w:t>grupo</w:t>
      </w:r>
      <w:r>
        <w:rPr>
          <w:spacing w:val="-39"/>
          <w:sz w:val="24"/>
        </w:rPr>
        <w:t> </w:t>
      </w:r>
      <w:r>
        <w:rPr>
          <w:sz w:val="24"/>
        </w:rPr>
        <w:t>está</w:t>
      </w:r>
      <w:r>
        <w:rPr>
          <w:spacing w:val="-39"/>
          <w:sz w:val="24"/>
        </w:rPr>
        <w:t> </w:t>
      </w:r>
      <w:r>
        <w:rPr>
          <w:sz w:val="24"/>
        </w:rPr>
        <w:t>integrado</w:t>
      </w:r>
      <w:r>
        <w:rPr>
          <w:spacing w:val="-39"/>
          <w:sz w:val="24"/>
        </w:rPr>
        <w:t> </w:t>
      </w:r>
      <w:r>
        <w:rPr>
          <w:sz w:val="24"/>
        </w:rPr>
        <w:t>por</w:t>
      </w:r>
      <w:r>
        <w:rPr>
          <w:spacing w:val="-39"/>
          <w:sz w:val="24"/>
        </w:rPr>
        <w:t> </w:t>
      </w:r>
      <w:r>
        <w:rPr>
          <w:sz w:val="24"/>
        </w:rPr>
        <w:t>alum- nas</w:t>
      </w:r>
      <w:r>
        <w:rPr>
          <w:spacing w:val="-45"/>
          <w:sz w:val="24"/>
        </w:rPr>
        <w:t> </w:t>
      </w:r>
      <w:r>
        <w:rPr>
          <w:sz w:val="24"/>
        </w:rPr>
        <w:t>y</w:t>
      </w:r>
      <w:r>
        <w:rPr>
          <w:spacing w:val="-44"/>
          <w:sz w:val="24"/>
        </w:rPr>
        <w:t> </w:t>
      </w:r>
      <w:r>
        <w:rPr>
          <w:sz w:val="24"/>
        </w:rPr>
        <w:t>alumnos,</w:t>
      </w:r>
      <w:r>
        <w:rPr>
          <w:spacing w:val="-44"/>
          <w:sz w:val="24"/>
        </w:rPr>
        <w:t> </w:t>
      </w:r>
      <w:r>
        <w:rPr>
          <w:sz w:val="24"/>
        </w:rPr>
        <w:t>e</w:t>
      </w:r>
      <w:r>
        <w:rPr>
          <w:spacing w:val="-44"/>
          <w:sz w:val="24"/>
        </w:rPr>
        <w:t> </w:t>
      </w:r>
      <w:r>
        <w:rPr>
          <w:sz w:val="24"/>
        </w:rPr>
        <w:t>incluso</w:t>
      </w:r>
      <w:r>
        <w:rPr>
          <w:spacing w:val="-44"/>
          <w:sz w:val="24"/>
        </w:rPr>
        <w:t> </w:t>
      </w:r>
      <w:r>
        <w:rPr>
          <w:sz w:val="24"/>
        </w:rPr>
        <w:t>si</w:t>
      </w:r>
      <w:r>
        <w:rPr>
          <w:spacing w:val="-44"/>
          <w:sz w:val="24"/>
        </w:rPr>
        <w:t> </w:t>
      </w:r>
      <w:r>
        <w:rPr>
          <w:sz w:val="24"/>
        </w:rPr>
        <w:t>está</w:t>
      </w:r>
      <w:r>
        <w:rPr>
          <w:spacing w:val="-44"/>
          <w:sz w:val="24"/>
        </w:rPr>
        <w:t> </w:t>
      </w:r>
      <w:r>
        <w:rPr>
          <w:sz w:val="24"/>
        </w:rPr>
        <w:t>compuesto</w:t>
      </w:r>
      <w:r>
        <w:rPr>
          <w:spacing w:val="-44"/>
          <w:sz w:val="24"/>
        </w:rPr>
        <w:t> </w:t>
      </w:r>
      <w:r>
        <w:rPr>
          <w:sz w:val="24"/>
        </w:rPr>
        <w:t>en</w:t>
      </w:r>
      <w:r>
        <w:rPr>
          <w:spacing w:val="-45"/>
          <w:sz w:val="24"/>
        </w:rPr>
        <w:t> </w:t>
      </w:r>
      <w:r>
        <w:rPr>
          <w:sz w:val="24"/>
        </w:rPr>
        <w:t>su</w:t>
      </w:r>
      <w:r>
        <w:rPr>
          <w:spacing w:val="-44"/>
          <w:sz w:val="24"/>
        </w:rPr>
        <w:t> </w:t>
      </w:r>
      <w:r>
        <w:rPr>
          <w:sz w:val="24"/>
        </w:rPr>
        <w:t>ma- yoría por</w:t>
      </w:r>
      <w:r>
        <w:rPr>
          <w:spacing w:val="-28"/>
          <w:sz w:val="24"/>
        </w:rPr>
        <w:t> </w:t>
      </w:r>
      <w:r>
        <w:rPr>
          <w:sz w:val="24"/>
        </w:rPr>
        <w:t>mujeres.</w:t>
      </w: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52" w:lineRule="auto" w:before="1" w:after="0"/>
        <w:ind w:left="1346" w:right="2965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0"/>
          <w:sz w:val="24"/>
        </w:rPr>
        <w:t> </w:t>
      </w:r>
      <w:r>
        <w:rPr>
          <w:sz w:val="24"/>
        </w:rPr>
        <w:t>se</w:t>
      </w:r>
      <w:r>
        <w:rPr>
          <w:spacing w:val="-29"/>
          <w:sz w:val="24"/>
        </w:rPr>
        <w:t> </w:t>
      </w:r>
      <w:r>
        <w:rPr>
          <w:sz w:val="24"/>
        </w:rPr>
        <w:t>da</w:t>
      </w:r>
      <w:r>
        <w:rPr>
          <w:spacing w:val="-30"/>
          <w:sz w:val="24"/>
        </w:rPr>
        <w:t> </w:t>
      </w:r>
      <w:r>
        <w:rPr>
          <w:sz w:val="24"/>
        </w:rPr>
        <w:t>por</w:t>
      </w:r>
      <w:r>
        <w:rPr>
          <w:spacing w:val="-29"/>
          <w:sz w:val="24"/>
        </w:rPr>
        <w:t> </w:t>
      </w:r>
      <w:r>
        <w:rPr>
          <w:sz w:val="24"/>
        </w:rPr>
        <w:t>sentado</w:t>
      </w:r>
      <w:r>
        <w:rPr>
          <w:spacing w:val="-29"/>
          <w:sz w:val="24"/>
        </w:rPr>
        <w:t> </w:t>
      </w:r>
      <w:r>
        <w:rPr>
          <w:sz w:val="24"/>
        </w:rPr>
        <w:t>que</w:t>
      </w:r>
      <w:r>
        <w:rPr>
          <w:spacing w:val="-30"/>
          <w:sz w:val="24"/>
        </w:rPr>
        <w:t> </w:t>
      </w:r>
      <w:r>
        <w:rPr>
          <w:sz w:val="24"/>
        </w:rPr>
        <w:t>quienes</w:t>
      </w:r>
      <w:r>
        <w:rPr>
          <w:spacing w:val="-30"/>
          <w:sz w:val="24"/>
        </w:rPr>
        <w:t> </w:t>
      </w:r>
      <w:r>
        <w:rPr>
          <w:sz w:val="24"/>
        </w:rPr>
        <w:t>serán</w:t>
      </w:r>
      <w:r>
        <w:rPr>
          <w:spacing w:val="-29"/>
          <w:sz w:val="24"/>
        </w:rPr>
        <w:t> </w:t>
      </w:r>
      <w:r>
        <w:rPr>
          <w:sz w:val="24"/>
        </w:rPr>
        <w:t>recep- tores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un</w:t>
      </w:r>
      <w:r>
        <w:rPr>
          <w:spacing w:val="-37"/>
          <w:sz w:val="24"/>
        </w:rPr>
        <w:t> </w:t>
      </w:r>
      <w:r>
        <w:rPr>
          <w:sz w:val="24"/>
        </w:rPr>
        <w:t>mensaje</w:t>
      </w:r>
      <w:r>
        <w:rPr>
          <w:spacing w:val="-37"/>
          <w:sz w:val="24"/>
        </w:rPr>
        <w:t> </w:t>
      </w:r>
      <w:r>
        <w:rPr>
          <w:sz w:val="24"/>
        </w:rPr>
        <w:t>o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una</w:t>
      </w:r>
      <w:r>
        <w:rPr>
          <w:spacing w:val="-37"/>
          <w:sz w:val="24"/>
        </w:rPr>
        <w:t> </w:t>
      </w:r>
      <w:r>
        <w:rPr>
          <w:sz w:val="24"/>
        </w:rPr>
        <w:t>acción</w:t>
      </w:r>
      <w:r>
        <w:rPr>
          <w:spacing w:val="-37"/>
          <w:sz w:val="24"/>
        </w:rPr>
        <w:t> </w:t>
      </w:r>
      <w:r>
        <w:rPr>
          <w:sz w:val="24"/>
        </w:rPr>
        <w:t>siempre</w:t>
      </w:r>
      <w:r>
        <w:rPr>
          <w:spacing w:val="-36"/>
          <w:sz w:val="24"/>
        </w:rPr>
        <w:t> </w:t>
      </w:r>
      <w:r>
        <w:rPr>
          <w:sz w:val="24"/>
        </w:rPr>
        <w:t>son</w:t>
      </w:r>
      <w:r>
        <w:rPr>
          <w:spacing w:val="-37"/>
          <w:sz w:val="24"/>
        </w:rPr>
        <w:t> </w:t>
      </w:r>
      <w:r>
        <w:rPr>
          <w:sz w:val="24"/>
        </w:rPr>
        <w:t>del </w:t>
      </w:r>
      <w:r>
        <w:rPr>
          <w:w w:val="95"/>
          <w:sz w:val="24"/>
        </w:rPr>
        <w:t>sexo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masculino.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libros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texto,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don- de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alude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siempre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referentes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masculinos: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“Pídele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 tu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maestro</w:t>
      </w:r>
      <w:r>
        <w:rPr>
          <w:spacing w:val="-18"/>
          <w:w w:val="95"/>
          <w:sz w:val="24"/>
        </w:rPr>
        <w:t> </w:t>
      </w:r>
      <w:r>
        <w:rPr>
          <w:spacing w:val="-8"/>
          <w:w w:val="95"/>
          <w:sz w:val="24"/>
        </w:rPr>
        <w:t>[…]”,</w:t>
      </w:r>
      <w:r>
        <w:rPr>
          <w:spacing w:val="-18"/>
          <w:w w:val="95"/>
          <w:sz w:val="24"/>
        </w:rPr>
        <w:t> </w:t>
      </w:r>
      <w:r>
        <w:rPr>
          <w:spacing w:val="-3"/>
          <w:w w:val="95"/>
          <w:sz w:val="24"/>
        </w:rPr>
        <w:t>“Trabaja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tus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compañeros</w:t>
      </w:r>
      <w:r>
        <w:rPr>
          <w:spacing w:val="-19"/>
          <w:w w:val="95"/>
          <w:sz w:val="24"/>
        </w:rPr>
        <w:t> </w:t>
      </w:r>
      <w:r>
        <w:rPr>
          <w:spacing w:val="-8"/>
          <w:w w:val="95"/>
          <w:sz w:val="24"/>
        </w:rPr>
        <w:t>[…]”.</w:t>
      </w: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52" w:lineRule="auto" w:before="1" w:after="0"/>
        <w:ind w:left="1346" w:right="2962" w:hanging="283"/>
        <w:jc w:val="both"/>
        <w:rPr>
          <w:sz w:val="24"/>
        </w:rPr>
      </w:pPr>
      <w:r>
        <w:rPr>
          <w:sz w:val="24"/>
        </w:rPr>
        <w:t>En</w:t>
      </w:r>
      <w:r>
        <w:rPr>
          <w:spacing w:val="-16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diccionarios,</w:t>
      </w:r>
      <w:r>
        <w:rPr>
          <w:spacing w:val="-16"/>
          <w:sz w:val="24"/>
        </w:rPr>
        <w:t> </w:t>
      </w:r>
      <w:r>
        <w:rPr>
          <w:sz w:val="24"/>
        </w:rPr>
        <w:t>donde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mayoría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6"/>
          <w:sz w:val="24"/>
        </w:rPr>
        <w:t> </w:t>
      </w:r>
      <w:r>
        <w:rPr>
          <w:sz w:val="24"/>
        </w:rPr>
        <w:t>pala- bras</w:t>
      </w:r>
      <w:r>
        <w:rPr>
          <w:spacing w:val="-33"/>
          <w:sz w:val="24"/>
        </w:rPr>
        <w:t> </w:t>
      </w:r>
      <w:r>
        <w:rPr>
          <w:sz w:val="24"/>
        </w:rPr>
        <w:t>que</w:t>
      </w:r>
      <w:r>
        <w:rPr>
          <w:spacing w:val="-32"/>
          <w:sz w:val="24"/>
        </w:rPr>
        <w:t> </w:t>
      </w:r>
      <w:r>
        <w:rPr>
          <w:sz w:val="24"/>
        </w:rPr>
        <w:t>refieren</w:t>
      </w:r>
      <w:r>
        <w:rPr>
          <w:spacing w:val="-32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las</w:t>
      </w:r>
      <w:r>
        <w:rPr>
          <w:spacing w:val="-32"/>
          <w:sz w:val="24"/>
        </w:rPr>
        <w:t> </w:t>
      </w:r>
      <w:r>
        <w:rPr>
          <w:sz w:val="24"/>
        </w:rPr>
        <w:t>personas</w:t>
      </w:r>
      <w:r>
        <w:rPr>
          <w:spacing w:val="-32"/>
          <w:sz w:val="24"/>
        </w:rPr>
        <w:t> </w:t>
      </w:r>
      <w:r>
        <w:rPr>
          <w:sz w:val="24"/>
        </w:rPr>
        <w:t>están</w:t>
      </w:r>
      <w:r>
        <w:rPr>
          <w:spacing w:val="-32"/>
          <w:sz w:val="24"/>
        </w:rPr>
        <w:t> </w:t>
      </w:r>
      <w:r>
        <w:rPr>
          <w:sz w:val="24"/>
        </w:rPr>
        <w:t>denominadas en masculino. Asimismo, las definiciones de </w:t>
      </w:r>
      <w:r>
        <w:rPr>
          <w:spacing w:val="2"/>
          <w:sz w:val="24"/>
        </w:rPr>
        <w:t>los </w:t>
      </w:r>
      <w:r>
        <w:rPr>
          <w:w w:val="95"/>
          <w:sz w:val="24"/>
        </w:rPr>
        <w:t>diccionarios están construidas desde la </w:t>
      </w:r>
      <w:r>
        <w:rPr>
          <w:spacing w:val="2"/>
          <w:w w:val="95"/>
          <w:sz w:val="24"/>
        </w:rPr>
        <w:t>perspectiva </w:t>
      </w:r>
      <w:r>
        <w:rPr>
          <w:spacing w:val="2"/>
          <w:sz w:val="24"/>
        </w:rPr>
        <w:t>masculina.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>
          <w:w w:val="95"/>
        </w:rPr>
        <w:t>Como bien sabemos, estas manifestaciones discriminatorias </w:t>
      </w:r>
      <w:r>
        <w:rPr/>
        <w:t>pasan</w:t>
      </w:r>
      <w:r>
        <w:rPr>
          <w:spacing w:val="-36"/>
        </w:rPr>
        <w:t> </w:t>
      </w:r>
      <w:r>
        <w:rPr/>
        <w:t>desapercibidas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nuestra</w:t>
      </w:r>
      <w:r>
        <w:rPr>
          <w:spacing w:val="-36"/>
        </w:rPr>
        <w:t> </w:t>
      </w:r>
      <w:r>
        <w:rPr/>
        <w:t>vida</w:t>
      </w:r>
      <w:r>
        <w:rPr>
          <w:spacing w:val="-35"/>
        </w:rPr>
        <w:t> </w:t>
      </w:r>
      <w:r>
        <w:rPr/>
        <w:t>cotidiana,</w:t>
      </w:r>
      <w:r>
        <w:rPr>
          <w:spacing w:val="-36"/>
        </w:rPr>
        <w:t> </w:t>
      </w:r>
      <w:r>
        <w:rPr/>
        <w:t>pues</w:t>
      </w:r>
      <w:r>
        <w:rPr>
          <w:spacing w:val="-35"/>
        </w:rPr>
        <w:t> </w:t>
      </w:r>
      <w:r>
        <w:rPr/>
        <w:t>nos</w:t>
      </w:r>
      <w:r>
        <w:rPr>
          <w:spacing w:val="-36"/>
        </w:rPr>
        <w:t> </w:t>
      </w:r>
      <w:r>
        <w:rPr/>
        <w:t>he- </w:t>
      </w:r>
      <w:r>
        <w:rPr>
          <w:w w:val="95"/>
        </w:rPr>
        <w:t>mos</w:t>
      </w:r>
      <w:r>
        <w:rPr>
          <w:spacing w:val="-21"/>
          <w:w w:val="95"/>
        </w:rPr>
        <w:t> </w:t>
      </w:r>
      <w:r>
        <w:rPr>
          <w:w w:val="95"/>
        </w:rPr>
        <w:t>formado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mirada</w:t>
      </w:r>
      <w:r>
        <w:rPr>
          <w:spacing w:val="-20"/>
          <w:w w:val="95"/>
        </w:rPr>
        <w:t> </w:t>
      </w:r>
      <w:r>
        <w:rPr>
          <w:w w:val="95"/>
        </w:rPr>
        <w:t>androcéntrica.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conse- cuencia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perspectiva</w:t>
      </w:r>
      <w:r>
        <w:rPr>
          <w:spacing w:val="-25"/>
          <w:w w:val="95"/>
        </w:rPr>
        <w:t> </w:t>
      </w:r>
      <w:r>
        <w:rPr>
          <w:w w:val="95"/>
        </w:rPr>
        <w:t>sólo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ajusta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ella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acepta como</w:t>
      </w:r>
      <w:r>
        <w:rPr>
          <w:spacing w:val="-21"/>
          <w:w w:val="95"/>
        </w:rPr>
        <w:t> </w:t>
      </w:r>
      <w:r>
        <w:rPr>
          <w:w w:val="95"/>
        </w:rPr>
        <w:t>válida,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cualquier</w:t>
      </w:r>
      <w:r>
        <w:rPr>
          <w:spacing w:val="-20"/>
          <w:w w:val="95"/>
        </w:rPr>
        <w:t> </w:t>
      </w:r>
      <w:r>
        <w:rPr>
          <w:w w:val="95"/>
        </w:rPr>
        <w:t>propuesta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corresponda</w:t>
      </w:r>
      <w:r>
        <w:rPr>
          <w:spacing w:val="-21"/>
          <w:w w:val="95"/>
        </w:rPr>
        <w:t> </w:t>
      </w:r>
      <w:r>
        <w:rPr>
          <w:w w:val="95"/>
        </w:rPr>
        <w:t>con ella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descalifica.</w:t>
      </w:r>
      <w:r>
        <w:rPr>
          <w:spacing w:val="-33"/>
          <w:w w:val="95"/>
        </w:rPr>
        <w:t> </w:t>
      </w:r>
      <w:r>
        <w:rPr>
          <w:w w:val="95"/>
        </w:rPr>
        <w:t>Nada</w:t>
      </w:r>
      <w:r>
        <w:rPr>
          <w:spacing w:val="-33"/>
          <w:w w:val="95"/>
        </w:rPr>
        <w:t> </w:t>
      </w:r>
      <w:r>
        <w:rPr>
          <w:w w:val="95"/>
        </w:rPr>
        <w:t>más</w:t>
      </w:r>
      <w:r>
        <w:rPr>
          <w:spacing w:val="-33"/>
          <w:w w:val="95"/>
        </w:rPr>
        <w:t> </w:t>
      </w:r>
      <w:r>
        <w:rPr>
          <w:w w:val="95"/>
        </w:rPr>
        <w:t>claro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explicar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resistencias </w:t>
      </w:r>
      <w:r>
        <w:rPr/>
        <w:t>que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académicos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lengua</w:t>
      </w:r>
      <w:r>
        <w:rPr>
          <w:spacing w:val="-38"/>
        </w:rPr>
        <w:t> </w:t>
      </w:r>
      <w:r>
        <w:rPr/>
        <w:t>han</w:t>
      </w:r>
      <w:r>
        <w:rPr>
          <w:spacing w:val="-38"/>
        </w:rPr>
        <w:t> </w:t>
      </w:r>
      <w:r>
        <w:rPr/>
        <w:t>manifestado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torno al lenguaje</w:t>
      </w:r>
      <w:r>
        <w:rPr>
          <w:spacing w:val="-29"/>
        </w:rPr>
        <w:t> </w:t>
      </w:r>
      <w:r>
        <w:rPr/>
        <w:t>incluyente.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347" w:val="left" w:leader="none"/>
        </w:tabs>
        <w:spacing w:line="252" w:lineRule="auto" w:before="0" w:after="0"/>
        <w:ind w:left="1346" w:right="2965" w:hanging="283"/>
        <w:jc w:val="both"/>
        <w:rPr>
          <w:sz w:val="24"/>
        </w:rPr>
      </w:pPr>
      <w:r>
        <w:rPr>
          <w:sz w:val="24"/>
        </w:rPr>
        <w:t>En la gramática, en donde se toma como</w:t>
      </w:r>
      <w:r>
        <w:rPr>
          <w:spacing w:val="-22"/>
          <w:sz w:val="24"/>
        </w:rPr>
        <w:t> </w:t>
      </w:r>
      <w:r>
        <w:rPr>
          <w:sz w:val="24"/>
        </w:rPr>
        <w:t>modelo el</w:t>
      </w:r>
      <w:r>
        <w:rPr>
          <w:spacing w:val="-33"/>
          <w:sz w:val="24"/>
        </w:rPr>
        <w:t> </w:t>
      </w:r>
      <w:r>
        <w:rPr>
          <w:sz w:val="24"/>
        </w:rPr>
        <w:t>término</w:t>
      </w:r>
      <w:r>
        <w:rPr>
          <w:spacing w:val="-33"/>
          <w:sz w:val="24"/>
        </w:rPr>
        <w:t> </w:t>
      </w:r>
      <w:r>
        <w:rPr>
          <w:sz w:val="24"/>
        </w:rPr>
        <w:t>masculino,</w:t>
      </w:r>
      <w:r>
        <w:rPr>
          <w:spacing w:val="-32"/>
          <w:sz w:val="24"/>
        </w:rPr>
        <w:t> </w:t>
      </w:r>
      <w:r>
        <w:rPr>
          <w:sz w:val="24"/>
        </w:rPr>
        <w:t>al</w:t>
      </w:r>
      <w:r>
        <w:rPr>
          <w:spacing w:val="-33"/>
          <w:sz w:val="24"/>
        </w:rPr>
        <w:t> </w:t>
      </w:r>
      <w:r>
        <w:rPr>
          <w:sz w:val="24"/>
        </w:rPr>
        <w:t>cual,</w:t>
      </w:r>
      <w:r>
        <w:rPr>
          <w:spacing w:val="-32"/>
          <w:sz w:val="24"/>
        </w:rPr>
        <w:t> </w:t>
      </w:r>
      <w:r>
        <w:rPr>
          <w:sz w:val="24"/>
        </w:rPr>
        <w:t>dice</w:t>
      </w:r>
      <w:r>
        <w:rPr>
          <w:spacing w:val="-33"/>
          <w:sz w:val="24"/>
        </w:rPr>
        <w:t> </w:t>
      </w:r>
      <w:r>
        <w:rPr>
          <w:sz w:val="24"/>
        </w:rPr>
        <w:t>la</w:t>
      </w:r>
      <w:r>
        <w:rPr>
          <w:spacing w:val="-33"/>
          <w:sz w:val="24"/>
        </w:rPr>
        <w:t> </w:t>
      </w:r>
      <w:r>
        <w:rPr>
          <w:sz w:val="24"/>
        </w:rPr>
        <w:t>regla,</w:t>
      </w:r>
      <w:r>
        <w:rPr>
          <w:spacing w:val="-32"/>
          <w:sz w:val="24"/>
        </w:rPr>
        <w:t> </w:t>
      </w:r>
      <w:r>
        <w:rPr>
          <w:sz w:val="24"/>
        </w:rPr>
        <w:t>hay</w:t>
      </w:r>
      <w:r>
        <w:rPr>
          <w:spacing w:val="-33"/>
          <w:sz w:val="24"/>
        </w:rPr>
        <w:t> </w:t>
      </w:r>
      <w:r>
        <w:rPr>
          <w:sz w:val="24"/>
        </w:rPr>
        <w:t>que agregarle</w:t>
      </w:r>
      <w:r>
        <w:rPr>
          <w:spacing w:val="-25"/>
          <w:sz w:val="24"/>
        </w:rPr>
        <w:t> </w:t>
      </w:r>
      <w:r>
        <w:rPr>
          <w:sz w:val="24"/>
        </w:rPr>
        <w:t>una</w:t>
      </w:r>
      <w:r>
        <w:rPr>
          <w:spacing w:val="-25"/>
          <w:sz w:val="24"/>
        </w:rPr>
        <w:t> </w:t>
      </w:r>
      <w:r>
        <w:rPr>
          <w:sz w:val="24"/>
        </w:rPr>
        <w:t>terminación</w:t>
      </w:r>
      <w:r>
        <w:rPr>
          <w:spacing w:val="-24"/>
          <w:sz w:val="24"/>
        </w:rPr>
        <w:t> </w:t>
      </w:r>
      <w:r>
        <w:rPr>
          <w:sz w:val="24"/>
        </w:rPr>
        <w:t>para</w:t>
      </w:r>
      <w:r>
        <w:rPr>
          <w:spacing w:val="-25"/>
          <w:sz w:val="24"/>
        </w:rPr>
        <w:t> </w:t>
      </w:r>
      <w:r>
        <w:rPr>
          <w:sz w:val="24"/>
        </w:rPr>
        <w:t>el</w:t>
      </w:r>
      <w:r>
        <w:rPr>
          <w:spacing w:val="-24"/>
          <w:sz w:val="24"/>
        </w:rPr>
        <w:t> </w:t>
      </w:r>
      <w:r>
        <w:rPr>
          <w:sz w:val="24"/>
        </w:rPr>
        <w:t>femenino.</w:t>
      </w:r>
    </w:p>
    <w:p>
      <w:pPr>
        <w:pStyle w:val="BodyText"/>
        <w:spacing w:before="4"/>
        <w:rPr>
          <w:sz w:val="42"/>
        </w:rPr>
      </w:pPr>
    </w:p>
    <w:p>
      <w:pPr>
        <w:pStyle w:val="Heading4"/>
        <w:spacing w:before="1"/>
      </w:pPr>
      <w:r>
        <w:rPr>
          <w:color w:val="F15A22"/>
        </w:rPr>
        <w:t>La exclusión</w:t>
      </w:r>
    </w:p>
    <w:p>
      <w:pPr>
        <w:pStyle w:val="BodyText"/>
        <w:spacing w:line="252" w:lineRule="auto"/>
        <w:ind w:left="780" w:right="2682"/>
        <w:jc w:val="both"/>
      </w:pPr>
      <w:r>
        <w:rPr/>
        <w:t>Ésta</w:t>
      </w:r>
      <w:r>
        <w:rPr>
          <w:spacing w:val="-34"/>
        </w:rPr>
        <w:t> </w:t>
      </w:r>
      <w:r>
        <w:rPr/>
        <w:t>consiste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4"/>
        </w:rPr>
        <w:t> </w:t>
      </w:r>
      <w:r>
        <w:rPr/>
        <w:t>omisión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las</w:t>
      </w:r>
      <w:r>
        <w:rPr>
          <w:spacing w:val="-34"/>
        </w:rPr>
        <w:t> </w:t>
      </w:r>
      <w:r>
        <w:rPr/>
        <w:t>mujeres</w:t>
      </w:r>
      <w:r>
        <w:rPr>
          <w:spacing w:val="-33"/>
        </w:rPr>
        <w:t> </w:t>
      </w:r>
      <w:r>
        <w:rPr/>
        <w:t>abierta</w:t>
      </w:r>
      <w:r>
        <w:rPr>
          <w:spacing w:val="-33"/>
        </w:rPr>
        <w:t> </w:t>
      </w:r>
      <w:r>
        <w:rPr/>
        <w:t>y</w:t>
      </w:r>
      <w:r>
        <w:rPr>
          <w:spacing w:val="-34"/>
        </w:rPr>
        <w:t> </w:t>
      </w:r>
      <w:r>
        <w:rPr/>
        <w:t>delibera- </w:t>
      </w:r>
      <w:r>
        <w:rPr>
          <w:w w:val="95"/>
        </w:rPr>
        <w:t>damente,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señala</w:t>
      </w:r>
      <w:r>
        <w:rPr>
          <w:spacing w:val="-20"/>
          <w:w w:val="95"/>
        </w:rPr>
        <w:t> </w:t>
      </w:r>
      <w:r>
        <w:rPr>
          <w:w w:val="95"/>
        </w:rPr>
        <w:t>Victoria</w:t>
      </w:r>
      <w:r>
        <w:rPr>
          <w:spacing w:val="-20"/>
          <w:w w:val="95"/>
        </w:rPr>
        <w:t> </w:t>
      </w:r>
      <w:r>
        <w:rPr>
          <w:w w:val="95"/>
        </w:rPr>
        <w:t>Sau</w:t>
      </w:r>
      <w:r>
        <w:rPr>
          <w:spacing w:val="-19"/>
          <w:w w:val="95"/>
        </w:rPr>
        <w:t> </w:t>
      </w:r>
      <w:r>
        <w:rPr>
          <w:w w:val="95"/>
        </w:rPr>
        <w:t>(2001:158).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recurso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9"/>
        <w:jc w:val="both"/>
      </w:pPr>
      <w:r>
        <w:rPr/>
        <w:t>mediante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cual</w:t>
      </w:r>
      <w:r>
        <w:rPr>
          <w:spacing w:val="-20"/>
        </w:rPr>
        <w:t> </w:t>
      </w:r>
      <w:r>
        <w:rPr/>
        <w:t>quitamos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las</w:t>
      </w:r>
      <w:r>
        <w:rPr>
          <w:spacing w:val="-20"/>
        </w:rPr>
        <w:t> </w:t>
      </w:r>
      <w:r>
        <w:rPr/>
        <w:t>mujeres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lugar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les</w:t>
      </w:r>
      <w:r>
        <w:rPr>
          <w:spacing w:val="-20"/>
        </w:rPr>
        <w:t> </w:t>
      </w:r>
      <w:r>
        <w:rPr/>
        <w:t>co- rresponde.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síntesis,</w:t>
      </w:r>
      <w:r>
        <w:rPr>
          <w:spacing w:val="-31"/>
        </w:rPr>
        <w:t> </w:t>
      </w:r>
      <w:r>
        <w:rPr/>
        <w:t>rechazamos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negamos</w:t>
      </w:r>
      <w:r>
        <w:rPr>
          <w:spacing w:val="-32"/>
        </w:rPr>
        <w:t> </w:t>
      </w:r>
      <w:r>
        <w:rPr/>
        <w:t>su</w:t>
      </w:r>
      <w:r>
        <w:rPr>
          <w:spacing w:val="-31"/>
        </w:rPr>
        <w:t> </w:t>
      </w:r>
      <w:r>
        <w:rPr/>
        <w:t>calidad</w:t>
      </w:r>
      <w:r>
        <w:rPr>
          <w:spacing w:val="-32"/>
        </w:rPr>
        <w:t> </w:t>
      </w:r>
      <w:r>
        <w:rPr/>
        <w:t>de personas</w:t>
      </w:r>
      <w:r>
        <w:rPr>
          <w:spacing w:val="-23"/>
        </w:rPr>
        <w:t> </w:t>
      </w:r>
      <w:r>
        <w:rPr/>
        <w:t>autónomas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independientes.</w:t>
      </w:r>
      <w:r>
        <w:rPr>
          <w:spacing w:val="-22"/>
        </w:rPr>
        <w:t> </w:t>
      </w:r>
      <w:r>
        <w:rPr/>
        <w:t>Ejemplos: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52" w:lineRule="auto" w:before="0" w:after="0"/>
        <w:ind w:left="2870" w:right="1440" w:hanging="283"/>
        <w:jc w:val="both"/>
        <w:rPr>
          <w:sz w:val="24"/>
        </w:rPr>
      </w:pPr>
      <w:r>
        <w:rPr>
          <w:w w:val="95"/>
          <w:sz w:val="24"/>
        </w:rPr>
        <w:t>En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8"/>
          <w:w w:val="95"/>
          <w:sz w:val="24"/>
        </w:rPr>
        <w:t> </w:t>
      </w:r>
      <w:r>
        <w:rPr>
          <w:spacing w:val="-3"/>
          <w:w w:val="95"/>
          <w:sz w:val="24"/>
        </w:rPr>
        <w:t>vida</w:t>
      </w:r>
      <w:r>
        <w:rPr>
          <w:spacing w:val="-27"/>
          <w:w w:val="95"/>
          <w:sz w:val="24"/>
        </w:rPr>
        <w:t> </w:t>
      </w:r>
      <w:r>
        <w:rPr>
          <w:spacing w:val="-3"/>
          <w:w w:val="95"/>
          <w:sz w:val="24"/>
        </w:rPr>
        <w:t>cotidiana,</w:t>
      </w:r>
      <w:r>
        <w:rPr>
          <w:spacing w:val="-28"/>
          <w:w w:val="95"/>
          <w:sz w:val="24"/>
        </w:rPr>
        <w:t> </w:t>
      </w:r>
      <w:r>
        <w:rPr>
          <w:spacing w:val="-3"/>
          <w:w w:val="95"/>
          <w:sz w:val="24"/>
        </w:rPr>
        <w:t>cuando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le</w:t>
      </w:r>
      <w:r>
        <w:rPr>
          <w:spacing w:val="-27"/>
          <w:w w:val="95"/>
          <w:sz w:val="24"/>
        </w:rPr>
        <w:t> </w:t>
      </w:r>
      <w:r>
        <w:rPr>
          <w:spacing w:val="-4"/>
          <w:w w:val="95"/>
          <w:sz w:val="24"/>
        </w:rPr>
        <w:t>otorga</w:t>
      </w:r>
      <w:r>
        <w:rPr>
          <w:spacing w:val="-28"/>
          <w:w w:val="95"/>
          <w:sz w:val="24"/>
        </w:rPr>
        <w:t> </w:t>
      </w:r>
      <w:r>
        <w:rPr>
          <w:spacing w:val="-3"/>
          <w:w w:val="95"/>
          <w:sz w:val="24"/>
        </w:rPr>
        <w:t>valor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28"/>
          <w:w w:val="95"/>
          <w:sz w:val="24"/>
        </w:rPr>
        <w:t> </w:t>
      </w:r>
      <w:r>
        <w:rPr>
          <w:spacing w:val="-3"/>
          <w:w w:val="95"/>
          <w:sz w:val="24"/>
        </w:rPr>
        <w:t>traba- </w:t>
      </w:r>
      <w:r>
        <w:rPr>
          <w:sz w:val="24"/>
        </w:rPr>
        <w:t>jo</w:t>
      </w:r>
      <w:r>
        <w:rPr>
          <w:spacing w:val="-40"/>
          <w:sz w:val="24"/>
        </w:rPr>
        <w:t> </w:t>
      </w:r>
      <w:r>
        <w:rPr>
          <w:spacing w:val="-3"/>
          <w:sz w:val="24"/>
        </w:rPr>
        <w:t>realizado</w:t>
      </w:r>
      <w:r>
        <w:rPr>
          <w:spacing w:val="-40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40"/>
          <w:sz w:val="24"/>
        </w:rPr>
        <w:t> </w:t>
      </w:r>
      <w:r>
        <w:rPr>
          <w:sz w:val="24"/>
        </w:rPr>
        <w:t>los</w:t>
      </w:r>
      <w:r>
        <w:rPr>
          <w:spacing w:val="-39"/>
          <w:sz w:val="24"/>
        </w:rPr>
        <w:t> </w:t>
      </w:r>
      <w:r>
        <w:rPr>
          <w:spacing w:val="-4"/>
          <w:sz w:val="24"/>
        </w:rPr>
        <w:t>varones</w:t>
      </w:r>
      <w:r>
        <w:rPr>
          <w:spacing w:val="-40"/>
          <w:sz w:val="24"/>
        </w:rPr>
        <w:t> </w:t>
      </w:r>
      <w:r>
        <w:rPr>
          <w:sz w:val="24"/>
        </w:rPr>
        <w:t>en</w:t>
      </w:r>
      <w:r>
        <w:rPr>
          <w:spacing w:val="-40"/>
          <w:sz w:val="24"/>
        </w:rPr>
        <w:t> </w:t>
      </w:r>
      <w:r>
        <w:rPr>
          <w:sz w:val="24"/>
        </w:rPr>
        <w:t>el</w:t>
      </w:r>
      <w:r>
        <w:rPr>
          <w:spacing w:val="-40"/>
          <w:sz w:val="24"/>
        </w:rPr>
        <w:t> </w:t>
      </w:r>
      <w:r>
        <w:rPr>
          <w:spacing w:val="-5"/>
          <w:sz w:val="24"/>
        </w:rPr>
        <w:t>ámbito</w:t>
      </w:r>
      <w:r>
        <w:rPr>
          <w:spacing w:val="-39"/>
          <w:sz w:val="24"/>
        </w:rPr>
        <w:t> </w:t>
      </w:r>
      <w:r>
        <w:rPr>
          <w:spacing w:val="-4"/>
          <w:sz w:val="24"/>
        </w:rPr>
        <w:t>público,</w:t>
      </w:r>
      <w:r>
        <w:rPr>
          <w:spacing w:val="-40"/>
          <w:sz w:val="24"/>
        </w:rPr>
        <w:t> </w:t>
      </w:r>
      <w:r>
        <w:rPr>
          <w:sz w:val="24"/>
        </w:rPr>
        <w:t>y</w:t>
      </w:r>
      <w:r>
        <w:rPr>
          <w:spacing w:val="-40"/>
          <w:sz w:val="24"/>
        </w:rPr>
        <w:t> </w:t>
      </w:r>
      <w:r>
        <w:rPr>
          <w:sz w:val="24"/>
        </w:rPr>
        <w:t>se le</w:t>
      </w:r>
      <w:r>
        <w:rPr>
          <w:spacing w:val="-37"/>
          <w:sz w:val="24"/>
        </w:rPr>
        <w:t> </w:t>
      </w:r>
      <w:r>
        <w:rPr>
          <w:spacing w:val="-3"/>
          <w:sz w:val="24"/>
        </w:rPr>
        <w:t>niega</w:t>
      </w:r>
      <w:r>
        <w:rPr>
          <w:spacing w:val="-37"/>
          <w:sz w:val="24"/>
        </w:rPr>
        <w:t> </w:t>
      </w:r>
      <w:r>
        <w:rPr>
          <w:sz w:val="24"/>
        </w:rPr>
        <w:t>al</w:t>
      </w:r>
      <w:r>
        <w:rPr>
          <w:spacing w:val="-38"/>
          <w:sz w:val="24"/>
        </w:rPr>
        <w:t> </w:t>
      </w:r>
      <w:r>
        <w:rPr>
          <w:spacing w:val="-3"/>
          <w:sz w:val="24"/>
        </w:rPr>
        <w:t>que</w:t>
      </w:r>
      <w:r>
        <w:rPr>
          <w:spacing w:val="-37"/>
          <w:sz w:val="24"/>
        </w:rPr>
        <w:t> </w:t>
      </w:r>
      <w:r>
        <w:rPr>
          <w:sz w:val="24"/>
        </w:rPr>
        <w:t>es</w:t>
      </w:r>
      <w:r>
        <w:rPr>
          <w:spacing w:val="-37"/>
          <w:sz w:val="24"/>
        </w:rPr>
        <w:t> </w:t>
      </w:r>
      <w:r>
        <w:rPr>
          <w:spacing w:val="-3"/>
          <w:sz w:val="24"/>
        </w:rPr>
        <w:t>efectuado</w:t>
      </w:r>
      <w:r>
        <w:rPr>
          <w:spacing w:val="-37"/>
          <w:sz w:val="24"/>
        </w:rPr>
        <w:t> </w:t>
      </w:r>
      <w:r>
        <w:rPr>
          <w:sz w:val="24"/>
        </w:rPr>
        <w:t>en</w:t>
      </w:r>
      <w:r>
        <w:rPr>
          <w:spacing w:val="-37"/>
          <w:sz w:val="24"/>
        </w:rPr>
        <w:t> </w:t>
      </w:r>
      <w:r>
        <w:rPr>
          <w:spacing w:val="-3"/>
          <w:sz w:val="24"/>
        </w:rPr>
        <w:t>casa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tradicionalmente </w:t>
      </w:r>
      <w:r>
        <w:rPr>
          <w:spacing w:val="-3"/>
          <w:w w:val="95"/>
          <w:sz w:val="24"/>
        </w:rPr>
        <w:t>por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mujeres;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spacing w:val="-3"/>
          <w:w w:val="95"/>
          <w:sz w:val="24"/>
        </w:rPr>
        <w:t>forma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automática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les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excluye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de cualquier</w:t>
      </w:r>
      <w:r>
        <w:rPr>
          <w:spacing w:val="-19"/>
          <w:w w:val="95"/>
          <w:sz w:val="24"/>
        </w:rPr>
        <w:t> </w:t>
      </w:r>
      <w:r>
        <w:rPr>
          <w:spacing w:val="-4"/>
          <w:w w:val="95"/>
          <w:sz w:val="24"/>
        </w:rPr>
        <w:t>reconocimiento</w:t>
      </w:r>
      <w:r>
        <w:rPr>
          <w:spacing w:val="-19"/>
          <w:w w:val="95"/>
          <w:sz w:val="24"/>
        </w:rPr>
        <w:t> </w:t>
      </w:r>
      <w:r>
        <w:rPr>
          <w:spacing w:val="-3"/>
          <w:w w:val="95"/>
          <w:sz w:val="24"/>
        </w:rPr>
        <w:t>por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19"/>
          <w:w w:val="95"/>
          <w:sz w:val="24"/>
        </w:rPr>
        <w:t> </w:t>
      </w:r>
      <w:r>
        <w:rPr>
          <w:spacing w:val="-4"/>
          <w:w w:val="95"/>
          <w:sz w:val="24"/>
        </w:rPr>
        <w:t>contribución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19"/>
          <w:w w:val="95"/>
          <w:sz w:val="24"/>
        </w:rPr>
        <w:t> </w:t>
      </w:r>
      <w:r>
        <w:rPr>
          <w:spacing w:val="-3"/>
          <w:w w:val="95"/>
          <w:sz w:val="24"/>
        </w:rPr>
        <w:t>bien- </w:t>
      </w:r>
      <w:r>
        <w:rPr>
          <w:spacing w:val="-3"/>
          <w:sz w:val="24"/>
        </w:rPr>
        <w:t>estar</w:t>
      </w:r>
      <w:r>
        <w:rPr>
          <w:spacing w:val="-36"/>
          <w:sz w:val="24"/>
        </w:rPr>
        <w:t> </w:t>
      </w:r>
      <w:r>
        <w:rPr>
          <w:spacing w:val="-5"/>
          <w:sz w:val="24"/>
        </w:rPr>
        <w:t>familiar,</w:t>
      </w:r>
      <w:r>
        <w:rPr>
          <w:spacing w:val="-35"/>
          <w:sz w:val="24"/>
        </w:rPr>
        <w:t> </w:t>
      </w:r>
      <w:r>
        <w:rPr>
          <w:spacing w:val="-10"/>
          <w:sz w:val="24"/>
        </w:rPr>
        <w:t>y,</w:t>
      </w:r>
      <w:r>
        <w:rPr>
          <w:spacing w:val="-35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35"/>
          <w:sz w:val="24"/>
        </w:rPr>
        <w:t> </w:t>
      </w:r>
      <w:r>
        <w:rPr>
          <w:spacing w:val="-3"/>
          <w:sz w:val="24"/>
        </w:rPr>
        <w:t>ende,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pacing w:val="-3"/>
          <w:sz w:val="24"/>
        </w:rPr>
        <w:t>cualquier</w:t>
      </w:r>
      <w:r>
        <w:rPr>
          <w:spacing w:val="-35"/>
          <w:sz w:val="24"/>
        </w:rPr>
        <w:t> </w:t>
      </w:r>
      <w:r>
        <w:rPr>
          <w:spacing w:val="-4"/>
          <w:sz w:val="24"/>
        </w:rPr>
        <w:t>retribución.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síntesis,</w:t>
      </w:r>
      <w:r>
        <w:rPr>
          <w:spacing w:val="-13"/>
          <w:w w:val="95"/>
        </w:rPr>
        <w:t> </w:t>
      </w:r>
      <w:r>
        <w:rPr>
          <w:w w:val="95"/>
        </w:rPr>
        <w:t>exclusión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w w:val="95"/>
        </w:rPr>
        <w:t>invisibilización</w:t>
      </w:r>
      <w:r>
        <w:rPr>
          <w:spacing w:val="-13"/>
          <w:w w:val="95"/>
        </w:rPr>
        <w:t> </w:t>
      </w:r>
      <w:r>
        <w:rPr>
          <w:w w:val="95"/>
        </w:rPr>
        <w:t>contribuyen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ocultar </w:t>
      </w:r>
      <w:r>
        <w:rPr/>
        <w:t>y</w:t>
      </w:r>
      <w:r>
        <w:rPr>
          <w:spacing w:val="-38"/>
        </w:rPr>
        <w:t> </w:t>
      </w:r>
      <w:r>
        <w:rPr/>
        <w:t>negar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participación</w:t>
      </w:r>
      <w:r>
        <w:rPr>
          <w:spacing w:val="-37"/>
        </w:rPr>
        <w:t> </w:t>
      </w:r>
      <w:r>
        <w:rPr/>
        <w:t>femenina</w:t>
      </w:r>
      <w:r>
        <w:rPr>
          <w:spacing w:val="-37"/>
        </w:rPr>
        <w:t> </w:t>
      </w:r>
      <w:r>
        <w:rPr/>
        <w:t>tanto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entorno</w:t>
      </w:r>
      <w:r>
        <w:rPr>
          <w:spacing w:val="-37"/>
        </w:rPr>
        <w:t> </w:t>
      </w:r>
      <w:r>
        <w:rPr/>
        <w:t>público como en el</w:t>
      </w:r>
      <w:r>
        <w:rPr>
          <w:spacing w:val="-41"/>
        </w:rPr>
        <w:t> </w:t>
      </w:r>
      <w:r>
        <w:rPr/>
        <w:t>privado.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En cuanto a las manifestaciones androcéntricas en el</w:t>
      </w:r>
      <w:r>
        <w:rPr>
          <w:spacing w:val="-35"/>
          <w:w w:val="95"/>
        </w:rPr>
        <w:t> </w:t>
      </w:r>
      <w:r>
        <w:rPr>
          <w:w w:val="95"/>
        </w:rPr>
        <w:t>lengua- </w:t>
      </w:r>
      <w:r>
        <w:rPr/>
        <w:t>je,</w:t>
      </w:r>
      <w:r>
        <w:rPr>
          <w:spacing w:val="-42"/>
        </w:rPr>
        <w:t> </w:t>
      </w:r>
      <w:r>
        <w:rPr/>
        <w:t>un</w:t>
      </w:r>
      <w:r>
        <w:rPr>
          <w:spacing w:val="-42"/>
        </w:rPr>
        <w:t> </w:t>
      </w:r>
      <w:r>
        <w:rPr/>
        <w:t>recurso</w:t>
      </w:r>
      <w:r>
        <w:rPr>
          <w:spacing w:val="-42"/>
        </w:rPr>
        <w:t> </w:t>
      </w:r>
      <w:r>
        <w:rPr>
          <w:spacing w:val="-3"/>
        </w:rPr>
        <w:t>muy</w:t>
      </w:r>
      <w:r>
        <w:rPr>
          <w:spacing w:val="-42"/>
        </w:rPr>
        <w:t> </w:t>
      </w:r>
      <w:r>
        <w:rPr/>
        <w:t>utilizado</w:t>
      </w:r>
      <w:r>
        <w:rPr>
          <w:spacing w:val="-43"/>
        </w:rPr>
        <w:t> </w:t>
      </w:r>
      <w:r>
        <w:rPr/>
        <w:t>es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empleo</w:t>
      </w:r>
      <w:r>
        <w:rPr>
          <w:spacing w:val="-42"/>
        </w:rPr>
        <w:t> </w:t>
      </w:r>
      <w:r>
        <w:rPr/>
        <w:t>del</w:t>
      </w:r>
      <w:r>
        <w:rPr>
          <w:spacing w:val="-42"/>
        </w:rPr>
        <w:t> </w:t>
      </w:r>
      <w:r>
        <w:rPr/>
        <w:t>masculino</w:t>
      </w:r>
      <w:r>
        <w:rPr>
          <w:spacing w:val="-42"/>
        </w:rPr>
        <w:t> </w:t>
      </w:r>
      <w:r>
        <w:rPr/>
        <w:t>como genérico,</w:t>
      </w:r>
      <w:r>
        <w:rPr>
          <w:spacing w:val="-40"/>
        </w:rPr>
        <w:t> </w:t>
      </w:r>
      <w:r>
        <w:rPr/>
        <w:t>que</w:t>
      </w:r>
      <w:r>
        <w:rPr>
          <w:spacing w:val="-39"/>
        </w:rPr>
        <w:t> </w:t>
      </w:r>
      <w:r>
        <w:rPr/>
        <w:t>consiste</w:t>
      </w:r>
      <w:r>
        <w:rPr>
          <w:spacing w:val="-39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39"/>
        </w:rPr>
        <w:t> </w:t>
      </w:r>
      <w:r>
        <w:rPr/>
        <w:t>uso</w:t>
      </w:r>
      <w:r>
        <w:rPr>
          <w:spacing w:val="-39"/>
        </w:rPr>
        <w:t> </w:t>
      </w:r>
      <w:r>
        <w:rPr/>
        <w:t>del</w:t>
      </w:r>
      <w:r>
        <w:rPr>
          <w:spacing w:val="-40"/>
        </w:rPr>
        <w:t> </w:t>
      </w:r>
      <w:r>
        <w:rPr/>
        <w:t>masculino</w:t>
      </w:r>
      <w:r>
        <w:rPr>
          <w:spacing w:val="-39"/>
        </w:rPr>
        <w:t> </w:t>
      </w:r>
      <w:r>
        <w:rPr/>
        <w:t>como</w:t>
      </w:r>
      <w:r>
        <w:rPr>
          <w:spacing w:val="-39"/>
        </w:rPr>
        <w:t> </w:t>
      </w:r>
      <w:r>
        <w:rPr/>
        <w:t>la</w:t>
      </w:r>
      <w:r>
        <w:rPr>
          <w:spacing w:val="-40"/>
        </w:rPr>
        <w:t> </w:t>
      </w:r>
      <w:r>
        <w:rPr/>
        <w:t>forma para</w:t>
      </w:r>
      <w:r>
        <w:rPr>
          <w:spacing w:val="-28"/>
        </w:rPr>
        <w:t> </w:t>
      </w:r>
      <w:r>
        <w:rPr/>
        <w:t>referir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un</w:t>
      </w:r>
      <w:r>
        <w:rPr>
          <w:spacing w:val="-28"/>
        </w:rPr>
        <w:t> </w:t>
      </w:r>
      <w:r>
        <w:rPr/>
        <w:t>grupo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/>
        <w:t>hombres,</w:t>
      </w:r>
      <w:r>
        <w:rPr>
          <w:spacing w:val="-27"/>
        </w:rPr>
        <w:t> </w:t>
      </w:r>
      <w:r>
        <w:rPr/>
        <w:t>o</w:t>
      </w:r>
      <w:r>
        <w:rPr>
          <w:spacing w:val="-28"/>
        </w:rPr>
        <w:t> </w:t>
      </w:r>
      <w:r>
        <w:rPr/>
        <w:t>para</w:t>
      </w:r>
      <w:r>
        <w:rPr>
          <w:spacing w:val="-27"/>
        </w:rPr>
        <w:t> </w:t>
      </w:r>
      <w:r>
        <w:rPr/>
        <w:t>aludir</w:t>
      </w:r>
      <w:r>
        <w:rPr>
          <w:spacing w:val="-27"/>
        </w:rPr>
        <w:t> </w:t>
      </w:r>
      <w:r>
        <w:rPr/>
        <w:t>a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persona</w:t>
      </w:r>
      <w:r>
        <w:rPr>
          <w:spacing w:val="-21"/>
          <w:w w:val="95"/>
        </w:rPr>
        <w:t> </w:t>
      </w:r>
      <w:r>
        <w:rPr>
          <w:w w:val="95"/>
        </w:rPr>
        <w:t>desconocida,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anula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automático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/>
        <w:t>posibilidad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sean</w:t>
      </w:r>
      <w:r>
        <w:rPr>
          <w:spacing w:val="-16"/>
        </w:rPr>
        <w:t> </w:t>
      </w:r>
      <w:r>
        <w:rPr/>
        <w:t>mujeres.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5"/>
        <w:jc w:val="both"/>
      </w:pPr>
      <w:r>
        <w:rPr>
          <w:w w:val="95"/>
        </w:rPr>
        <w:t>Cuando</w:t>
      </w:r>
      <w:r>
        <w:rPr>
          <w:spacing w:val="-19"/>
          <w:w w:val="95"/>
        </w:rPr>
        <w:t> </w:t>
      </w:r>
      <w:r>
        <w:rPr>
          <w:w w:val="95"/>
        </w:rPr>
        <w:t>leemos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escuchamos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discurso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usa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masculi- no</w:t>
      </w:r>
      <w:r>
        <w:rPr>
          <w:spacing w:val="-16"/>
          <w:w w:val="95"/>
        </w:rPr>
        <w:t> </w:t>
      </w:r>
      <w:r>
        <w:rPr>
          <w:w w:val="95"/>
        </w:rPr>
        <w:t>genérico,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tenemos</w:t>
      </w:r>
      <w:r>
        <w:rPr>
          <w:spacing w:val="-15"/>
          <w:w w:val="95"/>
        </w:rPr>
        <w:t> </w:t>
      </w:r>
      <w:r>
        <w:rPr>
          <w:w w:val="95"/>
        </w:rPr>
        <w:t>certeza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realidad: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dichos </w:t>
      </w:r>
      <w:r>
        <w:rPr/>
        <w:t>sustantivos</w:t>
      </w:r>
      <w:r>
        <w:rPr>
          <w:spacing w:val="-37"/>
        </w:rPr>
        <w:t> </w:t>
      </w:r>
      <w:r>
        <w:rPr/>
        <w:t>hacen</w:t>
      </w:r>
      <w:r>
        <w:rPr>
          <w:spacing w:val="-37"/>
        </w:rPr>
        <w:t> </w:t>
      </w:r>
      <w:r>
        <w:rPr/>
        <w:t>referencia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un</w:t>
      </w:r>
      <w:r>
        <w:rPr>
          <w:spacing w:val="-37"/>
        </w:rPr>
        <w:t> </w:t>
      </w:r>
      <w:r>
        <w:rPr/>
        <w:t>grupo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principio</w:t>
      </w:r>
      <w:r>
        <w:rPr>
          <w:spacing w:val="-37"/>
        </w:rPr>
        <w:t> </w:t>
      </w:r>
      <w:r>
        <w:rPr/>
        <w:t>está compuesto por hombres. Las mujeres quedan invisibles y excluidas.</w:t>
      </w:r>
      <w:r>
        <w:rPr>
          <w:spacing w:val="-16"/>
        </w:rPr>
        <w:t> </w:t>
      </w:r>
      <w:r>
        <w:rPr/>
        <w:t>Así,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enunciado: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2870" w:right="1440" w:firstLine="0"/>
        <w:jc w:val="left"/>
        <w:rPr>
          <w:sz w:val="22"/>
        </w:rPr>
      </w:pPr>
      <w:r>
        <w:rPr>
          <w:w w:val="95"/>
          <w:sz w:val="22"/>
        </w:rPr>
        <w:t>Serán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8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marchistas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mexicanos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asistirán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mayo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Copa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Mundo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disciplina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China</w:t>
      </w:r>
      <w:r>
        <w:rPr>
          <w:spacing w:val="-21"/>
          <w:sz w:val="22"/>
        </w:rPr>
        <w:t> </w:t>
      </w:r>
      <w:r>
        <w:rPr>
          <w:sz w:val="22"/>
        </w:rPr>
        <w:t>[…]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Afición</w:t>
      </w:r>
      <w:r>
        <w:rPr>
          <w:sz w:val="22"/>
        </w:rPr>
        <w:t>, 9 de marzo de 2014:12)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 w:before="1"/>
        <w:ind w:left="2304" w:right="1158"/>
        <w:jc w:val="both"/>
      </w:pPr>
      <w:r>
        <w:rPr/>
        <w:t>Sólo</w:t>
      </w:r>
      <w:r>
        <w:rPr>
          <w:spacing w:val="-14"/>
        </w:rPr>
        <w:t> </w:t>
      </w:r>
      <w:r>
        <w:rPr/>
        <w:t>tenemos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certeza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ella</w:t>
      </w:r>
      <w:r>
        <w:rPr>
          <w:spacing w:val="-14"/>
        </w:rPr>
        <w:t> </w:t>
      </w:r>
      <w:r>
        <w:rPr/>
        <w:t>participan</w:t>
      </w:r>
      <w:r>
        <w:rPr>
          <w:spacing w:val="-13"/>
        </w:rPr>
        <w:t> </w:t>
      </w:r>
      <w:r>
        <w:rPr/>
        <w:t>hombres, </w:t>
      </w:r>
      <w:r>
        <w:rPr>
          <w:w w:val="95"/>
        </w:rPr>
        <w:t>pero</w:t>
      </w:r>
      <w:r>
        <w:rPr>
          <w:spacing w:val="-27"/>
          <w:w w:val="95"/>
        </w:rPr>
        <w:t> </w:t>
      </w:r>
      <w:r>
        <w:rPr>
          <w:w w:val="95"/>
        </w:rPr>
        <w:t>¿competirán</w:t>
      </w:r>
      <w:r>
        <w:rPr>
          <w:spacing w:val="-27"/>
          <w:w w:val="95"/>
        </w:rPr>
        <w:t> </w:t>
      </w:r>
      <w:r>
        <w:rPr>
          <w:w w:val="95"/>
        </w:rPr>
        <w:t>también</w:t>
      </w:r>
      <w:r>
        <w:rPr>
          <w:spacing w:val="-27"/>
          <w:w w:val="95"/>
        </w:rPr>
        <w:t> </w:t>
      </w:r>
      <w:r>
        <w:rPr>
          <w:w w:val="95"/>
        </w:rPr>
        <w:t>mujeres?</w:t>
      </w:r>
      <w:r>
        <w:rPr>
          <w:spacing w:val="-27"/>
          <w:w w:val="95"/>
        </w:rPr>
        <w:t> </w:t>
      </w:r>
      <w:r>
        <w:rPr>
          <w:w w:val="95"/>
        </w:rPr>
        <w:t>(quizás</w:t>
      </w:r>
      <w:r>
        <w:rPr>
          <w:spacing w:val="-28"/>
          <w:w w:val="95"/>
        </w:rPr>
        <w:t> </w:t>
      </w:r>
      <w:r>
        <w:rPr>
          <w:w w:val="95"/>
        </w:rPr>
        <w:t>quienes</w:t>
      </w:r>
      <w:r>
        <w:rPr>
          <w:spacing w:val="-28"/>
          <w:w w:val="95"/>
        </w:rPr>
        <w:t> </w:t>
      </w:r>
      <w:r>
        <w:rPr>
          <w:w w:val="95"/>
        </w:rPr>
        <w:t>respalden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1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el masculino genérico quieran argumentar que nuestro</w:t>
      </w:r>
      <w:r>
        <w:rPr>
          <w:spacing w:val="-39"/>
          <w:w w:val="95"/>
        </w:rPr>
        <w:t> </w:t>
      </w:r>
      <w:r>
        <w:rPr>
          <w:w w:val="95"/>
        </w:rPr>
        <w:t>cono- cimiento</w:t>
      </w:r>
      <w:r>
        <w:rPr>
          <w:spacing w:val="-16"/>
          <w:w w:val="95"/>
        </w:rPr>
        <w:t> </w:t>
      </w:r>
      <w:r>
        <w:rPr>
          <w:w w:val="95"/>
        </w:rPr>
        <w:t>previo</w:t>
      </w:r>
      <w:r>
        <w:rPr>
          <w:spacing w:val="-16"/>
          <w:w w:val="95"/>
        </w:rPr>
        <w:t> </w:t>
      </w:r>
      <w:r>
        <w:rPr>
          <w:w w:val="95"/>
        </w:rPr>
        <w:t>nos</w:t>
      </w:r>
      <w:r>
        <w:rPr>
          <w:spacing w:val="-16"/>
          <w:w w:val="95"/>
        </w:rPr>
        <w:t> </w:t>
      </w:r>
      <w:r>
        <w:rPr>
          <w:w w:val="95"/>
        </w:rPr>
        <w:t>permite</w:t>
      </w:r>
      <w:r>
        <w:rPr>
          <w:spacing w:val="-16"/>
          <w:w w:val="95"/>
        </w:rPr>
        <w:t> </w:t>
      </w:r>
      <w:r>
        <w:rPr>
          <w:w w:val="95"/>
        </w:rPr>
        <w:t>inferir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supuesto,</w:t>
      </w:r>
      <w:r>
        <w:rPr>
          <w:spacing w:val="-16"/>
          <w:w w:val="95"/>
        </w:rPr>
        <w:t> </w:t>
      </w:r>
      <w:r>
        <w:rPr>
          <w:w w:val="95"/>
        </w:rPr>
        <w:t>también </w:t>
      </w:r>
      <w:r>
        <w:rPr/>
        <w:t>participan</w:t>
      </w:r>
      <w:r>
        <w:rPr>
          <w:spacing w:val="-27"/>
        </w:rPr>
        <w:t> </w:t>
      </w:r>
      <w:r>
        <w:rPr/>
        <w:t>mujeres,</w:t>
      </w:r>
      <w:r>
        <w:rPr>
          <w:spacing w:val="-27"/>
        </w:rPr>
        <w:t> </w:t>
      </w:r>
      <w:r>
        <w:rPr/>
        <w:t>¿pero</w:t>
      </w:r>
      <w:r>
        <w:rPr>
          <w:spacing w:val="-26"/>
        </w:rPr>
        <w:t> </w:t>
      </w:r>
      <w:r>
        <w:rPr/>
        <w:t>sólo</w:t>
      </w:r>
      <w:r>
        <w:rPr>
          <w:spacing w:val="-27"/>
        </w:rPr>
        <w:t> </w:t>
      </w:r>
      <w:r>
        <w:rPr/>
        <w:t>podemos</w:t>
      </w:r>
      <w:r>
        <w:rPr>
          <w:spacing w:val="-26"/>
        </w:rPr>
        <w:t> </w:t>
      </w:r>
      <w:r>
        <w:rPr/>
        <w:t>quedarnos</w:t>
      </w:r>
      <w:r>
        <w:rPr>
          <w:spacing w:val="-27"/>
        </w:rPr>
        <w:t> </w:t>
      </w:r>
      <w:r>
        <w:rPr/>
        <w:t>con</w:t>
      </w:r>
      <w:r>
        <w:rPr>
          <w:spacing w:val="-26"/>
        </w:rPr>
        <w:t> </w:t>
      </w:r>
      <w:r>
        <w:rPr/>
        <w:t>ello como</w:t>
      </w:r>
      <w:r>
        <w:rPr>
          <w:spacing w:val="-32"/>
        </w:rPr>
        <w:t> </w:t>
      </w:r>
      <w:r>
        <w:rPr/>
        <w:t>posibilidad,</w:t>
      </w:r>
      <w:r>
        <w:rPr>
          <w:spacing w:val="-31"/>
        </w:rPr>
        <w:t> </w:t>
      </w:r>
      <w:r>
        <w:rPr/>
        <w:t>sin</w:t>
      </w:r>
      <w:r>
        <w:rPr>
          <w:spacing w:val="-31"/>
        </w:rPr>
        <w:t> </w:t>
      </w:r>
      <w:r>
        <w:rPr/>
        <w:t>confirmar</w:t>
      </w:r>
      <w:r>
        <w:rPr>
          <w:spacing w:val="-31"/>
        </w:rPr>
        <w:t> </w:t>
      </w:r>
      <w:r>
        <w:rPr/>
        <w:t>si</w:t>
      </w:r>
      <w:r>
        <w:rPr>
          <w:spacing w:val="-31"/>
        </w:rPr>
        <w:t> </w:t>
      </w:r>
      <w:r>
        <w:rPr/>
        <w:t>efectivamente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así?).</w:t>
      </w:r>
      <w:r>
        <w:rPr>
          <w:spacing w:val="-31"/>
        </w:rPr>
        <w:t> </w:t>
      </w:r>
      <w:r>
        <w:rPr/>
        <w:t>A </w:t>
      </w:r>
      <w:r>
        <w:rPr>
          <w:w w:val="95"/>
        </w:rPr>
        <w:t>través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dicha</w:t>
      </w:r>
      <w:r>
        <w:rPr>
          <w:spacing w:val="-6"/>
          <w:w w:val="95"/>
        </w:rPr>
        <w:t> </w:t>
      </w:r>
      <w:r>
        <w:rPr>
          <w:w w:val="95"/>
        </w:rPr>
        <w:t>inferencia</w:t>
      </w:r>
      <w:r>
        <w:rPr>
          <w:spacing w:val="-7"/>
          <w:w w:val="95"/>
        </w:rPr>
        <w:t> </w:t>
      </w:r>
      <w:r>
        <w:rPr>
          <w:w w:val="95"/>
        </w:rPr>
        <w:t>siempre</w:t>
      </w:r>
      <w:r>
        <w:rPr>
          <w:spacing w:val="-6"/>
          <w:w w:val="95"/>
        </w:rPr>
        <w:t> </w:t>
      </w:r>
      <w:r>
        <w:rPr>
          <w:w w:val="95"/>
        </w:rPr>
        <w:t>mantenemos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idea</w:t>
      </w:r>
      <w:r>
        <w:rPr>
          <w:spacing w:val="-7"/>
          <w:w w:val="95"/>
        </w:rPr>
        <w:t> </w:t>
      </w:r>
      <w:r>
        <w:rPr>
          <w:w w:val="95"/>
        </w:rPr>
        <w:t>como posibilidad,</w:t>
      </w:r>
      <w:r>
        <w:rPr>
          <w:spacing w:val="-12"/>
          <w:w w:val="95"/>
        </w:rPr>
        <w:t> </w:t>
      </w:r>
      <w:r>
        <w:rPr>
          <w:w w:val="95"/>
        </w:rPr>
        <w:t>nunca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certeza.</w:t>
      </w:r>
      <w:r>
        <w:rPr>
          <w:spacing w:val="-11"/>
          <w:w w:val="95"/>
        </w:rPr>
        <w:t> </w:t>
      </w:r>
      <w:r>
        <w:rPr>
          <w:w w:val="95"/>
        </w:rPr>
        <w:t>Quizás</w:t>
      </w:r>
      <w:r>
        <w:rPr>
          <w:spacing w:val="-11"/>
          <w:w w:val="95"/>
        </w:rPr>
        <w:t> </w:t>
      </w:r>
      <w:r>
        <w:rPr>
          <w:w w:val="95"/>
        </w:rPr>
        <w:t>podríamos</w:t>
      </w:r>
      <w:r>
        <w:rPr>
          <w:spacing w:val="-11"/>
          <w:w w:val="95"/>
        </w:rPr>
        <w:t> </w:t>
      </w:r>
      <w:r>
        <w:rPr>
          <w:w w:val="95"/>
        </w:rPr>
        <w:t>pensar</w:t>
      </w:r>
      <w:r>
        <w:rPr>
          <w:spacing w:val="-11"/>
          <w:w w:val="95"/>
        </w:rPr>
        <w:t> </w:t>
      </w:r>
      <w:r>
        <w:rPr>
          <w:w w:val="95"/>
        </w:rPr>
        <w:t>que </w:t>
      </w:r>
      <w:r>
        <w:rPr/>
        <w:t>sea</w:t>
      </w:r>
      <w:r>
        <w:rPr>
          <w:spacing w:val="-21"/>
        </w:rPr>
        <w:t> </w:t>
      </w:r>
      <w:r>
        <w:rPr/>
        <w:t>un</w:t>
      </w:r>
      <w:r>
        <w:rPr>
          <w:spacing w:val="-20"/>
        </w:rPr>
        <w:t> </w:t>
      </w:r>
      <w:r>
        <w:rPr/>
        <w:t>porcentaje</w:t>
      </w:r>
      <w:r>
        <w:rPr>
          <w:spacing w:val="-20"/>
        </w:rPr>
        <w:t> </w:t>
      </w:r>
      <w:r>
        <w:rPr/>
        <w:t>igual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mujeres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hombres</w:t>
      </w:r>
      <w:r>
        <w:rPr>
          <w:spacing w:val="-20"/>
        </w:rPr>
        <w:t> </w:t>
      </w:r>
      <w:r>
        <w:rPr/>
        <w:t>quienes compitan,</w:t>
      </w:r>
      <w:r>
        <w:rPr>
          <w:spacing w:val="-31"/>
        </w:rPr>
        <w:t> </w:t>
      </w:r>
      <w:r>
        <w:rPr/>
        <w:t>sin</w:t>
      </w:r>
      <w:r>
        <w:rPr>
          <w:spacing w:val="-31"/>
        </w:rPr>
        <w:t> </w:t>
      </w:r>
      <w:r>
        <w:rPr>
          <w:spacing w:val="-3"/>
        </w:rPr>
        <w:t>embargo,</w:t>
      </w:r>
      <w:r>
        <w:rPr>
          <w:spacing w:val="-30"/>
        </w:rPr>
        <w:t> </w:t>
      </w:r>
      <w:r>
        <w:rPr/>
        <w:t>debido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en</w:t>
      </w:r>
      <w:r>
        <w:rPr>
          <w:spacing w:val="-30"/>
        </w:rPr>
        <w:t> </w:t>
      </w:r>
      <w:r>
        <w:rPr/>
        <w:t>general</w:t>
      </w:r>
      <w:r>
        <w:rPr>
          <w:spacing w:val="-31"/>
        </w:rPr>
        <w:t> </w:t>
      </w:r>
      <w:r>
        <w:rPr/>
        <w:t>la</w:t>
      </w:r>
      <w:r>
        <w:rPr>
          <w:spacing w:val="-30"/>
        </w:rPr>
        <w:t> </w:t>
      </w:r>
      <w:r>
        <w:rPr/>
        <w:t>participa- ción</w:t>
      </w:r>
      <w:r>
        <w:rPr>
          <w:spacing w:val="-41"/>
        </w:rPr>
        <w:t> </w:t>
      </w:r>
      <w:r>
        <w:rPr/>
        <w:t>de</w:t>
      </w:r>
      <w:r>
        <w:rPr>
          <w:spacing w:val="-40"/>
        </w:rPr>
        <w:t> </w:t>
      </w:r>
      <w:r>
        <w:rPr/>
        <w:t>las</w:t>
      </w:r>
      <w:r>
        <w:rPr>
          <w:spacing w:val="-40"/>
        </w:rPr>
        <w:t> </w:t>
      </w:r>
      <w:r>
        <w:rPr/>
        <w:t>mujeres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deportes</w:t>
      </w:r>
      <w:r>
        <w:rPr>
          <w:spacing w:val="-40"/>
        </w:rPr>
        <w:t> </w:t>
      </w:r>
      <w:r>
        <w:rPr/>
        <w:t>ha</w:t>
      </w:r>
      <w:r>
        <w:rPr>
          <w:spacing w:val="-41"/>
        </w:rPr>
        <w:t> </w:t>
      </w:r>
      <w:r>
        <w:rPr/>
        <w:t>sido</w:t>
      </w:r>
      <w:r>
        <w:rPr>
          <w:spacing w:val="-40"/>
        </w:rPr>
        <w:t> </w:t>
      </w:r>
      <w:r>
        <w:rPr/>
        <w:t>menos</w:t>
      </w:r>
      <w:r>
        <w:rPr>
          <w:spacing w:val="-40"/>
        </w:rPr>
        <w:t> </w:t>
      </w:r>
      <w:r>
        <w:rPr/>
        <w:t>favorecida, </w:t>
      </w:r>
      <w:r>
        <w:rPr>
          <w:w w:val="95"/>
        </w:rPr>
        <w:t>podríamos</w:t>
      </w:r>
      <w:r>
        <w:rPr>
          <w:spacing w:val="-20"/>
          <w:w w:val="95"/>
        </w:rPr>
        <w:t> </w:t>
      </w:r>
      <w:r>
        <w:rPr>
          <w:w w:val="95"/>
        </w:rPr>
        <w:t>pensar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quizás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haya</w:t>
      </w:r>
      <w:r>
        <w:rPr>
          <w:spacing w:val="-19"/>
          <w:w w:val="95"/>
        </w:rPr>
        <w:t> </w:t>
      </w:r>
      <w:r>
        <w:rPr>
          <w:w w:val="95"/>
        </w:rPr>
        <w:t>incorporada</w:t>
      </w:r>
      <w:r>
        <w:rPr>
          <w:spacing w:val="-20"/>
          <w:w w:val="95"/>
        </w:rPr>
        <w:t> </w:t>
      </w:r>
      <w:r>
        <w:rPr>
          <w:w w:val="95"/>
        </w:rPr>
        <w:t>alguna</w:t>
      </w:r>
      <w:r>
        <w:rPr>
          <w:spacing w:val="-20"/>
          <w:w w:val="95"/>
        </w:rPr>
        <w:t> </w:t>
      </w:r>
      <w:r>
        <w:rPr>
          <w:w w:val="95"/>
        </w:rPr>
        <w:t>mu- </w:t>
      </w:r>
      <w:r>
        <w:rPr/>
        <w:t>jer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/>
        <w:t>son</w:t>
      </w:r>
      <w:r>
        <w:rPr>
          <w:spacing w:val="-22"/>
        </w:rPr>
        <w:t> </w:t>
      </w:r>
      <w:r>
        <w:rPr/>
        <w:t>las</w:t>
      </w:r>
      <w:r>
        <w:rPr>
          <w:spacing w:val="-23"/>
        </w:rPr>
        <w:t> </w:t>
      </w:r>
      <w:r>
        <w:rPr/>
        <w:t>menos.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cambio,</w:t>
      </w:r>
      <w:r>
        <w:rPr>
          <w:spacing w:val="-22"/>
        </w:rPr>
        <w:t> </w:t>
      </w:r>
      <w:r>
        <w:rPr/>
        <w:t>cuando</w:t>
      </w:r>
      <w:r>
        <w:rPr>
          <w:spacing w:val="-23"/>
        </w:rPr>
        <w:t> </w:t>
      </w:r>
      <w:r>
        <w:rPr/>
        <w:t>leemos:</w:t>
      </w:r>
    </w:p>
    <w:p>
      <w:pPr>
        <w:pStyle w:val="BodyText"/>
        <w:rPr>
          <w:sz w:val="27"/>
        </w:rPr>
      </w:pPr>
    </w:p>
    <w:p>
      <w:pPr>
        <w:spacing w:line="276" w:lineRule="auto" w:before="1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Serán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2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marchistas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mexicanas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asistirán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mayo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Copa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Mundo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disciplina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China</w:t>
      </w:r>
      <w:r>
        <w:rPr>
          <w:spacing w:val="-21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>
          <w:spacing w:val="-3"/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tenemos</w:t>
      </w:r>
      <w:r>
        <w:rPr>
          <w:spacing w:val="-20"/>
          <w:w w:val="95"/>
        </w:rPr>
        <w:t> </w:t>
      </w:r>
      <w:r>
        <w:rPr>
          <w:w w:val="95"/>
        </w:rPr>
        <w:t>duda</w:t>
      </w:r>
      <w:r>
        <w:rPr>
          <w:spacing w:val="-21"/>
          <w:w w:val="95"/>
        </w:rPr>
        <w:t> </w:t>
      </w:r>
      <w:r>
        <w:rPr>
          <w:w w:val="95"/>
        </w:rPr>
        <w:t>alguna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personas</w:t>
      </w:r>
      <w:r>
        <w:rPr>
          <w:spacing w:val="-20"/>
          <w:w w:val="95"/>
        </w:rPr>
        <w:t> </w:t>
      </w:r>
      <w:r>
        <w:rPr>
          <w:w w:val="95"/>
        </w:rPr>
        <w:t>aludidas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w w:val="95"/>
        </w:rPr>
        <w:t>mu- </w:t>
      </w:r>
      <w:r>
        <w:rPr/>
        <w:t>jeres.</w:t>
      </w:r>
      <w:r>
        <w:rPr>
          <w:spacing w:val="-40"/>
        </w:rPr>
        <w:t> </w:t>
      </w:r>
      <w:r>
        <w:rPr/>
        <w:t>Mientras</w:t>
      </w:r>
      <w:r>
        <w:rPr>
          <w:spacing w:val="-39"/>
        </w:rPr>
        <w:t> </w:t>
      </w:r>
      <w:r>
        <w:rPr/>
        <w:t>que,</w:t>
      </w:r>
      <w:r>
        <w:rPr>
          <w:spacing w:val="-40"/>
        </w:rPr>
        <w:t> </w:t>
      </w:r>
      <w:r>
        <w:rPr/>
        <w:t>si</w:t>
      </w:r>
      <w:r>
        <w:rPr>
          <w:spacing w:val="-39"/>
        </w:rPr>
        <w:t> </w:t>
      </w:r>
      <w:r>
        <w:rPr/>
        <w:t>hubiéramos</w:t>
      </w:r>
      <w:r>
        <w:rPr>
          <w:spacing w:val="-39"/>
        </w:rPr>
        <w:t> </w:t>
      </w:r>
      <w:r>
        <w:rPr/>
        <w:t>redactado</w:t>
      </w:r>
      <w:r>
        <w:rPr>
          <w:spacing w:val="-40"/>
        </w:rPr>
        <w:t> </w:t>
      </w:r>
      <w:r>
        <w:rPr/>
        <w:t>el</w:t>
      </w:r>
      <w:r>
        <w:rPr>
          <w:spacing w:val="-39"/>
        </w:rPr>
        <w:t> </w:t>
      </w:r>
      <w:r>
        <w:rPr/>
        <w:t>primer</w:t>
      </w:r>
      <w:r>
        <w:rPr>
          <w:spacing w:val="-39"/>
        </w:rPr>
        <w:t> </w:t>
      </w:r>
      <w:r>
        <w:rPr/>
        <w:t>enun- ciado como</w:t>
      </w:r>
      <w:r>
        <w:rPr>
          <w:spacing w:val="-28"/>
        </w:rPr>
        <w:t> </w:t>
      </w:r>
      <w:r>
        <w:rPr/>
        <w:t>sigue: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Serán</w:t>
      </w:r>
      <w:r>
        <w:rPr>
          <w:spacing w:val="-18"/>
          <w:sz w:val="22"/>
        </w:rPr>
        <w:t> </w:t>
      </w:r>
      <w:r>
        <w:rPr>
          <w:sz w:val="22"/>
        </w:rPr>
        <w:t>8</w:t>
      </w:r>
      <w:r>
        <w:rPr>
          <w:spacing w:val="-17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marchistas</w:t>
      </w:r>
      <w:r>
        <w:rPr>
          <w:spacing w:val="-17"/>
          <w:sz w:val="22"/>
        </w:rPr>
        <w:t> </w:t>
      </w:r>
      <w:r>
        <w:rPr>
          <w:sz w:val="22"/>
        </w:rPr>
        <w:t>mexicanos</w:t>
      </w:r>
      <w:r>
        <w:rPr>
          <w:spacing w:val="-17"/>
          <w:sz w:val="22"/>
        </w:rPr>
        <w:t> </w:t>
      </w:r>
      <w:r>
        <w:rPr>
          <w:sz w:val="22"/>
        </w:rPr>
        <w:t>(2</w:t>
      </w:r>
      <w:r>
        <w:rPr>
          <w:spacing w:val="-17"/>
          <w:sz w:val="22"/>
        </w:rPr>
        <w:t> </w:t>
      </w:r>
      <w:r>
        <w:rPr>
          <w:sz w:val="22"/>
        </w:rPr>
        <w:t>mujeres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6</w:t>
      </w:r>
      <w:r>
        <w:rPr>
          <w:spacing w:val="-17"/>
          <w:sz w:val="22"/>
        </w:rPr>
        <w:t> </w:t>
      </w:r>
      <w:r>
        <w:rPr>
          <w:sz w:val="22"/>
        </w:rPr>
        <w:t>hom- bres)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asistirán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mayo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Copa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Mundo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 disciplina en China</w:t>
      </w:r>
      <w:r>
        <w:rPr>
          <w:spacing w:val="-39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11"/>
      </w:pPr>
    </w:p>
    <w:p>
      <w:pPr>
        <w:spacing w:line="276" w:lineRule="auto" w:before="0"/>
        <w:ind w:left="1346" w:right="2962" w:firstLine="0"/>
        <w:jc w:val="both"/>
        <w:rPr>
          <w:sz w:val="22"/>
        </w:rPr>
      </w:pPr>
      <w:r>
        <w:rPr>
          <w:sz w:val="22"/>
        </w:rPr>
        <w:t>Serán</w:t>
      </w:r>
      <w:r>
        <w:rPr>
          <w:spacing w:val="-26"/>
          <w:sz w:val="22"/>
        </w:rPr>
        <w:t> </w:t>
      </w:r>
      <w:r>
        <w:rPr>
          <w:sz w:val="22"/>
        </w:rPr>
        <w:t>2</w:t>
      </w:r>
      <w:r>
        <w:rPr>
          <w:spacing w:val="-26"/>
          <w:sz w:val="22"/>
        </w:rPr>
        <w:t> </w:t>
      </w:r>
      <w:r>
        <w:rPr>
          <w:sz w:val="22"/>
        </w:rPr>
        <w:t>mujeres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6</w:t>
      </w:r>
      <w:r>
        <w:rPr>
          <w:spacing w:val="-25"/>
          <w:sz w:val="22"/>
        </w:rPr>
        <w:t> </w:t>
      </w:r>
      <w:r>
        <w:rPr>
          <w:sz w:val="22"/>
        </w:rPr>
        <w:t>hombres</w:t>
      </w:r>
      <w:r>
        <w:rPr>
          <w:spacing w:val="-26"/>
          <w:sz w:val="22"/>
        </w:rPr>
        <w:t> </w:t>
      </w:r>
      <w:r>
        <w:rPr>
          <w:sz w:val="22"/>
        </w:rPr>
        <w:t>los</w:t>
      </w:r>
      <w:r>
        <w:rPr>
          <w:spacing w:val="-25"/>
          <w:sz w:val="22"/>
        </w:rPr>
        <w:t> </w:t>
      </w:r>
      <w:r>
        <w:rPr>
          <w:sz w:val="22"/>
        </w:rPr>
        <w:t>marchistas</w:t>
      </w:r>
      <w:r>
        <w:rPr>
          <w:spacing w:val="-26"/>
          <w:sz w:val="22"/>
        </w:rPr>
        <w:t> </w:t>
      </w:r>
      <w:r>
        <w:rPr>
          <w:sz w:val="22"/>
        </w:rPr>
        <w:t>mexicanos que</w:t>
      </w:r>
      <w:r>
        <w:rPr>
          <w:spacing w:val="-17"/>
          <w:sz w:val="22"/>
        </w:rPr>
        <w:t> </w:t>
      </w:r>
      <w:r>
        <w:rPr>
          <w:sz w:val="22"/>
        </w:rPr>
        <w:t>asistirán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mayo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Copa</w:t>
      </w:r>
      <w:r>
        <w:rPr>
          <w:spacing w:val="-16"/>
          <w:sz w:val="22"/>
        </w:rPr>
        <w:t> </w:t>
      </w:r>
      <w:r>
        <w:rPr>
          <w:sz w:val="22"/>
        </w:rPr>
        <w:t>del</w:t>
      </w:r>
      <w:r>
        <w:rPr>
          <w:spacing w:val="-16"/>
          <w:sz w:val="22"/>
        </w:rPr>
        <w:t> </w:t>
      </w:r>
      <w:r>
        <w:rPr>
          <w:sz w:val="22"/>
        </w:rPr>
        <w:t>Mundo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disci- plina en China</w:t>
      </w:r>
      <w:r>
        <w:rPr>
          <w:spacing w:val="-21"/>
          <w:sz w:val="22"/>
        </w:rPr>
        <w:t> </w:t>
      </w:r>
      <w:r>
        <w:rPr>
          <w:spacing w:val="2"/>
          <w:sz w:val="22"/>
        </w:rPr>
        <w:t>[…]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Precisamos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selección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marchistas</w:t>
      </w:r>
      <w:r>
        <w:rPr>
          <w:spacing w:val="-10"/>
          <w:w w:val="95"/>
        </w:rPr>
        <w:t> </w:t>
      </w:r>
      <w:r>
        <w:rPr>
          <w:w w:val="95"/>
        </w:rPr>
        <w:t>concurren</w:t>
      </w:r>
      <w:r>
        <w:rPr>
          <w:spacing w:val="-9"/>
          <w:w w:val="95"/>
        </w:rPr>
        <w:t> </w:t>
      </w:r>
      <w:r>
        <w:rPr>
          <w:w w:val="95"/>
        </w:rPr>
        <w:t>tam- bién</w:t>
      </w:r>
      <w:r>
        <w:rPr>
          <w:spacing w:val="-22"/>
          <w:w w:val="95"/>
        </w:rPr>
        <w:t> </w:t>
      </w:r>
      <w:r>
        <w:rPr>
          <w:w w:val="95"/>
        </w:rPr>
        <w:t>mujeres.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w w:val="95"/>
        </w:rPr>
        <w:t>forma,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especificación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hom- </w:t>
      </w:r>
      <w:r>
        <w:rPr/>
        <w:t>bres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las</w:t>
      </w:r>
      <w:r>
        <w:rPr>
          <w:spacing w:val="-39"/>
        </w:rPr>
        <w:t> </w:t>
      </w:r>
      <w:r>
        <w:rPr/>
        <w:t>mujeres</w:t>
      </w:r>
      <w:r>
        <w:rPr>
          <w:spacing w:val="-39"/>
        </w:rPr>
        <w:t> </w:t>
      </w:r>
      <w:r>
        <w:rPr/>
        <w:t>no</w:t>
      </w:r>
      <w:r>
        <w:rPr>
          <w:spacing w:val="-39"/>
        </w:rPr>
        <w:t> </w:t>
      </w:r>
      <w:r>
        <w:rPr/>
        <w:t>excluimos</w:t>
      </w:r>
      <w:r>
        <w:rPr>
          <w:spacing w:val="-39"/>
        </w:rPr>
        <w:t> </w:t>
      </w:r>
      <w:r>
        <w:rPr/>
        <w:t>ni</w:t>
      </w:r>
      <w:r>
        <w:rPr>
          <w:spacing w:val="-39"/>
        </w:rPr>
        <w:t> </w:t>
      </w:r>
      <w:r>
        <w:rPr/>
        <w:t>invisibilizamos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nadie,</w:t>
      </w:r>
      <w:r>
        <w:rPr>
          <w:spacing w:val="-39"/>
        </w:rPr>
        <w:t> </w:t>
      </w:r>
      <w:r>
        <w:rPr/>
        <w:t>ni permitimos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ambigüedad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información.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estos</w:t>
      </w:r>
      <w:r>
        <w:rPr>
          <w:spacing w:val="-20"/>
          <w:w w:val="95"/>
        </w:rPr>
        <w:t> </w:t>
      </w:r>
      <w:r>
        <w:rPr>
          <w:w w:val="95"/>
        </w:rPr>
        <w:t>ejemplos,</w:t>
      </w:r>
      <w:r>
        <w:rPr>
          <w:spacing w:val="-20"/>
          <w:w w:val="95"/>
        </w:rPr>
        <w:t> </w:t>
      </w:r>
      <w:r>
        <w:rPr>
          <w:w w:val="95"/>
        </w:rPr>
        <w:t>observamos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androcentrismo</w:t>
      </w:r>
      <w:r>
        <w:rPr>
          <w:spacing w:val="-20"/>
          <w:w w:val="95"/>
        </w:rPr>
        <w:t> </w:t>
      </w:r>
      <w:r>
        <w:rPr>
          <w:w w:val="95"/>
        </w:rPr>
        <w:t>recurre a</w:t>
      </w:r>
      <w:r>
        <w:rPr>
          <w:spacing w:val="-20"/>
          <w:w w:val="95"/>
        </w:rPr>
        <w:t> </w:t>
      </w:r>
      <w:r>
        <w:rPr>
          <w:w w:val="95"/>
        </w:rPr>
        <w:t>diversos</w:t>
      </w:r>
      <w:r>
        <w:rPr>
          <w:spacing w:val="-19"/>
          <w:w w:val="95"/>
        </w:rPr>
        <w:t> </w:t>
      </w:r>
      <w:r>
        <w:rPr>
          <w:w w:val="95"/>
        </w:rPr>
        <w:t>recursos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ocultar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negar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mujeres.</w:t>
      </w:r>
      <w:r>
        <w:rPr>
          <w:spacing w:val="-20"/>
          <w:w w:val="95"/>
        </w:rPr>
        <w:t> </w:t>
      </w:r>
      <w:r>
        <w:rPr>
          <w:w w:val="95"/>
        </w:rPr>
        <w:t>Asimis-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6"/>
        <w:jc w:val="both"/>
      </w:pPr>
      <w:r>
        <w:rPr>
          <w:spacing w:val="-3"/>
        </w:rPr>
        <w:t>mo,</w:t>
      </w:r>
      <w:r>
        <w:rPr>
          <w:spacing w:val="-35"/>
        </w:rPr>
        <w:t> </w:t>
      </w:r>
      <w:r>
        <w:rPr/>
        <w:t>el</w:t>
      </w:r>
      <w:r>
        <w:rPr>
          <w:spacing w:val="-34"/>
        </w:rPr>
        <w:t> </w:t>
      </w:r>
      <w:r>
        <w:rPr/>
        <w:t>recurso</w:t>
      </w:r>
      <w:r>
        <w:rPr>
          <w:spacing w:val="-34"/>
        </w:rPr>
        <w:t> </w:t>
      </w:r>
      <w:r>
        <w:rPr/>
        <w:t>más</w:t>
      </w:r>
      <w:r>
        <w:rPr>
          <w:spacing w:val="-34"/>
        </w:rPr>
        <w:t> </w:t>
      </w:r>
      <w:r>
        <w:rPr/>
        <w:t>común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androcentrismo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lenguaje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uso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masculino</w:t>
      </w:r>
      <w:r>
        <w:rPr>
          <w:spacing w:val="-18"/>
          <w:w w:val="95"/>
        </w:rPr>
        <w:t> </w:t>
      </w:r>
      <w:r>
        <w:rPr>
          <w:w w:val="95"/>
        </w:rPr>
        <w:t>genérico,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16"/>
          <w:w w:val="95"/>
        </w:rPr>
        <w:t> </w:t>
      </w:r>
      <w:r>
        <w:rPr>
          <w:w w:val="95"/>
        </w:rPr>
        <w:t>términos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mascu- </w:t>
      </w:r>
      <w:r>
        <w:rPr/>
        <w:t>lino</w:t>
      </w:r>
      <w:r>
        <w:rPr>
          <w:spacing w:val="-26"/>
        </w:rPr>
        <w:t> </w:t>
      </w:r>
      <w:r>
        <w:rPr/>
        <w:t>para</w:t>
      </w:r>
      <w:r>
        <w:rPr>
          <w:spacing w:val="-25"/>
        </w:rPr>
        <w:t> </w:t>
      </w:r>
      <w:r>
        <w:rPr/>
        <w:t>aludir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toda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población,</w:t>
      </w:r>
      <w:r>
        <w:rPr>
          <w:spacing w:val="-25"/>
        </w:rPr>
        <w:t> </w:t>
      </w:r>
      <w:r>
        <w:rPr/>
        <w:t>mujeres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hombres,</w:t>
      </w:r>
      <w:r>
        <w:rPr>
          <w:spacing w:val="-25"/>
        </w:rPr>
        <w:t> </w:t>
      </w:r>
      <w:r>
        <w:rPr/>
        <w:t>con </w:t>
      </w:r>
      <w:r>
        <w:rPr>
          <w:w w:val="95"/>
        </w:rPr>
        <w:t>excepción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aquellos</w:t>
      </w:r>
      <w:r>
        <w:rPr>
          <w:spacing w:val="-16"/>
          <w:w w:val="95"/>
        </w:rPr>
        <w:t> </w:t>
      </w:r>
      <w:r>
        <w:rPr>
          <w:w w:val="95"/>
        </w:rPr>
        <w:t>casos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si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referen- </w:t>
      </w:r>
      <w:r>
        <w:rPr/>
        <w:t>cia</w:t>
      </w:r>
      <w:r>
        <w:rPr>
          <w:spacing w:val="-24"/>
        </w:rPr>
        <w:t> </w:t>
      </w:r>
      <w:r>
        <w:rPr/>
        <w:t>es</w:t>
      </w:r>
      <w:r>
        <w:rPr>
          <w:spacing w:val="-23"/>
        </w:rPr>
        <w:t> </w:t>
      </w:r>
      <w:r>
        <w:rPr/>
        <w:t>femenina,</w:t>
      </w:r>
      <w:r>
        <w:rPr>
          <w:spacing w:val="-23"/>
        </w:rPr>
        <w:t> </w:t>
      </w:r>
      <w:r>
        <w:rPr/>
        <w:t>entonces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término</w:t>
      </w:r>
      <w:r>
        <w:rPr>
          <w:spacing w:val="-23"/>
        </w:rPr>
        <w:t> </w:t>
      </w:r>
      <w:r>
        <w:rPr/>
        <w:t>siempre</w:t>
      </w:r>
      <w:r>
        <w:rPr>
          <w:spacing w:val="-24"/>
        </w:rPr>
        <w:t> </w:t>
      </w:r>
      <w:r>
        <w:rPr/>
        <w:t>irá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femeni- </w:t>
      </w:r>
      <w:r>
        <w:rPr>
          <w:spacing w:val="-3"/>
          <w:w w:val="95"/>
        </w:rPr>
        <w:t>no.</w:t>
      </w:r>
      <w:r>
        <w:rPr>
          <w:spacing w:val="-12"/>
          <w:w w:val="95"/>
        </w:rPr>
        <w:t> </w:t>
      </w:r>
      <w:r>
        <w:rPr>
          <w:w w:val="95"/>
        </w:rPr>
        <w:t>Otro</w:t>
      </w:r>
      <w:r>
        <w:rPr>
          <w:spacing w:val="-12"/>
          <w:w w:val="95"/>
        </w:rPr>
        <w:t> </w:t>
      </w:r>
      <w:r>
        <w:rPr>
          <w:w w:val="95"/>
        </w:rPr>
        <w:t>inconveniente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uso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masculino</w:t>
      </w:r>
      <w:r>
        <w:rPr>
          <w:spacing w:val="-13"/>
          <w:w w:val="95"/>
        </w:rPr>
        <w:t> </w:t>
      </w:r>
      <w:r>
        <w:rPr>
          <w:w w:val="95"/>
        </w:rPr>
        <w:t>genérico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es importante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subrayar,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puede</w:t>
      </w:r>
      <w:r>
        <w:rPr>
          <w:spacing w:val="-23"/>
          <w:w w:val="95"/>
        </w:rPr>
        <w:t> </w:t>
      </w:r>
      <w:r>
        <w:rPr>
          <w:w w:val="95"/>
        </w:rPr>
        <w:t>generar</w:t>
      </w:r>
      <w:r>
        <w:rPr>
          <w:spacing w:val="-24"/>
          <w:w w:val="95"/>
        </w:rPr>
        <w:t> </w:t>
      </w:r>
      <w:r>
        <w:rPr>
          <w:w w:val="95"/>
        </w:rPr>
        <w:t>ambigüedades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/>
        <w:t>interpretación del</w:t>
      </w:r>
      <w:r>
        <w:rPr>
          <w:spacing w:val="-29"/>
        </w:rPr>
        <w:t> </w:t>
      </w:r>
      <w:r>
        <w:rPr/>
        <w:t>mensaje.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>
          <w:spacing w:val="-5"/>
        </w:rPr>
        <w:t>Un</w:t>
      </w:r>
      <w:r>
        <w:rPr>
          <w:spacing w:val="-38"/>
        </w:rPr>
        <w:t> </w:t>
      </w:r>
      <w:r>
        <w:rPr/>
        <w:t>ejemplo</w:t>
      </w:r>
      <w:r>
        <w:rPr>
          <w:spacing w:val="-37"/>
        </w:rPr>
        <w:t> </w:t>
      </w:r>
      <w:r>
        <w:rPr/>
        <w:t>más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androcentrismo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aquel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con- </w:t>
      </w:r>
      <w:r>
        <w:rPr>
          <w:w w:val="95"/>
        </w:rPr>
        <w:t>sidera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únicos</w:t>
      </w:r>
      <w:r>
        <w:rPr>
          <w:spacing w:val="-18"/>
          <w:w w:val="95"/>
        </w:rPr>
        <w:t> </w:t>
      </w:r>
      <w:r>
        <w:rPr>
          <w:w w:val="95"/>
        </w:rPr>
        <w:t>destinatarios</w:t>
      </w:r>
      <w:r>
        <w:rPr>
          <w:spacing w:val="-19"/>
          <w:w w:val="95"/>
        </w:rPr>
        <w:t> </w:t>
      </w:r>
      <w:r>
        <w:rPr>
          <w:w w:val="95"/>
        </w:rPr>
        <w:t>posibles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mensaje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po- </w:t>
      </w:r>
      <w:r>
        <w:rPr/>
        <w:t>blación</w:t>
      </w:r>
      <w:r>
        <w:rPr>
          <w:spacing w:val="-19"/>
        </w:rPr>
        <w:t> </w:t>
      </w:r>
      <w:r>
        <w:rPr/>
        <w:t>masculina,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/>
        <w:t>ignora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femenina.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2304" w:right="1158"/>
        <w:jc w:val="both"/>
      </w:pPr>
      <w:r>
        <w:rPr/>
        <w:t>Nuevamente</w:t>
      </w:r>
      <w:r>
        <w:rPr>
          <w:spacing w:val="-16"/>
        </w:rPr>
        <w:t> </w:t>
      </w:r>
      <w:r>
        <w:rPr/>
        <w:t>Alda</w:t>
      </w:r>
      <w:r>
        <w:rPr>
          <w:spacing w:val="-15"/>
        </w:rPr>
        <w:t> </w:t>
      </w:r>
      <w:r>
        <w:rPr/>
        <w:t>Facio</w:t>
      </w:r>
      <w:r>
        <w:rPr>
          <w:spacing w:val="-15"/>
        </w:rPr>
        <w:t> </w:t>
      </w:r>
      <w:r>
        <w:rPr/>
        <w:t>es</w:t>
      </w:r>
      <w:r>
        <w:rPr>
          <w:spacing w:val="-16"/>
        </w:rPr>
        <w:t> </w:t>
      </w:r>
      <w:r>
        <w:rPr/>
        <w:t>puntual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respecta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las </w:t>
      </w:r>
      <w:r>
        <w:rPr>
          <w:w w:val="95"/>
        </w:rPr>
        <w:t>distintas</w:t>
      </w:r>
      <w:r>
        <w:rPr>
          <w:spacing w:val="-8"/>
          <w:w w:val="95"/>
        </w:rPr>
        <w:t> </w:t>
      </w:r>
      <w:r>
        <w:rPr>
          <w:w w:val="95"/>
        </w:rPr>
        <w:t>formas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discriminación</w:t>
      </w:r>
      <w:r>
        <w:rPr>
          <w:spacing w:val="-8"/>
          <w:w w:val="95"/>
        </w:rPr>
        <w:t> </w:t>
      </w:r>
      <w:r>
        <w:rPr>
          <w:w w:val="95"/>
        </w:rPr>
        <w:t>hacia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mujeres</w:t>
      </w:r>
      <w:r>
        <w:rPr>
          <w:spacing w:val="-8"/>
          <w:w w:val="95"/>
        </w:rPr>
        <w:t>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el </w:t>
      </w:r>
      <w:r>
        <w:rPr/>
        <w:t>lenguaje: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2870" w:right="1437" w:firstLine="0"/>
        <w:jc w:val="both"/>
        <w:rPr>
          <w:sz w:val="22"/>
        </w:rPr>
      </w:pPr>
      <w:r>
        <w:rPr>
          <w:spacing w:val="-4"/>
          <w:sz w:val="22"/>
        </w:rPr>
        <w:t>Un </w:t>
      </w:r>
      <w:r>
        <w:rPr>
          <w:sz w:val="22"/>
        </w:rPr>
        <w:t>rol importante lo juega el fenómeno de los térmi- nos</w:t>
      </w:r>
      <w:r>
        <w:rPr>
          <w:spacing w:val="-38"/>
          <w:sz w:val="22"/>
        </w:rPr>
        <w:t> </w:t>
      </w:r>
      <w:r>
        <w:rPr>
          <w:sz w:val="22"/>
        </w:rPr>
        <w:t>“marcados”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8"/>
          <w:sz w:val="22"/>
        </w:rPr>
        <w:t> </w:t>
      </w:r>
      <w:r>
        <w:rPr>
          <w:sz w:val="22"/>
        </w:rPr>
        <w:t>consolidación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lo</w:t>
      </w:r>
      <w:r>
        <w:rPr>
          <w:spacing w:val="-37"/>
          <w:sz w:val="22"/>
        </w:rPr>
        <w:t> </w:t>
      </w:r>
      <w:r>
        <w:rPr>
          <w:sz w:val="22"/>
        </w:rPr>
        <w:t>femenino</w:t>
      </w:r>
      <w:r>
        <w:rPr>
          <w:spacing w:val="-38"/>
          <w:sz w:val="22"/>
        </w:rPr>
        <w:t>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pacing w:val="2"/>
          <w:sz w:val="22"/>
        </w:rPr>
        <w:t>las </w:t>
      </w:r>
      <w:r>
        <w:rPr>
          <w:sz w:val="22"/>
        </w:rPr>
        <w:t>mujeres</w:t>
      </w:r>
      <w:r>
        <w:rPr>
          <w:spacing w:val="-15"/>
          <w:sz w:val="22"/>
        </w:rPr>
        <w:t> </w:t>
      </w:r>
      <w:r>
        <w:rPr>
          <w:sz w:val="22"/>
        </w:rPr>
        <w:t>como</w:t>
      </w:r>
      <w:r>
        <w:rPr>
          <w:spacing w:val="-15"/>
          <w:sz w:val="22"/>
        </w:rPr>
        <w:t> </w:t>
      </w:r>
      <w:r>
        <w:rPr>
          <w:sz w:val="22"/>
        </w:rPr>
        <w:t>“lo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otro”,</w:t>
      </w:r>
      <w:r>
        <w:rPr>
          <w:spacing w:val="-14"/>
          <w:sz w:val="22"/>
        </w:rPr>
        <w:t> </w:t>
      </w:r>
      <w:r>
        <w:rPr>
          <w:sz w:val="22"/>
        </w:rPr>
        <w:t>lo</w:t>
      </w:r>
      <w:r>
        <w:rPr>
          <w:spacing w:val="-15"/>
          <w:sz w:val="22"/>
        </w:rPr>
        <w:t> </w:t>
      </w:r>
      <w:r>
        <w:rPr>
          <w:sz w:val="22"/>
        </w:rPr>
        <w:t>no</w:t>
      </w:r>
      <w:r>
        <w:rPr>
          <w:spacing w:val="-14"/>
          <w:sz w:val="22"/>
        </w:rPr>
        <w:t> </w:t>
      </w:r>
      <w:r>
        <w:rPr>
          <w:sz w:val="22"/>
        </w:rPr>
        <w:t>universal,</w:t>
      </w:r>
      <w:r>
        <w:rPr>
          <w:spacing w:val="-14"/>
          <w:sz w:val="22"/>
        </w:rPr>
        <w:t> </w:t>
      </w:r>
      <w:r>
        <w:rPr>
          <w:sz w:val="22"/>
        </w:rPr>
        <w:t>lo</w:t>
      </w:r>
      <w:r>
        <w:rPr>
          <w:spacing w:val="-14"/>
          <w:sz w:val="22"/>
        </w:rPr>
        <w:t> </w:t>
      </w:r>
      <w:r>
        <w:rPr>
          <w:sz w:val="22"/>
        </w:rPr>
        <w:t>particular</w:t>
      </w:r>
      <w:r>
        <w:rPr>
          <w:spacing w:val="-14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específico.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mujer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sentida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perteneciente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al </w:t>
      </w:r>
      <w:r>
        <w:rPr>
          <w:sz w:val="22"/>
        </w:rPr>
        <w:t>campo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lo</w:t>
      </w:r>
      <w:r>
        <w:rPr>
          <w:spacing w:val="-20"/>
          <w:sz w:val="22"/>
        </w:rPr>
        <w:t> </w:t>
      </w:r>
      <w:r>
        <w:rPr>
          <w:sz w:val="22"/>
        </w:rPr>
        <w:t>específico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hombre</w:t>
      </w:r>
      <w:r>
        <w:rPr>
          <w:spacing w:val="-21"/>
          <w:sz w:val="22"/>
        </w:rPr>
        <w:t> </w:t>
      </w:r>
      <w:r>
        <w:rPr>
          <w:sz w:val="22"/>
        </w:rPr>
        <w:t>al</w:t>
      </w:r>
      <w:r>
        <w:rPr>
          <w:spacing w:val="-20"/>
          <w:sz w:val="22"/>
        </w:rPr>
        <w:t> </w:t>
      </w:r>
      <w:r>
        <w:rPr>
          <w:sz w:val="22"/>
        </w:rPr>
        <w:t>campo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lo</w:t>
      </w:r>
      <w:r>
        <w:rPr>
          <w:spacing w:val="-20"/>
          <w:sz w:val="22"/>
        </w:rPr>
        <w:t> </w:t>
      </w:r>
      <w:r>
        <w:rPr>
          <w:sz w:val="22"/>
        </w:rPr>
        <w:t>uni- </w:t>
      </w:r>
      <w:r>
        <w:rPr>
          <w:w w:val="95"/>
          <w:sz w:val="22"/>
        </w:rPr>
        <w:t>versal.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“especificidad”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“particularidad”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</w:t>
      </w:r>
      <w:r>
        <w:rPr>
          <w:spacing w:val="-24"/>
          <w:sz w:val="22"/>
        </w:rPr>
        <w:t> </w:t>
      </w:r>
      <w:r>
        <w:rPr>
          <w:sz w:val="22"/>
        </w:rPr>
        <w:t>femenino</w:t>
      </w:r>
      <w:r>
        <w:rPr>
          <w:spacing w:val="-23"/>
          <w:sz w:val="22"/>
        </w:rPr>
        <w:t> </w:t>
      </w:r>
      <w:r>
        <w:rPr>
          <w:sz w:val="22"/>
        </w:rPr>
        <w:t>es</w:t>
      </w:r>
      <w:r>
        <w:rPr>
          <w:spacing w:val="-23"/>
          <w:sz w:val="22"/>
        </w:rPr>
        <w:t> </w:t>
      </w:r>
      <w:r>
        <w:rPr>
          <w:sz w:val="22"/>
        </w:rPr>
        <w:t>llevada</w:t>
      </w:r>
      <w:r>
        <w:rPr>
          <w:spacing w:val="-24"/>
          <w:sz w:val="22"/>
        </w:rPr>
        <w:t> </w:t>
      </w:r>
      <w:r>
        <w:rPr>
          <w:sz w:val="22"/>
        </w:rPr>
        <w:t>al</w:t>
      </w:r>
      <w:r>
        <w:rPr>
          <w:spacing w:val="-23"/>
          <w:sz w:val="22"/>
        </w:rPr>
        <w:t> </w:t>
      </w:r>
      <w:r>
        <w:rPr>
          <w:sz w:val="22"/>
        </w:rPr>
        <w:t>campo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derechos</w:t>
      </w:r>
      <w:r>
        <w:rPr>
          <w:spacing w:val="-23"/>
          <w:sz w:val="22"/>
        </w:rPr>
        <w:t> </w:t>
      </w:r>
      <w:r>
        <w:rPr>
          <w:sz w:val="22"/>
        </w:rPr>
        <w:t>huma- nos,</w:t>
      </w:r>
      <w:r>
        <w:rPr>
          <w:spacing w:val="-12"/>
          <w:sz w:val="22"/>
        </w:rPr>
        <w:t> </w:t>
      </w:r>
      <w:r>
        <w:rPr>
          <w:sz w:val="22"/>
        </w:rPr>
        <w:t>nos</w:t>
      </w:r>
      <w:r>
        <w:rPr>
          <w:spacing w:val="-12"/>
          <w:sz w:val="22"/>
        </w:rPr>
        <w:t> </w:t>
      </w:r>
      <w:r>
        <w:rPr>
          <w:sz w:val="22"/>
        </w:rPr>
        <w:t>encontramos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hecho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principio de</w:t>
      </w:r>
      <w:r>
        <w:rPr>
          <w:spacing w:val="-40"/>
          <w:sz w:val="22"/>
        </w:rPr>
        <w:t> </w:t>
      </w:r>
      <w:r>
        <w:rPr>
          <w:sz w:val="22"/>
        </w:rPr>
        <w:t>igualdad</w:t>
      </w:r>
      <w:r>
        <w:rPr>
          <w:spacing w:val="-39"/>
          <w:sz w:val="22"/>
        </w:rPr>
        <w:t> </w:t>
      </w:r>
      <w:r>
        <w:rPr>
          <w:sz w:val="22"/>
        </w:rPr>
        <w:t>es</w:t>
      </w:r>
      <w:r>
        <w:rPr>
          <w:spacing w:val="-39"/>
          <w:sz w:val="22"/>
        </w:rPr>
        <w:t> </w:t>
      </w:r>
      <w:r>
        <w:rPr>
          <w:sz w:val="22"/>
        </w:rPr>
        <w:t>entendido</w:t>
      </w:r>
      <w:r>
        <w:rPr>
          <w:spacing w:val="-39"/>
          <w:sz w:val="22"/>
        </w:rPr>
        <w:t> </w:t>
      </w:r>
      <w:r>
        <w:rPr>
          <w:sz w:val="22"/>
        </w:rPr>
        <w:t>como</w:t>
      </w:r>
      <w:r>
        <w:rPr>
          <w:spacing w:val="-39"/>
          <w:sz w:val="22"/>
        </w:rPr>
        <w:t> </w:t>
      </w:r>
      <w:r>
        <w:rPr>
          <w:sz w:val="22"/>
        </w:rPr>
        <w:t>el</w:t>
      </w:r>
      <w:r>
        <w:rPr>
          <w:spacing w:val="-39"/>
          <w:sz w:val="22"/>
        </w:rPr>
        <w:t> </w:t>
      </w:r>
      <w:r>
        <w:rPr>
          <w:sz w:val="22"/>
        </w:rPr>
        <w:t>deber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9"/>
          <w:sz w:val="22"/>
        </w:rPr>
        <w:t> </w:t>
      </w:r>
      <w:r>
        <w:rPr>
          <w:sz w:val="22"/>
        </w:rPr>
        <w:t>otorgarle</w:t>
      </w:r>
      <w:r>
        <w:rPr>
          <w:spacing w:val="-39"/>
          <w:sz w:val="22"/>
        </w:rPr>
        <w:t> </w:t>
      </w:r>
      <w:r>
        <w:rPr>
          <w:sz w:val="22"/>
        </w:rPr>
        <w:t>a</w:t>
      </w:r>
      <w:r>
        <w:rPr>
          <w:spacing w:val="-39"/>
          <w:sz w:val="22"/>
        </w:rPr>
        <w:t> </w:t>
      </w:r>
      <w:r>
        <w:rPr>
          <w:spacing w:val="2"/>
          <w:sz w:val="22"/>
        </w:rPr>
        <w:t>las </w:t>
      </w:r>
      <w:r>
        <w:rPr>
          <w:sz w:val="22"/>
        </w:rPr>
        <w:t>mujeres</w:t>
      </w:r>
      <w:r>
        <w:rPr>
          <w:spacing w:val="-23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mismos</w:t>
      </w:r>
      <w:r>
        <w:rPr>
          <w:spacing w:val="-23"/>
          <w:sz w:val="22"/>
        </w:rPr>
        <w:t> </w:t>
      </w:r>
      <w:r>
        <w:rPr>
          <w:sz w:val="22"/>
        </w:rPr>
        <w:t>derechos</w:t>
      </w:r>
      <w:r>
        <w:rPr>
          <w:spacing w:val="-22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tienen</w:t>
      </w:r>
      <w:r>
        <w:rPr>
          <w:spacing w:val="-23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hombres</w:t>
      </w:r>
      <w:r>
        <w:rPr>
          <w:spacing w:val="-23"/>
          <w:sz w:val="22"/>
        </w:rPr>
        <w:t> </w:t>
      </w:r>
      <w:r>
        <w:rPr>
          <w:sz w:val="22"/>
        </w:rPr>
        <w:t>y no</w:t>
      </w:r>
      <w:r>
        <w:rPr>
          <w:spacing w:val="-29"/>
          <w:sz w:val="22"/>
        </w:rPr>
        <w:t> </w:t>
      </w:r>
      <w:r>
        <w:rPr>
          <w:sz w:val="22"/>
        </w:rPr>
        <w:t>otros</w:t>
      </w:r>
      <w:r>
        <w:rPr>
          <w:spacing w:val="-28"/>
          <w:sz w:val="22"/>
        </w:rPr>
        <w:t> </w:t>
      </w:r>
      <w:r>
        <w:rPr>
          <w:sz w:val="22"/>
        </w:rPr>
        <w:t>derechos</w:t>
      </w:r>
      <w:r>
        <w:rPr>
          <w:spacing w:val="-28"/>
          <w:sz w:val="22"/>
        </w:rPr>
        <w:t> </w:t>
      </w:r>
      <w:r>
        <w:rPr>
          <w:sz w:val="22"/>
        </w:rPr>
        <w:t>que</w:t>
      </w:r>
      <w:r>
        <w:rPr>
          <w:spacing w:val="-28"/>
          <w:sz w:val="22"/>
        </w:rPr>
        <w:t> </w:t>
      </w:r>
      <w:r>
        <w:rPr>
          <w:sz w:val="22"/>
        </w:rPr>
        <w:t>necesitamos</w:t>
      </w:r>
      <w:r>
        <w:rPr>
          <w:spacing w:val="-29"/>
          <w:sz w:val="22"/>
        </w:rPr>
        <w:t> </w:t>
      </w:r>
      <w:r>
        <w:rPr>
          <w:sz w:val="22"/>
        </w:rPr>
        <w:t>las</w:t>
      </w:r>
      <w:r>
        <w:rPr>
          <w:spacing w:val="-28"/>
          <w:sz w:val="22"/>
        </w:rPr>
        <w:t> </w:t>
      </w:r>
      <w:r>
        <w:rPr>
          <w:sz w:val="22"/>
        </w:rPr>
        <w:t>mujeres</w:t>
      </w:r>
      <w:r>
        <w:rPr>
          <w:spacing w:val="-28"/>
          <w:sz w:val="22"/>
        </w:rPr>
        <w:t> </w:t>
      </w:r>
      <w:r>
        <w:rPr>
          <w:sz w:val="22"/>
        </w:rPr>
        <w:t>precisa- mente</w:t>
      </w:r>
      <w:r>
        <w:rPr>
          <w:spacing w:val="-31"/>
          <w:sz w:val="22"/>
        </w:rPr>
        <w:t> </w:t>
      </w:r>
      <w:r>
        <w:rPr>
          <w:sz w:val="22"/>
        </w:rPr>
        <w:t>por</w:t>
      </w:r>
      <w:r>
        <w:rPr>
          <w:spacing w:val="-31"/>
          <w:sz w:val="22"/>
        </w:rPr>
        <w:t> </w:t>
      </w:r>
      <w:r>
        <w:rPr>
          <w:sz w:val="22"/>
        </w:rPr>
        <w:t>ser</w:t>
      </w:r>
      <w:r>
        <w:rPr>
          <w:spacing w:val="-30"/>
          <w:sz w:val="22"/>
        </w:rPr>
        <w:t> </w:t>
      </w:r>
      <w:r>
        <w:rPr>
          <w:sz w:val="22"/>
        </w:rPr>
        <w:t>personas</w:t>
      </w:r>
      <w:r>
        <w:rPr>
          <w:spacing w:val="-31"/>
          <w:sz w:val="22"/>
        </w:rPr>
        <w:t> </w:t>
      </w:r>
      <w:r>
        <w:rPr>
          <w:sz w:val="22"/>
        </w:rPr>
        <w:t>subvaloradas.</w:t>
      </w:r>
      <w:r>
        <w:rPr>
          <w:spacing w:val="-30"/>
          <w:sz w:val="22"/>
        </w:rPr>
        <w:t> </w:t>
      </w:r>
      <w:r>
        <w:rPr>
          <w:sz w:val="22"/>
        </w:rPr>
        <w:t>Los</w:t>
      </w:r>
      <w:r>
        <w:rPr>
          <w:spacing w:val="-31"/>
          <w:sz w:val="22"/>
        </w:rPr>
        <w:t> </w:t>
      </w:r>
      <w:r>
        <w:rPr>
          <w:sz w:val="22"/>
        </w:rPr>
        <w:t>derechos</w:t>
      </w:r>
      <w:r>
        <w:rPr>
          <w:spacing w:val="-31"/>
          <w:sz w:val="22"/>
        </w:rPr>
        <w:t> </w:t>
      </w:r>
      <w:r>
        <w:rPr>
          <w:sz w:val="22"/>
        </w:rPr>
        <w:t>que necesitamos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mujeres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tanto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personas</w:t>
      </w:r>
      <w:r>
        <w:rPr>
          <w:spacing w:val="-10"/>
          <w:sz w:val="22"/>
        </w:rPr>
        <w:t> </w:t>
      </w:r>
      <w:r>
        <w:rPr>
          <w:sz w:val="22"/>
        </w:rPr>
        <w:t>subva- </w:t>
      </w:r>
      <w:r>
        <w:rPr>
          <w:w w:val="95"/>
          <w:sz w:val="22"/>
        </w:rPr>
        <w:t>loradas, son entendidos como demasiado “específicos” </w:t>
      </w:r>
      <w:r>
        <w:rPr>
          <w:sz w:val="22"/>
        </w:rPr>
        <w:t>para</w:t>
      </w:r>
      <w:r>
        <w:rPr>
          <w:spacing w:val="-33"/>
          <w:sz w:val="22"/>
        </w:rPr>
        <w:t> </w:t>
      </w:r>
      <w:r>
        <w:rPr>
          <w:sz w:val="22"/>
        </w:rPr>
        <w:t>formar</w:t>
      </w:r>
      <w:r>
        <w:rPr>
          <w:spacing w:val="-32"/>
          <w:sz w:val="22"/>
        </w:rPr>
        <w:t> </w:t>
      </w:r>
      <w:r>
        <w:rPr>
          <w:sz w:val="22"/>
        </w:rPr>
        <w:t>parte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derechos</w:t>
      </w:r>
      <w:r>
        <w:rPr>
          <w:spacing w:val="-33"/>
          <w:sz w:val="22"/>
        </w:rPr>
        <w:t> </w:t>
      </w:r>
      <w:r>
        <w:rPr>
          <w:sz w:val="22"/>
        </w:rPr>
        <w:t>humanos</w:t>
      </w:r>
      <w:r>
        <w:rPr>
          <w:spacing w:val="-32"/>
          <w:sz w:val="22"/>
        </w:rPr>
        <w:t> </w:t>
      </w:r>
      <w:r>
        <w:rPr>
          <w:sz w:val="22"/>
        </w:rPr>
        <w:t>universales. Esto es </w:t>
      </w:r>
      <w:r>
        <w:rPr>
          <w:spacing w:val="-3"/>
          <w:sz w:val="22"/>
        </w:rPr>
        <w:t>grave.” </w:t>
      </w:r>
      <w:r>
        <w:rPr>
          <w:sz w:val="22"/>
        </w:rPr>
        <w:t>(Facio,</w:t>
      </w:r>
      <w:r>
        <w:rPr>
          <w:spacing w:val="-41"/>
          <w:sz w:val="22"/>
        </w:rPr>
        <w:t> </w:t>
      </w:r>
      <w:r>
        <w:rPr>
          <w:sz w:val="22"/>
        </w:rPr>
        <w:t>s/f:17-18)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1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25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Otro</w:t>
      </w:r>
      <w:r>
        <w:rPr>
          <w:spacing w:val="-24"/>
        </w:rPr>
        <w:t> </w:t>
      </w:r>
      <w:r>
        <w:rPr/>
        <w:t>uso</w:t>
      </w:r>
      <w:r>
        <w:rPr>
          <w:spacing w:val="-23"/>
        </w:rPr>
        <w:t> </w:t>
      </w:r>
      <w:r>
        <w:rPr>
          <w:spacing w:val="-3"/>
        </w:rPr>
        <w:t>muy</w:t>
      </w:r>
      <w:r>
        <w:rPr>
          <w:spacing w:val="-24"/>
        </w:rPr>
        <w:t> </w:t>
      </w:r>
      <w:r>
        <w:rPr/>
        <w:t>socorrido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/>
        <w:t>uso</w:t>
      </w:r>
      <w:r>
        <w:rPr>
          <w:spacing w:val="-23"/>
        </w:rPr>
        <w:t> </w:t>
      </w:r>
      <w:r>
        <w:rPr/>
        <w:t>del</w:t>
      </w:r>
      <w:r>
        <w:rPr>
          <w:spacing w:val="-24"/>
        </w:rPr>
        <w:t> </w:t>
      </w:r>
      <w:r>
        <w:rPr/>
        <w:t>masculino</w:t>
      </w:r>
      <w:r>
        <w:rPr>
          <w:spacing w:val="-23"/>
        </w:rPr>
        <w:t> </w:t>
      </w:r>
      <w:r>
        <w:rPr/>
        <w:t>genérico</w:t>
      </w:r>
      <w:r>
        <w:rPr>
          <w:spacing w:val="-23"/>
        </w:rPr>
        <w:t> </w:t>
      </w:r>
      <w:r>
        <w:rPr/>
        <w:t>es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denominación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profesiones,</w:t>
      </w:r>
      <w:r>
        <w:rPr>
          <w:spacing w:val="-24"/>
          <w:w w:val="95"/>
        </w:rPr>
        <w:t> </w:t>
      </w:r>
      <w:r>
        <w:rPr>
          <w:w w:val="95"/>
        </w:rPr>
        <w:t>cargos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oficios.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 casos en que históricamente las profesiones habían sido</w:t>
      </w:r>
      <w:r>
        <w:rPr>
          <w:spacing w:val="-36"/>
          <w:w w:val="95"/>
        </w:rPr>
        <w:t> </w:t>
      </w:r>
      <w:r>
        <w:rPr>
          <w:w w:val="95"/>
        </w:rPr>
        <w:t>ocu- padas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varones,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actualidad</w:t>
      </w:r>
      <w:r>
        <w:rPr>
          <w:spacing w:val="-16"/>
          <w:w w:val="95"/>
        </w:rPr>
        <w:t> </w:t>
      </w:r>
      <w:r>
        <w:rPr>
          <w:w w:val="95"/>
        </w:rPr>
        <w:t>continúan</w:t>
      </w:r>
      <w:r>
        <w:rPr>
          <w:spacing w:val="-16"/>
          <w:w w:val="95"/>
        </w:rPr>
        <w:t> </w:t>
      </w:r>
      <w:r>
        <w:rPr>
          <w:w w:val="95"/>
        </w:rPr>
        <w:t>denominán- </w:t>
      </w:r>
      <w:r>
        <w:rPr/>
        <w:t>dose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masculino</w:t>
      </w:r>
      <w:r>
        <w:rPr>
          <w:spacing w:val="-26"/>
        </w:rPr>
        <w:t> </w:t>
      </w:r>
      <w:r>
        <w:rPr/>
        <w:t>aunque</w:t>
      </w:r>
      <w:r>
        <w:rPr>
          <w:spacing w:val="-26"/>
        </w:rPr>
        <w:t> </w:t>
      </w:r>
      <w:r>
        <w:rPr/>
        <w:t>éstas</w:t>
      </w:r>
      <w:r>
        <w:rPr>
          <w:spacing w:val="-25"/>
        </w:rPr>
        <w:t> </w:t>
      </w:r>
      <w:r>
        <w:rPr/>
        <w:t>sean</w:t>
      </w:r>
      <w:r>
        <w:rPr>
          <w:spacing w:val="-26"/>
        </w:rPr>
        <w:t> </w:t>
      </w:r>
      <w:r>
        <w:rPr/>
        <w:t>ejercidas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mujeres, a</w:t>
      </w:r>
      <w:r>
        <w:rPr>
          <w:spacing w:val="-22"/>
        </w:rPr>
        <w:t> </w:t>
      </w:r>
      <w:r>
        <w:rPr/>
        <w:t>diferencia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aquellas</w:t>
      </w:r>
      <w:r>
        <w:rPr>
          <w:spacing w:val="-23"/>
        </w:rPr>
        <w:t> </w:t>
      </w:r>
      <w:r>
        <w:rPr/>
        <w:t>que,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tanto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extensión</w:t>
      </w:r>
      <w:r>
        <w:rPr>
          <w:spacing w:val="-22"/>
        </w:rPr>
        <w:t> </w:t>
      </w:r>
      <w:r>
        <w:rPr/>
        <w:t>del</w:t>
      </w:r>
      <w:r>
        <w:rPr>
          <w:spacing w:val="-23"/>
        </w:rPr>
        <w:t> </w:t>
      </w:r>
      <w:r>
        <w:rPr/>
        <w:t>ám- bito</w:t>
      </w:r>
      <w:r>
        <w:rPr>
          <w:spacing w:val="-31"/>
        </w:rPr>
        <w:t> </w:t>
      </w:r>
      <w:r>
        <w:rPr/>
        <w:t>doméstico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consideradas</w:t>
      </w:r>
      <w:r>
        <w:rPr>
          <w:spacing w:val="-31"/>
        </w:rPr>
        <w:t> </w:t>
      </w:r>
      <w:r>
        <w:rPr/>
        <w:t>tradicionalmente</w:t>
      </w:r>
      <w:r>
        <w:rPr>
          <w:spacing w:val="-31"/>
        </w:rPr>
        <w:t> </w:t>
      </w:r>
      <w:r>
        <w:rPr/>
        <w:t>parte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las labores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sector</w:t>
      </w:r>
      <w:r>
        <w:rPr>
          <w:spacing w:val="-38"/>
        </w:rPr>
        <w:t> </w:t>
      </w:r>
      <w:r>
        <w:rPr/>
        <w:t>femenino,</w:t>
      </w:r>
      <w:r>
        <w:rPr>
          <w:spacing w:val="-37"/>
        </w:rPr>
        <w:t> </w:t>
      </w:r>
      <w:r>
        <w:rPr/>
        <w:t>se</w:t>
      </w:r>
      <w:r>
        <w:rPr>
          <w:spacing w:val="-38"/>
        </w:rPr>
        <w:t> </w:t>
      </w:r>
      <w:r>
        <w:rPr/>
        <w:t>denominan</w:t>
      </w:r>
      <w:r>
        <w:rPr>
          <w:spacing w:val="-38"/>
        </w:rPr>
        <w:t> </w:t>
      </w:r>
      <w:r>
        <w:rPr/>
        <w:t>en</w:t>
      </w:r>
      <w:r>
        <w:rPr>
          <w:spacing w:val="-37"/>
        </w:rPr>
        <w:t> </w:t>
      </w:r>
      <w:r>
        <w:rPr/>
        <w:t>femenino,</w:t>
      </w:r>
      <w:r>
        <w:rPr>
          <w:spacing w:val="-38"/>
        </w:rPr>
        <w:t> </w:t>
      </w:r>
      <w:r>
        <w:rPr/>
        <w:t>tras la</w:t>
      </w:r>
      <w:r>
        <w:rPr>
          <w:spacing w:val="-36"/>
        </w:rPr>
        <w:t> </w:t>
      </w:r>
      <w:r>
        <w:rPr/>
        <w:t>asunción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sólo</w:t>
      </w:r>
      <w:r>
        <w:rPr>
          <w:spacing w:val="-35"/>
        </w:rPr>
        <w:t> </w:t>
      </w:r>
      <w:r>
        <w:rPr/>
        <w:t>son</w:t>
      </w:r>
      <w:r>
        <w:rPr>
          <w:spacing w:val="-35"/>
        </w:rPr>
        <w:t> </w:t>
      </w:r>
      <w:r>
        <w:rPr/>
        <w:t>ejercidas</w:t>
      </w:r>
      <w:r>
        <w:rPr>
          <w:spacing w:val="-36"/>
        </w:rPr>
        <w:t> </w:t>
      </w:r>
      <w:r>
        <w:rPr/>
        <w:t>por</w:t>
      </w:r>
      <w:r>
        <w:rPr>
          <w:spacing w:val="-35"/>
        </w:rPr>
        <w:t> </w:t>
      </w:r>
      <w:r>
        <w:rPr/>
        <w:t>mujeres.</w:t>
      </w:r>
      <w:r>
        <w:rPr>
          <w:spacing w:val="-35"/>
        </w:rPr>
        <w:t> </w:t>
      </w:r>
      <w:r>
        <w:rPr/>
        <w:t>Sobre</w:t>
      </w:r>
      <w:r>
        <w:rPr>
          <w:spacing w:val="-35"/>
        </w:rPr>
        <w:t> </w:t>
      </w:r>
      <w:r>
        <w:rPr/>
        <w:t>este tema</w:t>
      </w:r>
      <w:r>
        <w:rPr>
          <w:spacing w:val="-17"/>
        </w:rPr>
        <w:t> </w:t>
      </w:r>
      <w:r>
        <w:rPr/>
        <w:t>volveremos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capítulo</w:t>
      </w:r>
      <w:r>
        <w:rPr>
          <w:spacing w:val="-16"/>
        </w:rPr>
        <w:t> </w:t>
      </w:r>
      <w:r>
        <w:rPr/>
        <w:t>6.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sz w:val="22"/>
        </w:rPr>
        <w:t>Al</w:t>
      </w:r>
      <w:r>
        <w:rPr>
          <w:spacing w:val="-32"/>
          <w:sz w:val="22"/>
        </w:rPr>
        <w:t> </w:t>
      </w:r>
      <w:r>
        <w:rPr>
          <w:sz w:val="22"/>
        </w:rPr>
        <w:t>respecto,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Unión</w:t>
      </w:r>
      <w:r>
        <w:rPr>
          <w:spacing w:val="-31"/>
          <w:sz w:val="22"/>
        </w:rPr>
        <w:t> </w:t>
      </w:r>
      <w:r>
        <w:rPr>
          <w:sz w:val="22"/>
        </w:rPr>
        <w:t>Europea,</w:t>
      </w:r>
      <w:r>
        <w:rPr>
          <w:spacing w:val="-32"/>
          <w:sz w:val="22"/>
        </w:rPr>
        <w:t> </w:t>
      </w:r>
      <w:r>
        <w:rPr>
          <w:sz w:val="22"/>
        </w:rPr>
        <w:t>en</w:t>
      </w:r>
      <w:r>
        <w:rPr>
          <w:spacing w:val="-32"/>
          <w:sz w:val="22"/>
        </w:rPr>
        <w:t> </w:t>
      </w:r>
      <w:r>
        <w:rPr>
          <w:sz w:val="22"/>
        </w:rPr>
        <w:t>el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Tratado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Ámster- </w:t>
      </w:r>
      <w:r>
        <w:rPr>
          <w:w w:val="95"/>
          <w:sz w:val="22"/>
        </w:rPr>
        <w:t>dam,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define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“barreras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invisibles”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«actitudes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resul- tantes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expectativas,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normas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valores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tradicionales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impiden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capacitación</w:t>
      </w:r>
      <w:r>
        <w:rPr>
          <w:spacing w:val="-18"/>
          <w:sz w:val="22"/>
        </w:rPr>
        <w:t> </w:t>
      </w:r>
      <w:r>
        <w:rPr>
          <w:sz w:val="22"/>
        </w:rPr>
        <w:t>(de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mujer)</w:t>
      </w:r>
      <w:r>
        <w:rPr>
          <w:spacing w:val="-18"/>
          <w:sz w:val="22"/>
        </w:rPr>
        <w:t> </w:t>
      </w:r>
      <w:r>
        <w:rPr>
          <w:sz w:val="22"/>
        </w:rPr>
        <w:t>para</w:t>
      </w:r>
      <w:r>
        <w:rPr>
          <w:spacing w:val="-18"/>
          <w:sz w:val="22"/>
        </w:rPr>
        <w:t> </w:t>
      </w:r>
      <w:r>
        <w:rPr>
          <w:sz w:val="22"/>
        </w:rPr>
        <w:t>los</w:t>
      </w:r>
      <w:r>
        <w:rPr>
          <w:spacing w:val="-18"/>
          <w:sz w:val="22"/>
        </w:rPr>
        <w:t> </w:t>
      </w:r>
      <w:r>
        <w:rPr>
          <w:sz w:val="22"/>
        </w:rPr>
        <w:t>pro- cesos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toma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decisiones/para</w:t>
      </w:r>
      <w:r>
        <w:rPr>
          <w:spacing w:val="-33"/>
          <w:sz w:val="22"/>
        </w:rPr>
        <w:t> </w:t>
      </w:r>
      <w:r>
        <w:rPr>
          <w:sz w:val="22"/>
        </w:rPr>
        <w:t>su</w:t>
      </w:r>
      <w:r>
        <w:rPr>
          <w:spacing w:val="-34"/>
          <w:sz w:val="22"/>
        </w:rPr>
        <w:t> </w:t>
      </w:r>
      <w:r>
        <w:rPr>
          <w:sz w:val="22"/>
        </w:rPr>
        <w:t>plena</w:t>
      </w:r>
      <w:r>
        <w:rPr>
          <w:spacing w:val="-33"/>
          <w:sz w:val="22"/>
        </w:rPr>
        <w:t> </w:t>
      </w:r>
      <w:r>
        <w:rPr>
          <w:sz w:val="22"/>
        </w:rPr>
        <w:t>participación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sociedad»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que,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habla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lenguaje,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pode- mos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identificar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genéricos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masculinos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(Bach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Altés, </w:t>
      </w:r>
      <w:r>
        <w:rPr>
          <w:sz w:val="22"/>
        </w:rPr>
        <w:t>2000:119).</w:t>
      </w:r>
    </w:p>
    <w:p>
      <w:pPr>
        <w:pStyle w:val="BodyText"/>
        <w:rPr>
          <w:sz w:val="23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fecha,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estudios</w:t>
      </w:r>
      <w:r>
        <w:rPr>
          <w:spacing w:val="-18"/>
          <w:w w:val="95"/>
        </w:rPr>
        <w:t> </w:t>
      </w:r>
      <w:r>
        <w:rPr>
          <w:w w:val="95"/>
        </w:rPr>
        <w:t>sobre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expresiones</w:t>
      </w:r>
      <w:r>
        <w:rPr>
          <w:spacing w:val="-18"/>
          <w:w w:val="95"/>
        </w:rPr>
        <w:t> </w:t>
      </w:r>
      <w:r>
        <w:rPr>
          <w:w w:val="95"/>
        </w:rPr>
        <w:t>discriminatorias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lenguaje</w:t>
      </w:r>
      <w:r>
        <w:rPr>
          <w:spacing w:val="-17"/>
        </w:rPr>
        <w:t> </w:t>
      </w:r>
      <w:r>
        <w:rPr/>
        <w:t>han</w:t>
      </w:r>
      <w:r>
        <w:rPr>
          <w:spacing w:val="-16"/>
        </w:rPr>
        <w:t> </w:t>
      </w:r>
      <w:r>
        <w:rPr/>
        <w:t>ofrecido</w:t>
      </w:r>
      <w:r>
        <w:rPr>
          <w:spacing w:val="-17"/>
        </w:rPr>
        <w:t> </w:t>
      </w:r>
      <w:r>
        <w:rPr/>
        <w:t>diversos</w:t>
      </w:r>
      <w:r>
        <w:rPr>
          <w:spacing w:val="-17"/>
        </w:rPr>
        <w:t> </w:t>
      </w:r>
      <w:r>
        <w:rPr/>
        <w:t>recursos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permiten hacer</w:t>
      </w:r>
      <w:r>
        <w:rPr>
          <w:spacing w:val="-28"/>
        </w:rPr>
        <w:t> </w:t>
      </w:r>
      <w:r>
        <w:rPr/>
        <w:t>visibles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lenguaje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deshacernos</w:t>
      </w:r>
      <w:r>
        <w:rPr>
          <w:spacing w:val="-28"/>
        </w:rPr>
        <w:t> </w:t>
      </w:r>
      <w:r>
        <w:rPr/>
        <w:t>del masculino</w:t>
      </w:r>
      <w:r>
        <w:rPr>
          <w:spacing w:val="-23"/>
        </w:rPr>
        <w:t> </w:t>
      </w:r>
      <w:r>
        <w:rPr/>
        <w:t>genérico,</w:t>
      </w:r>
      <w:r>
        <w:rPr>
          <w:spacing w:val="-22"/>
        </w:rPr>
        <w:t> </w:t>
      </w:r>
      <w:r>
        <w:rPr/>
        <w:t>tema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siguiente</w:t>
      </w:r>
      <w:r>
        <w:rPr>
          <w:spacing w:val="-23"/>
        </w:rPr>
        <w:t> </w:t>
      </w:r>
      <w:r>
        <w:rPr/>
        <w:t>apartado.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1346" w:right="2964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-22"/>
          <w:sz w:val="22"/>
        </w:rPr>
        <w:t> </w:t>
      </w:r>
      <w:r>
        <w:rPr>
          <w:sz w:val="22"/>
        </w:rPr>
        <w:t>las</w:t>
      </w:r>
      <w:r>
        <w:rPr>
          <w:spacing w:val="-21"/>
          <w:sz w:val="22"/>
        </w:rPr>
        <w:t> </w:t>
      </w:r>
      <w:r>
        <w:rPr>
          <w:sz w:val="22"/>
        </w:rPr>
        <w:t>mujeres</w:t>
      </w:r>
      <w:r>
        <w:rPr>
          <w:spacing w:val="-21"/>
          <w:sz w:val="22"/>
        </w:rPr>
        <w:t> </w:t>
      </w:r>
      <w:r>
        <w:rPr>
          <w:sz w:val="22"/>
        </w:rPr>
        <w:t>nos</w:t>
      </w:r>
      <w:r>
        <w:rPr>
          <w:spacing w:val="-21"/>
          <w:sz w:val="22"/>
        </w:rPr>
        <w:t> </w:t>
      </w:r>
      <w:r>
        <w:rPr>
          <w:sz w:val="22"/>
        </w:rPr>
        <w:t>han</w:t>
      </w:r>
      <w:r>
        <w:rPr>
          <w:spacing w:val="-22"/>
          <w:sz w:val="22"/>
        </w:rPr>
        <w:t> </w:t>
      </w:r>
      <w:r>
        <w:rPr>
          <w:sz w:val="22"/>
        </w:rPr>
        <w:t>impedido</w:t>
      </w:r>
      <w:r>
        <w:rPr>
          <w:spacing w:val="-21"/>
          <w:sz w:val="22"/>
        </w:rPr>
        <w:t> </w:t>
      </w:r>
      <w:r>
        <w:rPr>
          <w:sz w:val="22"/>
        </w:rPr>
        <w:t>ejercer</w:t>
      </w:r>
      <w:r>
        <w:rPr>
          <w:spacing w:val="-21"/>
          <w:sz w:val="22"/>
        </w:rPr>
        <w:t>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poder,</w:t>
      </w:r>
      <w:r>
        <w:rPr>
          <w:spacing w:val="-22"/>
          <w:sz w:val="22"/>
        </w:rPr>
        <w:t> </w:t>
      </w:r>
      <w:r>
        <w:rPr>
          <w:sz w:val="22"/>
        </w:rPr>
        <w:t>poder que</w:t>
      </w:r>
      <w:r>
        <w:rPr>
          <w:spacing w:val="-27"/>
          <w:sz w:val="22"/>
        </w:rPr>
        <w:t> </w:t>
      </w:r>
      <w:r>
        <w:rPr>
          <w:sz w:val="22"/>
        </w:rPr>
        <w:t>nos</w:t>
      </w:r>
      <w:r>
        <w:rPr>
          <w:spacing w:val="-27"/>
          <w:sz w:val="22"/>
        </w:rPr>
        <w:t> </w:t>
      </w:r>
      <w:r>
        <w:rPr>
          <w:sz w:val="22"/>
        </w:rPr>
        <w:t>definiría</w:t>
      </w:r>
      <w:r>
        <w:rPr>
          <w:spacing w:val="-26"/>
          <w:sz w:val="22"/>
        </w:rPr>
        <w:t> </w:t>
      </w:r>
      <w:r>
        <w:rPr>
          <w:sz w:val="22"/>
        </w:rPr>
        <w:t>como</w:t>
      </w:r>
      <w:r>
        <w:rPr>
          <w:spacing w:val="-27"/>
          <w:sz w:val="22"/>
        </w:rPr>
        <w:t> </w:t>
      </w:r>
      <w:r>
        <w:rPr>
          <w:sz w:val="22"/>
        </w:rPr>
        <w:t>sujetos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una</w:t>
      </w:r>
      <w:r>
        <w:rPr>
          <w:spacing w:val="-26"/>
          <w:sz w:val="22"/>
        </w:rPr>
        <w:t> </w:t>
      </w:r>
      <w:r>
        <w:rPr>
          <w:sz w:val="22"/>
        </w:rPr>
        <w:t>sociedad,</w:t>
      </w:r>
      <w:r>
        <w:rPr>
          <w:spacing w:val="-27"/>
          <w:sz w:val="22"/>
        </w:rPr>
        <w:t> </w:t>
      </w:r>
      <w:r>
        <w:rPr>
          <w:sz w:val="22"/>
        </w:rPr>
        <w:t>sujetos que</w:t>
      </w:r>
      <w:r>
        <w:rPr>
          <w:spacing w:val="-39"/>
          <w:sz w:val="22"/>
        </w:rPr>
        <w:t> </w:t>
      </w:r>
      <w:r>
        <w:rPr>
          <w:sz w:val="22"/>
        </w:rPr>
        <w:t>en</w:t>
      </w:r>
      <w:r>
        <w:rPr>
          <w:spacing w:val="-39"/>
          <w:sz w:val="22"/>
        </w:rPr>
        <w:t> </w:t>
      </w:r>
      <w:r>
        <w:rPr>
          <w:sz w:val="22"/>
        </w:rPr>
        <w:t>las</w:t>
      </w:r>
      <w:r>
        <w:rPr>
          <w:spacing w:val="-39"/>
          <w:sz w:val="22"/>
        </w:rPr>
        <w:t> </w:t>
      </w:r>
      <w:r>
        <w:rPr>
          <w:sz w:val="22"/>
        </w:rPr>
        <w:t>sociedades</w:t>
      </w:r>
      <w:r>
        <w:rPr>
          <w:spacing w:val="-39"/>
          <w:sz w:val="22"/>
        </w:rPr>
        <w:t> </w:t>
      </w:r>
      <w:r>
        <w:rPr>
          <w:sz w:val="22"/>
        </w:rPr>
        <w:t>patriarcales</w:t>
      </w:r>
      <w:r>
        <w:rPr>
          <w:spacing w:val="-39"/>
          <w:sz w:val="22"/>
        </w:rPr>
        <w:t> </w:t>
      </w:r>
      <w:r>
        <w:rPr>
          <w:sz w:val="22"/>
        </w:rPr>
        <w:t>no</w:t>
      </w:r>
      <w:r>
        <w:rPr>
          <w:spacing w:val="-38"/>
          <w:sz w:val="22"/>
        </w:rPr>
        <w:t> </w:t>
      </w:r>
      <w:r>
        <w:rPr>
          <w:sz w:val="22"/>
        </w:rPr>
        <w:t>hemos</w:t>
      </w:r>
      <w:r>
        <w:rPr>
          <w:spacing w:val="-39"/>
          <w:sz w:val="22"/>
        </w:rPr>
        <w:t> </w:t>
      </w:r>
      <w:r>
        <w:rPr>
          <w:sz w:val="22"/>
        </w:rPr>
        <w:t>sido.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Una</w:t>
      </w:r>
      <w:r>
        <w:rPr>
          <w:spacing w:val="-39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expresiones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claras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ejercicio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poder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masculi- no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lenguaje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progresivamente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voz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hombre sirviera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denominar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varón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especie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como </w:t>
      </w:r>
      <w:r>
        <w:rPr>
          <w:sz w:val="22"/>
        </w:rPr>
        <w:t>a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especie</w:t>
      </w:r>
      <w:r>
        <w:rPr>
          <w:spacing w:val="-35"/>
          <w:sz w:val="22"/>
        </w:rPr>
        <w:t> </w:t>
      </w:r>
      <w:r>
        <w:rPr>
          <w:sz w:val="22"/>
        </w:rPr>
        <w:t>toda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creación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reglas</w:t>
      </w:r>
      <w:r>
        <w:rPr>
          <w:spacing w:val="-35"/>
          <w:sz w:val="22"/>
        </w:rPr>
        <w:t> </w:t>
      </w:r>
      <w:r>
        <w:rPr>
          <w:sz w:val="22"/>
        </w:rPr>
        <w:t>gramaticales</w:t>
      </w:r>
      <w:r>
        <w:rPr>
          <w:spacing w:val="-35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permitieran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masculino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pudiera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excluir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 incluir/ocultar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femenino,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mientras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relegan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fe-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155" w:firstLine="0"/>
        <w:jc w:val="left"/>
        <w:rPr>
          <w:sz w:val="22"/>
        </w:rPr>
      </w:pPr>
      <w:r>
        <w:rPr>
          <w:w w:val="95"/>
          <w:sz w:val="22"/>
        </w:rPr>
        <w:t>menino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categoría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“específico”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“particular”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ese </w:t>
      </w:r>
      <w:r>
        <w:rPr>
          <w:sz w:val="22"/>
        </w:rPr>
        <w:t>sexo. (Facio,</w:t>
      </w:r>
      <w:r>
        <w:rPr>
          <w:spacing w:val="-28"/>
          <w:sz w:val="22"/>
        </w:rPr>
        <w:t> </w:t>
      </w:r>
      <w:r>
        <w:rPr>
          <w:sz w:val="22"/>
        </w:rPr>
        <w:t>s/f:17-18)</w:t>
      </w:r>
    </w:p>
    <w:p>
      <w:pPr>
        <w:pStyle w:val="BodyText"/>
        <w:spacing w:before="5"/>
        <w:rPr>
          <w:sz w:val="40"/>
        </w:rPr>
      </w:pPr>
    </w:p>
    <w:p>
      <w:pPr>
        <w:pStyle w:val="Heading4"/>
        <w:ind w:left="2304"/>
      </w:pPr>
      <w:bookmarkStart w:name="_TOC_250006" w:id="12"/>
      <w:bookmarkEnd w:id="12"/>
      <w:r>
        <w:rPr>
          <w:color w:val="F15A22"/>
        </w:rPr>
        <w:t>Recursos para evitar el masculino genérico</w:t>
      </w:r>
    </w:p>
    <w:p>
      <w:pPr>
        <w:pStyle w:val="BodyText"/>
        <w:spacing w:line="252" w:lineRule="auto"/>
        <w:ind w:left="2304" w:right="1156"/>
        <w:jc w:val="both"/>
      </w:pPr>
      <w:r>
        <w:rPr/>
        <w:t>Hemos</w:t>
      </w:r>
      <w:r>
        <w:rPr>
          <w:spacing w:val="-40"/>
        </w:rPr>
        <w:t> </w:t>
      </w:r>
      <w:r>
        <w:rPr/>
        <w:t>visto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androcentrismo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lenguaje</w:t>
      </w:r>
      <w:r>
        <w:rPr>
          <w:spacing w:val="-40"/>
        </w:rPr>
        <w:t> </w:t>
      </w:r>
      <w:r>
        <w:rPr/>
        <w:t>propicia</w:t>
      </w:r>
      <w:r>
        <w:rPr>
          <w:spacing w:val="-40"/>
        </w:rPr>
        <w:t> </w:t>
      </w:r>
      <w:r>
        <w:rPr/>
        <w:t>la </w:t>
      </w:r>
      <w:r>
        <w:rPr>
          <w:w w:val="95"/>
        </w:rPr>
        <w:t>invisibilización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discriminación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mujeres.</w:t>
      </w:r>
      <w:r>
        <w:rPr>
          <w:spacing w:val="-22"/>
          <w:w w:val="95"/>
        </w:rPr>
        <w:t> </w:t>
      </w:r>
      <w:r>
        <w:rPr>
          <w:w w:val="95"/>
        </w:rPr>
        <w:t>Sin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embargo, </w:t>
      </w:r>
      <w:r>
        <w:rPr/>
        <w:t>es</w:t>
      </w:r>
      <w:r>
        <w:rPr>
          <w:spacing w:val="-35"/>
        </w:rPr>
        <w:t> </w:t>
      </w:r>
      <w:r>
        <w:rPr/>
        <w:t>pertinente</w:t>
      </w:r>
      <w:r>
        <w:rPr>
          <w:spacing w:val="-35"/>
        </w:rPr>
        <w:t> </w:t>
      </w:r>
      <w:r>
        <w:rPr/>
        <w:t>subrayar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nuestra</w:t>
      </w:r>
      <w:r>
        <w:rPr>
          <w:spacing w:val="-34"/>
        </w:rPr>
        <w:t> </w:t>
      </w:r>
      <w:r>
        <w:rPr/>
        <w:t>lengua,</w:t>
      </w:r>
      <w:r>
        <w:rPr>
          <w:spacing w:val="-35"/>
        </w:rPr>
        <w:t> </w:t>
      </w:r>
      <w:r>
        <w:rPr/>
        <w:t>rica</w:t>
      </w:r>
      <w:r>
        <w:rPr>
          <w:spacing w:val="-34"/>
        </w:rPr>
        <w:t> </w:t>
      </w:r>
      <w:r>
        <w:rPr/>
        <w:t>como</w:t>
      </w:r>
      <w:r>
        <w:rPr>
          <w:spacing w:val="-35"/>
        </w:rPr>
        <w:t> </w:t>
      </w:r>
      <w:r>
        <w:rPr/>
        <w:t>es,</w:t>
      </w:r>
      <w:r>
        <w:rPr>
          <w:spacing w:val="-34"/>
        </w:rPr>
        <w:t> </w:t>
      </w:r>
      <w:r>
        <w:rPr/>
        <w:t>pro- porciona</w:t>
      </w:r>
      <w:r>
        <w:rPr>
          <w:spacing w:val="-33"/>
        </w:rPr>
        <w:t> </w:t>
      </w:r>
      <w:r>
        <w:rPr/>
        <w:t>recursos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alternativas</w:t>
      </w:r>
      <w:r>
        <w:rPr>
          <w:spacing w:val="-33"/>
        </w:rPr>
        <w:t> </w:t>
      </w:r>
      <w:r>
        <w:rPr/>
        <w:t>que,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diferencia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seña- lado</w:t>
      </w:r>
      <w:r>
        <w:rPr>
          <w:spacing w:val="-36"/>
        </w:rPr>
        <w:t> </w:t>
      </w:r>
      <w:r>
        <w:rPr/>
        <w:t>por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RAE,</w:t>
      </w:r>
      <w:r>
        <w:rPr>
          <w:spacing w:val="-35"/>
        </w:rPr>
        <w:t> </w:t>
      </w:r>
      <w:r>
        <w:rPr/>
        <w:t>posibilitan</w:t>
      </w:r>
      <w:r>
        <w:rPr>
          <w:spacing w:val="-35"/>
        </w:rPr>
        <w:t> </w:t>
      </w:r>
      <w:r>
        <w:rPr/>
        <w:t>nombrar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género</w:t>
      </w:r>
      <w:r>
        <w:rPr>
          <w:spacing w:val="-35"/>
        </w:rPr>
        <w:t> </w:t>
      </w:r>
      <w:r>
        <w:rPr/>
        <w:t>femenino</w:t>
      </w:r>
      <w:r>
        <w:rPr>
          <w:spacing w:val="-35"/>
        </w:rPr>
        <w:t> </w:t>
      </w:r>
      <w:r>
        <w:rPr/>
        <w:t>sin demérito</w:t>
      </w:r>
      <w:r>
        <w:rPr>
          <w:spacing w:val="-29"/>
        </w:rPr>
        <w:t> </w:t>
      </w:r>
      <w:r>
        <w:rPr/>
        <w:t>del</w:t>
      </w:r>
      <w:r>
        <w:rPr>
          <w:spacing w:val="-28"/>
        </w:rPr>
        <w:t> </w:t>
      </w:r>
      <w:r>
        <w:rPr/>
        <w:t>lenguaje</w:t>
      </w:r>
      <w:r>
        <w:rPr>
          <w:spacing w:val="-29"/>
        </w:rPr>
        <w:t> </w:t>
      </w:r>
      <w:r>
        <w:rPr/>
        <w:t>escrito</w:t>
      </w:r>
      <w:r>
        <w:rPr>
          <w:spacing w:val="-28"/>
        </w:rPr>
        <w:t> </w:t>
      </w:r>
      <w:r>
        <w:rPr/>
        <w:t>o</w:t>
      </w:r>
      <w:r>
        <w:rPr>
          <w:spacing w:val="-29"/>
        </w:rPr>
        <w:t> </w:t>
      </w:r>
      <w:r>
        <w:rPr/>
        <w:t>hablado.</w:t>
      </w:r>
      <w:r>
        <w:rPr>
          <w:spacing w:val="-28"/>
        </w:rPr>
        <w:t> </w:t>
      </w:r>
      <w:r>
        <w:rPr>
          <w:spacing w:val="-5"/>
        </w:rPr>
        <w:t>Veamos</w:t>
      </w:r>
      <w:r>
        <w:rPr>
          <w:spacing w:val="-29"/>
        </w:rPr>
        <w:t> </w:t>
      </w:r>
      <w:r>
        <w:rPr/>
        <w:t>algunas</w:t>
      </w:r>
      <w:r>
        <w:rPr>
          <w:spacing w:val="-28"/>
        </w:rPr>
        <w:t> </w:t>
      </w:r>
      <w:r>
        <w:rPr/>
        <w:t>de estas</w:t>
      </w:r>
      <w:r>
        <w:rPr>
          <w:spacing w:val="-14"/>
        </w:rPr>
        <w:t> </w:t>
      </w:r>
      <w:r>
        <w:rPr/>
        <w:t>alternativas.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0" w:after="0"/>
        <w:ind w:left="2870" w:right="0" w:hanging="283"/>
        <w:jc w:val="left"/>
        <w:rPr>
          <w:sz w:val="24"/>
        </w:rPr>
      </w:pP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desdoblamiento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pacing w:val="-4"/>
          <w:sz w:val="24"/>
        </w:rPr>
        <w:t>Uso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sustantivos</w:t>
      </w:r>
      <w:r>
        <w:rPr>
          <w:spacing w:val="-16"/>
          <w:sz w:val="24"/>
        </w:rPr>
        <w:t> </w:t>
      </w:r>
      <w:r>
        <w:rPr>
          <w:sz w:val="24"/>
        </w:rPr>
        <w:t>comunes</w:t>
      </w:r>
      <w:r>
        <w:rPr>
          <w:spacing w:val="-16"/>
          <w:sz w:val="24"/>
        </w:rPr>
        <w:t> </w:t>
      </w:r>
      <w:r>
        <w:rPr>
          <w:sz w:val="24"/>
        </w:rPr>
        <w:t>o</w:t>
      </w:r>
      <w:r>
        <w:rPr>
          <w:spacing w:val="-16"/>
          <w:sz w:val="24"/>
        </w:rPr>
        <w:t> </w:t>
      </w:r>
      <w:r>
        <w:rPr>
          <w:sz w:val="24"/>
        </w:rPr>
        <w:t>epicenos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52" w:lineRule="auto" w:before="14" w:after="0"/>
        <w:ind w:left="2870" w:right="1441" w:hanging="283"/>
        <w:jc w:val="left"/>
        <w:rPr>
          <w:sz w:val="24"/>
        </w:rPr>
      </w:pPr>
      <w:r>
        <w:rPr>
          <w:w w:val="95"/>
          <w:sz w:val="24"/>
        </w:rPr>
        <w:t>Parafrasear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evitar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masculino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genérico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bus- </w:t>
      </w:r>
      <w:r>
        <w:rPr>
          <w:sz w:val="24"/>
        </w:rPr>
        <w:t>car</w:t>
      </w:r>
      <w:r>
        <w:rPr>
          <w:spacing w:val="-18"/>
          <w:sz w:val="24"/>
        </w:rPr>
        <w:t> </w:t>
      </w:r>
      <w:r>
        <w:rPr>
          <w:sz w:val="24"/>
        </w:rPr>
        <w:t>un</w:t>
      </w:r>
      <w:r>
        <w:rPr>
          <w:spacing w:val="-17"/>
          <w:sz w:val="24"/>
        </w:rPr>
        <w:t> </w:t>
      </w:r>
      <w:r>
        <w:rPr>
          <w:sz w:val="24"/>
        </w:rPr>
        <w:t>sinónimo</w:t>
      </w:r>
      <w:r>
        <w:rPr>
          <w:spacing w:val="-17"/>
          <w:sz w:val="24"/>
        </w:rPr>
        <w:t> </w:t>
      </w:r>
      <w:r>
        <w:rPr>
          <w:sz w:val="24"/>
        </w:rPr>
        <w:t>sin</w:t>
      </w:r>
      <w:r>
        <w:rPr>
          <w:spacing w:val="-17"/>
          <w:sz w:val="24"/>
        </w:rPr>
        <w:t> </w:t>
      </w:r>
      <w:r>
        <w:rPr>
          <w:sz w:val="24"/>
        </w:rPr>
        <w:t>carga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género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0" w:after="0"/>
        <w:ind w:left="2870" w:right="0" w:hanging="283"/>
        <w:jc w:val="left"/>
        <w:rPr>
          <w:sz w:val="24"/>
        </w:rPr>
      </w:pPr>
      <w:r>
        <w:rPr>
          <w:sz w:val="24"/>
        </w:rPr>
        <w:t>Agregar</w:t>
      </w:r>
      <w:r>
        <w:rPr>
          <w:spacing w:val="-18"/>
          <w:sz w:val="24"/>
        </w:rPr>
        <w:t> </w:t>
      </w:r>
      <w:r>
        <w:rPr>
          <w:sz w:val="24"/>
        </w:rPr>
        <w:t>las</w:t>
      </w:r>
      <w:r>
        <w:rPr>
          <w:spacing w:val="-17"/>
          <w:sz w:val="24"/>
        </w:rPr>
        <w:t> </w:t>
      </w:r>
      <w:r>
        <w:rPr>
          <w:sz w:val="24"/>
        </w:rPr>
        <w:t>palabras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“mujeres</w:t>
      </w:r>
      <w:r>
        <w:rPr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hombres”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z w:val="24"/>
        </w:rPr>
        <w:t>Agregar la palabra</w:t>
      </w:r>
      <w:r>
        <w:rPr>
          <w:spacing w:val="-45"/>
          <w:sz w:val="24"/>
        </w:rPr>
        <w:t> </w:t>
      </w:r>
      <w:r>
        <w:rPr>
          <w:spacing w:val="-3"/>
          <w:sz w:val="24"/>
        </w:rPr>
        <w:t>“personas”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z w:val="24"/>
        </w:rPr>
        <w:t>Emplear</w:t>
      </w:r>
      <w:r>
        <w:rPr>
          <w:spacing w:val="-14"/>
          <w:sz w:val="24"/>
        </w:rPr>
        <w:t> </w:t>
      </w:r>
      <w:r>
        <w:rPr>
          <w:spacing w:val="-3"/>
          <w:sz w:val="24"/>
        </w:rPr>
        <w:t>pronombres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z w:val="24"/>
        </w:rPr>
        <w:t>Modificar los</w:t>
      </w:r>
      <w:r>
        <w:rPr>
          <w:spacing w:val="-28"/>
          <w:sz w:val="24"/>
        </w:rPr>
        <w:t> </w:t>
      </w:r>
      <w:r>
        <w:rPr>
          <w:sz w:val="24"/>
        </w:rPr>
        <w:t>verbos</w:t>
      </w: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40" w:lineRule="auto" w:before="14" w:after="0"/>
        <w:ind w:left="2870" w:right="0" w:hanging="283"/>
        <w:jc w:val="left"/>
        <w:rPr>
          <w:sz w:val="24"/>
        </w:rPr>
      </w:pPr>
      <w:r>
        <w:rPr>
          <w:sz w:val="24"/>
        </w:rPr>
        <w:t>Omitir el masculino</w:t>
      </w:r>
      <w:r>
        <w:rPr>
          <w:spacing w:val="-43"/>
          <w:sz w:val="24"/>
        </w:rPr>
        <w:t> </w:t>
      </w:r>
      <w:r>
        <w:rPr>
          <w:sz w:val="24"/>
        </w:rPr>
        <w:t>genérico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i/>
          <w:color w:val="ED0972"/>
          <w:spacing w:val="-3"/>
          <w:w w:val="95"/>
        </w:rPr>
        <w:t>Desdoblamiento. </w:t>
      </w:r>
      <w:r>
        <w:rPr>
          <w:w w:val="95"/>
        </w:rPr>
        <w:t>Consiste en presentar pares de palabras</w:t>
      </w:r>
      <w:r>
        <w:rPr>
          <w:spacing w:val="-29"/>
          <w:w w:val="95"/>
        </w:rPr>
        <w:t> </w:t>
      </w:r>
      <w:r>
        <w:rPr>
          <w:w w:val="95"/>
        </w:rPr>
        <w:t>que </w:t>
      </w:r>
      <w:r>
        <w:rPr/>
        <w:t>sólo</w:t>
      </w:r>
      <w:r>
        <w:rPr>
          <w:spacing w:val="-28"/>
        </w:rPr>
        <w:t> </w:t>
      </w:r>
      <w:r>
        <w:rPr/>
        <w:t>se</w:t>
      </w:r>
      <w:r>
        <w:rPr>
          <w:spacing w:val="-27"/>
        </w:rPr>
        <w:t> </w:t>
      </w:r>
      <w:r>
        <w:rPr/>
        <w:t>diferencian</w:t>
      </w:r>
      <w:r>
        <w:rPr>
          <w:spacing w:val="-28"/>
        </w:rPr>
        <w:t> </w:t>
      </w:r>
      <w:r>
        <w:rPr/>
        <w:t>por</w:t>
      </w:r>
      <w:r>
        <w:rPr>
          <w:spacing w:val="-27"/>
        </w:rPr>
        <w:t> </w:t>
      </w:r>
      <w:r>
        <w:rPr/>
        <w:t>su</w:t>
      </w:r>
      <w:r>
        <w:rPr>
          <w:spacing w:val="-28"/>
        </w:rPr>
        <w:t> </w:t>
      </w:r>
      <w:r>
        <w:rPr/>
        <w:t>género,</w:t>
      </w:r>
      <w:r>
        <w:rPr>
          <w:spacing w:val="-27"/>
        </w:rPr>
        <w:t> </w:t>
      </w:r>
      <w:r>
        <w:rPr/>
        <w:t>con</w:t>
      </w:r>
      <w:r>
        <w:rPr>
          <w:spacing w:val="-28"/>
        </w:rPr>
        <w:t> </w:t>
      </w:r>
      <w:r>
        <w:rPr/>
        <w:t>el</w:t>
      </w:r>
      <w:r>
        <w:rPr>
          <w:spacing w:val="-27"/>
        </w:rPr>
        <w:t> </w:t>
      </w:r>
      <w:r>
        <w:rPr/>
        <w:t>propósito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referir a</w:t>
      </w:r>
      <w:r>
        <w:rPr>
          <w:spacing w:val="-28"/>
        </w:rPr>
        <w:t> </w:t>
      </w:r>
      <w:r>
        <w:rPr/>
        <w:t>hombres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mujeres,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con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cual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se</w:t>
      </w:r>
      <w:r>
        <w:rPr>
          <w:spacing w:val="-27"/>
        </w:rPr>
        <w:t> </w:t>
      </w:r>
      <w:r>
        <w:rPr/>
        <w:t>duplica</w:t>
      </w:r>
      <w:r>
        <w:rPr>
          <w:spacing w:val="-28"/>
        </w:rPr>
        <w:t> </w:t>
      </w:r>
      <w:r>
        <w:rPr/>
        <w:t>el</w:t>
      </w:r>
      <w:r>
        <w:rPr>
          <w:spacing w:val="-27"/>
        </w:rPr>
        <w:t> </w:t>
      </w:r>
      <w:r>
        <w:rPr/>
        <w:t>lenguaje, </w:t>
      </w:r>
      <w:r>
        <w:rPr>
          <w:w w:val="95"/>
        </w:rPr>
        <w:t>pues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Mercedes</w:t>
      </w:r>
      <w:r>
        <w:rPr>
          <w:spacing w:val="-8"/>
          <w:w w:val="95"/>
        </w:rPr>
        <w:t> </w:t>
      </w:r>
      <w:r>
        <w:rPr>
          <w:w w:val="95"/>
        </w:rPr>
        <w:t>Bengoechea,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palabra</w:t>
      </w:r>
      <w:r>
        <w:rPr>
          <w:spacing w:val="-8"/>
          <w:w w:val="95"/>
        </w:rPr>
        <w:t> </w:t>
      </w:r>
      <w:r>
        <w:rPr>
          <w:w w:val="95"/>
        </w:rPr>
        <w:t>alude </w:t>
      </w:r>
      <w:r>
        <w:rPr/>
        <w:t>a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referente</w:t>
      </w:r>
      <w:r>
        <w:rPr>
          <w:spacing w:val="-28"/>
        </w:rPr>
        <w:t> </w:t>
      </w:r>
      <w:r>
        <w:rPr/>
        <w:t>distinto,</w:t>
      </w:r>
      <w:r>
        <w:rPr>
          <w:spacing w:val="-27"/>
        </w:rPr>
        <w:t> </w:t>
      </w:r>
      <w:r>
        <w:rPr/>
        <w:t>uno</w:t>
      </w:r>
      <w:r>
        <w:rPr>
          <w:spacing w:val="-28"/>
        </w:rPr>
        <w:t> </w:t>
      </w:r>
      <w:r>
        <w:rPr/>
        <w:t>masculino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otro</w:t>
      </w:r>
      <w:r>
        <w:rPr>
          <w:spacing w:val="-27"/>
        </w:rPr>
        <w:t> </w:t>
      </w:r>
      <w:r>
        <w:rPr/>
        <w:t>femenino.</w:t>
      </w:r>
      <w:r>
        <w:rPr>
          <w:spacing w:val="-28"/>
        </w:rPr>
        <w:t> </w:t>
      </w:r>
      <w:r>
        <w:rPr/>
        <w:t>Este recurso</w:t>
      </w:r>
      <w:r>
        <w:rPr>
          <w:spacing w:val="-26"/>
        </w:rPr>
        <w:t> </w:t>
      </w:r>
      <w:r>
        <w:rPr/>
        <w:t>también</w:t>
      </w:r>
      <w:r>
        <w:rPr>
          <w:spacing w:val="-26"/>
        </w:rPr>
        <w:t> </w:t>
      </w:r>
      <w:r>
        <w:rPr/>
        <w:t>se</w:t>
      </w:r>
      <w:r>
        <w:rPr>
          <w:spacing w:val="-25"/>
        </w:rPr>
        <w:t> </w:t>
      </w:r>
      <w:r>
        <w:rPr/>
        <w:t>conoce</w:t>
      </w:r>
      <w:r>
        <w:rPr>
          <w:spacing w:val="-26"/>
        </w:rPr>
        <w:t> </w:t>
      </w:r>
      <w:r>
        <w:rPr/>
        <w:t>como</w:t>
      </w:r>
      <w:r>
        <w:rPr>
          <w:spacing w:val="-25"/>
        </w:rPr>
        <w:t> </w:t>
      </w:r>
      <w:r>
        <w:rPr/>
        <w:t>dobles</w:t>
      </w:r>
      <w:r>
        <w:rPr>
          <w:spacing w:val="-26"/>
        </w:rPr>
        <w:t> </w:t>
      </w:r>
      <w:r>
        <w:rPr/>
        <w:t>formas.</w:t>
      </w:r>
      <w:r>
        <w:rPr>
          <w:spacing w:val="-25"/>
        </w:rPr>
        <w:t> </w:t>
      </w:r>
      <w:r>
        <w:rPr/>
        <w:t>Así: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shape style="width:275pt;height:28.35pt;mso-position-horizontal-relative:char;mso-position-vertical-relative:line" type="#_x0000_t202" filled="true" fillcolor="#f15a22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2339" w:val="left" w:leader="none"/>
                    </w:tabs>
                    <w:spacing w:before="146"/>
                    <w:ind w:left="123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color w:val="FFFFFF"/>
                    </w:rPr>
                    <w:t>Masculino</w:t>
                  </w:r>
                  <w:r>
                    <w:rPr>
                      <w:rFonts w:ascii="Arial Narrow" w:hAnsi="Arial Narrow"/>
                      <w:color w:val="FFFFFF"/>
                      <w:spacing w:val="14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</w:rPr>
                    <w:t>genérico</w:t>
                    <w:tab/>
                    <w:t>Desdoblamiento de</w:t>
                  </w:r>
                  <w:r>
                    <w:rPr>
                      <w:rFonts w:ascii="Arial Narrow" w:hAnsi="Arial Narrow"/>
                      <w:color w:val="FFFFFF"/>
                      <w:spacing w:val="21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</w:rPr>
                    <w:t>sustantivos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tabs>
          <w:tab w:pos="3127" w:val="left" w:leader="none"/>
        </w:tabs>
        <w:spacing w:before="32"/>
        <w:ind w:left="1143"/>
        <w:rPr>
          <w:rFonts w:ascii="Arial"/>
        </w:rPr>
      </w:pPr>
      <w:r>
        <w:rPr/>
        <w:pict>
          <v:group style="position:absolute;margin-left:58pt;margin-top:18.157547pt;width:275pt;height:.5pt;mso-position-horizontal-relative:page;mso-position-vertical-relative:paragraph;z-index:512;mso-wrap-distance-left:0;mso-wrap-distance-right:0" coordorigin="1160,363" coordsize="5500,10">
            <v:line style="position:absolute" from="1160,368" to="3144,368" stroked="true" strokeweight=".5pt" strokecolor="#f15a22">
              <v:stroke dashstyle="solid"/>
            </v:line>
            <v:line style="position:absolute" from="3144,368" to="6659,368" stroked="true" strokeweight=".5pt" strokecolor="#f15a22">
              <v:stroke dashstyle="solid"/>
            </v:line>
            <w10:wrap type="topAndBottom"/>
          </v:group>
        </w:pict>
      </w:r>
      <w:r>
        <w:rPr/>
        <w:pict>
          <v:shape style="position:absolute;margin-left:426.993286pt;margin-top:-26.912159pt;width:12.2pt;height:122.3pt;mso-position-horizontal-relative:page;mso-position-vertical-relative:paragraph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Los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profesores</w:t>
        <w:tab/>
      </w:r>
      <w:r>
        <w:rPr>
          <w:rFonts w:ascii="Arial"/>
          <w:w w:val="85"/>
        </w:rPr>
        <w:t>Profesoras y</w:t>
      </w:r>
      <w:r>
        <w:rPr>
          <w:rFonts w:ascii="Arial"/>
          <w:spacing w:val="-7"/>
          <w:w w:val="85"/>
        </w:rPr>
        <w:t> </w:t>
      </w:r>
      <w:r>
        <w:rPr>
          <w:rFonts w:ascii="Arial"/>
          <w:w w:val="85"/>
        </w:rPr>
        <w:t>profesores</w:t>
      </w:r>
    </w:p>
    <w:p>
      <w:pPr>
        <w:pStyle w:val="BodyText"/>
        <w:tabs>
          <w:tab w:pos="3127" w:val="left" w:leader="none"/>
        </w:tabs>
        <w:spacing w:before="27" w:after="55"/>
        <w:ind w:left="1143"/>
        <w:rPr>
          <w:rFonts w:ascii="Arial"/>
        </w:rPr>
      </w:pPr>
      <w:r>
        <w:rPr>
          <w:rFonts w:ascii="Arial"/>
          <w:w w:val="80"/>
        </w:rPr>
        <w:t>Los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alumnos</w:t>
        <w:tab/>
      </w:r>
      <w:r>
        <w:rPr>
          <w:rFonts w:ascii="Arial"/>
          <w:w w:val="85"/>
        </w:rPr>
        <w:t>Alumnos y</w:t>
      </w:r>
      <w:r>
        <w:rPr>
          <w:rFonts w:ascii="Arial"/>
          <w:spacing w:val="-3"/>
          <w:w w:val="85"/>
        </w:rPr>
        <w:t> </w:t>
      </w:r>
      <w:r>
        <w:rPr>
          <w:rFonts w:ascii="Arial"/>
          <w:w w:val="85"/>
        </w:rPr>
        <w:t>alumnas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75pt;height:.5pt;mso-position-horizontal-relative:char;mso-position-vertical-relative:line" coordorigin="0,0" coordsize="5500,10">
            <v:line style="position:absolute" from="0,5" to="1984,5" stroked="true" strokeweight=".5pt" strokecolor="#f15a22">
              <v:stroke dashstyle="solid"/>
            </v:line>
            <v:line style="position:absolute" from="1984,5" to="5499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127" w:val="left" w:leader="none"/>
        </w:tabs>
        <w:spacing w:before="46"/>
        <w:ind w:left="1143"/>
        <w:rPr>
          <w:rFonts w:ascii="Arial"/>
        </w:rPr>
      </w:pPr>
      <w:r>
        <w:rPr/>
        <w:pict>
          <v:group style="position:absolute;margin-left:58pt;margin-top:18.846663pt;width:275pt;height:.5pt;mso-position-horizontal-relative:page;mso-position-vertical-relative:paragraph;z-index:560;mso-wrap-distance-left:0;mso-wrap-distance-right:0" coordorigin="1160,377" coordsize="5500,10">
            <v:line style="position:absolute" from="1160,382" to="3144,382" stroked="true" strokeweight=".5pt" strokecolor="#f15a22">
              <v:stroke dashstyle="solid"/>
            </v:line>
            <v:line style="position:absolute" from="3144,382" to="6659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ciudadano</w:t>
        <w:tab/>
      </w:r>
      <w:r>
        <w:rPr>
          <w:rFonts w:ascii="Arial"/>
          <w:w w:val="85"/>
        </w:rPr>
        <w:t>Ciudadanas y</w:t>
      </w:r>
      <w:r>
        <w:rPr>
          <w:rFonts w:ascii="Arial"/>
          <w:spacing w:val="-8"/>
          <w:w w:val="85"/>
        </w:rPr>
        <w:t> </w:t>
      </w:r>
      <w:r>
        <w:rPr>
          <w:rFonts w:ascii="Arial"/>
          <w:w w:val="85"/>
        </w:rPr>
        <w:t>ciudadanos</w:t>
      </w:r>
    </w:p>
    <w:p>
      <w:pPr>
        <w:pStyle w:val="BodyText"/>
        <w:tabs>
          <w:tab w:pos="3127" w:val="left" w:leader="none"/>
        </w:tabs>
        <w:spacing w:before="27" w:after="55"/>
        <w:ind w:left="1143"/>
        <w:rPr>
          <w:rFonts w:ascii="Arial"/>
        </w:rPr>
      </w:pPr>
      <w:r>
        <w:rPr>
          <w:rFonts w:ascii="Arial"/>
          <w:w w:val="85"/>
        </w:rPr>
        <w:t>El</w:t>
      </w:r>
      <w:r>
        <w:rPr>
          <w:rFonts w:ascii="Arial"/>
          <w:spacing w:val="-24"/>
          <w:w w:val="85"/>
        </w:rPr>
        <w:t> </w:t>
      </w:r>
      <w:r>
        <w:rPr>
          <w:rFonts w:ascii="Arial"/>
          <w:w w:val="85"/>
        </w:rPr>
        <w:t>cliente</w:t>
        <w:tab/>
        <w:t>Cliente o</w:t>
      </w:r>
      <w:r>
        <w:rPr>
          <w:rFonts w:ascii="Arial"/>
          <w:spacing w:val="-1"/>
          <w:w w:val="85"/>
        </w:rPr>
        <w:t> </w:t>
      </w:r>
      <w:r>
        <w:rPr>
          <w:rFonts w:ascii="Arial"/>
          <w:w w:val="85"/>
        </w:rPr>
        <w:t>clienta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275pt;height:.5pt;mso-position-horizontal-relative:char;mso-position-vertical-relative:line" coordorigin="0,0" coordsize="5500,10">
            <v:line style="position:absolute" from="0,5" to="1984,5" stroked="true" strokeweight=".5pt" strokecolor="#f15a22">
              <v:stroke dashstyle="solid"/>
            </v:line>
            <v:line style="position:absolute" from="1984,5" to="5499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127" w:val="left" w:leader="none"/>
        </w:tabs>
        <w:spacing w:line="345" w:lineRule="auto" w:before="46"/>
        <w:ind w:left="1143" w:right="3159"/>
        <w:rPr>
          <w:rFonts w:ascii="Arial" w:hAnsi="Arial"/>
        </w:rPr>
      </w:pPr>
      <w:r>
        <w:rPr/>
        <w:pict>
          <v:group style="position:absolute;margin-left:58pt;margin-top:18.835648pt;width:275pt;height:.5pt;mso-position-horizontal-relative:page;mso-position-vertical-relative:paragraph;z-index:-352816" coordorigin="1160,377" coordsize="5500,10">
            <v:line style="position:absolute" from="1160,382" to="3144,382" stroked="true" strokeweight=".5pt" strokecolor="#f15a22">
              <v:stroke dashstyle="solid"/>
            </v:line>
            <v:line style="position:absolute" from="3144,382" to="6659,382" stroked="true" strokeweight=".5pt" strokecolor="#f15a22">
              <v:stroke dashstyle="solid"/>
            </v:line>
            <w10:wrap type="none"/>
          </v:group>
        </w:pict>
      </w:r>
      <w:r>
        <w:rPr/>
        <w:pict>
          <v:group style="position:absolute;margin-left:58pt;margin-top:38.678249pt;width:275pt;height:.5pt;mso-position-horizontal-relative:page;mso-position-vertical-relative:paragraph;z-index:-352792" coordorigin="1160,774" coordsize="5500,10">
            <v:line style="position:absolute" from="1160,779" to="3144,779" stroked="true" strokeweight=".5pt" strokecolor="#f15a22">
              <v:stroke dashstyle="solid"/>
            </v:line>
            <v:line style="position:absolute" from="3144,779" to="6659,779" stroked="true" strokeweight=".5pt" strokecolor="#f15a22">
              <v:stroke dashstyle="solid"/>
            </v:line>
            <w10:wrap type="none"/>
          </v:group>
        </w:pict>
      </w:r>
      <w:r>
        <w:rPr>
          <w:rFonts w:ascii="Arial" w:hAnsi="Arial"/>
          <w:w w:val="75"/>
        </w:rPr>
        <w:t>Los</w:t>
      </w:r>
      <w:r>
        <w:rPr>
          <w:rFonts w:ascii="Arial" w:hAnsi="Arial"/>
          <w:spacing w:val="-9"/>
          <w:w w:val="75"/>
        </w:rPr>
        <w:t> </w:t>
      </w:r>
      <w:r>
        <w:rPr>
          <w:rFonts w:ascii="Arial" w:hAnsi="Arial"/>
          <w:w w:val="75"/>
        </w:rPr>
        <w:t>oaxaqueños</w:t>
        <w:tab/>
        <w:t>Las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oaxaqueñas</w:t>
      </w:r>
      <w:r>
        <w:rPr>
          <w:rFonts w:ascii="Arial" w:hAnsi="Arial"/>
          <w:spacing w:val="-23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los</w:t>
      </w:r>
      <w:r>
        <w:rPr>
          <w:rFonts w:ascii="Arial" w:hAnsi="Arial"/>
          <w:spacing w:val="-23"/>
          <w:w w:val="75"/>
        </w:rPr>
        <w:t> </w:t>
      </w:r>
      <w:r>
        <w:rPr>
          <w:rFonts w:ascii="Arial" w:hAnsi="Arial"/>
          <w:w w:val="75"/>
        </w:rPr>
        <w:t>oaxaqueños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hombre</w:t>
        <w:tab/>
        <w:t>La mujer y el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hombre</w:t>
      </w:r>
    </w:p>
    <w:p>
      <w:pPr>
        <w:pStyle w:val="BodyText"/>
        <w:tabs>
          <w:tab w:pos="3127" w:val="left" w:leader="none"/>
        </w:tabs>
        <w:spacing w:line="275" w:lineRule="exact"/>
        <w:ind w:left="1143"/>
        <w:rPr>
          <w:rFonts w:ascii="Arial"/>
        </w:rPr>
      </w:pPr>
      <w:r>
        <w:rPr/>
        <w:pict>
          <v:group style="position:absolute;margin-left:58pt;margin-top:16.480124pt;width:275pt;height:.5pt;mso-position-horizontal-relative:page;mso-position-vertical-relative:paragraph;z-index:608;mso-wrap-distance-left:0;mso-wrap-distance-right:0" coordorigin="1160,330" coordsize="5500,10">
            <v:line style="position:absolute" from="1160,335" to="3144,335" stroked="true" strokeweight=".5pt" strokecolor="#f15a22">
              <v:stroke dashstyle="solid"/>
            </v:line>
            <v:line style="position:absolute" from="3144,335" to="6659,335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Locatarios</w:t>
        <w:tab/>
      </w:r>
      <w:r>
        <w:rPr>
          <w:rFonts w:ascii="Arial"/>
          <w:w w:val="85"/>
        </w:rPr>
        <w:t>Locatarios y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locatarias</w:t>
      </w:r>
    </w:p>
    <w:p>
      <w:pPr>
        <w:pStyle w:val="BodyText"/>
        <w:tabs>
          <w:tab w:pos="3127" w:val="left" w:leader="none"/>
        </w:tabs>
        <w:spacing w:before="27" w:after="50"/>
        <w:ind w:left="1143"/>
        <w:rPr>
          <w:rFonts w:ascii="Arial"/>
        </w:rPr>
      </w:pPr>
      <w:r>
        <w:rPr>
          <w:rFonts w:ascii="Arial"/>
          <w:w w:val="80"/>
        </w:rPr>
        <w:t>Los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usuarios</w:t>
        <w:tab/>
        <w:t>Las usuarias y los</w:t>
      </w:r>
      <w:r>
        <w:rPr>
          <w:rFonts w:ascii="Arial"/>
          <w:spacing w:val="4"/>
          <w:w w:val="80"/>
        </w:rPr>
        <w:t> </w:t>
      </w:r>
      <w:r>
        <w:rPr>
          <w:rFonts w:ascii="Arial"/>
          <w:w w:val="80"/>
        </w:rPr>
        <w:t>usuarios</w:t>
      </w:r>
    </w:p>
    <w:p>
      <w:pPr>
        <w:pStyle w:val="BodyText"/>
        <w:spacing w:line="20" w:lineRule="exact"/>
        <w:ind w:left="770"/>
        <w:rPr>
          <w:rFonts w:ascii="Arial"/>
          <w:sz w:val="2"/>
        </w:rPr>
      </w:pPr>
      <w:r>
        <w:rPr>
          <w:rFonts w:ascii="Arial"/>
          <w:sz w:val="2"/>
        </w:rPr>
        <w:pict>
          <v:group style="width:275pt;height:1pt;mso-position-horizontal-relative:char;mso-position-vertical-relative:line" coordorigin="0,0" coordsize="5500,20">
            <v:line style="position:absolute" from="0,10" to="1984,10" stroked="true" strokeweight="1pt" strokecolor="#f15a22">
              <v:stroke dashstyle="solid"/>
            </v:line>
            <v:line style="position:absolute" from="1984,10" to="5499,10" stroked="true" strokeweight="1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1"/>
        <w:rPr>
          <w:rFonts w:ascii="Arial"/>
          <w:sz w:val="32"/>
        </w:rPr>
      </w:pPr>
    </w:p>
    <w:p>
      <w:pPr>
        <w:pStyle w:val="BodyText"/>
        <w:spacing w:line="252" w:lineRule="auto"/>
        <w:ind w:left="780" w:right="2588"/>
      </w:pPr>
      <w:r>
        <w:rPr>
          <w:w w:val="95"/>
        </w:rPr>
        <w:t>Veamos algunos ejemplos de desdoblamiento tomados de los </w:t>
      </w:r>
      <w:r>
        <w:rPr/>
        <w:t>medios escritos y digitales.</w:t>
      </w:r>
    </w:p>
    <w:p>
      <w:pPr>
        <w:pStyle w:val="BodyText"/>
        <w:spacing w:before="9"/>
        <w:rPr>
          <w:sz w:val="26"/>
        </w:rPr>
      </w:pPr>
    </w:p>
    <w:p>
      <w:pPr>
        <w:spacing w:line="276" w:lineRule="auto" w:before="0"/>
        <w:ind w:left="1346" w:right="2960" w:firstLine="0"/>
        <w:jc w:val="left"/>
        <w:rPr>
          <w:i/>
          <w:sz w:val="22"/>
        </w:rPr>
      </w:pP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Auditorio</w:t>
      </w:r>
      <w:r>
        <w:rPr>
          <w:spacing w:val="-25"/>
          <w:sz w:val="22"/>
        </w:rPr>
        <w:t> </w:t>
      </w:r>
      <w:r>
        <w:rPr>
          <w:sz w:val="22"/>
        </w:rPr>
        <w:t>Guelaguetza</w:t>
      </w:r>
      <w:r>
        <w:rPr>
          <w:spacing w:val="-25"/>
          <w:sz w:val="22"/>
        </w:rPr>
        <w:t> </w:t>
      </w:r>
      <w:r>
        <w:rPr>
          <w:sz w:val="22"/>
        </w:rPr>
        <w:t>cuenta</w:t>
      </w:r>
      <w:r>
        <w:rPr>
          <w:spacing w:val="-26"/>
          <w:sz w:val="22"/>
        </w:rPr>
        <w:t> </w:t>
      </w:r>
      <w:r>
        <w:rPr>
          <w:sz w:val="22"/>
        </w:rPr>
        <w:t>con</w:t>
      </w:r>
      <w:r>
        <w:rPr>
          <w:spacing w:val="-25"/>
          <w:sz w:val="22"/>
        </w:rPr>
        <w:t> </w:t>
      </w:r>
      <w:r>
        <w:rPr>
          <w:sz w:val="22"/>
        </w:rPr>
        <w:t>una</w:t>
      </w:r>
      <w:r>
        <w:rPr>
          <w:spacing w:val="-25"/>
          <w:sz w:val="22"/>
        </w:rPr>
        <w:t> </w:t>
      </w:r>
      <w:r>
        <w:rPr>
          <w:sz w:val="22"/>
        </w:rPr>
        <w:t>capacidad</w:t>
      </w:r>
      <w:r>
        <w:rPr>
          <w:spacing w:val="-26"/>
          <w:sz w:val="22"/>
        </w:rPr>
        <w:t> </w:t>
      </w:r>
      <w:r>
        <w:rPr>
          <w:sz w:val="22"/>
        </w:rPr>
        <w:t>de 11,500</w:t>
      </w:r>
      <w:r>
        <w:rPr>
          <w:spacing w:val="-15"/>
          <w:sz w:val="22"/>
        </w:rPr>
        <w:t> </w:t>
      </w:r>
      <w:r>
        <w:rPr>
          <w:i/>
          <w:sz w:val="22"/>
        </w:rPr>
        <w:t>espectadores.</w:t>
      </w:r>
    </w:p>
    <w:p>
      <w:pPr>
        <w:spacing w:line="276" w:lineRule="auto" w:before="0"/>
        <w:ind w:left="1346" w:right="2960" w:firstLine="0"/>
        <w:jc w:val="left"/>
        <w:rPr>
          <w:i/>
          <w:sz w:val="22"/>
        </w:rPr>
      </w:pP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Auditorio</w:t>
      </w:r>
      <w:r>
        <w:rPr>
          <w:spacing w:val="-25"/>
          <w:sz w:val="22"/>
        </w:rPr>
        <w:t> </w:t>
      </w:r>
      <w:r>
        <w:rPr>
          <w:sz w:val="22"/>
        </w:rPr>
        <w:t>Guelaguetza</w:t>
      </w:r>
      <w:r>
        <w:rPr>
          <w:spacing w:val="-25"/>
          <w:sz w:val="22"/>
        </w:rPr>
        <w:t> </w:t>
      </w:r>
      <w:r>
        <w:rPr>
          <w:sz w:val="22"/>
        </w:rPr>
        <w:t>cuenta</w:t>
      </w:r>
      <w:r>
        <w:rPr>
          <w:spacing w:val="-26"/>
          <w:sz w:val="22"/>
        </w:rPr>
        <w:t> </w:t>
      </w:r>
      <w:r>
        <w:rPr>
          <w:sz w:val="22"/>
        </w:rPr>
        <w:t>con</w:t>
      </w:r>
      <w:r>
        <w:rPr>
          <w:spacing w:val="-25"/>
          <w:sz w:val="22"/>
        </w:rPr>
        <w:t> </w:t>
      </w:r>
      <w:r>
        <w:rPr>
          <w:sz w:val="22"/>
        </w:rPr>
        <w:t>una</w:t>
      </w:r>
      <w:r>
        <w:rPr>
          <w:spacing w:val="-25"/>
          <w:sz w:val="22"/>
        </w:rPr>
        <w:t> </w:t>
      </w:r>
      <w:r>
        <w:rPr>
          <w:sz w:val="22"/>
        </w:rPr>
        <w:t>capacidad</w:t>
      </w:r>
      <w:r>
        <w:rPr>
          <w:spacing w:val="-26"/>
          <w:sz w:val="22"/>
        </w:rPr>
        <w:t> </w:t>
      </w:r>
      <w:r>
        <w:rPr>
          <w:sz w:val="22"/>
        </w:rPr>
        <w:t>de 11,500</w:t>
      </w:r>
      <w:r>
        <w:rPr>
          <w:spacing w:val="-20"/>
          <w:sz w:val="22"/>
        </w:rPr>
        <w:t> </w:t>
      </w:r>
      <w:r>
        <w:rPr>
          <w:i/>
          <w:sz w:val="22"/>
        </w:rPr>
        <w:t>espectadoras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espectadores.</w:t>
      </w:r>
    </w:p>
    <w:p>
      <w:pPr>
        <w:pStyle w:val="BodyText"/>
        <w:spacing w:before="10"/>
        <w:rPr>
          <w:i/>
        </w:rPr>
      </w:pPr>
    </w:p>
    <w:p>
      <w:pPr>
        <w:spacing w:line="276" w:lineRule="auto" w:before="1"/>
        <w:ind w:left="1346" w:right="2960" w:firstLine="0"/>
        <w:jc w:val="left"/>
        <w:rPr>
          <w:sz w:val="22"/>
        </w:rPr>
      </w:pPr>
      <w:r>
        <w:rPr>
          <w:i/>
          <w:w w:val="95"/>
          <w:sz w:val="22"/>
        </w:rPr>
        <w:t>Los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usuarios</w:t>
      </w:r>
      <w:r>
        <w:rPr>
          <w:i/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internet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pagan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cuota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conectarse </w:t>
      </w:r>
      <w:r>
        <w:rPr>
          <w:sz w:val="22"/>
        </w:rPr>
        <w:t>a la web</w:t>
      </w:r>
      <w:r>
        <w:rPr>
          <w:spacing w:val="-37"/>
          <w:sz w:val="22"/>
        </w:rPr>
        <w:t> </w:t>
      </w:r>
      <w:r>
        <w:rPr>
          <w:sz w:val="22"/>
        </w:rPr>
        <w:t>[…]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Reporte Índigo</w:t>
      </w:r>
      <w:r>
        <w:rPr>
          <w:sz w:val="22"/>
        </w:rPr>
        <w:t>, 28 de febrero de 2014:33)</w:t>
      </w:r>
    </w:p>
    <w:p>
      <w:pPr>
        <w:spacing w:line="276" w:lineRule="auto" w:before="37"/>
        <w:ind w:left="1346" w:right="2959" w:firstLine="0"/>
        <w:jc w:val="left"/>
        <w:rPr>
          <w:sz w:val="22"/>
        </w:rPr>
      </w:pPr>
      <w:r>
        <w:rPr>
          <w:i/>
          <w:sz w:val="22"/>
        </w:rPr>
        <w:t>Los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usuarios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usuarias</w:t>
      </w:r>
      <w:r>
        <w:rPr>
          <w:i/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internet</w:t>
      </w:r>
      <w:r>
        <w:rPr>
          <w:spacing w:val="-26"/>
          <w:sz w:val="22"/>
        </w:rPr>
        <w:t> </w:t>
      </w:r>
      <w:r>
        <w:rPr>
          <w:sz w:val="22"/>
        </w:rPr>
        <w:t>pagan</w:t>
      </w:r>
      <w:r>
        <w:rPr>
          <w:spacing w:val="-25"/>
          <w:sz w:val="22"/>
        </w:rPr>
        <w:t> </w:t>
      </w:r>
      <w:r>
        <w:rPr>
          <w:sz w:val="22"/>
        </w:rPr>
        <w:t>una</w:t>
      </w:r>
      <w:r>
        <w:rPr>
          <w:spacing w:val="-25"/>
          <w:sz w:val="22"/>
        </w:rPr>
        <w:t> </w:t>
      </w:r>
      <w:r>
        <w:rPr>
          <w:sz w:val="22"/>
        </w:rPr>
        <w:t>cuota para</w:t>
      </w:r>
      <w:r>
        <w:rPr>
          <w:spacing w:val="-14"/>
          <w:sz w:val="22"/>
        </w:rPr>
        <w:t> </w:t>
      </w:r>
      <w:r>
        <w:rPr>
          <w:sz w:val="22"/>
        </w:rPr>
        <w:t>conectarse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web</w:t>
      </w:r>
      <w:r>
        <w:rPr>
          <w:spacing w:val="-14"/>
          <w:sz w:val="22"/>
        </w:rPr>
        <w:t> </w:t>
      </w:r>
      <w:r>
        <w:rPr>
          <w:sz w:val="22"/>
        </w:rPr>
        <w:t>[…]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6" w:right="2960" w:firstLine="0"/>
        <w:jc w:val="left"/>
        <w:rPr>
          <w:sz w:val="22"/>
        </w:rPr>
      </w:pPr>
      <w:r>
        <w:rPr>
          <w:spacing w:val="-6"/>
          <w:w w:val="95"/>
          <w:sz w:val="22"/>
        </w:rPr>
        <w:t>Coronación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i/>
          <w:spacing w:val="-4"/>
          <w:w w:val="95"/>
          <w:sz w:val="22"/>
        </w:rPr>
        <w:t>los</w:t>
      </w:r>
      <w:r>
        <w:rPr>
          <w:i/>
          <w:spacing w:val="-29"/>
          <w:w w:val="95"/>
          <w:sz w:val="22"/>
        </w:rPr>
        <w:t> </w:t>
      </w:r>
      <w:r>
        <w:rPr>
          <w:i/>
          <w:spacing w:val="-6"/>
          <w:w w:val="95"/>
          <w:sz w:val="22"/>
        </w:rPr>
        <w:t>reyes</w:t>
      </w:r>
      <w:r>
        <w:rPr>
          <w:i/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infantiles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carnaval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7"/>
          <w:w w:val="95"/>
          <w:sz w:val="22"/>
        </w:rPr>
        <w:t>Veracruz. </w:t>
      </w:r>
      <w:r>
        <w:rPr>
          <w:sz w:val="22"/>
        </w:rPr>
        <w:t>(</w:t>
      </w:r>
      <w:r>
        <w:rPr>
          <w:i/>
          <w:sz w:val="22"/>
        </w:rPr>
        <w:t>La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Jornada</w:t>
      </w:r>
      <w:r>
        <w:rPr>
          <w:sz w:val="22"/>
        </w:rPr>
        <w:t>,</w:t>
      </w:r>
      <w:r>
        <w:rPr>
          <w:spacing w:val="-18"/>
          <w:sz w:val="22"/>
        </w:rPr>
        <w:t> </w:t>
      </w:r>
      <w:r>
        <w:rPr>
          <w:sz w:val="22"/>
        </w:rPr>
        <w:t>28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febrero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2014:9a)</w:t>
      </w:r>
    </w:p>
    <w:p>
      <w:pPr>
        <w:spacing w:line="276" w:lineRule="auto" w:before="0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Coronación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reina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rey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infantiles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carnaval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sz w:val="22"/>
        </w:rPr>
        <w:t>Veracruz.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3"/>
        <w:ind w:left="2871" w:right="579" w:hanging="1"/>
        <w:jc w:val="left"/>
        <w:rPr>
          <w:sz w:val="22"/>
        </w:rPr>
      </w:pPr>
      <w:r>
        <w:rPr>
          <w:i/>
          <w:sz w:val="22"/>
        </w:rPr>
        <w:t>Diputados</w:t>
      </w:r>
      <w:r>
        <w:rPr>
          <w:i/>
          <w:spacing w:val="-22"/>
          <w:sz w:val="22"/>
        </w:rPr>
        <w:t> </w:t>
      </w:r>
      <w:r>
        <w:rPr>
          <w:sz w:val="22"/>
        </w:rPr>
        <w:t>instan</w:t>
      </w:r>
      <w:r>
        <w:rPr>
          <w:spacing w:val="-22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rFonts w:ascii="Arial"/>
          <w:i/>
          <w:w w:val="110"/>
          <w:sz w:val="22"/>
        </w:rPr>
        <w:t>i</w:t>
      </w:r>
      <w:r>
        <w:rPr>
          <w:rFonts w:ascii="Arial"/>
          <w:i/>
          <w:w w:val="110"/>
          <w:sz w:val="22"/>
          <w:vertAlign w:val="subscript"/>
        </w:rPr>
        <w:t>fetel</w:t>
      </w:r>
      <w:r>
        <w:rPr>
          <w:rFonts w:ascii="Arial"/>
          <w:i/>
          <w:spacing w:val="-34"/>
          <w:w w:val="110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22"/>
          <w:sz w:val="22"/>
          <w:vertAlign w:val="baseline"/>
        </w:rPr>
        <w:t> </w:t>
      </w:r>
      <w:r>
        <w:rPr>
          <w:sz w:val="22"/>
          <w:vertAlign w:val="baseline"/>
        </w:rPr>
        <w:t>cumplir</w:t>
      </w:r>
      <w:r>
        <w:rPr>
          <w:spacing w:val="-22"/>
          <w:sz w:val="22"/>
          <w:vertAlign w:val="baseline"/>
        </w:rPr>
        <w:t> </w:t>
      </w:r>
      <w:r>
        <w:rPr>
          <w:sz w:val="22"/>
          <w:vertAlign w:val="baseline"/>
        </w:rPr>
        <w:t>con</w:t>
      </w:r>
      <w:r>
        <w:rPr>
          <w:spacing w:val="-21"/>
          <w:sz w:val="22"/>
          <w:vertAlign w:val="baseline"/>
        </w:rPr>
        <w:t> </w:t>
      </w:r>
      <w:r>
        <w:rPr>
          <w:sz w:val="22"/>
          <w:vertAlign w:val="baseline"/>
        </w:rPr>
        <w:t>declarar</w:t>
      </w:r>
      <w:r>
        <w:rPr>
          <w:spacing w:val="-22"/>
          <w:sz w:val="22"/>
          <w:vertAlign w:val="baseline"/>
        </w:rPr>
        <w:t> </w:t>
      </w:r>
      <w:r>
        <w:rPr>
          <w:sz w:val="22"/>
          <w:vertAlign w:val="baseline"/>
        </w:rPr>
        <w:t>agentes preponderantes.</w:t>
      </w:r>
    </w:p>
    <w:p>
      <w:pPr>
        <w:spacing w:line="251" w:lineRule="exact" w:before="0"/>
        <w:ind w:left="2871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2014:33)</w:t>
      </w:r>
    </w:p>
    <w:p>
      <w:pPr>
        <w:spacing w:line="276" w:lineRule="auto" w:before="37"/>
        <w:ind w:left="2871" w:right="1440" w:firstLine="0"/>
        <w:jc w:val="left"/>
        <w:rPr>
          <w:sz w:val="22"/>
        </w:rPr>
      </w:pPr>
      <w:r>
        <w:rPr>
          <w:i/>
          <w:w w:val="95"/>
          <w:sz w:val="22"/>
        </w:rPr>
        <w:t>Diputados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diputadas</w:t>
      </w:r>
      <w:r>
        <w:rPr>
          <w:i/>
          <w:spacing w:val="-22"/>
          <w:w w:val="95"/>
          <w:sz w:val="22"/>
        </w:rPr>
        <w:t> </w:t>
      </w:r>
      <w:r>
        <w:rPr>
          <w:w w:val="95"/>
          <w:sz w:val="22"/>
        </w:rPr>
        <w:t>instan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Ifetel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cumplir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decla- </w:t>
      </w:r>
      <w:r>
        <w:rPr>
          <w:sz w:val="22"/>
        </w:rPr>
        <w:t>rar agentes</w:t>
      </w:r>
      <w:r>
        <w:rPr>
          <w:spacing w:val="-28"/>
          <w:sz w:val="22"/>
        </w:rPr>
        <w:t> </w:t>
      </w:r>
      <w:r>
        <w:rPr>
          <w:sz w:val="22"/>
        </w:rPr>
        <w:t>preponderantes.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2871" w:right="1766" w:firstLine="0"/>
        <w:jc w:val="left"/>
        <w:rPr>
          <w:sz w:val="22"/>
        </w:rPr>
      </w:pPr>
      <w:r>
        <w:rPr>
          <w:i/>
          <w:spacing w:val="-4"/>
          <w:w w:val="95"/>
          <w:sz w:val="22"/>
        </w:rPr>
        <w:t>Trabajadores</w:t>
      </w:r>
      <w:r>
        <w:rPr>
          <w:i/>
          <w:spacing w:val="-22"/>
          <w:w w:val="95"/>
          <w:sz w:val="22"/>
        </w:rPr>
        <w:t> </w:t>
      </w:r>
      <w:r>
        <w:rPr>
          <w:w w:val="95"/>
          <w:sz w:val="22"/>
        </w:rPr>
        <w:t>informales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ganan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promedio.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Financiero</w:t>
      </w:r>
      <w:r>
        <w:rPr>
          <w:sz w:val="22"/>
        </w:rPr>
        <w:t>,</w:t>
      </w:r>
      <w:r>
        <w:rPr>
          <w:spacing w:val="-22"/>
          <w:sz w:val="22"/>
        </w:rPr>
        <w:t> </w:t>
      </w:r>
      <w:r>
        <w:rPr>
          <w:sz w:val="22"/>
        </w:rPr>
        <w:t>28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febrero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2014:4)</w:t>
      </w:r>
    </w:p>
    <w:p>
      <w:pPr>
        <w:spacing w:line="276" w:lineRule="auto" w:before="0"/>
        <w:ind w:left="2871" w:right="1440" w:firstLine="0"/>
        <w:jc w:val="left"/>
        <w:rPr>
          <w:sz w:val="22"/>
        </w:rPr>
      </w:pPr>
      <w:r>
        <w:rPr>
          <w:i/>
          <w:spacing w:val="-4"/>
          <w:w w:val="95"/>
          <w:sz w:val="22"/>
        </w:rPr>
        <w:t>Trabajadores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trabajadoras</w:t>
      </w:r>
      <w:r>
        <w:rPr>
          <w:i/>
          <w:spacing w:val="-19"/>
          <w:w w:val="95"/>
          <w:sz w:val="22"/>
        </w:rPr>
        <w:t> </w:t>
      </w:r>
      <w:r>
        <w:rPr>
          <w:w w:val="95"/>
          <w:sz w:val="22"/>
        </w:rPr>
        <w:t>informales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ganan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sz w:val="22"/>
        </w:rPr>
        <w:t>promedio.</w:t>
      </w:r>
    </w:p>
    <w:p>
      <w:pPr>
        <w:pStyle w:val="BodyText"/>
        <w:spacing w:before="10"/>
      </w:pPr>
    </w:p>
    <w:p>
      <w:pPr>
        <w:spacing w:line="276" w:lineRule="auto" w:before="0"/>
        <w:ind w:left="2871" w:right="1155" w:firstLine="0"/>
        <w:jc w:val="left"/>
        <w:rPr>
          <w:sz w:val="22"/>
        </w:rPr>
      </w:pPr>
      <w:r>
        <w:rPr>
          <w:w w:val="95"/>
          <w:sz w:val="22"/>
        </w:rPr>
        <w:t>[…]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todos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tipos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familia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respetados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apo- </w:t>
      </w:r>
      <w:r>
        <w:rPr>
          <w:sz w:val="22"/>
        </w:rPr>
        <w:t>yados,</w:t>
      </w:r>
      <w:r>
        <w:rPr>
          <w:spacing w:val="-18"/>
          <w:sz w:val="22"/>
        </w:rPr>
        <w:t> </w:t>
      </w:r>
      <w:r>
        <w:rPr>
          <w:sz w:val="22"/>
        </w:rPr>
        <w:t>consideraron</w:t>
      </w:r>
      <w:r>
        <w:rPr>
          <w:spacing w:val="-19"/>
          <w:sz w:val="22"/>
        </w:rPr>
        <w:t> </w:t>
      </w:r>
      <w:r>
        <w:rPr>
          <w:i/>
          <w:sz w:val="22"/>
        </w:rPr>
        <w:t>expertos</w:t>
      </w:r>
      <w:r>
        <w:rPr>
          <w:i/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tema.</w:t>
      </w:r>
    </w:p>
    <w:p>
      <w:pPr>
        <w:spacing w:line="251" w:lineRule="exact" w:before="0"/>
        <w:ind w:left="2871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 de marzo de 2014:34)</w:t>
      </w:r>
    </w:p>
    <w:p>
      <w:pPr>
        <w:spacing w:line="276" w:lineRule="auto" w:before="37"/>
        <w:ind w:left="2871" w:right="1155" w:firstLine="0"/>
        <w:jc w:val="left"/>
        <w:rPr>
          <w:sz w:val="22"/>
        </w:rPr>
      </w:pPr>
      <w:r>
        <w:rPr>
          <w:w w:val="95"/>
          <w:sz w:val="22"/>
        </w:rPr>
        <w:t>[…]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todos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tipos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familia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respetados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apo- </w:t>
      </w:r>
      <w:r>
        <w:rPr>
          <w:sz w:val="22"/>
        </w:rPr>
        <w:t>yados,</w:t>
      </w:r>
      <w:r>
        <w:rPr>
          <w:spacing w:val="-29"/>
          <w:sz w:val="22"/>
        </w:rPr>
        <w:t> </w:t>
      </w:r>
      <w:r>
        <w:rPr>
          <w:sz w:val="22"/>
        </w:rPr>
        <w:t>consideraron</w:t>
      </w:r>
      <w:r>
        <w:rPr>
          <w:spacing w:val="-28"/>
          <w:sz w:val="22"/>
        </w:rPr>
        <w:t> </w:t>
      </w:r>
      <w:r>
        <w:rPr>
          <w:i/>
          <w:sz w:val="22"/>
        </w:rPr>
        <w:t>expertas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expertos</w:t>
      </w:r>
      <w:r>
        <w:rPr>
          <w:i/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tema.</w:t>
      </w:r>
    </w:p>
    <w:p>
      <w:pPr>
        <w:pStyle w:val="BodyText"/>
        <w:rPr>
          <w:sz w:val="25"/>
        </w:rPr>
      </w:pPr>
    </w:p>
    <w:p>
      <w:pPr>
        <w:spacing w:line="276" w:lineRule="auto" w:before="1"/>
        <w:ind w:left="2871" w:right="1440" w:firstLine="0"/>
        <w:jc w:val="both"/>
        <w:rPr>
          <w:sz w:val="22"/>
        </w:rPr>
      </w:pPr>
      <w:r>
        <w:rPr>
          <w:i/>
          <w:w w:val="95"/>
          <w:sz w:val="22"/>
        </w:rPr>
        <w:t>Los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padres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familia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21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mil</w:t>
      </w:r>
      <w:r>
        <w:rPr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niños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programa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Sa- ludArte,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ahora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podrán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preparar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platillos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consumen</w:t>
      </w:r>
      <w:r>
        <w:rPr>
          <w:spacing w:val="-14"/>
          <w:sz w:val="22"/>
        </w:rPr>
        <w:t> </w:t>
      </w:r>
      <w:r>
        <w:rPr>
          <w:sz w:val="22"/>
        </w:rPr>
        <w:t>sus</w:t>
      </w:r>
      <w:r>
        <w:rPr>
          <w:spacing w:val="-14"/>
          <w:sz w:val="22"/>
        </w:rPr>
        <w:t> </w:t>
      </w:r>
      <w:r>
        <w:rPr>
          <w:i/>
          <w:sz w:val="22"/>
        </w:rPr>
        <w:t>hijos</w:t>
      </w:r>
      <w:r>
        <w:rPr>
          <w:i/>
          <w:spacing w:val="-14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2871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28 de febrero de 2014: C3)</w:t>
      </w:r>
    </w:p>
    <w:p>
      <w:pPr>
        <w:spacing w:line="276" w:lineRule="auto" w:before="37"/>
        <w:ind w:left="2871" w:right="1440" w:firstLine="0"/>
        <w:jc w:val="both"/>
        <w:rPr>
          <w:sz w:val="22"/>
        </w:rPr>
      </w:pPr>
      <w:r>
        <w:rPr>
          <w:i/>
          <w:sz w:val="22"/>
        </w:rPr>
        <w:t>Los</w:t>
      </w:r>
      <w:r>
        <w:rPr>
          <w:i/>
          <w:spacing w:val="-29"/>
          <w:sz w:val="22"/>
        </w:rPr>
        <w:t> </w:t>
      </w:r>
      <w:r>
        <w:rPr>
          <w:i/>
          <w:spacing w:val="-3"/>
          <w:sz w:val="22"/>
        </w:rPr>
        <w:t>padres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madres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familia</w:t>
      </w:r>
      <w:r>
        <w:rPr>
          <w:i/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z w:val="22"/>
        </w:rPr>
        <w:t>21</w:t>
      </w:r>
      <w:r>
        <w:rPr>
          <w:spacing w:val="-28"/>
          <w:sz w:val="22"/>
        </w:rPr>
        <w:t> </w:t>
      </w:r>
      <w:r>
        <w:rPr>
          <w:sz w:val="22"/>
        </w:rPr>
        <w:t>mil</w:t>
      </w:r>
      <w:r>
        <w:rPr>
          <w:spacing w:val="-28"/>
          <w:sz w:val="22"/>
        </w:rPr>
        <w:t> </w:t>
      </w:r>
      <w:r>
        <w:rPr>
          <w:i/>
          <w:spacing w:val="-3"/>
          <w:sz w:val="22"/>
        </w:rPr>
        <w:t>infantes</w:t>
      </w:r>
      <w:r>
        <w:rPr>
          <w:i/>
          <w:spacing w:val="-27"/>
          <w:sz w:val="22"/>
        </w:rPr>
        <w:t> </w:t>
      </w:r>
      <w:r>
        <w:rPr>
          <w:sz w:val="22"/>
        </w:rPr>
        <w:t>del programa</w:t>
      </w:r>
      <w:r>
        <w:rPr>
          <w:spacing w:val="-12"/>
          <w:sz w:val="22"/>
        </w:rPr>
        <w:t> </w:t>
      </w:r>
      <w:r>
        <w:rPr>
          <w:sz w:val="22"/>
        </w:rPr>
        <w:t>SaludArte,</w:t>
      </w:r>
      <w:r>
        <w:rPr>
          <w:spacing w:val="-12"/>
          <w:sz w:val="22"/>
        </w:rPr>
        <w:t> </w:t>
      </w:r>
      <w:r>
        <w:rPr>
          <w:sz w:val="22"/>
        </w:rPr>
        <w:t>[…]</w:t>
      </w:r>
      <w:r>
        <w:rPr>
          <w:spacing w:val="-12"/>
          <w:sz w:val="22"/>
        </w:rPr>
        <w:t> </w:t>
      </w:r>
      <w:r>
        <w:rPr>
          <w:sz w:val="22"/>
        </w:rPr>
        <w:t>ahora</w:t>
      </w:r>
      <w:r>
        <w:rPr>
          <w:spacing w:val="-12"/>
          <w:sz w:val="22"/>
        </w:rPr>
        <w:t> </w:t>
      </w:r>
      <w:r>
        <w:rPr>
          <w:sz w:val="22"/>
        </w:rPr>
        <w:t>podrán</w:t>
      </w:r>
      <w:r>
        <w:rPr>
          <w:spacing w:val="-11"/>
          <w:sz w:val="22"/>
        </w:rPr>
        <w:t> </w:t>
      </w:r>
      <w:r>
        <w:rPr>
          <w:sz w:val="22"/>
        </w:rPr>
        <w:t>preparar</w:t>
      </w:r>
      <w:r>
        <w:rPr>
          <w:spacing w:val="-12"/>
          <w:sz w:val="22"/>
        </w:rPr>
        <w:t> </w:t>
      </w:r>
      <w:r>
        <w:rPr>
          <w:sz w:val="22"/>
        </w:rPr>
        <w:t>tam- </w:t>
      </w:r>
      <w:r>
        <w:rPr>
          <w:w w:val="95"/>
          <w:sz w:val="22"/>
        </w:rPr>
        <w:t>bién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platillos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consumen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sus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hijas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hijos</w:t>
      </w:r>
      <w:r>
        <w:rPr>
          <w:w w:val="95"/>
          <w:sz w:val="22"/>
        </w:rPr>
        <w:t>/</w:t>
      </w:r>
      <w:r>
        <w:rPr>
          <w:i/>
          <w:w w:val="95"/>
          <w:sz w:val="22"/>
        </w:rPr>
        <w:t>en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es- </w:t>
      </w:r>
      <w:r>
        <w:rPr>
          <w:i/>
          <w:sz w:val="22"/>
        </w:rPr>
        <w:t>cuela/en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programa</w:t>
      </w:r>
      <w:r>
        <w:rPr>
          <w:sz w:val="22"/>
        </w:rPr>
        <w:t>)</w:t>
      </w:r>
      <w:r>
        <w:rPr>
          <w:spacing w:val="-15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 w:before="1"/>
        <w:ind w:left="2304" w:right="1152"/>
        <w:jc w:val="both"/>
      </w:pPr>
      <w:r>
        <w:rPr/>
        <w:t>El</w:t>
      </w:r>
      <w:r>
        <w:rPr>
          <w:spacing w:val="-18"/>
        </w:rPr>
        <w:t> </w:t>
      </w:r>
      <w:r>
        <w:rPr>
          <w:spacing w:val="2"/>
        </w:rPr>
        <w:t>desdoblamiento</w:t>
      </w:r>
      <w:r>
        <w:rPr>
          <w:spacing w:val="-17"/>
        </w:rPr>
        <w:t> </w:t>
      </w:r>
      <w:r>
        <w:rPr/>
        <w:t>puede</w:t>
      </w:r>
      <w:r>
        <w:rPr>
          <w:spacing w:val="-17"/>
        </w:rPr>
        <w:t> </w:t>
      </w:r>
      <w:r>
        <w:rPr/>
        <w:t>presentarse</w:t>
      </w:r>
      <w:r>
        <w:rPr>
          <w:spacing w:val="-17"/>
        </w:rPr>
        <w:t> </w:t>
      </w:r>
      <w:r>
        <w:rPr/>
        <w:t>también</w:t>
      </w:r>
      <w:r>
        <w:rPr>
          <w:spacing w:val="-17"/>
        </w:rPr>
        <w:t> </w:t>
      </w:r>
      <w:r>
        <w:rPr/>
        <w:t>mediante</w:t>
      </w:r>
      <w:r>
        <w:rPr>
          <w:spacing w:val="-17"/>
        </w:rPr>
        <w:t> </w:t>
      </w:r>
      <w:r>
        <w:rPr>
          <w:spacing w:val="3"/>
        </w:rPr>
        <w:t>el </w:t>
      </w:r>
      <w:r>
        <w:rPr>
          <w:spacing w:val="2"/>
        </w:rPr>
        <w:t>uso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3"/>
        </w:rPr>
        <w:t>artículos</w:t>
      </w:r>
      <w:r>
        <w:rPr>
          <w:spacing w:val="-20"/>
        </w:rPr>
        <w:t> </w:t>
      </w:r>
      <w:r>
        <w:rPr>
          <w:spacing w:val="2"/>
        </w:rPr>
        <w:t>gramaticales</w:t>
      </w:r>
      <w:r>
        <w:rPr>
          <w:spacing w:val="-20"/>
        </w:rPr>
        <w:t> </w:t>
      </w:r>
      <w:r>
        <w:rPr>
          <w:spacing w:val="2"/>
        </w:rPr>
        <w:t>desdoblados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>
          <w:spacing w:val="3"/>
        </w:rPr>
        <w:t>masculino</w:t>
      </w:r>
      <w:r>
        <w:rPr>
          <w:spacing w:val="-20"/>
        </w:rPr>
        <w:t> </w:t>
      </w:r>
      <w:r>
        <w:rPr/>
        <w:t>y femenino,</w:t>
      </w:r>
      <w:r>
        <w:rPr>
          <w:spacing w:val="-41"/>
        </w:rPr>
        <w:t> </w:t>
      </w:r>
      <w:r>
        <w:rPr>
          <w:spacing w:val="2"/>
        </w:rPr>
        <w:t>cuando</w:t>
      </w:r>
      <w:r>
        <w:rPr>
          <w:spacing w:val="-41"/>
        </w:rPr>
        <w:t> </w:t>
      </w:r>
      <w:r>
        <w:rPr>
          <w:spacing w:val="2"/>
        </w:rPr>
        <w:t>se</w:t>
      </w:r>
      <w:r>
        <w:rPr>
          <w:spacing w:val="-40"/>
        </w:rPr>
        <w:t> </w:t>
      </w:r>
      <w:r>
        <w:rPr>
          <w:spacing w:val="2"/>
        </w:rPr>
        <w:t>trata</w:t>
      </w:r>
      <w:r>
        <w:rPr>
          <w:spacing w:val="-41"/>
        </w:rPr>
        <w:t> </w:t>
      </w:r>
      <w:r>
        <w:rPr/>
        <w:t>de</w:t>
      </w:r>
      <w:r>
        <w:rPr>
          <w:spacing w:val="-40"/>
        </w:rPr>
        <w:t> </w:t>
      </w:r>
      <w:r>
        <w:rPr/>
        <w:t>sustantivos</w:t>
      </w:r>
      <w:r>
        <w:rPr>
          <w:spacing w:val="-41"/>
        </w:rPr>
        <w:t> </w:t>
      </w:r>
      <w:r>
        <w:rPr/>
        <w:t>comunes</w:t>
      </w:r>
      <w:r>
        <w:rPr>
          <w:spacing w:val="-40"/>
        </w:rPr>
        <w:t> </w:t>
      </w:r>
      <w:r>
        <w:rPr>
          <w:spacing w:val="2"/>
        </w:rPr>
        <w:t>(sustanti- </w:t>
      </w:r>
      <w:r>
        <w:rPr/>
        <w:t>vos</w:t>
      </w:r>
      <w:r>
        <w:rPr>
          <w:spacing w:val="-30"/>
        </w:rPr>
        <w:t> </w:t>
      </w:r>
      <w:r>
        <w:rPr/>
        <w:t>que</w:t>
      </w:r>
      <w:r>
        <w:rPr>
          <w:spacing w:val="-29"/>
        </w:rPr>
        <w:t> </w:t>
      </w:r>
      <w:r>
        <w:rPr>
          <w:spacing w:val="2"/>
        </w:rPr>
        <w:t>se</w:t>
      </w:r>
      <w:r>
        <w:rPr>
          <w:spacing w:val="-29"/>
        </w:rPr>
        <w:t> </w:t>
      </w:r>
      <w:r>
        <w:rPr>
          <w:spacing w:val="2"/>
        </w:rPr>
        <w:t>mantienen</w:t>
      </w:r>
      <w:r>
        <w:rPr>
          <w:spacing w:val="-29"/>
        </w:rPr>
        <w:t> </w:t>
      </w:r>
      <w:r>
        <w:rPr/>
        <w:t>invariables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cuyo</w:t>
      </w:r>
      <w:r>
        <w:rPr>
          <w:spacing w:val="-29"/>
        </w:rPr>
        <w:t> </w:t>
      </w:r>
      <w:r>
        <w:rPr/>
        <w:t>género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>
          <w:spacing w:val="2"/>
        </w:rPr>
        <w:t>determi- nado</w:t>
      </w:r>
      <w:r>
        <w:rPr>
          <w:spacing w:val="-30"/>
        </w:rPr>
        <w:t> </w:t>
      </w:r>
      <w:r>
        <w:rPr/>
        <w:t>por</w:t>
      </w:r>
      <w:r>
        <w:rPr>
          <w:spacing w:val="-29"/>
        </w:rPr>
        <w:t> </w:t>
      </w:r>
      <w:r>
        <w:rPr/>
        <w:t>las</w:t>
      </w:r>
      <w:r>
        <w:rPr>
          <w:spacing w:val="-30"/>
        </w:rPr>
        <w:t> </w:t>
      </w:r>
      <w:r>
        <w:rPr/>
        <w:t>palabras</w:t>
      </w:r>
      <w:r>
        <w:rPr>
          <w:spacing w:val="-29"/>
        </w:rPr>
        <w:t> </w:t>
      </w:r>
      <w:r>
        <w:rPr/>
        <w:t>que</w:t>
      </w:r>
      <w:r>
        <w:rPr>
          <w:spacing w:val="-30"/>
        </w:rPr>
        <w:t> </w:t>
      </w:r>
      <w:r>
        <w:rPr/>
        <w:t>le</w:t>
      </w:r>
      <w:r>
        <w:rPr>
          <w:spacing w:val="-29"/>
        </w:rPr>
        <w:t> </w:t>
      </w:r>
      <w:r>
        <w:rPr/>
        <w:t>acompañan,</w:t>
      </w:r>
      <w:r>
        <w:rPr>
          <w:spacing w:val="-30"/>
        </w:rPr>
        <w:t> </w:t>
      </w:r>
      <w:r>
        <w:rPr/>
        <w:t>como</w:t>
      </w:r>
      <w:r>
        <w:rPr>
          <w:spacing w:val="-29"/>
        </w:rPr>
        <w:t> </w:t>
      </w:r>
      <w:r>
        <w:rPr/>
        <w:t>los</w:t>
      </w:r>
      <w:r>
        <w:rPr>
          <w:spacing w:val="-30"/>
        </w:rPr>
        <w:t> </w:t>
      </w:r>
      <w:r>
        <w:rPr>
          <w:spacing w:val="2"/>
        </w:rPr>
        <w:t>adjetivos </w:t>
      </w:r>
      <w:r>
        <w:rPr/>
        <w:t>o </w:t>
      </w:r>
      <w:r>
        <w:rPr>
          <w:spacing w:val="3"/>
        </w:rPr>
        <w:t>artículos). </w:t>
      </w:r>
      <w:r>
        <w:rPr/>
        <w:t>Es el </w:t>
      </w:r>
      <w:r>
        <w:rPr>
          <w:spacing w:val="2"/>
        </w:rPr>
        <w:t>caso</w:t>
      </w:r>
      <w:r>
        <w:rPr>
          <w:spacing w:val="-42"/>
        </w:rPr>
        <w:t> </w:t>
      </w:r>
      <w:r>
        <w:rPr>
          <w:spacing w:val="3"/>
        </w:rPr>
        <w:t>de: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group style="width:377.55pt;height:57.9pt;mso-position-horizontal-relative:char;mso-position-vertical-relative:line" coordorigin="0,0" coordsize="7551,1158">
            <v:shape style="position:absolute;left:6956;top:10;width:584;height:577" coordorigin="6956,10" coordsize="584,577" path="m6956,10l7540,10,7540,586e" filled="false" stroked="true" strokeweight="1pt" strokecolor="#f15a22">
              <v:path arrowok="t"/>
              <v:stroke dashstyle="solid"/>
            </v:shape>
            <v:shape style="position:absolute;left:0;top:590;width:6974;height:567" type="#_x0000_t202" filled="true" fillcolor="#f15a22" stroked="false">
              <v:textbox inset="0,0,0,0">
                <w:txbxContent>
                  <w:p>
                    <w:pPr>
                      <w:tabs>
                        <w:tab w:pos="2965" w:val="left" w:leader="none"/>
                      </w:tabs>
                      <w:spacing w:before="146"/>
                      <w:ind w:left="435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Masculino</w:t>
                    </w:r>
                    <w:r>
                      <w:rPr>
                        <w:rFonts w:ascii="Arial Narrow" w:hAnsi="Arial Narrow"/>
                        <w:color w:val="FFFFFF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genérico</w:t>
                      <w:tab/>
                      <w:t>Desdoblamiento de sustantivos</w:t>
                    </w:r>
                    <w:r>
                      <w:rPr>
                        <w:rFonts w:ascii="Arial Narrow" w:hAnsi="Arial Narrow"/>
                        <w:color w:val="FFFFFF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comunes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3751" w:val="left" w:leader="none"/>
        </w:tabs>
        <w:spacing w:before="33"/>
        <w:ind w:left="1143"/>
        <w:rPr>
          <w:rFonts w:ascii="Arial"/>
        </w:rPr>
      </w:pPr>
      <w:r>
        <w:rPr/>
        <w:pict>
          <v:group style="position:absolute;margin-left:58pt;margin-top:18.207674pt;width:348.7pt;height:.5pt;mso-position-horizontal-relative:page;mso-position-vertical-relative:paragraph;z-index:776;mso-wrap-distance-left:0;mso-wrap-distance-right:0" coordorigin="1160,364" coordsize="6974,10">
            <v:line style="position:absolute" from="1160,369" to="3768,369" stroked="true" strokeweight=".5pt" strokecolor="#f15a22">
              <v:stroke dashstyle="solid"/>
            </v:line>
            <v:line style="position:absolute" from="3768,369" to="8133,369" stroked="true" strokeweight=".5pt" strokecolor="#f15a22">
              <v:stroke dashstyle="solid"/>
            </v:line>
            <w10:wrap type="topAndBottom"/>
          </v:group>
        </w:pict>
      </w:r>
      <w:r>
        <w:rPr/>
        <w:pict>
          <v:shape style="position:absolute;margin-left:426.993286pt;margin-top:-27.081032pt;width:12.2pt;height:122.3pt;mso-position-horizontal-relative:page;mso-position-vertical-relative:paragraph;z-index:-35243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Los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integrantes</w:t>
        <w:tab/>
        <w:t>Las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34"/>
          <w:w w:val="80"/>
        </w:rPr>
        <w:t> </w:t>
      </w:r>
      <w:r>
        <w:rPr>
          <w:rFonts w:ascii="Arial"/>
          <w:w w:val="80"/>
        </w:rPr>
        <w:t>los</w:t>
      </w:r>
      <w:r>
        <w:rPr>
          <w:rFonts w:ascii="Arial"/>
          <w:spacing w:val="-34"/>
          <w:w w:val="80"/>
        </w:rPr>
        <w:t> </w:t>
      </w:r>
      <w:r>
        <w:rPr>
          <w:rFonts w:ascii="Arial"/>
          <w:w w:val="80"/>
        </w:rPr>
        <w:t>integrantes</w:t>
      </w:r>
    </w:p>
    <w:p>
      <w:pPr>
        <w:pStyle w:val="BodyText"/>
        <w:tabs>
          <w:tab w:pos="3751" w:val="left" w:leader="none"/>
        </w:tabs>
        <w:spacing w:before="27" w:after="55"/>
        <w:ind w:left="1143"/>
        <w:rPr>
          <w:rFonts w:ascii="Arial"/>
        </w:rPr>
      </w:pPr>
      <w:r>
        <w:rPr>
          <w:rFonts w:ascii="Arial"/>
          <w:w w:val="80"/>
        </w:rPr>
        <w:t>Los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estudiantes</w:t>
        <w:tab/>
      </w:r>
      <w:r>
        <w:rPr>
          <w:rFonts w:ascii="Arial"/>
          <w:w w:val="75"/>
        </w:rPr>
        <w:t>Las y los</w:t>
      </w:r>
      <w:r>
        <w:rPr>
          <w:rFonts w:ascii="Arial"/>
          <w:spacing w:val="-13"/>
          <w:w w:val="75"/>
        </w:rPr>
        <w:t> </w:t>
      </w:r>
      <w:r>
        <w:rPr>
          <w:rFonts w:ascii="Arial"/>
          <w:w w:val="75"/>
        </w:rPr>
        <w:t>estudiantes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751" w:val="left" w:leader="none"/>
        </w:tabs>
        <w:spacing w:before="46"/>
        <w:ind w:left="1143"/>
        <w:rPr>
          <w:rFonts w:ascii="Arial"/>
        </w:rPr>
      </w:pPr>
      <w:r>
        <w:rPr/>
        <w:pict>
          <v:group style="position:absolute;margin-left:58pt;margin-top:18.846661pt;width:348.7pt;height:.5pt;mso-position-horizontal-relative:page;mso-position-vertical-relative:paragraph;z-index:824;mso-wrap-distance-left:0;mso-wrap-distance-right:0" coordorigin="1160,377" coordsize="6974,10">
            <v:line style="position:absolute" from="1160,382" to="3768,382" stroked="true" strokeweight=".5pt" strokecolor="#f15a22">
              <v:stroke dashstyle="solid"/>
            </v:line>
            <v:line style="position:absolute" from="3768,382" to="8133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solicitante</w:t>
        <w:tab/>
        <w:t>La o el</w:t>
      </w:r>
      <w:r>
        <w:rPr>
          <w:rFonts w:ascii="Arial"/>
          <w:spacing w:val="-3"/>
          <w:w w:val="85"/>
        </w:rPr>
        <w:t> </w:t>
      </w:r>
      <w:r>
        <w:rPr>
          <w:rFonts w:ascii="Arial"/>
          <w:w w:val="85"/>
        </w:rPr>
        <w:t>solicitante</w:t>
      </w:r>
    </w:p>
    <w:p>
      <w:pPr>
        <w:pStyle w:val="BodyText"/>
        <w:tabs>
          <w:tab w:pos="3751" w:val="left" w:leader="none"/>
        </w:tabs>
        <w:spacing w:before="27" w:after="55"/>
        <w:ind w:left="1143"/>
        <w:rPr>
          <w:rFonts w:ascii="Arial"/>
        </w:rPr>
      </w:pPr>
      <w:r>
        <w:rPr>
          <w:rFonts w:ascii="Arial"/>
          <w:w w:val="85"/>
        </w:rPr>
        <w:t>El</w:t>
      </w:r>
      <w:r>
        <w:rPr>
          <w:rFonts w:ascii="Arial"/>
          <w:spacing w:val="-24"/>
          <w:w w:val="85"/>
        </w:rPr>
        <w:t> </w:t>
      </w:r>
      <w:r>
        <w:rPr>
          <w:rFonts w:ascii="Arial"/>
          <w:w w:val="85"/>
        </w:rPr>
        <w:t>cliente</w:t>
        <w:tab/>
        <w:t>El o la</w:t>
      </w:r>
      <w:r>
        <w:rPr>
          <w:rFonts w:ascii="Arial"/>
          <w:spacing w:val="-2"/>
          <w:w w:val="85"/>
        </w:rPr>
        <w:t> </w:t>
      </w:r>
      <w:r>
        <w:rPr>
          <w:rFonts w:ascii="Arial"/>
          <w:w w:val="85"/>
        </w:rPr>
        <w:t>cliente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751" w:val="left" w:leader="none"/>
        </w:tabs>
        <w:spacing w:before="46"/>
        <w:ind w:left="1143"/>
        <w:rPr>
          <w:rFonts w:ascii="Arial"/>
        </w:rPr>
      </w:pPr>
      <w:r>
        <w:rPr/>
        <w:pict>
          <v:group style="position:absolute;margin-left:58pt;margin-top:18.835745pt;width:348.7pt;height:.5pt;mso-position-horizontal-relative:page;mso-position-vertical-relative:paragraph;z-index:872;mso-wrap-distance-left:0;mso-wrap-distance-right:0" coordorigin="1160,377" coordsize="6974,10">
            <v:line style="position:absolute" from="1160,382" to="3768,382" stroked="true" strokeweight=".5pt" strokecolor="#f15a22">
              <v:stroke dashstyle="solid"/>
            </v:line>
            <v:line style="position:absolute" from="3768,382" to="8133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Los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habitantes</w:t>
        <w:tab/>
      </w:r>
      <w:r>
        <w:rPr>
          <w:rFonts w:ascii="Arial"/>
          <w:w w:val="85"/>
        </w:rPr>
        <w:t>Los y las</w:t>
      </w:r>
      <w:r>
        <w:rPr>
          <w:rFonts w:ascii="Arial"/>
          <w:spacing w:val="-7"/>
          <w:w w:val="85"/>
        </w:rPr>
        <w:t> </w:t>
      </w:r>
      <w:r>
        <w:rPr>
          <w:rFonts w:ascii="Arial"/>
          <w:w w:val="85"/>
        </w:rPr>
        <w:t>habitantes</w:t>
      </w:r>
    </w:p>
    <w:p>
      <w:pPr>
        <w:pStyle w:val="BodyText"/>
        <w:tabs>
          <w:tab w:pos="3751" w:val="left" w:leader="none"/>
        </w:tabs>
        <w:spacing w:before="27" w:after="55"/>
        <w:ind w:left="1143"/>
        <w:rPr>
          <w:rFonts w:ascii="Arial"/>
        </w:rPr>
      </w:pPr>
      <w:r>
        <w:rPr>
          <w:rFonts w:ascii="Arial"/>
          <w:w w:val="80"/>
        </w:rPr>
        <w:t>Los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participantes</w:t>
        <w:tab/>
      </w:r>
      <w:r>
        <w:rPr>
          <w:rFonts w:ascii="Arial"/>
          <w:w w:val="85"/>
        </w:rPr>
        <w:t>Las y los</w:t>
      </w:r>
      <w:r>
        <w:rPr>
          <w:rFonts w:ascii="Arial"/>
          <w:spacing w:val="-8"/>
          <w:w w:val="85"/>
        </w:rPr>
        <w:t> </w:t>
      </w:r>
      <w:r>
        <w:rPr>
          <w:rFonts w:ascii="Arial"/>
          <w:w w:val="85"/>
        </w:rPr>
        <w:t>participantes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751" w:val="left" w:leader="none"/>
        </w:tabs>
        <w:spacing w:before="46"/>
        <w:ind w:left="1143"/>
        <w:rPr>
          <w:rFonts w:ascii="Arial"/>
        </w:rPr>
      </w:pPr>
      <w:r>
        <w:rPr/>
        <w:pict>
          <v:group style="position:absolute;margin-left:58pt;margin-top:18.824762pt;width:348.7pt;height:.5pt;mso-position-horizontal-relative:page;mso-position-vertical-relative:paragraph;z-index:920;mso-wrap-distance-left:0;mso-wrap-distance-right:0" coordorigin="1160,376" coordsize="6974,10">
            <v:line style="position:absolute" from="1160,381" to="3768,381" stroked="true" strokeweight=".5pt" strokecolor="#f15a22">
              <v:stroke dashstyle="solid"/>
            </v:line>
            <v:line style="position:absolute" from="3768,381" to="8133,381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paciente</w:t>
        <w:tab/>
        <w:t>Los y las</w:t>
      </w:r>
      <w:r>
        <w:rPr>
          <w:rFonts w:ascii="Arial"/>
          <w:spacing w:val="-8"/>
          <w:w w:val="85"/>
        </w:rPr>
        <w:t> </w:t>
      </w:r>
      <w:r>
        <w:rPr>
          <w:rFonts w:ascii="Arial"/>
          <w:w w:val="85"/>
        </w:rPr>
        <w:t>pacientes</w:t>
      </w:r>
    </w:p>
    <w:p>
      <w:pPr>
        <w:pStyle w:val="BodyText"/>
        <w:tabs>
          <w:tab w:pos="3751" w:val="left" w:leader="none"/>
        </w:tabs>
        <w:spacing w:before="27" w:after="55"/>
        <w:ind w:left="1143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adolescente</w:t>
        <w:tab/>
        <w:t>Las y los</w:t>
      </w:r>
      <w:r>
        <w:rPr>
          <w:rFonts w:ascii="Arial"/>
          <w:spacing w:val="4"/>
          <w:w w:val="80"/>
        </w:rPr>
        <w:t> </w:t>
      </w:r>
      <w:r>
        <w:rPr>
          <w:rFonts w:ascii="Arial"/>
          <w:w w:val="80"/>
        </w:rPr>
        <w:t>adolescentes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751" w:val="left" w:leader="none"/>
        </w:tabs>
        <w:spacing w:before="46"/>
        <w:ind w:left="1143"/>
        <w:rPr>
          <w:rFonts w:ascii="Arial"/>
        </w:rPr>
      </w:pPr>
      <w:r>
        <w:rPr/>
        <w:pict>
          <v:group style="position:absolute;margin-left:58pt;margin-top:18.813747pt;width:348.7pt;height:.5pt;mso-position-horizontal-relative:page;mso-position-vertical-relative:paragraph;z-index:968;mso-wrap-distance-left:0;mso-wrap-distance-right:0" coordorigin="1160,376" coordsize="6974,10">
            <v:line style="position:absolute" from="1160,381" to="3768,381" stroked="true" strokeweight=".5pt" strokecolor="#f15a22">
              <v:stroke dashstyle="solid"/>
            </v:line>
            <v:line style="position:absolute" from="3768,381" to="8133,381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declarante</w:t>
        <w:tab/>
      </w:r>
      <w:r>
        <w:rPr>
          <w:rFonts w:ascii="Arial"/>
          <w:w w:val="85"/>
        </w:rPr>
        <w:t>El o la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declarante</w:t>
      </w:r>
    </w:p>
    <w:p>
      <w:pPr>
        <w:pStyle w:val="BodyText"/>
        <w:tabs>
          <w:tab w:pos="3751" w:val="left" w:leader="none"/>
        </w:tabs>
        <w:spacing w:before="27" w:after="55"/>
        <w:ind w:left="1143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denunciante</w:t>
        <w:tab/>
      </w:r>
      <w:r>
        <w:rPr>
          <w:rFonts w:ascii="Arial"/>
          <w:w w:val="85"/>
        </w:rPr>
        <w:t>La y el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denunciante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751" w:val="left" w:leader="none"/>
        </w:tabs>
        <w:spacing w:before="46"/>
        <w:ind w:left="1143"/>
        <w:rPr>
          <w:rFonts w:ascii="Arial"/>
        </w:rPr>
      </w:pPr>
      <w:r>
        <w:rPr/>
        <w:pict>
          <v:group style="position:absolute;margin-left:58pt;margin-top:18.552864pt;width:348.7pt;height:1pt;mso-position-horizontal-relative:page;mso-position-vertical-relative:paragraph;z-index:1016;mso-wrap-distance-left:0;mso-wrap-distance-right:0" coordorigin="1160,371" coordsize="6974,20">
            <v:line style="position:absolute" from="1160,381" to="3768,381" stroked="true" strokeweight="1pt" strokecolor="#f15a22">
              <v:stroke dashstyle="solid"/>
            </v:line>
            <v:line style="position:absolute" from="3768,381" to="8133,381" stroked="true" strokeweight="1pt" strokecolor="#f15a22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Estudiantes</w:t>
      </w:r>
      <w:r>
        <w:rPr>
          <w:rFonts w:ascii="Arial"/>
          <w:spacing w:val="-8"/>
          <w:w w:val="75"/>
        </w:rPr>
        <w:t> </w:t>
      </w:r>
      <w:r>
        <w:rPr>
          <w:rFonts w:ascii="Arial"/>
          <w:w w:val="75"/>
        </w:rPr>
        <w:t>especializados</w:t>
        <w:tab/>
      </w:r>
      <w:r>
        <w:rPr>
          <w:rFonts w:ascii="Arial"/>
          <w:w w:val="85"/>
        </w:rPr>
        <w:t>Estudiantes</w:t>
      </w:r>
      <w:r>
        <w:rPr>
          <w:rFonts w:ascii="Arial"/>
          <w:spacing w:val="-16"/>
          <w:w w:val="85"/>
        </w:rPr>
        <w:t> </w:t>
      </w:r>
      <w:r>
        <w:rPr>
          <w:rFonts w:ascii="Arial"/>
          <w:w w:val="85"/>
        </w:rPr>
        <w:t>especializados</w:t>
      </w:r>
      <w:r>
        <w:rPr>
          <w:rFonts w:ascii="Arial"/>
          <w:spacing w:val="-16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16"/>
          <w:w w:val="85"/>
        </w:rPr>
        <w:t> </w:t>
      </w:r>
      <w:r>
        <w:rPr>
          <w:rFonts w:ascii="Arial"/>
          <w:w w:val="85"/>
        </w:rPr>
        <w:t>especializadas</w:t>
      </w:r>
    </w:p>
    <w:p>
      <w:pPr>
        <w:pStyle w:val="BodyText"/>
        <w:spacing w:before="5"/>
        <w:rPr>
          <w:rFonts w:ascii="Arial"/>
          <w:sz w:val="27"/>
        </w:rPr>
      </w:pPr>
    </w:p>
    <w:p>
      <w:pPr>
        <w:pStyle w:val="BodyText"/>
        <w:ind w:left="779"/>
        <w:jc w:val="both"/>
      </w:pPr>
      <w:r>
        <w:rPr/>
        <w:t>Ejemplos:</w:t>
      </w:r>
    </w:p>
    <w:p>
      <w:pPr>
        <w:pStyle w:val="BodyText"/>
        <w:spacing w:before="11"/>
        <w:rPr>
          <w:sz w:val="27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convertido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México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país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atractivo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i/>
          <w:spacing w:val="-2"/>
          <w:w w:val="95"/>
          <w:sz w:val="22"/>
        </w:rPr>
        <w:t>los </w:t>
      </w:r>
      <w:r>
        <w:rPr>
          <w:i/>
          <w:w w:val="95"/>
          <w:sz w:val="22"/>
        </w:rPr>
        <w:t>inversionistas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estadounidenses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buscan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vola- </w:t>
      </w:r>
      <w:r>
        <w:rPr>
          <w:sz w:val="22"/>
        </w:rPr>
        <w:t>tilidad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otros</w:t>
      </w:r>
      <w:r>
        <w:rPr>
          <w:spacing w:val="-14"/>
          <w:sz w:val="22"/>
        </w:rPr>
        <w:t> </w:t>
      </w:r>
      <w:r>
        <w:rPr>
          <w:sz w:val="22"/>
        </w:rPr>
        <w:t>países</w:t>
      </w:r>
      <w:r>
        <w:rPr>
          <w:spacing w:val="-13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2014:19)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convertido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México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país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atractivo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las </w:t>
      </w:r>
      <w:r>
        <w:rPr>
          <w:i/>
          <w:w w:val="95"/>
          <w:sz w:val="22"/>
        </w:rPr>
        <w:t>y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inversionistas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estadounidenses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buscan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volatilidad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otros</w:t>
      </w:r>
      <w:r>
        <w:rPr>
          <w:spacing w:val="-14"/>
          <w:sz w:val="22"/>
        </w:rPr>
        <w:t> </w:t>
      </w:r>
      <w:r>
        <w:rPr>
          <w:sz w:val="22"/>
        </w:rPr>
        <w:t>países</w:t>
      </w:r>
      <w:r>
        <w:rPr>
          <w:spacing w:val="-15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cuanto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uso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desdoblamiento,</w:t>
      </w:r>
      <w:r>
        <w:rPr>
          <w:spacing w:val="-31"/>
          <w:w w:val="95"/>
        </w:rPr>
        <w:t> </w:t>
      </w:r>
      <w:r>
        <w:rPr>
          <w:w w:val="95"/>
        </w:rPr>
        <w:t>recomendamos</w:t>
      </w:r>
      <w:r>
        <w:rPr>
          <w:spacing w:val="-32"/>
          <w:w w:val="95"/>
        </w:rPr>
        <w:t> </w:t>
      </w:r>
      <w:r>
        <w:rPr>
          <w:w w:val="95"/>
        </w:rPr>
        <w:t>emplear- lo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menor</w:t>
      </w:r>
      <w:r>
        <w:rPr>
          <w:spacing w:val="-23"/>
          <w:w w:val="95"/>
        </w:rPr>
        <w:t> </w:t>
      </w:r>
      <w:r>
        <w:rPr>
          <w:w w:val="95"/>
        </w:rPr>
        <w:t>medida,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propósito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evitar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repeticiones </w:t>
      </w:r>
      <w:r>
        <w:rPr/>
        <w:t>de</w:t>
      </w:r>
      <w:r>
        <w:rPr>
          <w:spacing w:val="-14"/>
        </w:rPr>
        <w:t> </w:t>
      </w:r>
      <w:r>
        <w:rPr/>
        <w:t>sonidos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párrafo.</w:t>
      </w:r>
    </w:p>
    <w:p>
      <w:pPr>
        <w:spacing w:after="0" w:line="252" w:lineRule="auto"/>
        <w:jc w:val="both"/>
        <w:sectPr>
          <w:headerReference w:type="default" r:id="rId72"/>
          <w:footerReference w:type="default" r:id="rId73"/>
          <w:footerReference w:type="even" r:id="rId74"/>
          <w:pgSz w:w="9360" w:h="12190"/>
          <w:pgMar w:header="0" w:footer="539" w:top="560" w:bottom="720" w:left="380" w:right="0"/>
          <w:pgNumType w:start="69"/>
        </w:sectPr>
      </w:pPr>
    </w:p>
    <w:p>
      <w:pPr>
        <w:pStyle w:val="BodyText"/>
        <w:rPr>
          <w:sz w:val="20"/>
        </w:rPr>
      </w:pPr>
    </w:p>
    <w:p>
      <w:pPr>
        <w:spacing w:line="252" w:lineRule="auto" w:before="216"/>
        <w:ind w:left="2304" w:right="1157" w:firstLine="0"/>
        <w:jc w:val="both"/>
        <w:rPr>
          <w:sz w:val="24"/>
        </w:rPr>
      </w:pPr>
      <w:r>
        <w:rPr>
          <w:i/>
          <w:spacing w:val="-3"/>
          <w:w w:val="95"/>
          <w:sz w:val="24"/>
        </w:rPr>
        <w:t>Uso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9"/>
          <w:w w:val="95"/>
          <w:sz w:val="24"/>
        </w:rPr>
        <w:t> </w:t>
      </w:r>
      <w:r>
        <w:rPr>
          <w:i/>
          <w:spacing w:val="-3"/>
          <w:w w:val="95"/>
          <w:sz w:val="24"/>
        </w:rPr>
        <w:t>sustantivos</w:t>
      </w:r>
      <w:r>
        <w:rPr>
          <w:i/>
          <w:spacing w:val="-39"/>
          <w:w w:val="95"/>
          <w:sz w:val="24"/>
        </w:rPr>
        <w:t> </w:t>
      </w:r>
      <w:r>
        <w:rPr>
          <w:i/>
          <w:spacing w:val="-3"/>
          <w:w w:val="95"/>
          <w:sz w:val="24"/>
        </w:rPr>
        <w:t>comunes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o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epicenos</w:t>
      </w:r>
      <w:r>
        <w:rPr>
          <w:w w:val="95"/>
          <w:sz w:val="24"/>
        </w:rPr>
        <w:t>.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Son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palabras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que </w:t>
      </w:r>
      <w:r>
        <w:rPr>
          <w:sz w:val="24"/>
        </w:rPr>
        <w:t>se</w:t>
      </w:r>
      <w:r>
        <w:rPr>
          <w:spacing w:val="-38"/>
          <w:sz w:val="24"/>
        </w:rPr>
        <w:t> </w:t>
      </w:r>
      <w:r>
        <w:rPr>
          <w:sz w:val="24"/>
        </w:rPr>
        <w:t>alude</w:t>
      </w:r>
      <w:r>
        <w:rPr>
          <w:spacing w:val="-38"/>
          <w:sz w:val="24"/>
        </w:rPr>
        <w:t> </w:t>
      </w:r>
      <w:r>
        <w:rPr>
          <w:sz w:val="24"/>
        </w:rPr>
        <w:t>a</w:t>
      </w:r>
      <w:r>
        <w:rPr>
          <w:spacing w:val="-38"/>
          <w:sz w:val="24"/>
        </w:rPr>
        <w:t> </w:t>
      </w:r>
      <w:r>
        <w:rPr>
          <w:sz w:val="24"/>
        </w:rPr>
        <w:t>mujeres</w:t>
      </w:r>
      <w:r>
        <w:rPr>
          <w:spacing w:val="-38"/>
          <w:sz w:val="24"/>
        </w:rPr>
        <w:t> </w:t>
      </w:r>
      <w:r>
        <w:rPr>
          <w:sz w:val="24"/>
        </w:rPr>
        <w:t>y</w:t>
      </w:r>
      <w:r>
        <w:rPr>
          <w:spacing w:val="-38"/>
          <w:sz w:val="24"/>
        </w:rPr>
        <w:t> </w:t>
      </w:r>
      <w:r>
        <w:rPr>
          <w:sz w:val="24"/>
        </w:rPr>
        <w:t>hombres,</w:t>
      </w:r>
      <w:r>
        <w:rPr>
          <w:spacing w:val="-38"/>
          <w:sz w:val="24"/>
        </w:rPr>
        <w:t> </w:t>
      </w:r>
      <w:r>
        <w:rPr>
          <w:sz w:val="24"/>
        </w:rPr>
        <w:t>ya</w:t>
      </w:r>
      <w:r>
        <w:rPr>
          <w:spacing w:val="-37"/>
          <w:sz w:val="24"/>
        </w:rPr>
        <w:t> </w:t>
      </w:r>
      <w:r>
        <w:rPr>
          <w:sz w:val="24"/>
        </w:rPr>
        <w:t>sea</w:t>
      </w:r>
      <w:r>
        <w:rPr>
          <w:spacing w:val="-38"/>
          <w:sz w:val="24"/>
        </w:rPr>
        <w:t> </w:t>
      </w:r>
      <w:r>
        <w:rPr>
          <w:sz w:val="24"/>
        </w:rPr>
        <w:t>con</w:t>
      </w:r>
      <w:r>
        <w:rPr>
          <w:spacing w:val="-38"/>
          <w:sz w:val="24"/>
        </w:rPr>
        <w:t> </w:t>
      </w:r>
      <w:r>
        <w:rPr>
          <w:sz w:val="24"/>
        </w:rPr>
        <w:t>términos</w:t>
      </w:r>
      <w:r>
        <w:rPr>
          <w:spacing w:val="-38"/>
          <w:sz w:val="24"/>
        </w:rPr>
        <w:t> </w:t>
      </w:r>
      <w:r>
        <w:rPr>
          <w:sz w:val="24"/>
        </w:rPr>
        <w:t>colectivos o</w:t>
      </w:r>
      <w:r>
        <w:rPr>
          <w:spacing w:val="-39"/>
          <w:sz w:val="24"/>
        </w:rPr>
        <w:t> </w:t>
      </w:r>
      <w:r>
        <w:rPr>
          <w:sz w:val="24"/>
        </w:rPr>
        <w:t>con</w:t>
      </w:r>
      <w:r>
        <w:rPr>
          <w:spacing w:val="-38"/>
          <w:sz w:val="24"/>
        </w:rPr>
        <w:t> </w:t>
      </w:r>
      <w:r>
        <w:rPr>
          <w:sz w:val="24"/>
        </w:rPr>
        <w:t>términos</w:t>
      </w:r>
      <w:r>
        <w:rPr>
          <w:spacing w:val="-39"/>
          <w:sz w:val="24"/>
        </w:rPr>
        <w:t> </w:t>
      </w:r>
      <w:r>
        <w:rPr>
          <w:sz w:val="24"/>
        </w:rPr>
        <w:t>abstractos</w:t>
      </w:r>
      <w:r>
        <w:rPr>
          <w:spacing w:val="-38"/>
          <w:sz w:val="24"/>
        </w:rPr>
        <w:t> </w:t>
      </w:r>
      <w:r>
        <w:rPr>
          <w:sz w:val="24"/>
        </w:rPr>
        <w:t>que</w:t>
      </w:r>
      <w:r>
        <w:rPr>
          <w:spacing w:val="-39"/>
          <w:sz w:val="24"/>
        </w:rPr>
        <w:t> </w:t>
      </w:r>
      <w:r>
        <w:rPr>
          <w:sz w:val="24"/>
        </w:rPr>
        <w:t>incluyan</w:t>
      </w:r>
      <w:r>
        <w:rPr>
          <w:spacing w:val="-38"/>
          <w:sz w:val="24"/>
        </w:rPr>
        <w:t> </w:t>
      </w:r>
      <w:r>
        <w:rPr>
          <w:sz w:val="24"/>
        </w:rPr>
        <w:t>a</w:t>
      </w:r>
      <w:r>
        <w:rPr>
          <w:spacing w:val="-39"/>
          <w:sz w:val="24"/>
        </w:rPr>
        <w:t> </w:t>
      </w:r>
      <w:r>
        <w:rPr>
          <w:sz w:val="24"/>
        </w:rPr>
        <w:t>mujeres</w:t>
      </w:r>
      <w:r>
        <w:rPr>
          <w:spacing w:val="-38"/>
          <w:sz w:val="24"/>
        </w:rPr>
        <w:t> </w:t>
      </w:r>
      <w:r>
        <w:rPr>
          <w:sz w:val="24"/>
        </w:rPr>
        <w:t>y</w:t>
      </w:r>
      <w:r>
        <w:rPr>
          <w:spacing w:val="-39"/>
          <w:sz w:val="24"/>
        </w:rPr>
        <w:t> </w:t>
      </w:r>
      <w:r>
        <w:rPr>
          <w:sz w:val="24"/>
        </w:rPr>
        <w:t>varones.</w:t>
      </w: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61.709999pt;margin-top:11.237968pt;width:348.7pt;height:28.35pt;mso-position-horizontal-relative:page;mso-position-vertical-relative:paragraph;z-index:1064;mso-wrap-distance-left:0;mso-wrap-distance-right:0" type="#_x0000_t202" filled="true" fillcolor="#f15a22" stroked="false">
            <v:textbox inset="0,0,0,0">
              <w:txbxContent>
                <w:p>
                  <w:pPr>
                    <w:pStyle w:val="BodyText"/>
                    <w:tabs>
                      <w:tab w:pos="3339" w:val="left" w:leader="none"/>
                    </w:tabs>
                    <w:spacing w:before="146"/>
                    <w:ind w:left="43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color w:val="FFFFFF"/>
                    </w:rPr>
                    <w:t>Masculino</w:t>
                  </w:r>
                  <w:r>
                    <w:rPr>
                      <w:rFonts w:ascii="Arial Narrow" w:hAnsi="Arial Narrow"/>
                      <w:color w:val="FFFFFF"/>
                      <w:spacing w:val="14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</w:rPr>
                    <w:t>genérico</w:t>
                    <w:tab/>
                    <w:t>Sustantivos comunes o</w:t>
                  </w:r>
                  <w:r>
                    <w:rPr>
                      <w:rFonts w:ascii="Arial Narrow" w:hAnsi="Arial Narrow"/>
                      <w:color w:val="FFFFFF"/>
                      <w:spacing w:val="11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</w:rPr>
                    <w:t>epicenos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3825" w:val="left" w:leader="none"/>
        </w:tabs>
        <w:spacing w:before="45" w:after="56"/>
        <w:ind w:left="1217"/>
        <w:rPr>
          <w:rFonts w:ascii="Arial" w:hAnsi="Arial"/>
        </w:rPr>
      </w:pPr>
      <w:r>
        <w:rPr>
          <w:rFonts w:ascii="Arial" w:hAnsi="Arial"/>
          <w:w w:val="80"/>
        </w:rPr>
        <w:t>Los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ciudadanos</w:t>
        <w:tab/>
        <w:t>La</w:t>
      </w:r>
      <w:r>
        <w:rPr>
          <w:rFonts w:ascii="Arial" w:hAnsi="Arial"/>
          <w:spacing w:val="3"/>
          <w:w w:val="80"/>
        </w:rPr>
        <w:t> </w:t>
      </w:r>
      <w:r>
        <w:rPr>
          <w:rFonts w:ascii="Arial" w:hAnsi="Arial"/>
          <w:w w:val="80"/>
        </w:rPr>
        <w:t>ciudadanía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825" w:val="left" w:leader="none"/>
        </w:tabs>
        <w:spacing w:before="46"/>
        <w:ind w:left="1217"/>
        <w:rPr>
          <w:rFonts w:ascii="Arial"/>
        </w:rPr>
      </w:pPr>
      <w:r>
        <w:rPr/>
        <w:pict>
          <v:group style="position:absolute;margin-left:61.710201pt;margin-top:18.852173pt;width:348.7pt;height:.5pt;mso-position-horizontal-relative:page;mso-position-vertical-relative:paragraph;z-index:1112;mso-wrap-distance-left:0;mso-wrap-distance-right:0" coordorigin="1234,377" coordsize="6974,10">
            <v:line style="position:absolute" from="1234,382" to="3842,382" stroked="true" strokeweight=".5pt" strokecolor="#f15a22">
              <v:stroke dashstyle="solid"/>
            </v:line>
            <v:line style="position:absolute" from="3842,382" to="8207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Los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profesores</w:t>
        <w:tab/>
        <w:t>El</w:t>
      </w:r>
      <w:r>
        <w:rPr>
          <w:rFonts w:ascii="Arial"/>
          <w:spacing w:val="3"/>
          <w:w w:val="80"/>
        </w:rPr>
        <w:t> </w:t>
      </w:r>
      <w:r>
        <w:rPr>
          <w:rFonts w:ascii="Arial"/>
          <w:w w:val="80"/>
        </w:rPr>
        <w:t>profesorado</w:t>
      </w:r>
    </w:p>
    <w:p>
      <w:pPr>
        <w:pStyle w:val="BodyText"/>
        <w:tabs>
          <w:tab w:pos="3825" w:val="left" w:leader="none"/>
        </w:tabs>
        <w:spacing w:before="27" w:after="55"/>
        <w:ind w:left="1217"/>
        <w:rPr>
          <w:rFonts w:ascii="Arial"/>
        </w:rPr>
      </w:pPr>
      <w:r>
        <w:rPr>
          <w:rFonts w:ascii="Arial"/>
          <w:w w:val="80"/>
        </w:rPr>
        <w:t>Los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alumnos</w:t>
        <w:tab/>
        <w:t>El</w:t>
      </w:r>
      <w:r>
        <w:rPr>
          <w:rFonts w:ascii="Arial"/>
          <w:spacing w:val="4"/>
          <w:w w:val="80"/>
        </w:rPr>
        <w:t> </w:t>
      </w:r>
      <w:r>
        <w:rPr>
          <w:rFonts w:ascii="Arial"/>
          <w:w w:val="80"/>
        </w:rPr>
        <w:t>alumnado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825" w:val="left" w:leader="none"/>
        </w:tabs>
        <w:spacing w:before="46"/>
        <w:ind w:left="1217"/>
        <w:rPr>
          <w:rFonts w:ascii="Arial" w:hAnsi="Arial"/>
        </w:rPr>
      </w:pPr>
      <w:r>
        <w:rPr/>
        <w:pict>
          <v:group style="position:absolute;margin-left:61.710201pt;margin-top:18.841259pt;width:348.7pt;height:.5pt;mso-position-horizontal-relative:page;mso-position-vertical-relative:paragraph;z-index:1160;mso-wrap-distance-left:0;mso-wrap-distance-right:0" coordorigin="1234,377" coordsize="6974,10">
            <v:line style="position:absolute" from="1234,382" to="3842,382" stroked="true" strokeweight=".5pt" strokecolor="#f15a22">
              <v:stroke dashstyle="solid"/>
            </v:line>
            <v:line style="position:absolute" from="3842,382" to="8207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17"/>
          <w:w w:val="85"/>
        </w:rPr>
        <w:t> </w:t>
      </w:r>
      <w:r>
        <w:rPr>
          <w:rFonts w:ascii="Arial" w:hAnsi="Arial"/>
          <w:w w:val="85"/>
        </w:rPr>
        <w:t>niño</w:t>
        <w:tab/>
        <w:t>La infancia, la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w w:val="85"/>
        </w:rPr>
        <w:t>niñez</w:t>
      </w:r>
    </w:p>
    <w:p>
      <w:pPr>
        <w:pStyle w:val="BodyText"/>
        <w:tabs>
          <w:tab w:pos="3825" w:val="left" w:leader="none"/>
        </w:tabs>
        <w:spacing w:before="27" w:after="55"/>
        <w:ind w:left="1217"/>
        <w:rPr>
          <w:rFonts w:ascii="Arial"/>
        </w:rPr>
      </w:pPr>
      <w:r>
        <w:rPr>
          <w:rFonts w:ascii="Arial"/>
          <w:w w:val="80"/>
        </w:rPr>
        <w:t>Los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estudiantes</w:t>
        <w:tab/>
      </w:r>
      <w:r>
        <w:rPr>
          <w:rFonts w:ascii="Arial"/>
          <w:w w:val="85"/>
        </w:rPr>
        <w:t>Estudiantes, las y los</w:t>
      </w:r>
      <w:r>
        <w:rPr>
          <w:rFonts w:ascii="Arial"/>
          <w:spacing w:val="-25"/>
          <w:w w:val="85"/>
        </w:rPr>
        <w:t> </w:t>
      </w:r>
      <w:r>
        <w:rPr>
          <w:rFonts w:ascii="Arial"/>
          <w:w w:val="85"/>
        </w:rPr>
        <w:t>estudiantes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825" w:val="left" w:leader="none"/>
        </w:tabs>
        <w:spacing w:before="46"/>
        <w:ind w:left="1217"/>
        <w:rPr>
          <w:rFonts w:ascii="Arial"/>
        </w:rPr>
      </w:pPr>
      <w:r>
        <w:rPr/>
        <w:pict>
          <v:group style="position:absolute;margin-left:61.710201pt;margin-top:18.830244pt;width:348.7pt;height:.5pt;mso-position-horizontal-relative:page;mso-position-vertical-relative:paragraph;z-index:1208;mso-wrap-distance-left:0;mso-wrap-distance-right:0" coordorigin="1234,377" coordsize="6974,10">
            <v:line style="position:absolute" from="1234,382" to="3842,382" stroked="true" strokeweight=".5pt" strokecolor="#f15a22">
              <v:stroke dashstyle="solid"/>
            </v:line>
            <v:line style="position:absolute" from="3842,382" to="8207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Los</w:t>
      </w:r>
      <w:r>
        <w:rPr>
          <w:rFonts w:ascii="Arial"/>
          <w:spacing w:val="-38"/>
          <w:w w:val="85"/>
        </w:rPr>
        <w:t> </w:t>
      </w:r>
      <w:r>
        <w:rPr>
          <w:rFonts w:ascii="Arial"/>
          <w:w w:val="85"/>
        </w:rPr>
        <w:t>artistas</w:t>
        <w:tab/>
        <w:t>Artistas</w:t>
      </w:r>
    </w:p>
    <w:p>
      <w:pPr>
        <w:pStyle w:val="BodyText"/>
        <w:tabs>
          <w:tab w:pos="3825" w:val="left" w:leader="none"/>
        </w:tabs>
        <w:spacing w:before="27" w:after="55"/>
        <w:ind w:left="1217"/>
        <w:rPr>
          <w:rFonts w:ascii="Arial"/>
        </w:rPr>
      </w:pPr>
      <w:r>
        <w:rPr>
          <w:rFonts w:ascii="Arial"/>
          <w:w w:val="85"/>
        </w:rPr>
        <w:t>El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hombre</w:t>
        <w:tab/>
        <w:t>La</w:t>
      </w:r>
      <w:r>
        <w:rPr>
          <w:rFonts w:ascii="Arial"/>
          <w:spacing w:val="-1"/>
          <w:w w:val="85"/>
        </w:rPr>
        <w:t> </w:t>
      </w:r>
      <w:r>
        <w:rPr>
          <w:rFonts w:ascii="Arial"/>
          <w:w w:val="85"/>
        </w:rPr>
        <w:t>humanidad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608,5" stroked="true" strokeweight=".5pt" strokecolor="#f15a22">
              <v:stroke dashstyle="solid"/>
            </v:line>
            <v:line style="position:absolute" from="2608,5" to="6973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825" w:val="left" w:leader="none"/>
        </w:tabs>
        <w:spacing w:before="46"/>
        <w:ind w:left="1217"/>
        <w:rPr>
          <w:rFonts w:ascii="Arial"/>
        </w:rPr>
      </w:pPr>
      <w:r>
        <w:rPr/>
        <w:pict>
          <v:group style="position:absolute;margin-left:61.710201pt;margin-top:18.819361pt;width:348.7pt;height:.5pt;mso-position-horizontal-relative:page;mso-position-vertical-relative:paragraph;z-index:1256;mso-wrap-distance-left:0;mso-wrap-distance-right:0" coordorigin="1234,376" coordsize="6974,10">
            <v:line style="position:absolute" from="1234,381" to="3842,381" stroked="true" strokeweight=".5pt" strokecolor="#f15a22">
              <v:stroke dashstyle="solid"/>
            </v:line>
            <v:line style="position:absolute" from="3842,381" to="8207,381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Los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electores</w:t>
        <w:tab/>
      </w:r>
      <w:r>
        <w:rPr>
          <w:rFonts w:ascii="Arial"/>
          <w:w w:val="85"/>
        </w:rPr>
        <w:t>El</w:t>
      </w:r>
      <w:r>
        <w:rPr>
          <w:rFonts w:ascii="Arial"/>
          <w:spacing w:val="-1"/>
          <w:w w:val="85"/>
        </w:rPr>
        <w:t> </w:t>
      </w:r>
      <w:r>
        <w:rPr>
          <w:rFonts w:ascii="Arial"/>
          <w:w w:val="85"/>
        </w:rPr>
        <w:t>electorado</w:t>
      </w:r>
    </w:p>
    <w:p>
      <w:pPr>
        <w:pStyle w:val="BodyText"/>
        <w:tabs>
          <w:tab w:pos="3825" w:val="left" w:leader="none"/>
        </w:tabs>
        <w:spacing w:before="27" w:after="50"/>
        <w:ind w:left="1217"/>
        <w:rPr>
          <w:rFonts w:ascii="Arial"/>
        </w:rPr>
      </w:pPr>
      <w:r>
        <w:rPr>
          <w:rFonts w:ascii="Arial"/>
          <w:w w:val="80"/>
        </w:rPr>
        <w:t>Los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pobladores</w:t>
        <w:tab/>
        <w:t>Las</w:t>
      </w:r>
      <w:r>
        <w:rPr>
          <w:rFonts w:ascii="Arial"/>
          <w:spacing w:val="2"/>
          <w:w w:val="80"/>
        </w:rPr>
        <w:t> </w:t>
      </w:r>
      <w:r>
        <w:rPr>
          <w:rFonts w:ascii="Arial"/>
          <w:w w:val="80"/>
        </w:rPr>
        <w:t>poblaciones</w:t>
      </w:r>
    </w:p>
    <w:p>
      <w:pPr>
        <w:pStyle w:val="BodyText"/>
        <w:spacing w:line="20" w:lineRule="exact"/>
        <w:ind w:left="84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1pt;mso-position-horizontal-relative:char;mso-position-vertical-relative:line" coordorigin="0,0" coordsize="6974,20">
            <v:line style="position:absolute" from="0,10" to="2608,10" stroked="true" strokeweight="1pt" strokecolor="#f15a22">
              <v:stroke dashstyle="solid"/>
            </v:line>
            <v:line style="position:absolute" from="2608,10" to="6973,10" stroked="true" strokeweight="1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ind w:left="2238" w:right="5728"/>
        <w:jc w:val="center"/>
      </w:pPr>
      <w:r>
        <w:rPr/>
        <w:t>Ejemplos: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compromiso,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derecho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obligación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científicos</w:t>
      </w:r>
      <w:r>
        <w:rPr>
          <w:i/>
          <w:spacing w:val="-9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sociedad</w:t>
      </w:r>
      <w:r>
        <w:rPr>
          <w:spacing w:val="-17"/>
          <w:sz w:val="22"/>
        </w:rPr>
        <w:t> </w:t>
      </w:r>
      <w:r>
        <w:rPr>
          <w:sz w:val="22"/>
        </w:rPr>
        <w:t>es</w:t>
      </w:r>
      <w:r>
        <w:rPr>
          <w:spacing w:val="-17"/>
          <w:sz w:val="22"/>
        </w:rPr>
        <w:t> </w:t>
      </w:r>
      <w:r>
        <w:rPr>
          <w:sz w:val="22"/>
        </w:rPr>
        <w:t>preservar</w:t>
      </w:r>
      <w:r>
        <w:rPr>
          <w:spacing w:val="-17"/>
          <w:sz w:val="22"/>
        </w:rPr>
        <w:t> </w:t>
      </w:r>
      <w:r>
        <w:rPr>
          <w:sz w:val="22"/>
        </w:rPr>
        <w:t>el</w:t>
      </w:r>
      <w:r>
        <w:rPr>
          <w:spacing w:val="-17"/>
          <w:sz w:val="22"/>
        </w:rPr>
        <w:t> </w:t>
      </w:r>
      <w:r>
        <w:rPr>
          <w:sz w:val="22"/>
        </w:rPr>
        <w:t>maíz</w:t>
      </w:r>
      <w:r>
        <w:rPr>
          <w:spacing w:val="-17"/>
          <w:sz w:val="22"/>
        </w:rPr>
        <w:t> </w:t>
      </w:r>
      <w:r>
        <w:rPr>
          <w:sz w:val="22"/>
        </w:rPr>
        <w:t>[…].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2014)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compromiso,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derecho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obligación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ciencia</w:t>
      </w:r>
      <w:r>
        <w:rPr>
          <w:i/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sociedad</w:t>
      </w:r>
      <w:r>
        <w:rPr>
          <w:spacing w:val="-16"/>
          <w:sz w:val="22"/>
        </w:rPr>
        <w:t> </w:t>
      </w:r>
      <w:r>
        <w:rPr>
          <w:sz w:val="22"/>
        </w:rPr>
        <w:t>es</w:t>
      </w:r>
      <w:r>
        <w:rPr>
          <w:spacing w:val="-15"/>
          <w:sz w:val="22"/>
        </w:rPr>
        <w:t> </w:t>
      </w:r>
      <w:r>
        <w:rPr>
          <w:sz w:val="22"/>
        </w:rPr>
        <w:t>preservar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maíz</w:t>
      </w:r>
      <w:r>
        <w:rPr>
          <w:spacing w:val="-16"/>
          <w:sz w:val="22"/>
        </w:rPr>
        <w:t> </w:t>
      </w:r>
      <w:r>
        <w:rPr>
          <w:sz w:val="22"/>
        </w:rPr>
        <w:t>[…].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La [SEP] divulgó la convocatoria para licitar la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adquisi- 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tabletas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electrónicas,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cuales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distribui- </w:t>
      </w:r>
      <w:r>
        <w:rPr>
          <w:sz w:val="22"/>
        </w:rPr>
        <w:t>rán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i/>
          <w:spacing w:val="-3"/>
          <w:sz w:val="22"/>
        </w:rPr>
        <w:t>alumnos</w:t>
      </w:r>
      <w:r>
        <w:rPr>
          <w:i/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quinto</w:t>
      </w:r>
      <w:r>
        <w:rPr>
          <w:spacing w:val="-14"/>
          <w:sz w:val="22"/>
        </w:rPr>
        <w:t> </w:t>
      </w:r>
      <w:r>
        <w:rPr>
          <w:sz w:val="22"/>
        </w:rPr>
        <w:t>grado.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2014)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La [SEP] divulgó la convocatoria para licitar la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adquisi- 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tabletas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electrónicas,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cuales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distribui- </w:t>
      </w:r>
      <w:r>
        <w:rPr>
          <w:sz w:val="22"/>
        </w:rPr>
        <w:t>rán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i/>
          <w:spacing w:val="-3"/>
          <w:sz w:val="22"/>
        </w:rPr>
        <w:t>alumnado</w:t>
      </w:r>
      <w:r>
        <w:rPr>
          <w:i/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quinto</w:t>
      </w:r>
      <w:r>
        <w:rPr>
          <w:spacing w:val="-13"/>
          <w:sz w:val="22"/>
        </w:rPr>
        <w:t> </w:t>
      </w:r>
      <w:r>
        <w:rPr>
          <w:sz w:val="22"/>
        </w:rPr>
        <w:t>grado.</w:t>
      </w:r>
    </w:p>
    <w:p>
      <w:pPr>
        <w:spacing w:after="0" w:line="276" w:lineRule="auto"/>
        <w:jc w:val="both"/>
        <w:rPr>
          <w:sz w:val="22"/>
        </w:rPr>
        <w:sectPr>
          <w:headerReference w:type="even" r:id="rId75"/>
          <w:headerReference w:type="default" r:id="rId76"/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5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33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pacing w:val="-3"/>
          <w:sz w:val="22"/>
        </w:rPr>
        <w:t>Una</w:t>
      </w:r>
      <w:r>
        <w:rPr>
          <w:spacing w:val="-33"/>
          <w:sz w:val="22"/>
        </w:rPr>
        <w:t> </w:t>
      </w:r>
      <w:r>
        <w:rPr>
          <w:sz w:val="22"/>
        </w:rPr>
        <w:t>manera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paliar</w:t>
      </w:r>
      <w:r>
        <w:rPr>
          <w:spacing w:val="-33"/>
          <w:sz w:val="22"/>
        </w:rPr>
        <w:t> </w:t>
      </w:r>
      <w:r>
        <w:rPr>
          <w:sz w:val="22"/>
        </w:rPr>
        <w:t>esta</w:t>
      </w:r>
      <w:r>
        <w:rPr>
          <w:spacing w:val="-32"/>
          <w:sz w:val="22"/>
        </w:rPr>
        <w:t> </w:t>
      </w:r>
      <w:r>
        <w:rPr>
          <w:sz w:val="22"/>
        </w:rPr>
        <w:t>situación</w:t>
      </w:r>
      <w:r>
        <w:rPr>
          <w:spacing w:val="-33"/>
          <w:sz w:val="22"/>
        </w:rPr>
        <w:t> </w:t>
      </w:r>
      <w:r>
        <w:rPr>
          <w:sz w:val="22"/>
        </w:rPr>
        <w:t>es</w:t>
      </w:r>
      <w:r>
        <w:rPr>
          <w:spacing w:val="-33"/>
          <w:sz w:val="22"/>
        </w:rPr>
        <w:t> </w:t>
      </w:r>
      <w:r>
        <w:rPr>
          <w:sz w:val="22"/>
        </w:rPr>
        <w:t>concientizar</w:t>
      </w:r>
      <w:r>
        <w:rPr>
          <w:spacing w:val="-33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i/>
          <w:spacing w:val="-2"/>
          <w:sz w:val="22"/>
        </w:rPr>
        <w:t>los </w:t>
      </w:r>
      <w:r>
        <w:rPr>
          <w:i/>
          <w:spacing w:val="-3"/>
          <w:sz w:val="22"/>
        </w:rPr>
        <w:t>consumidores</w:t>
      </w:r>
      <w:r>
        <w:rPr>
          <w:i/>
          <w:spacing w:val="-32"/>
          <w:sz w:val="22"/>
        </w:rPr>
        <w:t> </w:t>
      </w:r>
      <w:r>
        <w:rPr>
          <w:sz w:val="22"/>
        </w:rPr>
        <w:t>para</w:t>
      </w:r>
      <w:r>
        <w:rPr>
          <w:spacing w:val="-31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puedan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aprovechar</w:t>
      </w:r>
      <w:r>
        <w:rPr>
          <w:spacing w:val="-31"/>
          <w:sz w:val="22"/>
        </w:rPr>
        <w:t> </w:t>
      </w:r>
      <w:r>
        <w:rPr>
          <w:sz w:val="22"/>
        </w:rPr>
        <w:t>todos</w:t>
      </w:r>
      <w:r>
        <w:rPr>
          <w:spacing w:val="-31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ali- mentos que</w:t>
      </w:r>
      <w:r>
        <w:rPr>
          <w:spacing w:val="-25"/>
          <w:sz w:val="22"/>
        </w:rPr>
        <w:t> </w:t>
      </w:r>
      <w:r>
        <w:rPr>
          <w:sz w:val="22"/>
        </w:rPr>
        <w:t>compran.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2014:31)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spacing w:val="-3"/>
          <w:sz w:val="22"/>
        </w:rPr>
        <w:t>Una</w:t>
      </w:r>
      <w:r>
        <w:rPr>
          <w:spacing w:val="-25"/>
          <w:sz w:val="22"/>
        </w:rPr>
        <w:t> </w:t>
      </w:r>
      <w:r>
        <w:rPr>
          <w:sz w:val="22"/>
        </w:rPr>
        <w:t>manera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paliar</w:t>
      </w:r>
      <w:r>
        <w:rPr>
          <w:spacing w:val="-24"/>
          <w:sz w:val="22"/>
        </w:rPr>
        <w:t> </w:t>
      </w:r>
      <w:r>
        <w:rPr>
          <w:sz w:val="22"/>
        </w:rPr>
        <w:t>esta</w:t>
      </w:r>
      <w:r>
        <w:rPr>
          <w:spacing w:val="-25"/>
          <w:sz w:val="22"/>
        </w:rPr>
        <w:t> </w:t>
      </w:r>
      <w:r>
        <w:rPr>
          <w:sz w:val="22"/>
        </w:rPr>
        <w:t>situación</w:t>
      </w:r>
      <w:r>
        <w:rPr>
          <w:spacing w:val="-24"/>
          <w:sz w:val="22"/>
        </w:rPr>
        <w:t> </w:t>
      </w:r>
      <w:r>
        <w:rPr>
          <w:sz w:val="22"/>
        </w:rPr>
        <w:t>es</w:t>
      </w:r>
      <w:r>
        <w:rPr>
          <w:spacing w:val="-24"/>
          <w:sz w:val="22"/>
        </w:rPr>
        <w:t> </w:t>
      </w:r>
      <w:r>
        <w:rPr>
          <w:sz w:val="22"/>
        </w:rPr>
        <w:t>concientizar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i/>
          <w:sz w:val="22"/>
        </w:rPr>
        <w:t>la </w:t>
      </w:r>
      <w:r>
        <w:rPr>
          <w:i/>
          <w:w w:val="95"/>
          <w:sz w:val="22"/>
        </w:rPr>
        <w:t>población</w:t>
      </w:r>
      <w:r>
        <w:rPr>
          <w:i/>
          <w:spacing w:val="-30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consumidora</w:t>
      </w:r>
      <w:r>
        <w:rPr>
          <w:i/>
          <w:spacing w:val="-3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puedan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aprovechar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todos </w:t>
      </w:r>
      <w:r>
        <w:rPr>
          <w:sz w:val="22"/>
        </w:rPr>
        <w:t>los alimentos que</w:t>
      </w:r>
      <w:r>
        <w:rPr>
          <w:spacing w:val="-41"/>
          <w:sz w:val="22"/>
        </w:rPr>
        <w:t> </w:t>
      </w:r>
      <w:r>
        <w:rPr>
          <w:sz w:val="22"/>
        </w:rPr>
        <w:t>compran.</w:t>
      </w:r>
    </w:p>
    <w:p>
      <w:pPr>
        <w:pStyle w:val="BodyText"/>
        <w:spacing w:before="11"/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i/>
          <w:sz w:val="22"/>
        </w:rPr>
        <w:t>Los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usuarios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tienen</w:t>
      </w:r>
      <w:r>
        <w:rPr>
          <w:i/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su</w:t>
      </w:r>
      <w:r>
        <w:rPr>
          <w:spacing w:val="-27"/>
          <w:sz w:val="22"/>
        </w:rPr>
        <w:t> </w:t>
      </w:r>
      <w:r>
        <w:rPr>
          <w:sz w:val="22"/>
        </w:rPr>
        <w:t>mayoría</w:t>
      </w:r>
      <w:r>
        <w:rPr>
          <w:spacing w:val="-26"/>
          <w:sz w:val="22"/>
        </w:rPr>
        <w:t> </w:t>
      </w:r>
      <w:r>
        <w:rPr>
          <w:sz w:val="22"/>
        </w:rPr>
        <w:t>entre</w:t>
      </w:r>
      <w:r>
        <w:rPr>
          <w:spacing w:val="-26"/>
          <w:sz w:val="22"/>
        </w:rPr>
        <w:t> </w:t>
      </w:r>
      <w:r>
        <w:rPr>
          <w:sz w:val="22"/>
        </w:rPr>
        <w:t>21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40</w:t>
      </w:r>
      <w:r>
        <w:rPr>
          <w:spacing w:val="-26"/>
          <w:sz w:val="22"/>
        </w:rPr>
        <w:t> </w:t>
      </w:r>
      <w:r>
        <w:rPr>
          <w:sz w:val="22"/>
        </w:rPr>
        <w:t>años</w:t>
      </w:r>
      <w:r>
        <w:rPr>
          <w:spacing w:val="-26"/>
          <w:sz w:val="22"/>
        </w:rPr>
        <w:t> </w:t>
      </w:r>
      <w:r>
        <w:rPr>
          <w:sz w:val="22"/>
        </w:rPr>
        <w:t>de edad, 60% son</w:t>
      </w:r>
      <w:r>
        <w:rPr>
          <w:spacing w:val="-40"/>
          <w:sz w:val="22"/>
        </w:rPr>
        <w:t> </w:t>
      </w:r>
      <w:r>
        <w:rPr>
          <w:sz w:val="22"/>
        </w:rPr>
        <w:t>mujeres.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2014:39)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i/>
          <w:sz w:val="22"/>
        </w:rPr>
        <w:t>La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usuaria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tiene</w:t>
      </w:r>
      <w:r>
        <w:rPr>
          <w:i/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su</w:t>
      </w:r>
      <w:r>
        <w:rPr>
          <w:spacing w:val="-23"/>
          <w:sz w:val="22"/>
        </w:rPr>
        <w:t> </w:t>
      </w:r>
      <w:r>
        <w:rPr>
          <w:sz w:val="22"/>
        </w:rPr>
        <w:t>mayoría</w:t>
      </w:r>
      <w:r>
        <w:rPr>
          <w:spacing w:val="-22"/>
          <w:sz w:val="22"/>
        </w:rPr>
        <w:t> </w:t>
      </w:r>
      <w:r>
        <w:rPr>
          <w:sz w:val="22"/>
        </w:rPr>
        <w:t>entre</w:t>
      </w:r>
      <w:r>
        <w:rPr>
          <w:spacing w:val="-22"/>
          <w:sz w:val="22"/>
        </w:rPr>
        <w:t> </w:t>
      </w:r>
      <w:r>
        <w:rPr>
          <w:sz w:val="22"/>
        </w:rPr>
        <w:t>21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40 años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edad,</w:t>
      </w:r>
      <w:r>
        <w:rPr>
          <w:spacing w:val="-14"/>
          <w:sz w:val="22"/>
        </w:rPr>
        <w:t> </w:t>
      </w:r>
      <w:r>
        <w:rPr>
          <w:sz w:val="22"/>
        </w:rPr>
        <w:t>60%</w:t>
      </w:r>
      <w:r>
        <w:rPr>
          <w:spacing w:val="-15"/>
          <w:sz w:val="22"/>
        </w:rPr>
        <w:t> </w:t>
      </w:r>
      <w:r>
        <w:rPr>
          <w:sz w:val="22"/>
        </w:rPr>
        <w:t>son</w:t>
      </w:r>
      <w:r>
        <w:rPr>
          <w:spacing w:val="-14"/>
          <w:sz w:val="22"/>
        </w:rPr>
        <w:t> </w:t>
      </w:r>
      <w:r>
        <w:rPr>
          <w:sz w:val="22"/>
        </w:rPr>
        <w:t>mujeres.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Orienta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Expo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Profesiográfica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IPN</w:t>
      </w:r>
      <w:r>
        <w:rPr>
          <w:spacing w:val="-18"/>
          <w:w w:val="95"/>
          <w:sz w:val="22"/>
        </w:rPr>
        <w:t> </w:t>
      </w:r>
      <w:r>
        <w:rPr>
          <w:i/>
          <w:w w:val="95"/>
          <w:sz w:val="22"/>
        </w:rPr>
        <w:t>al</w:t>
      </w:r>
      <w:r>
        <w:rPr>
          <w:i/>
          <w:spacing w:val="-19"/>
          <w:w w:val="95"/>
          <w:sz w:val="22"/>
        </w:rPr>
        <w:t> </w:t>
      </w:r>
      <w:r>
        <w:rPr>
          <w:i/>
          <w:spacing w:val="-3"/>
          <w:w w:val="95"/>
          <w:sz w:val="22"/>
        </w:rPr>
        <w:t>alumno</w:t>
      </w:r>
      <w:r>
        <w:rPr>
          <w:i/>
          <w:spacing w:val="-1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ele- </w:t>
      </w:r>
      <w:r>
        <w:rPr>
          <w:sz w:val="22"/>
        </w:rPr>
        <w:t>gir una</w:t>
      </w:r>
      <w:r>
        <w:rPr>
          <w:spacing w:val="-24"/>
          <w:sz w:val="22"/>
        </w:rPr>
        <w:t> </w:t>
      </w:r>
      <w:r>
        <w:rPr>
          <w:sz w:val="22"/>
        </w:rPr>
        <w:t>carrera.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2014:41)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sz w:val="22"/>
        </w:rPr>
        <w:t>Orienta</w:t>
      </w:r>
      <w:r>
        <w:rPr>
          <w:spacing w:val="-32"/>
          <w:sz w:val="22"/>
        </w:rPr>
        <w:t> </w:t>
      </w:r>
      <w:r>
        <w:rPr>
          <w:sz w:val="22"/>
        </w:rPr>
        <w:t>Expo</w:t>
      </w:r>
      <w:r>
        <w:rPr>
          <w:spacing w:val="-32"/>
          <w:sz w:val="22"/>
        </w:rPr>
        <w:t> </w:t>
      </w:r>
      <w:r>
        <w:rPr>
          <w:sz w:val="22"/>
        </w:rPr>
        <w:t>Profesiográfica</w:t>
      </w:r>
      <w:r>
        <w:rPr>
          <w:spacing w:val="-32"/>
          <w:sz w:val="22"/>
        </w:rPr>
        <w:t> </w:t>
      </w:r>
      <w:r>
        <w:rPr>
          <w:sz w:val="22"/>
        </w:rPr>
        <w:t>del</w:t>
      </w:r>
      <w:r>
        <w:rPr>
          <w:spacing w:val="-32"/>
          <w:sz w:val="22"/>
        </w:rPr>
        <w:t> </w:t>
      </w:r>
      <w:r>
        <w:rPr>
          <w:sz w:val="22"/>
        </w:rPr>
        <w:t>IPN</w:t>
      </w:r>
      <w:r>
        <w:rPr>
          <w:spacing w:val="-31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alumnado</w:t>
      </w:r>
      <w:r>
        <w:rPr>
          <w:i/>
          <w:spacing w:val="-32"/>
          <w:sz w:val="22"/>
        </w:rPr>
        <w:t> </w:t>
      </w:r>
      <w:r>
        <w:rPr>
          <w:sz w:val="22"/>
        </w:rPr>
        <w:t>para elegir una</w:t>
      </w:r>
      <w:r>
        <w:rPr>
          <w:spacing w:val="-25"/>
          <w:sz w:val="22"/>
        </w:rPr>
        <w:t> </w:t>
      </w:r>
      <w:r>
        <w:rPr>
          <w:sz w:val="22"/>
        </w:rPr>
        <w:t>carrera.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1346" w:right="2966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convertido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México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país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atractivo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i/>
          <w:spacing w:val="-2"/>
          <w:w w:val="95"/>
          <w:sz w:val="22"/>
        </w:rPr>
        <w:t>los </w:t>
      </w:r>
      <w:r>
        <w:rPr>
          <w:i/>
          <w:w w:val="95"/>
          <w:sz w:val="22"/>
        </w:rPr>
        <w:t>inversionistas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estadounidenses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buscan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vola- </w:t>
      </w:r>
      <w:r>
        <w:rPr>
          <w:sz w:val="22"/>
        </w:rPr>
        <w:t>tilidad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otros</w:t>
      </w:r>
      <w:r>
        <w:rPr>
          <w:spacing w:val="-14"/>
          <w:sz w:val="22"/>
        </w:rPr>
        <w:t> </w:t>
      </w:r>
      <w:r>
        <w:rPr>
          <w:sz w:val="22"/>
        </w:rPr>
        <w:t>países</w:t>
      </w:r>
      <w:r>
        <w:rPr>
          <w:spacing w:val="-13"/>
          <w:sz w:val="22"/>
        </w:rPr>
        <w:t> </w:t>
      </w:r>
      <w:r>
        <w:rPr>
          <w:sz w:val="22"/>
        </w:rPr>
        <w:t>[…]</w:t>
      </w:r>
      <w:r>
        <w:rPr>
          <w:spacing w:val="-14"/>
          <w:sz w:val="22"/>
        </w:rPr>
        <w:t> </w:t>
      </w:r>
      <w:r>
        <w:rPr>
          <w:sz w:val="22"/>
        </w:rPr>
        <w:t>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2014:19)</w:t>
      </w:r>
    </w:p>
    <w:p>
      <w:pPr>
        <w:spacing w:line="276" w:lineRule="auto" w:before="37"/>
        <w:ind w:left="1346" w:right="2964" w:firstLine="0"/>
        <w:jc w:val="both"/>
        <w:rPr>
          <w:sz w:val="22"/>
        </w:rPr>
      </w:pPr>
      <w:r>
        <w:rPr>
          <w:sz w:val="22"/>
        </w:rPr>
        <w:t>[…]</w:t>
      </w:r>
      <w:r>
        <w:rPr>
          <w:spacing w:val="-19"/>
          <w:sz w:val="22"/>
        </w:rPr>
        <w:t> </w:t>
      </w:r>
      <w:r>
        <w:rPr>
          <w:sz w:val="22"/>
        </w:rPr>
        <w:t>han</w:t>
      </w:r>
      <w:r>
        <w:rPr>
          <w:spacing w:val="-18"/>
          <w:sz w:val="22"/>
        </w:rPr>
        <w:t> </w:t>
      </w:r>
      <w:r>
        <w:rPr>
          <w:sz w:val="22"/>
        </w:rPr>
        <w:t>convertido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México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un</w:t>
      </w:r>
      <w:r>
        <w:rPr>
          <w:spacing w:val="-18"/>
          <w:sz w:val="22"/>
        </w:rPr>
        <w:t> </w:t>
      </w:r>
      <w:r>
        <w:rPr>
          <w:sz w:val="22"/>
        </w:rPr>
        <w:t>país</w:t>
      </w:r>
      <w:r>
        <w:rPr>
          <w:spacing w:val="-19"/>
          <w:sz w:val="22"/>
        </w:rPr>
        <w:t> </w:t>
      </w:r>
      <w:r>
        <w:rPr>
          <w:sz w:val="22"/>
        </w:rPr>
        <w:t>atractivo</w:t>
      </w:r>
      <w:r>
        <w:rPr>
          <w:spacing w:val="-18"/>
          <w:sz w:val="22"/>
        </w:rPr>
        <w:t> </w:t>
      </w:r>
      <w:r>
        <w:rPr>
          <w:sz w:val="22"/>
        </w:rPr>
        <w:t>para </w:t>
      </w:r>
      <w:r>
        <w:rPr>
          <w:i/>
          <w:w w:val="95"/>
          <w:sz w:val="22"/>
        </w:rPr>
        <w:t>inversionistas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estadounidenses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buscan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vola- </w:t>
      </w:r>
      <w:r>
        <w:rPr>
          <w:sz w:val="22"/>
        </w:rPr>
        <w:t>tilidad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otros</w:t>
      </w:r>
      <w:r>
        <w:rPr>
          <w:spacing w:val="-13"/>
          <w:sz w:val="22"/>
        </w:rPr>
        <w:t> </w:t>
      </w:r>
      <w:r>
        <w:rPr>
          <w:sz w:val="22"/>
        </w:rPr>
        <w:t>países</w:t>
      </w:r>
      <w:r>
        <w:rPr>
          <w:spacing w:val="-14"/>
          <w:sz w:val="22"/>
        </w:rPr>
        <w:t> </w:t>
      </w:r>
      <w:r>
        <w:rPr>
          <w:sz w:val="22"/>
        </w:rPr>
        <w:t>[…].</w:t>
      </w:r>
    </w:p>
    <w:p>
      <w:pPr>
        <w:pStyle w:val="BodyText"/>
        <w:spacing w:before="11"/>
      </w:pPr>
    </w:p>
    <w:p>
      <w:pPr>
        <w:spacing w:line="276" w:lineRule="auto" w:before="0"/>
        <w:ind w:left="1346" w:right="2966" w:firstLine="0"/>
        <w:jc w:val="both"/>
        <w:rPr>
          <w:sz w:val="22"/>
        </w:rPr>
      </w:pPr>
      <w:r>
        <w:rPr>
          <w:sz w:val="22"/>
        </w:rPr>
        <w:t>Desarrollan modelo de casa ecoeficiente </w:t>
      </w:r>
      <w:r>
        <w:rPr>
          <w:i/>
          <w:sz w:val="22"/>
        </w:rPr>
        <w:t>alumnos </w:t>
      </w:r>
      <w:r>
        <w:rPr>
          <w:sz w:val="22"/>
        </w:rPr>
        <w:t>de UNAM.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2014:36)</w:t>
      </w:r>
    </w:p>
    <w:p>
      <w:pPr>
        <w:spacing w:line="276" w:lineRule="auto" w:before="37"/>
        <w:ind w:left="1346" w:right="2966" w:firstLine="0"/>
        <w:jc w:val="both"/>
        <w:rPr>
          <w:sz w:val="22"/>
        </w:rPr>
      </w:pPr>
      <w:r>
        <w:rPr>
          <w:sz w:val="22"/>
        </w:rPr>
        <w:t>Desarrollan</w:t>
      </w:r>
      <w:r>
        <w:rPr>
          <w:spacing w:val="-13"/>
          <w:sz w:val="22"/>
        </w:rPr>
        <w:t> </w:t>
      </w:r>
      <w:r>
        <w:rPr>
          <w:sz w:val="22"/>
        </w:rPr>
        <w:t>modelo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casa</w:t>
      </w:r>
      <w:r>
        <w:rPr>
          <w:spacing w:val="-12"/>
          <w:sz w:val="22"/>
        </w:rPr>
        <w:t> </w:t>
      </w:r>
      <w:r>
        <w:rPr>
          <w:sz w:val="22"/>
        </w:rPr>
        <w:t>ecoeficiente</w:t>
      </w:r>
      <w:r>
        <w:rPr>
          <w:spacing w:val="-13"/>
          <w:sz w:val="22"/>
        </w:rPr>
        <w:t> </w:t>
      </w:r>
      <w:r>
        <w:rPr>
          <w:i/>
          <w:spacing w:val="-3"/>
          <w:sz w:val="22"/>
        </w:rPr>
        <w:t>alumnado</w:t>
      </w:r>
      <w:r>
        <w:rPr>
          <w:i/>
          <w:spacing w:val="-12"/>
          <w:sz w:val="22"/>
        </w:rPr>
        <w:t> </w:t>
      </w:r>
      <w:r>
        <w:rPr>
          <w:sz w:val="22"/>
        </w:rPr>
        <w:t>de </w:t>
      </w:r>
      <w:r>
        <w:rPr>
          <w:spacing w:val="-3"/>
          <w:sz w:val="22"/>
        </w:rPr>
        <w:t>UNAM.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52" w:lineRule="auto" w:before="216"/>
        <w:ind w:left="2304" w:right="1156" w:firstLine="0"/>
        <w:jc w:val="both"/>
        <w:rPr>
          <w:sz w:val="24"/>
        </w:rPr>
      </w:pPr>
      <w:r>
        <w:rPr>
          <w:i/>
          <w:spacing w:val="-3"/>
          <w:w w:val="95"/>
          <w:sz w:val="24"/>
        </w:rPr>
        <w:t>Parafrasear</w:t>
      </w:r>
      <w:r>
        <w:rPr>
          <w:i/>
          <w:spacing w:val="-40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para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evitar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masculino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genérico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o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buscar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un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sinó- </w:t>
      </w:r>
      <w:r>
        <w:rPr>
          <w:i/>
          <w:spacing w:val="-3"/>
          <w:sz w:val="24"/>
        </w:rPr>
        <w:t>nimo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sin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carga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4"/>
          <w:sz w:val="24"/>
        </w:rPr>
        <w:t> </w:t>
      </w:r>
      <w:r>
        <w:rPr>
          <w:i/>
          <w:spacing w:val="-3"/>
          <w:sz w:val="24"/>
        </w:rPr>
        <w:t>género.</w:t>
      </w:r>
      <w:r>
        <w:rPr>
          <w:i/>
          <w:spacing w:val="-34"/>
          <w:sz w:val="24"/>
        </w:rPr>
        <w:t> </w:t>
      </w:r>
      <w:r>
        <w:rPr>
          <w:sz w:val="24"/>
        </w:rPr>
        <w:t>Se</w:t>
      </w:r>
      <w:r>
        <w:rPr>
          <w:spacing w:val="-34"/>
          <w:sz w:val="24"/>
        </w:rPr>
        <w:t> </w:t>
      </w:r>
      <w:r>
        <w:rPr>
          <w:sz w:val="24"/>
        </w:rPr>
        <w:t>refiere</w:t>
      </w:r>
      <w:r>
        <w:rPr>
          <w:spacing w:val="-34"/>
          <w:sz w:val="24"/>
        </w:rPr>
        <w:t> </w:t>
      </w:r>
      <w:r>
        <w:rPr>
          <w:sz w:val="24"/>
        </w:rPr>
        <w:t>a</w:t>
      </w:r>
      <w:r>
        <w:rPr>
          <w:spacing w:val="-35"/>
          <w:sz w:val="24"/>
        </w:rPr>
        <w:t> </w:t>
      </w:r>
      <w:r>
        <w:rPr>
          <w:sz w:val="24"/>
        </w:rPr>
        <w:t>la</w:t>
      </w:r>
      <w:r>
        <w:rPr>
          <w:spacing w:val="-34"/>
          <w:sz w:val="24"/>
        </w:rPr>
        <w:t> </w:t>
      </w:r>
      <w:r>
        <w:rPr>
          <w:sz w:val="24"/>
        </w:rPr>
        <w:t>posibilidad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elegir una</w:t>
      </w:r>
      <w:r>
        <w:rPr>
          <w:spacing w:val="-45"/>
          <w:sz w:val="24"/>
        </w:rPr>
        <w:t> </w:t>
      </w:r>
      <w:r>
        <w:rPr>
          <w:sz w:val="24"/>
        </w:rPr>
        <w:t>o</w:t>
      </w:r>
      <w:r>
        <w:rPr>
          <w:spacing w:val="-44"/>
          <w:sz w:val="24"/>
        </w:rPr>
        <w:t> </w:t>
      </w:r>
      <w:r>
        <w:rPr>
          <w:sz w:val="24"/>
        </w:rPr>
        <w:t>más</w:t>
      </w:r>
      <w:r>
        <w:rPr>
          <w:spacing w:val="-44"/>
          <w:sz w:val="24"/>
        </w:rPr>
        <w:t> </w:t>
      </w:r>
      <w:r>
        <w:rPr>
          <w:sz w:val="24"/>
        </w:rPr>
        <w:t>palabras</w:t>
      </w:r>
      <w:r>
        <w:rPr>
          <w:spacing w:val="-44"/>
          <w:sz w:val="24"/>
        </w:rPr>
        <w:t> </w:t>
      </w:r>
      <w:r>
        <w:rPr>
          <w:sz w:val="24"/>
        </w:rPr>
        <w:t>con</w:t>
      </w:r>
      <w:r>
        <w:rPr>
          <w:spacing w:val="-44"/>
          <w:sz w:val="24"/>
        </w:rPr>
        <w:t> </w:t>
      </w:r>
      <w:r>
        <w:rPr>
          <w:sz w:val="24"/>
        </w:rPr>
        <w:t>las</w:t>
      </w:r>
      <w:r>
        <w:rPr>
          <w:spacing w:val="-44"/>
          <w:sz w:val="24"/>
        </w:rPr>
        <w:t> </w:t>
      </w:r>
      <w:r>
        <w:rPr>
          <w:sz w:val="24"/>
        </w:rPr>
        <w:t>cuales</w:t>
      </w:r>
      <w:r>
        <w:rPr>
          <w:spacing w:val="-45"/>
          <w:sz w:val="24"/>
        </w:rPr>
        <w:t> </w:t>
      </w:r>
      <w:r>
        <w:rPr>
          <w:sz w:val="24"/>
        </w:rPr>
        <w:t>se</w:t>
      </w:r>
      <w:r>
        <w:rPr>
          <w:spacing w:val="-44"/>
          <w:sz w:val="24"/>
        </w:rPr>
        <w:t> </w:t>
      </w:r>
      <w:r>
        <w:rPr>
          <w:sz w:val="24"/>
        </w:rPr>
        <w:t>nombre</w:t>
      </w:r>
      <w:r>
        <w:rPr>
          <w:spacing w:val="-44"/>
          <w:sz w:val="24"/>
        </w:rPr>
        <w:t> </w:t>
      </w:r>
      <w:r>
        <w:rPr>
          <w:sz w:val="24"/>
        </w:rPr>
        <w:t>a</w:t>
      </w:r>
      <w:r>
        <w:rPr>
          <w:spacing w:val="-44"/>
          <w:sz w:val="24"/>
        </w:rPr>
        <w:t> </w:t>
      </w:r>
      <w:r>
        <w:rPr>
          <w:sz w:val="24"/>
        </w:rPr>
        <w:t>las</w:t>
      </w:r>
      <w:r>
        <w:rPr>
          <w:spacing w:val="-45"/>
          <w:sz w:val="24"/>
        </w:rPr>
        <w:t> </w:t>
      </w:r>
      <w:r>
        <w:rPr>
          <w:sz w:val="24"/>
        </w:rPr>
        <w:t>personas</w:t>
      </w:r>
      <w:r>
        <w:rPr>
          <w:spacing w:val="-44"/>
          <w:sz w:val="24"/>
        </w:rPr>
        <w:t> </w:t>
      </w:r>
      <w:r>
        <w:rPr>
          <w:sz w:val="24"/>
        </w:rPr>
        <w:t>o</w:t>
      </w:r>
      <w:r>
        <w:rPr>
          <w:spacing w:val="-44"/>
          <w:sz w:val="24"/>
        </w:rPr>
        <w:t> </w:t>
      </w:r>
      <w:r>
        <w:rPr>
          <w:sz w:val="24"/>
        </w:rPr>
        <w:t>al grupo,</w:t>
      </w:r>
      <w:r>
        <w:rPr>
          <w:spacing w:val="-16"/>
          <w:sz w:val="24"/>
        </w:rPr>
        <w:t> </w:t>
      </w:r>
      <w:r>
        <w:rPr>
          <w:sz w:val="24"/>
        </w:rPr>
        <w:t>pero</w:t>
      </w:r>
      <w:r>
        <w:rPr>
          <w:spacing w:val="-16"/>
          <w:sz w:val="24"/>
        </w:rPr>
        <w:t> </w:t>
      </w:r>
      <w:r>
        <w:rPr>
          <w:sz w:val="24"/>
        </w:rPr>
        <w:t>sin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carga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género.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61.710201pt;margin-top:14.248375pt;width:348.7pt;height:1pt;mso-position-horizontal-relative:page;mso-position-vertical-relative:paragraph;z-index:1328;mso-wrap-distance-left:0;mso-wrap-distance-right:0" coordorigin="1234,285" coordsize="6974,20">
            <v:line style="position:absolute" from="3502,295" to="8207,295" stroked="true" strokeweight="1pt" strokecolor="#ed0972">
              <v:stroke dashstyle="solid"/>
            </v:line>
            <v:line style="position:absolute" from="1234,295" to="3502,295" stroked="true" strokeweight="1pt" strokecolor="#f15a22">
              <v:stroke dashstyle="solid"/>
            </v:line>
            <w10:wrap type="topAndBottom"/>
          </v:group>
        </w:pict>
      </w:r>
    </w:p>
    <w:p>
      <w:pPr>
        <w:pStyle w:val="BodyText"/>
        <w:spacing w:line="252" w:lineRule="auto" w:before="103" w:after="124"/>
        <w:ind w:left="3178" w:right="1192"/>
      </w:pPr>
      <w:r>
        <w:rPr/>
        <w:t>El</w:t>
      </w:r>
      <w:r>
        <w:rPr>
          <w:spacing w:val="-44"/>
        </w:rPr>
        <w:t> </w:t>
      </w:r>
      <w:r>
        <w:rPr/>
        <w:t>imperio</w:t>
      </w:r>
      <w:r>
        <w:rPr>
          <w:spacing w:val="-43"/>
        </w:rPr>
        <w:t> </w:t>
      </w:r>
      <w:r>
        <w:rPr>
          <w:spacing w:val="-3"/>
        </w:rPr>
        <w:t>romano,</w:t>
      </w:r>
      <w:r>
        <w:rPr>
          <w:spacing w:val="-44"/>
        </w:rPr>
        <w:t> </w:t>
      </w:r>
      <w:r>
        <w:rPr/>
        <w:t>la</w:t>
      </w:r>
      <w:r>
        <w:rPr>
          <w:spacing w:val="-43"/>
        </w:rPr>
        <w:t> </w:t>
      </w:r>
      <w:r>
        <w:rPr/>
        <w:t>cultura</w:t>
      </w:r>
      <w:r>
        <w:rPr>
          <w:spacing w:val="-43"/>
        </w:rPr>
        <w:t> </w:t>
      </w:r>
      <w:r>
        <w:rPr/>
        <w:t>romana,</w:t>
      </w:r>
      <w:r>
        <w:rPr>
          <w:spacing w:val="-44"/>
        </w:rPr>
        <w:t> </w:t>
      </w:r>
      <w:r>
        <w:rPr/>
        <w:t>el</w:t>
      </w:r>
      <w:r>
        <w:rPr>
          <w:spacing w:val="-43"/>
        </w:rPr>
        <w:t> </w:t>
      </w:r>
      <w:r>
        <w:rPr/>
        <w:t>pueblo</w:t>
      </w:r>
      <w:r>
        <w:rPr>
          <w:spacing w:val="-44"/>
        </w:rPr>
        <w:t> </w:t>
      </w:r>
      <w:r>
        <w:rPr/>
        <w:t>ro- </w:t>
      </w:r>
      <w:r>
        <w:rPr>
          <w:spacing w:val="-3"/>
        </w:rPr>
        <w:t>mano, </w:t>
      </w:r>
      <w:r>
        <w:rPr/>
        <w:t>la civilización</w:t>
      </w:r>
      <w:r>
        <w:rPr>
          <w:spacing w:val="-46"/>
        </w:rPr>
        <w:t> </w:t>
      </w:r>
      <w:r>
        <w:rPr/>
        <w:t>romana</w:t>
      </w:r>
    </w:p>
    <w:p>
      <w:pPr>
        <w:pStyle w:val="BodyText"/>
        <w:spacing w:line="20" w:lineRule="exact"/>
        <w:ind w:left="849"/>
        <w:rPr>
          <w:sz w:val="2"/>
        </w:rPr>
      </w:pPr>
      <w:r>
        <w:rPr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268,5" stroked="true" strokeweight=".5pt" strokecolor="#f15a22">
              <v:stroke dashstyle="solid"/>
            </v:line>
            <v:line style="position:absolute" from="2268,5" to="6973,5" stroked="true" strokeweight=".5pt" strokecolor="#f15a22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52" w:lineRule="auto" w:before="127"/>
        <w:ind w:left="3178" w:right="579"/>
      </w:pPr>
      <w:r>
        <w:rPr/>
        <w:pict>
          <v:group style="position:absolute;margin-left:61.710201pt;margin-top:41.502125pt;width:348.7pt;height:.5pt;mso-position-horizontal-relative:page;mso-position-vertical-relative:paragraph;z-index:1376;mso-wrap-distance-left:0;mso-wrap-distance-right:0" coordorigin="1234,830" coordsize="6974,10">
            <v:line style="position:absolute" from="1234,835" to="3502,835" stroked="true" strokeweight=".5pt" strokecolor="#f15a22">
              <v:stroke dashstyle="solid"/>
            </v:line>
            <v:line style="position:absolute" from="3502,835" to="8207,835" stroked="true" strokeweight=".5pt" strokecolor="#f15a22">
              <v:stroke dashstyle="solid"/>
            </v:line>
            <w10:wrap type="topAndBottom"/>
          </v:group>
        </w:pict>
      </w:r>
      <w:r>
        <w:rPr/>
        <w:pict>
          <v:shape style="position:absolute;margin-left:177.932907pt;margin-top:64.223328pt;width:30.05pt;height:15.6pt;mso-position-horizontal-relative:page;mso-position-vertical-relative:paragraph;z-index:-352048" type="#_x0000_t202" filled="false" stroked="false"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>
                      <w:w w:val="90"/>
                    </w:rPr>
                    <w:t>griega.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544899pt;margin-top:-28.056673pt;width:57.7pt;height:15.6pt;mso-position-horizontal-relative:page;mso-position-vertical-relative:paragraph;z-index:3496" type="#_x0000_t202" filled="false" stroked="false"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>
                      <w:w w:val="95"/>
                    </w:rPr>
                    <w:t>Los </w:t>
                  </w:r>
                  <w:r>
                    <w:rPr>
                      <w:spacing w:val="-5"/>
                      <w:w w:val="95"/>
                    </w:rPr>
                    <w:t>romanos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544899pt;margin-top:14.459327pt;width:93.55pt;height:15.6pt;mso-position-horizontal-relative:page;mso-position-vertical-relative:paragraph;z-index:3520" type="#_x0000_t202" filled="false" stroked="false"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>
                      <w:w w:val="90"/>
                    </w:rPr>
                    <w:t>Los mesoamericanos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Las sociedades mesoamericanas, las civilizaciones </w:t>
      </w:r>
      <w:r>
        <w:rPr/>
        <w:t>mesoamericanas, los pueblos mesoamericanos</w:t>
      </w:r>
    </w:p>
    <w:p>
      <w:pPr>
        <w:pStyle w:val="BodyText"/>
        <w:tabs>
          <w:tab w:pos="3178" w:val="left" w:leader="none"/>
        </w:tabs>
        <w:spacing w:before="108"/>
        <w:ind w:left="910"/>
      </w:pPr>
      <w:r>
        <w:rPr>
          <w:position w:val="-13"/>
        </w:rPr>
        <w:t>Los</w:t>
      </w:r>
      <w:r>
        <w:rPr>
          <w:spacing w:val="-33"/>
          <w:position w:val="-13"/>
        </w:rPr>
        <w:t> </w:t>
      </w:r>
      <w:r>
        <w:rPr>
          <w:position w:val="-13"/>
        </w:rPr>
        <w:t>griegos</w:t>
        <w:tab/>
      </w:r>
      <w:r>
        <w:rPr/>
        <w:t>La cultura griega, el pueblo griego, la</w:t>
      </w:r>
      <w:r>
        <w:rPr>
          <w:spacing w:val="45"/>
        </w:rPr>
        <w:t> </w:t>
      </w:r>
      <w:r>
        <w:rPr/>
        <w:t>civilización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61.710201pt;margin-top:14.120872pt;width:348.7pt;height:1pt;mso-position-horizontal-relative:page;mso-position-vertical-relative:paragraph;z-index:1400;mso-wrap-distance-left:0;mso-wrap-distance-right:0" coordorigin="1234,282" coordsize="6974,20">
            <v:line style="position:absolute" from="1234,292" to="3502,292" stroked="true" strokeweight="1pt" strokecolor="#f15a22">
              <v:stroke dashstyle="solid"/>
            </v:line>
            <v:line style="position:absolute" from="3502,292" to="8207,292" stroked="true" strokeweight="1pt" strokecolor="#f15a22">
              <v:stroke dashstyle="solid"/>
            </v:line>
            <w10:wrap type="topAndBottom"/>
          </v:group>
        </w:pict>
      </w:r>
    </w:p>
    <w:p>
      <w:pPr>
        <w:spacing w:before="125"/>
        <w:ind w:left="1137" w:right="0" w:firstLine="0"/>
        <w:jc w:val="left"/>
        <w:rPr>
          <w:rFonts w:ascii="Arial"/>
          <w:sz w:val="16"/>
        </w:rPr>
      </w:pPr>
      <w:r>
        <w:rPr>
          <w:rFonts w:ascii="Arial"/>
          <w:w w:val="80"/>
          <w:sz w:val="16"/>
        </w:rPr>
        <w:t>(SEP, 2012:52)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before="82"/>
        <w:ind w:left="2304"/>
      </w:pPr>
      <w:r>
        <w:rPr/>
        <w:t>Ejemplos: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 w:before="1"/>
        <w:ind w:left="2304" w:right="1149"/>
      </w:pPr>
      <w:r>
        <w:rPr/>
        <w:t>La</w:t>
      </w:r>
      <w:r>
        <w:rPr>
          <w:spacing w:val="-28"/>
        </w:rPr>
        <w:t> </w:t>
      </w:r>
      <w:r>
        <w:rPr/>
        <w:t>flora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fauna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encontraron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primeros</w:t>
      </w:r>
      <w:r>
        <w:rPr>
          <w:spacing w:val="-27"/>
        </w:rPr>
        <w:t> </w:t>
      </w:r>
      <w:r>
        <w:rPr/>
        <w:t>pobladores eran</w:t>
      </w:r>
      <w:r>
        <w:rPr>
          <w:spacing w:val="-17"/>
        </w:rPr>
        <w:t> </w:t>
      </w:r>
      <w:r>
        <w:rPr>
          <w:spacing w:val="-3"/>
        </w:rPr>
        <w:t>muy</w:t>
      </w:r>
      <w:r>
        <w:rPr>
          <w:spacing w:val="-16"/>
        </w:rPr>
        <w:t> </w:t>
      </w:r>
      <w:r>
        <w:rPr/>
        <w:t>diferentes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actuales.</w:t>
      </w:r>
    </w:p>
    <w:p>
      <w:pPr>
        <w:pStyle w:val="BodyText"/>
        <w:ind w:left="2304"/>
      </w:pPr>
      <w:r>
        <w:rPr/>
        <w:t>(SEP, 2012:26)</w:t>
      </w:r>
    </w:p>
    <w:p>
      <w:pPr>
        <w:pStyle w:val="BodyText"/>
        <w:spacing w:line="252" w:lineRule="auto" w:before="14"/>
        <w:ind w:left="2304" w:right="579"/>
      </w:pP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flora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fauna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encontraron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primeros</w:t>
      </w:r>
      <w:r>
        <w:rPr>
          <w:spacing w:val="-23"/>
          <w:w w:val="95"/>
        </w:rPr>
        <w:t> </w:t>
      </w:r>
      <w:r>
        <w:rPr>
          <w:w w:val="95"/>
        </w:rPr>
        <w:t>grupos</w:t>
      </w:r>
      <w:r>
        <w:rPr>
          <w:spacing w:val="-24"/>
          <w:w w:val="95"/>
        </w:rPr>
        <w:t> </w:t>
      </w:r>
      <w:r>
        <w:rPr>
          <w:w w:val="95"/>
        </w:rPr>
        <w:t>pobla- </w:t>
      </w:r>
      <w:r>
        <w:rPr/>
        <w:t>cionales</w:t>
      </w:r>
      <w:r>
        <w:rPr>
          <w:spacing w:val="-20"/>
        </w:rPr>
        <w:t> </w:t>
      </w:r>
      <w:r>
        <w:rPr/>
        <w:t>eran</w:t>
      </w:r>
      <w:r>
        <w:rPr>
          <w:spacing w:val="-19"/>
        </w:rPr>
        <w:t> </w:t>
      </w:r>
      <w:r>
        <w:rPr>
          <w:spacing w:val="-3"/>
        </w:rPr>
        <w:t>muy</w:t>
      </w:r>
      <w:r>
        <w:rPr>
          <w:spacing w:val="-20"/>
        </w:rPr>
        <w:t> </w:t>
      </w:r>
      <w:r>
        <w:rPr/>
        <w:t>diferentes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19"/>
        </w:rPr>
        <w:t> </w:t>
      </w:r>
      <w:r>
        <w:rPr/>
        <w:t>actuales.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5"/>
      </w:pPr>
      <w:r>
        <w:rPr>
          <w:w w:val="95"/>
        </w:rPr>
        <w:t>[…]</w:t>
      </w:r>
      <w:r>
        <w:rPr>
          <w:spacing w:val="-8"/>
          <w:w w:val="95"/>
        </w:rPr>
        <w:t> </w:t>
      </w:r>
      <w:r>
        <w:rPr>
          <w:i/>
          <w:w w:val="95"/>
        </w:rPr>
        <w:t>los</w:t>
      </w:r>
      <w:r>
        <w:rPr>
          <w:i/>
          <w:spacing w:val="-8"/>
          <w:w w:val="95"/>
        </w:rPr>
        <w:t> </w:t>
      </w:r>
      <w:r>
        <w:rPr>
          <w:i/>
          <w:spacing w:val="-3"/>
          <w:w w:val="95"/>
        </w:rPr>
        <w:t>fabricantes</w:t>
      </w:r>
      <w:r>
        <w:rPr>
          <w:i/>
          <w:spacing w:val="-8"/>
          <w:w w:val="95"/>
        </w:rPr>
        <w:t> </w:t>
      </w:r>
      <w:r>
        <w:rPr>
          <w:w w:val="95"/>
        </w:rPr>
        <w:t>buscan</w:t>
      </w:r>
      <w:r>
        <w:rPr>
          <w:spacing w:val="-7"/>
          <w:w w:val="95"/>
        </w:rPr>
        <w:t> </w:t>
      </w:r>
      <w:r>
        <w:rPr>
          <w:w w:val="95"/>
        </w:rPr>
        <w:t>nuevos</w:t>
      </w:r>
      <w:r>
        <w:rPr>
          <w:spacing w:val="-8"/>
          <w:w w:val="95"/>
        </w:rPr>
        <w:t> </w:t>
      </w:r>
      <w:r>
        <w:rPr>
          <w:w w:val="95"/>
        </w:rPr>
        <w:t>dispositivos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bajo</w:t>
      </w:r>
      <w:r>
        <w:rPr>
          <w:spacing w:val="-7"/>
          <w:w w:val="95"/>
        </w:rPr>
        <w:t> </w:t>
      </w:r>
      <w:r>
        <w:rPr>
          <w:w w:val="95"/>
        </w:rPr>
        <w:t>costo </w:t>
      </w:r>
      <w:r>
        <w:rPr/>
        <w:t>que</w:t>
      </w:r>
      <w:r>
        <w:rPr>
          <w:spacing w:val="-36"/>
        </w:rPr>
        <w:t> </w:t>
      </w:r>
      <w:r>
        <w:rPr/>
        <w:t>puedan</w:t>
      </w:r>
      <w:r>
        <w:rPr>
          <w:spacing w:val="-36"/>
        </w:rPr>
        <w:t> </w:t>
      </w:r>
      <w:r>
        <w:rPr/>
        <w:t>vender</w:t>
      </w:r>
      <w:r>
        <w:rPr>
          <w:spacing w:val="-36"/>
        </w:rPr>
        <w:t> </w:t>
      </w:r>
      <w:r>
        <w:rPr/>
        <w:t>al</w:t>
      </w:r>
      <w:r>
        <w:rPr>
          <w:spacing w:val="-35"/>
        </w:rPr>
        <w:t> </w:t>
      </w:r>
      <w:r>
        <w:rPr/>
        <w:t>público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100</w:t>
      </w:r>
      <w:r>
        <w:rPr>
          <w:spacing w:val="-35"/>
        </w:rPr>
        <w:t> </w:t>
      </w:r>
      <w:r>
        <w:rPr/>
        <w:t>dólares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menos.</w:t>
      </w:r>
      <w:r>
        <w:rPr>
          <w:spacing w:val="-35"/>
        </w:rPr>
        <w:t> </w:t>
      </w:r>
      <w:r>
        <w:rPr/>
        <w:t>[…] (</w:t>
      </w:r>
      <w:r>
        <w:rPr>
          <w:i/>
        </w:rPr>
        <w:t>La</w:t>
      </w:r>
      <w:r>
        <w:rPr>
          <w:i/>
          <w:spacing w:val="-19"/>
        </w:rPr>
        <w:t> </w:t>
      </w:r>
      <w:r>
        <w:rPr>
          <w:i/>
        </w:rPr>
        <w:t>Jornada</w:t>
      </w:r>
      <w:r>
        <w:rPr/>
        <w:t>,</w:t>
      </w:r>
      <w:r>
        <w:rPr>
          <w:spacing w:val="-19"/>
        </w:rPr>
        <w:t> </w:t>
      </w:r>
      <w:r>
        <w:rPr/>
        <w:t>28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febrero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2014:2a)</w:t>
      </w:r>
    </w:p>
    <w:p>
      <w:pPr>
        <w:pStyle w:val="BodyText"/>
        <w:spacing w:line="252" w:lineRule="auto"/>
        <w:ind w:left="2304" w:right="1156"/>
        <w:jc w:val="both"/>
      </w:pPr>
      <w:r>
        <w:rPr>
          <w:w w:val="95"/>
        </w:rPr>
        <w:t>[…] </w:t>
      </w:r>
      <w:r>
        <w:rPr>
          <w:i/>
          <w:w w:val="95"/>
        </w:rPr>
        <w:t>las empresas fabricantes </w:t>
      </w:r>
      <w:r>
        <w:rPr>
          <w:w w:val="95"/>
        </w:rPr>
        <w:t>buscan nuevos dispositivos de </w:t>
      </w:r>
      <w:r>
        <w:rPr/>
        <w:t>bajo</w:t>
      </w:r>
      <w:r>
        <w:rPr>
          <w:spacing w:val="-10"/>
        </w:rPr>
        <w:t> </w:t>
      </w:r>
      <w:r>
        <w:rPr/>
        <w:t>costo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puedan</w:t>
      </w:r>
      <w:r>
        <w:rPr>
          <w:spacing w:val="-10"/>
        </w:rPr>
        <w:t> </w:t>
      </w:r>
      <w:r>
        <w:rPr/>
        <w:t>vender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100</w:t>
      </w:r>
      <w:r>
        <w:rPr>
          <w:spacing w:val="-9"/>
        </w:rPr>
        <w:t> </w:t>
      </w:r>
      <w:r>
        <w:rPr/>
        <w:t>dólares</w:t>
      </w:r>
      <w:r>
        <w:rPr>
          <w:spacing w:val="-10"/>
        </w:rPr>
        <w:t> </w:t>
      </w:r>
      <w:r>
        <w:rPr/>
        <w:t>o menos.</w:t>
      </w:r>
      <w:r>
        <w:rPr>
          <w:spacing w:val="-8"/>
        </w:rPr>
        <w:t> </w:t>
      </w:r>
      <w:r>
        <w:rPr>
          <w:spacing w:val="2"/>
        </w:rPr>
        <w:t>[…]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588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366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vida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primeros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cazadores-recolectores</w:t>
      </w:r>
      <w:r>
        <w:rPr>
          <w:i/>
          <w:spacing w:val="-2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América. </w:t>
      </w:r>
      <w:r>
        <w:rPr>
          <w:spacing w:val="-7"/>
          <w:sz w:val="22"/>
        </w:rPr>
        <w:t>(SEP,</w:t>
      </w:r>
      <w:r>
        <w:rPr>
          <w:spacing w:val="-13"/>
          <w:sz w:val="22"/>
        </w:rPr>
        <w:t> </w:t>
      </w:r>
      <w:r>
        <w:rPr>
          <w:sz w:val="22"/>
        </w:rPr>
        <w:t>2012:26)</w:t>
      </w:r>
    </w:p>
    <w:p>
      <w:pPr>
        <w:spacing w:line="276" w:lineRule="auto" w:before="0"/>
        <w:ind w:left="1346" w:right="2588" w:firstLine="0"/>
        <w:jc w:val="left"/>
        <w:rPr>
          <w:sz w:val="22"/>
        </w:rPr>
      </w:pPr>
      <w:r>
        <w:rPr>
          <w:w w:val="90"/>
          <w:sz w:val="22"/>
        </w:rPr>
        <w:t>La vida de los </w:t>
      </w:r>
      <w:r>
        <w:rPr>
          <w:i/>
          <w:w w:val="90"/>
          <w:sz w:val="22"/>
        </w:rPr>
        <w:t>primeros grupos cazadores-recolectores </w:t>
      </w:r>
      <w:r>
        <w:rPr>
          <w:w w:val="90"/>
          <w:sz w:val="22"/>
        </w:rPr>
        <w:t>en </w:t>
      </w:r>
      <w:r>
        <w:rPr>
          <w:sz w:val="22"/>
        </w:rPr>
        <w:t>América.</w:t>
      </w:r>
    </w:p>
    <w:p>
      <w:pPr>
        <w:pStyle w:val="BodyText"/>
        <w:spacing w:before="3"/>
        <w:rPr>
          <w:sz w:val="40"/>
        </w:rPr>
      </w:pPr>
    </w:p>
    <w:p>
      <w:pPr>
        <w:pStyle w:val="Heading4"/>
        <w:spacing w:line="240" w:lineRule="auto"/>
      </w:pPr>
      <w:r>
        <w:rPr>
          <w:color w:val="F15A22"/>
        </w:rPr>
        <w:t>Agregar las palabras “mujeres y hombres”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22"/>
        </w:rPr>
      </w:pPr>
      <w:r>
        <w:rPr/>
        <w:pict>
          <v:shape style="position:absolute;margin-left:58pt;margin-top:13.960249pt;width:348.05pt;height:28.35pt;mso-position-horizontal-relative:page;mso-position-vertical-relative:paragraph;z-index:1496;mso-wrap-distance-left:0;mso-wrap-distance-right:0" type="#_x0000_t202" filled="true" fillcolor="#f15a22" stroked="false">
            <v:textbox inset="0,0,0,0">
              <w:txbxContent>
                <w:p>
                  <w:pPr>
                    <w:pStyle w:val="BodyText"/>
                    <w:tabs>
                      <w:tab w:pos="3289" w:val="left" w:leader="none"/>
                    </w:tabs>
                    <w:spacing w:before="146"/>
                    <w:ind w:left="237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color w:val="FFFFFF"/>
                      <w:w w:val="105"/>
                    </w:rPr>
                    <w:t>Masculino</w:t>
                  </w:r>
                  <w:r>
                    <w:rPr>
                      <w:rFonts w:ascii="Arial Narrow" w:hAnsi="Arial Narrow"/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  <w:w w:val="105"/>
                    </w:rPr>
                    <w:t>genérico</w:t>
                    <w:tab/>
                    <w:t>Agregar “mujeres y</w:t>
                  </w:r>
                  <w:r>
                    <w:rPr>
                      <w:rFonts w:ascii="Arial Narrow" w:hAnsi="Arial Narrow"/>
                      <w:color w:val="FFFFFF"/>
                      <w:spacing w:val="-20"/>
                      <w:w w:val="105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  <w:w w:val="105"/>
                    </w:rPr>
                    <w:t>hombres”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3354" w:val="left" w:leader="none"/>
        </w:tabs>
        <w:spacing w:line="345" w:lineRule="auto" w:before="45"/>
        <w:ind w:left="1143" w:right="2500"/>
        <w:jc w:val="both"/>
        <w:rPr>
          <w:rFonts w:ascii="Arial" w:hAnsi="Arial"/>
        </w:rPr>
      </w:pPr>
      <w:r>
        <w:rPr>
          <w:rFonts w:ascii="Arial" w:hAnsi="Arial"/>
          <w:w w:val="80"/>
        </w:rPr>
        <w:t>Los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estudiantes</w:t>
        <w:tab/>
      </w:r>
      <w:r>
        <w:rPr>
          <w:rFonts w:ascii="Arial" w:hAnsi="Arial"/>
          <w:w w:val="75"/>
        </w:rPr>
        <w:t>Los estudiantes, mujeres y hombres… </w:t>
      </w:r>
      <w:r>
        <w:rPr>
          <w:rFonts w:ascii="Arial" w:hAnsi="Arial"/>
          <w:w w:val="80"/>
        </w:rPr>
        <w:t>Los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solicitantes</w:t>
        <w:tab/>
        <w:t>Los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solicitantes,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hombres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mujeres… </w:t>
      </w:r>
      <w:r>
        <w:rPr>
          <w:rFonts w:ascii="Arial" w:hAnsi="Arial"/>
          <w:w w:val="85"/>
        </w:rPr>
        <w:t>Los</w:t>
      </w:r>
      <w:r>
        <w:rPr>
          <w:rFonts w:ascii="Arial" w:hAnsi="Arial"/>
          <w:spacing w:val="-38"/>
          <w:w w:val="85"/>
        </w:rPr>
        <w:t> </w:t>
      </w:r>
      <w:r>
        <w:rPr>
          <w:rFonts w:ascii="Arial" w:hAnsi="Arial"/>
          <w:w w:val="85"/>
        </w:rPr>
        <w:t>artistas</w:t>
        <w:tab/>
        <w:t>Los</w:t>
      </w:r>
      <w:r>
        <w:rPr>
          <w:rFonts w:ascii="Arial" w:hAnsi="Arial"/>
          <w:spacing w:val="-31"/>
          <w:w w:val="85"/>
        </w:rPr>
        <w:t> </w:t>
      </w:r>
      <w:r>
        <w:rPr>
          <w:rFonts w:ascii="Arial" w:hAnsi="Arial"/>
          <w:w w:val="85"/>
        </w:rPr>
        <w:t>artistas,</w:t>
      </w:r>
      <w:r>
        <w:rPr>
          <w:rFonts w:ascii="Arial" w:hAnsi="Arial"/>
          <w:spacing w:val="-31"/>
          <w:w w:val="85"/>
        </w:rPr>
        <w:t> </w:t>
      </w:r>
      <w:r>
        <w:rPr>
          <w:rFonts w:ascii="Arial" w:hAnsi="Arial"/>
          <w:w w:val="85"/>
        </w:rPr>
        <w:t>mujeres</w:t>
      </w:r>
      <w:r>
        <w:rPr>
          <w:rFonts w:ascii="Arial" w:hAnsi="Arial"/>
          <w:spacing w:val="-31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1"/>
          <w:w w:val="85"/>
        </w:rPr>
        <w:t> </w:t>
      </w:r>
      <w:r>
        <w:rPr>
          <w:rFonts w:ascii="Arial" w:hAnsi="Arial"/>
          <w:w w:val="85"/>
        </w:rPr>
        <w:t>hombres…</w:t>
      </w:r>
    </w:p>
    <w:p>
      <w:pPr>
        <w:pStyle w:val="BodyText"/>
        <w:tabs>
          <w:tab w:pos="3354" w:val="left" w:leader="none"/>
        </w:tabs>
        <w:spacing w:line="275" w:lineRule="exact"/>
        <w:ind w:left="1143"/>
        <w:rPr>
          <w:rFonts w:ascii="Arial" w:hAnsi="Arial"/>
        </w:rPr>
      </w:pPr>
      <w:r>
        <w:rPr/>
        <w:pict>
          <v:group style="position:absolute;margin-left:58pt;margin-top:16.224316pt;width:348.05pt;height:1pt;mso-position-horizontal-relative:page;mso-position-vertical-relative:paragraph;z-index:1520;mso-wrap-distance-left:0;mso-wrap-distance-right:0" coordorigin="1160,324" coordsize="6961,20">
            <v:line style="position:absolute" from="1160,334" to="3371,334" stroked="true" strokeweight="1pt" strokecolor="#f15a22">
              <v:stroke dashstyle="solid"/>
            </v:line>
            <v:line style="position:absolute" from="3371,334" to="8120,334" stroked="true" strokeweight="1pt" strokecolor="#f15a22">
              <v:stroke dashstyle="solid"/>
            </v:line>
            <w10:wrap type="topAndBottom"/>
          </v:group>
        </w:pict>
      </w:r>
      <w:r>
        <w:rPr/>
        <w:pict>
          <v:group style="position:absolute;margin-left:58pt;margin-top:-43.053284pt;width:348.05pt;height:.5pt;mso-position-horizontal-relative:page;mso-position-vertical-relative:paragraph;z-index:-351928" coordorigin="1160,-861" coordsize="6961,10">
            <v:line style="position:absolute" from="1160,-856" to="3371,-856" stroked="true" strokeweight=".5pt" strokecolor="#f15a22">
              <v:stroke dashstyle="solid"/>
            </v:line>
            <v:line style="position:absolute" from="3371,-856" to="8120,-856" stroked="true" strokeweight=".5pt" strokecolor="#f15a22">
              <v:stroke dashstyle="solid"/>
            </v:line>
            <w10:wrap type="none"/>
          </v:group>
        </w:pict>
      </w:r>
      <w:r>
        <w:rPr/>
        <w:pict>
          <v:group style="position:absolute;margin-left:58pt;margin-top:-23.210783pt;width:348.05pt;height:.5pt;mso-position-horizontal-relative:page;mso-position-vertical-relative:paragraph;z-index:-351904" coordorigin="1160,-464" coordsize="6961,10">
            <v:line style="position:absolute" from="1160,-459" to="3371,-459" stroked="true" strokeweight=".5pt" strokecolor="#f15a22">
              <v:stroke dashstyle="solid"/>
            </v:line>
            <v:line style="position:absolute" from="3371,-459" to="8120,-459" stroked="true" strokeweight=".5pt" strokecolor="#f15a22">
              <v:stroke dashstyle="solid"/>
            </v:line>
            <w10:wrap type="none"/>
          </v:group>
        </w:pict>
      </w:r>
      <w:r>
        <w:rPr/>
        <w:pict>
          <v:group style="position:absolute;margin-left:58pt;margin-top:-3.368184pt;width:348.05pt;height:.5pt;mso-position-horizontal-relative:page;mso-position-vertical-relative:paragraph;z-index:-351880" coordorigin="1160,-67" coordsize="6961,10">
            <v:line style="position:absolute" from="1160,-62" to="3371,-62" stroked="true" strokeweight=".5pt" strokecolor="#f15a22">
              <v:stroke dashstyle="solid"/>
            </v:line>
            <v:line style="position:absolute" from="3371,-62" to="8120,-62" stroked="true" strokeweight=".5pt" strokecolor="#f15a22">
              <v:stroke dashstyle="solid"/>
            </v:line>
            <w10:wrap type="none"/>
          </v:group>
        </w:pict>
      </w:r>
      <w:r>
        <w:rPr>
          <w:rFonts w:ascii="Arial" w:hAnsi="Arial"/>
          <w:w w:val="80"/>
        </w:rPr>
        <w:t>Los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usuarios</w:t>
        <w:tab/>
      </w:r>
      <w:r>
        <w:rPr>
          <w:rFonts w:ascii="Arial" w:hAnsi="Arial"/>
          <w:w w:val="85"/>
        </w:rPr>
        <w:t>Los usuarios, hombres y</w:t>
      </w:r>
      <w:r>
        <w:rPr>
          <w:rFonts w:ascii="Arial" w:hAnsi="Arial"/>
          <w:spacing w:val="-24"/>
          <w:w w:val="85"/>
        </w:rPr>
        <w:t> </w:t>
      </w:r>
      <w:r>
        <w:rPr>
          <w:rFonts w:ascii="Arial" w:hAnsi="Arial"/>
          <w:w w:val="85"/>
        </w:rPr>
        <w:t>mujeres…</w:t>
      </w:r>
    </w:p>
    <w:p>
      <w:pPr>
        <w:pStyle w:val="BodyText"/>
        <w:rPr>
          <w:rFonts w:ascii="Arial"/>
        </w:rPr>
      </w:pPr>
    </w:p>
    <w:p>
      <w:pPr>
        <w:pStyle w:val="BodyText"/>
        <w:spacing w:before="207"/>
        <w:ind w:left="779"/>
      </w:pPr>
      <w:r>
        <w:rPr/>
        <w:t>Ejemplos: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1346" w:right="4945" w:firstLine="0"/>
        <w:jc w:val="left"/>
        <w:rPr>
          <w:sz w:val="22"/>
        </w:rPr>
      </w:pPr>
      <w:r>
        <w:rPr>
          <w:w w:val="95"/>
          <w:sz w:val="22"/>
        </w:rPr>
        <w:t>Ley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organizaciones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ganaderas </w:t>
      </w:r>
      <w:r>
        <w:rPr>
          <w:sz w:val="22"/>
        </w:rPr>
        <w:t>Artículo 4º.</w:t>
      </w:r>
      <w:r>
        <w:rPr>
          <w:spacing w:val="-28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1346" w:right="1516" w:firstLine="0"/>
        <w:jc w:val="both"/>
        <w:rPr>
          <w:sz w:val="22"/>
        </w:rPr>
      </w:pPr>
      <w:r>
        <w:rPr>
          <w:w w:val="95"/>
          <w:sz w:val="22"/>
        </w:rPr>
        <w:t>II.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Asociación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ganadera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general: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organización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agrupa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ganaderos </w:t>
      </w:r>
      <w:r>
        <w:rPr>
          <w:w w:val="95"/>
          <w:sz w:val="22"/>
        </w:rPr>
        <w:t>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dedican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explotación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racional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cualquier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especie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animal,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 </w:t>
      </w:r>
      <w:r>
        <w:rPr>
          <w:sz w:val="22"/>
        </w:rPr>
        <w:t>municipio</w:t>
      </w:r>
      <w:r>
        <w:rPr>
          <w:spacing w:val="-13"/>
          <w:sz w:val="22"/>
        </w:rPr>
        <w:t> </w:t>
      </w:r>
      <w:r>
        <w:rPr>
          <w:sz w:val="22"/>
        </w:rPr>
        <w:t>determinado;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before="35"/>
        <w:ind w:left="1346" w:right="0" w:firstLine="0"/>
        <w:jc w:val="left"/>
        <w:rPr>
          <w:sz w:val="22"/>
        </w:rPr>
      </w:pPr>
      <w:r>
        <w:rPr>
          <w:sz w:val="22"/>
        </w:rPr>
        <w:t>(Última reforma publicada DOF 09-04-2012)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4945" w:firstLine="0"/>
        <w:jc w:val="left"/>
        <w:rPr>
          <w:sz w:val="22"/>
        </w:rPr>
      </w:pPr>
      <w:r>
        <w:rPr>
          <w:w w:val="95"/>
          <w:sz w:val="22"/>
        </w:rPr>
        <w:t>Ley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organizaciones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ganaderas </w:t>
      </w:r>
      <w:r>
        <w:rPr>
          <w:sz w:val="22"/>
        </w:rPr>
        <w:t>Artículo 4º.</w:t>
      </w:r>
      <w:r>
        <w:rPr>
          <w:spacing w:val="-28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1346" w:right="1515" w:firstLine="0"/>
        <w:jc w:val="both"/>
        <w:rPr>
          <w:sz w:val="22"/>
        </w:rPr>
      </w:pPr>
      <w:r>
        <w:rPr>
          <w:w w:val="95"/>
          <w:sz w:val="22"/>
        </w:rPr>
        <w:t>II.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Asociación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ganadera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general: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organización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agrupa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i/>
          <w:w w:val="95"/>
          <w:sz w:val="22"/>
        </w:rPr>
        <w:t>ganaderos, </w:t>
      </w:r>
      <w:r>
        <w:rPr>
          <w:i/>
          <w:spacing w:val="-3"/>
          <w:sz w:val="22"/>
        </w:rPr>
        <w:t>hombres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mujeres</w:t>
      </w:r>
      <w:r>
        <w:rPr>
          <w:sz w:val="22"/>
        </w:rPr>
        <w:t>,</w:t>
      </w:r>
      <w:r>
        <w:rPr>
          <w:spacing w:val="-27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dedican</w:t>
      </w:r>
      <w:r>
        <w:rPr>
          <w:spacing w:val="-26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explotación</w:t>
      </w:r>
      <w:r>
        <w:rPr>
          <w:spacing w:val="-26"/>
          <w:sz w:val="22"/>
        </w:rPr>
        <w:t> </w:t>
      </w:r>
      <w:r>
        <w:rPr>
          <w:sz w:val="22"/>
        </w:rPr>
        <w:t>racional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cualquier especie</w:t>
      </w:r>
      <w:r>
        <w:rPr>
          <w:spacing w:val="-15"/>
          <w:sz w:val="22"/>
        </w:rPr>
        <w:t> </w:t>
      </w:r>
      <w:r>
        <w:rPr>
          <w:sz w:val="22"/>
        </w:rPr>
        <w:t>animal,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z w:val="22"/>
        </w:rPr>
        <w:t>un</w:t>
      </w:r>
      <w:r>
        <w:rPr>
          <w:spacing w:val="-15"/>
          <w:sz w:val="22"/>
        </w:rPr>
        <w:t> </w:t>
      </w:r>
      <w:r>
        <w:rPr>
          <w:sz w:val="22"/>
        </w:rPr>
        <w:t>municipio</w:t>
      </w:r>
      <w:r>
        <w:rPr>
          <w:spacing w:val="-15"/>
          <w:sz w:val="22"/>
        </w:rPr>
        <w:t> </w:t>
      </w:r>
      <w:r>
        <w:rPr>
          <w:sz w:val="22"/>
        </w:rPr>
        <w:t>determinado;</w:t>
      </w:r>
    </w:p>
    <w:p>
      <w:pPr>
        <w:spacing w:line="250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[…]</w:t>
      </w:r>
    </w:p>
    <w:p>
      <w:pPr>
        <w:spacing w:after="0" w:line="250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1" w:firstLine="0"/>
        <w:jc w:val="both"/>
        <w:rPr>
          <w:i/>
          <w:sz w:val="22"/>
        </w:rPr>
      </w:pPr>
      <w:r>
        <w:rPr>
          <w:w w:val="95"/>
          <w:sz w:val="22"/>
        </w:rPr>
        <w:t>Había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expectativa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ejecutivos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fir- ma,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[…],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resultaría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gran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éxito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 </w:t>
      </w:r>
      <w:r>
        <w:rPr>
          <w:i/>
          <w:sz w:val="22"/>
        </w:rPr>
        <w:t>de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negocios.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25 de febrero de 2014)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Había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poca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expectativa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altos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ejecutivos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fir- </w:t>
      </w:r>
      <w:r>
        <w:rPr>
          <w:i/>
          <w:w w:val="95"/>
          <w:sz w:val="22"/>
        </w:rPr>
        <w:t>ma,</w:t>
      </w:r>
      <w:r>
        <w:rPr>
          <w:i/>
          <w:spacing w:val="-28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mujeres</w:t>
      </w:r>
      <w:r>
        <w:rPr>
          <w:w w:val="95"/>
          <w:sz w:val="22"/>
        </w:rPr>
        <w:t>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[…],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resultaría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gran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éxi-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entre</w:t>
      </w:r>
      <w:r>
        <w:rPr>
          <w:spacing w:val="-17"/>
          <w:sz w:val="22"/>
        </w:rPr>
        <w:t> </w:t>
      </w:r>
      <w:r>
        <w:rPr>
          <w:sz w:val="22"/>
        </w:rPr>
        <w:t>l</w:t>
      </w:r>
      <w:r>
        <w:rPr>
          <w:i/>
          <w:sz w:val="22"/>
        </w:rPr>
        <w:t>as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personas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negocios</w:t>
      </w:r>
      <w:r>
        <w:rPr>
          <w:sz w:val="22"/>
        </w:rPr>
        <w:t>.</w:t>
      </w:r>
    </w:p>
    <w:p>
      <w:pPr>
        <w:pStyle w:val="BodyText"/>
        <w:spacing w:before="4"/>
        <w:rPr>
          <w:sz w:val="40"/>
        </w:rPr>
      </w:pPr>
    </w:p>
    <w:p>
      <w:pPr>
        <w:pStyle w:val="Heading4"/>
        <w:spacing w:line="240" w:lineRule="auto" w:before="1"/>
        <w:ind w:left="2304"/>
      </w:pPr>
      <w:r>
        <w:rPr>
          <w:color w:val="F15A22"/>
          <w:w w:val="105"/>
        </w:rPr>
        <w:t>Agregar la palabra “persona”</w:t>
      </w:r>
    </w:p>
    <w:p>
      <w:pPr>
        <w:pStyle w:val="BodyText"/>
        <w:spacing w:before="10"/>
        <w:rPr>
          <w:rFonts w:ascii="Arial Narrow"/>
          <w:sz w:val="16"/>
        </w:rPr>
      </w:pPr>
      <w:r>
        <w:rPr/>
        <w:pict>
          <v:shape style="position:absolute;margin-left:61.709999pt;margin-top:10.915686pt;width:348.05pt;height:28.35pt;mso-position-horizontal-relative:page;mso-position-vertical-relative:paragraph;z-index:1640;mso-wrap-distance-left:0;mso-wrap-distance-right:0" type="#_x0000_t202" filled="true" fillcolor="#f15a22" stroked="false">
            <v:textbox inset="0,0,0,0">
              <w:txbxContent>
                <w:p>
                  <w:pPr>
                    <w:pStyle w:val="BodyText"/>
                    <w:tabs>
                      <w:tab w:pos="3837" w:val="left" w:leader="none"/>
                    </w:tabs>
                    <w:spacing w:before="146"/>
                    <w:ind w:left="277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color w:val="FFFFFF"/>
                      <w:w w:val="105"/>
                    </w:rPr>
                    <w:t>Masculino</w:t>
                  </w:r>
                  <w:r>
                    <w:rPr>
                      <w:rFonts w:ascii="Arial Narrow" w:hAnsi="Arial Narrow"/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  <w:w w:val="105"/>
                    </w:rPr>
                    <w:t>genérico</w:t>
                    <w:tab/>
                    <w:t>Agregar</w:t>
                  </w:r>
                  <w:r>
                    <w:rPr>
                      <w:rFonts w:ascii="Arial Narrow" w:hAnsi="Arial Narrow"/>
                      <w:color w:val="FFFFFF"/>
                      <w:spacing w:val="-14"/>
                      <w:w w:val="105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  <w:w w:val="105"/>
                    </w:rPr>
                    <w:t>“persona”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3509" w:val="left" w:leader="none"/>
        </w:tabs>
        <w:spacing w:before="45" w:after="56"/>
        <w:ind w:left="1217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emprendedor</w:t>
        <w:tab/>
      </w:r>
      <w:r>
        <w:rPr>
          <w:rFonts w:ascii="Arial"/>
          <w:w w:val="85"/>
        </w:rPr>
        <w:t>Persona</w:t>
      </w:r>
      <w:r>
        <w:rPr>
          <w:rFonts w:ascii="Arial"/>
          <w:spacing w:val="-3"/>
          <w:w w:val="85"/>
        </w:rPr>
        <w:t> </w:t>
      </w:r>
      <w:r>
        <w:rPr>
          <w:rFonts w:ascii="Arial"/>
          <w:w w:val="85"/>
        </w:rPr>
        <w:t>emprendedora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05pt;height:.5pt;mso-position-horizontal-relative:char;mso-position-vertical-relative:line" coordorigin="0,0" coordsize="6961,10">
            <v:line style="position:absolute" from="0,5" to="2292,5" stroked="true" strokeweight=".5pt" strokecolor="#f15a22">
              <v:stroke dashstyle="solid"/>
            </v:line>
            <v:line style="position:absolute" from="2292,5" to="6960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509" w:val="left" w:leader="none"/>
        </w:tabs>
        <w:spacing w:before="46"/>
        <w:ind w:left="1217"/>
        <w:rPr>
          <w:rFonts w:ascii="Arial"/>
        </w:rPr>
      </w:pPr>
      <w:r>
        <w:rPr/>
        <w:pict>
          <v:group style="position:absolute;margin-left:61.710201pt;margin-top:18.852152pt;width:348.05pt;height:.5pt;mso-position-horizontal-relative:page;mso-position-vertical-relative:paragraph;z-index:1688;mso-wrap-distance-left:0;mso-wrap-distance-right:0" coordorigin="1234,377" coordsize="6961,10">
            <v:line style="position:absolute" from="1234,382" to="3526,382" stroked="true" strokeweight=".5pt" strokecolor="#f15a22">
              <v:stroke dashstyle="solid"/>
            </v:line>
            <v:line style="position:absolute" from="3526,382" to="8194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solicitante</w:t>
        <w:tab/>
      </w:r>
      <w:r>
        <w:rPr>
          <w:rFonts w:ascii="Arial"/>
          <w:w w:val="75"/>
        </w:rPr>
        <w:t>Persona</w:t>
      </w:r>
      <w:r>
        <w:rPr>
          <w:rFonts w:ascii="Arial"/>
          <w:spacing w:val="7"/>
          <w:w w:val="75"/>
        </w:rPr>
        <w:t> </w:t>
      </w:r>
      <w:r>
        <w:rPr>
          <w:rFonts w:ascii="Arial"/>
          <w:w w:val="75"/>
        </w:rPr>
        <w:t>solicitante</w:t>
      </w:r>
    </w:p>
    <w:p>
      <w:pPr>
        <w:pStyle w:val="BodyText"/>
        <w:tabs>
          <w:tab w:pos="3509" w:val="left" w:leader="none"/>
        </w:tabs>
        <w:spacing w:before="27" w:after="55"/>
        <w:ind w:left="1217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declarante</w:t>
        <w:tab/>
      </w:r>
      <w:r>
        <w:rPr>
          <w:rFonts w:ascii="Arial"/>
          <w:w w:val="75"/>
        </w:rPr>
        <w:t>Persona</w:t>
      </w:r>
      <w:r>
        <w:rPr>
          <w:rFonts w:ascii="Arial"/>
          <w:spacing w:val="-28"/>
          <w:w w:val="75"/>
        </w:rPr>
        <w:t> </w:t>
      </w:r>
      <w:r>
        <w:rPr>
          <w:rFonts w:ascii="Arial"/>
          <w:w w:val="75"/>
        </w:rPr>
        <w:t>declarante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05pt;height:.5pt;mso-position-horizontal-relative:char;mso-position-vertical-relative:line" coordorigin="0,0" coordsize="6961,10">
            <v:line style="position:absolute" from="0,5" to="2292,5" stroked="true" strokeweight=".5pt" strokecolor="#f15a22">
              <v:stroke dashstyle="solid"/>
            </v:line>
            <v:line style="position:absolute" from="2292,5" to="6960,5" stroked="true" strokeweight=".5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3509" w:val="left" w:leader="none"/>
        </w:tabs>
        <w:spacing w:before="46"/>
        <w:ind w:left="1217"/>
        <w:rPr>
          <w:rFonts w:ascii="Arial"/>
        </w:rPr>
      </w:pPr>
      <w:r>
        <w:rPr/>
        <w:pict>
          <v:group style="position:absolute;margin-left:61.710201pt;margin-top:18.841269pt;width:348.05pt;height:.5pt;mso-position-horizontal-relative:page;mso-position-vertical-relative:paragraph;z-index:1736;mso-wrap-distance-left:0;mso-wrap-distance-right:0" coordorigin="1234,377" coordsize="6961,10">
            <v:line style="position:absolute" from="1234,382" to="3526,382" stroked="true" strokeweight=".5pt" strokecolor="#f15a22">
              <v:stroke dashstyle="solid"/>
            </v:line>
            <v:line style="position:absolute" from="3526,382" to="8194,382" stroked="true" strokeweight=".5pt" strokecolor="#f15a22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Adultos</w:t>
        <w:tab/>
        <w:t>Personas</w:t>
      </w:r>
      <w:r>
        <w:rPr>
          <w:rFonts w:ascii="Arial"/>
          <w:spacing w:val="-3"/>
          <w:w w:val="85"/>
        </w:rPr>
        <w:t> </w:t>
      </w:r>
      <w:r>
        <w:rPr>
          <w:rFonts w:ascii="Arial"/>
          <w:w w:val="85"/>
        </w:rPr>
        <w:t>adultas</w:t>
      </w:r>
    </w:p>
    <w:p>
      <w:pPr>
        <w:pStyle w:val="BodyText"/>
        <w:tabs>
          <w:tab w:pos="3509" w:val="left" w:leader="none"/>
        </w:tabs>
        <w:spacing w:before="27" w:after="50"/>
        <w:ind w:left="1217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denunciante</w:t>
        <w:tab/>
      </w:r>
      <w:r>
        <w:rPr>
          <w:rFonts w:ascii="Arial"/>
          <w:w w:val="85"/>
        </w:rPr>
        <w:t>La persona que</w:t>
      </w:r>
      <w:r>
        <w:rPr>
          <w:rFonts w:ascii="Arial"/>
          <w:spacing w:val="-10"/>
          <w:w w:val="85"/>
        </w:rPr>
        <w:t> </w:t>
      </w:r>
      <w:r>
        <w:rPr>
          <w:rFonts w:ascii="Arial"/>
          <w:w w:val="85"/>
        </w:rPr>
        <w:t>denuncia</w:t>
      </w:r>
    </w:p>
    <w:p>
      <w:pPr>
        <w:pStyle w:val="BodyText"/>
        <w:spacing w:line="20" w:lineRule="exact"/>
        <w:ind w:left="84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05pt;height:1pt;mso-position-horizontal-relative:char;mso-position-vertical-relative:line" coordorigin="0,0" coordsize="6961,20">
            <v:line style="position:absolute" from="0,10" to="2292,10" stroked="true" strokeweight="1pt" strokecolor="#f15a22">
              <v:stroke dashstyle="solid"/>
            </v:line>
            <v:line style="position:absolute" from="2292,10" to="6960,10" stroked="true" strokeweight="1pt" strokecolor="#f15a2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2"/>
        <w:rPr>
          <w:rFonts w:ascii="Arial"/>
          <w:sz w:val="35"/>
        </w:rPr>
      </w:pPr>
    </w:p>
    <w:p>
      <w:pPr>
        <w:pStyle w:val="BodyText"/>
        <w:ind w:left="2303"/>
      </w:pPr>
      <w:r>
        <w:rPr/>
        <w:t>Ejemplos: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1430" w:firstLine="0"/>
        <w:jc w:val="left"/>
        <w:rPr>
          <w:sz w:val="22"/>
        </w:rPr>
      </w:pPr>
      <w:r>
        <w:rPr>
          <w:i/>
          <w:sz w:val="22"/>
        </w:rPr>
        <w:t>El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37"/>
          <w:sz w:val="22"/>
        </w:rPr>
        <w:t> </w:t>
      </w:r>
      <w:r>
        <w:rPr>
          <w:sz w:val="22"/>
        </w:rPr>
        <w:t>acuda</w:t>
      </w:r>
      <w:r>
        <w:rPr>
          <w:spacing w:val="-37"/>
          <w:sz w:val="22"/>
        </w:rPr>
        <w:t> </w:t>
      </w:r>
      <w:r>
        <w:rPr>
          <w:sz w:val="22"/>
        </w:rPr>
        <w:t>lo</w:t>
      </w:r>
      <w:r>
        <w:rPr>
          <w:spacing w:val="-37"/>
          <w:sz w:val="22"/>
        </w:rPr>
        <w:t> </w:t>
      </w:r>
      <w:r>
        <w:rPr>
          <w:sz w:val="22"/>
        </w:rPr>
        <w:t>más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pronto</w:t>
      </w:r>
      <w:r>
        <w:rPr>
          <w:spacing w:val="-37"/>
          <w:sz w:val="22"/>
        </w:rPr>
        <w:t> </w:t>
      </w:r>
      <w:r>
        <w:rPr>
          <w:sz w:val="22"/>
        </w:rPr>
        <w:t>a</w:t>
      </w:r>
      <w:r>
        <w:rPr>
          <w:spacing w:val="-37"/>
          <w:sz w:val="22"/>
        </w:rPr>
        <w:t> </w:t>
      </w:r>
      <w:r>
        <w:rPr>
          <w:sz w:val="22"/>
        </w:rPr>
        <w:t>estas</w:t>
      </w:r>
      <w:r>
        <w:rPr>
          <w:spacing w:val="-37"/>
          <w:sz w:val="22"/>
        </w:rPr>
        <w:t> </w:t>
      </w:r>
      <w:r>
        <w:rPr>
          <w:sz w:val="22"/>
        </w:rPr>
        <w:t>instalaciones,</w:t>
      </w:r>
      <w:r>
        <w:rPr>
          <w:spacing w:val="-37"/>
          <w:sz w:val="22"/>
        </w:rPr>
        <w:t> </w:t>
      </w:r>
      <w:r>
        <w:rPr>
          <w:sz w:val="22"/>
        </w:rPr>
        <w:t>recibirá el</w:t>
      </w:r>
      <w:r>
        <w:rPr>
          <w:spacing w:val="-12"/>
          <w:sz w:val="22"/>
        </w:rPr>
        <w:t> </w:t>
      </w:r>
      <w:r>
        <w:rPr>
          <w:sz w:val="22"/>
        </w:rPr>
        <w:t>libro…</w:t>
      </w:r>
    </w:p>
    <w:p>
      <w:pPr>
        <w:spacing w:line="276" w:lineRule="auto" w:before="0"/>
        <w:ind w:left="2870" w:right="1155" w:firstLine="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i/>
          <w:w w:val="95"/>
          <w:sz w:val="22"/>
        </w:rPr>
        <w:t>persona</w:t>
      </w:r>
      <w:r>
        <w:rPr>
          <w:i/>
          <w:spacing w:val="-1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acuda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pronto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instalaciones, </w:t>
      </w:r>
      <w:r>
        <w:rPr>
          <w:sz w:val="22"/>
        </w:rPr>
        <w:t>recibirá el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libro…</w:t>
      </w:r>
    </w:p>
    <w:p>
      <w:pPr>
        <w:pStyle w:val="BodyText"/>
        <w:spacing w:before="10"/>
      </w:pPr>
    </w:p>
    <w:p>
      <w:pPr>
        <w:spacing w:line="276" w:lineRule="auto" w:before="0"/>
        <w:ind w:left="2870" w:right="1439" w:firstLine="0"/>
        <w:jc w:val="left"/>
        <w:rPr>
          <w:sz w:val="22"/>
        </w:rPr>
      </w:pPr>
      <w:r>
        <w:rPr>
          <w:w w:val="95"/>
          <w:sz w:val="22"/>
        </w:rPr>
        <w:t>[…]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beneficio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exclusivo</w:t>
      </w:r>
      <w:r>
        <w:rPr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para</w:t>
      </w:r>
      <w:r>
        <w:rPr>
          <w:i/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adultos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mayores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60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años </w:t>
      </w:r>
      <w:r>
        <w:rPr>
          <w:sz w:val="22"/>
        </w:rPr>
        <w:t>habitantes del</w:t>
      </w:r>
      <w:r>
        <w:rPr>
          <w:spacing w:val="-25"/>
          <w:sz w:val="22"/>
        </w:rPr>
        <w:t> </w:t>
      </w:r>
      <w:r>
        <w:rPr>
          <w:sz w:val="22"/>
        </w:rPr>
        <w:t>DF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Prensa</w:t>
      </w:r>
      <w:r>
        <w:rPr>
          <w:sz w:val="22"/>
        </w:rPr>
        <w:t>, 6 de marzo de 2014:14)</w:t>
      </w:r>
    </w:p>
    <w:p>
      <w:pPr>
        <w:spacing w:line="276" w:lineRule="auto" w:before="37"/>
        <w:ind w:left="2870" w:right="1432" w:firstLine="0"/>
        <w:jc w:val="left"/>
        <w:rPr>
          <w:sz w:val="22"/>
        </w:rPr>
      </w:pPr>
      <w:r>
        <w:rPr>
          <w:w w:val="95"/>
          <w:sz w:val="22"/>
        </w:rPr>
        <w:t>[…]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beneficio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exclusivo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8"/>
          <w:w w:val="95"/>
          <w:sz w:val="22"/>
        </w:rPr>
        <w:t> </w:t>
      </w:r>
      <w:r>
        <w:rPr>
          <w:i/>
          <w:w w:val="95"/>
          <w:sz w:val="22"/>
        </w:rPr>
        <w:t>personas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adultas</w:t>
      </w:r>
      <w:r>
        <w:rPr>
          <w:i/>
          <w:spacing w:val="-38"/>
          <w:w w:val="95"/>
          <w:sz w:val="22"/>
        </w:rPr>
        <w:t> </w:t>
      </w:r>
      <w:r>
        <w:rPr>
          <w:w w:val="95"/>
          <w:sz w:val="22"/>
        </w:rPr>
        <w:t>mayores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60</w:t>
      </w:r>
      <w:r>
        <w:rPr>
          <w:spacing w:val="-14"/>
          <w:sz w:val="22"/>
        </w:rPr>
        <w:t> </w:t>
      </w:r>
      <w:r>
        <w:rPr>
          <w:sz w:val="22"/>
        </w:rPr>
        <w:t>años</w:t>
      </w:r>
      <w:r>
        <w:rPr>
          <w:spacing w:val="-13"/>
          <w:sz w:val="22"/>
        </w:rPr>
        <w:t> </w:t>
      </w:r>
      <w:r>
        <w:rPr>
          <w:sz w:val="22"/>
        </w:rPr>
        <w:t>habitantes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DF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6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383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[…]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pueden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deducir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3.3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millones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horas-</w:t>
      </w:r>
      <w:r>
        <w:rPr>
          <w:i/>
          <w:w w:val="95"/>
          <w:sz w:val="22"/>
        </w:rPr>
        <w:t>hombre </w:t>
      </w:r>
      <w:r>
        <w:rPr>
          <w:sz w:val="22"/>
        </w:rPr>
        <w:t>perdidas</w:t>
      </w:r>
      <w:r>
        <w:rPr>
          <w:spacing w:val="-16"/>
          <w:sz w:val="22"/>
        </w:rPr>
        <w:t> </w:t>
      </w:r>
      <w:r>
        <w:rPr>
          <w:sz w:val="22"/>
        </w:rPr>
        <w:t>diariamente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esta</w:t>
      </w:r>
      <w:r>
        <w:rPr>
          <w:spacing w:val="-15"/>
          <w:sz w:val="22"/>
        </w:rPr>
        <w:t> </w:t>
      </w:r>
      <w:r>
        <w:rPr>
          <w:sz w:val="22"/>
        </w:rPr>
        <w:t>ciudad.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2014:15)</w:t>
      </w:r>
    </w:p>
    <w:p>
      <w:pPr>
        <w:spacing w:line="276" w:lineRule="auto" w:before="37"/>
        <w:ind w:left="1346" w:right="2966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pueden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deducir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3.3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millones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horas-</w:t>
      </w:r>
      <w:r>
        <w:rPr>
          <w:i/>
          <w:w w:val="95"/>
          <w:sz w:val="22"/>
        </w:rPr>
        <w:t>persona </w:t>
      </w:r>
      <w:r>
        <w:rPr>
          <w:sz w:val="22"/>
        </w:rPr>
        <w:t>perdidas</w:t>
      </w:r>
      <w:r>
        <w:rPr>
          <w:spacing w:val="-16"/>
          <w:sz w:val="22"/>
        </w:rPr>
        <w:t> </w:t>
      </w:r>
      <w:r>
        <w:rPr>
          <w:sz w:val="22"/>
        </w:rPr>
        <w:t>diariamente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esta</w:t>
      </w:r>
      <w:r>
        <w:rPr>
          <w:spacing w:val="-15"/>
          <w:sz w:val="22"/>
        </w:rPr>
        <w:t> </w:t>
      </w:r>
      <w:r>
        <w:rPr>
          <w:sz w:val="22"/>
        </w:rPr>
        <w:t>ciudad.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Tributaria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(SAT)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realizará devoluciones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6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mil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millones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pesos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4"/>
          <w:w w:val="95"/>
          <w:sz w:val="22"/>
        </w:rPr>
        <w:t> </w:t>
      </w:r>
      <w:r>
        <w:rPr>
          <w:i/>
          <w:w w:val="95"/>
          <w:sz w:val="22"/>
        </w:rPr>
        <w:t>asalaria- </w:t>
      </w:r>
      <w:r>
        <w:rPr>
          <w:i/>
          <w:sz w:val="22"/>
        </w:rPr>
        <w:t>dos</w:t>
      </w:r>
      <w:r>
        <w:rPr>
          <w:i/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hayan</w:t>
      </w:r>
      <w:r>
        <w:rPr>
          <w:spacing w:val="-20"/>
          <w:sz w:val="22"/>
        </w:rPr>
        <w:t> </w:t>
      </w:r>
      <w:r>
        <w:rPr>
          <w:sz w:val="22"/>
        </w:rPr>
        <w:t>presentado</w:t>
      </w:r>
      <w:r>
        <w:rPr>
          <w:spacing w:val="-20"/>
          <w:sz w:val="22"/>
        </w:rPr>
        <w:t> </w:t>
      </w:r>
      <w:r>
        <w:rPr>
          <w:sz w:val="22"/>
        </w:rPr>
        <w:t>saldos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favor</w:t>
      </w:r>
      <w:r>
        <w:rPr>
          <w:spacing w:val="-19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2014:29)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Tributaria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(SAT)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realizará devoluciones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6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mil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millones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pesos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personas </w:t>
      </w:r>
      <w:r>
        <w:rPr>
          <w:i/>
          <w:sz w:val="22"/>
        </w:rPr>
        <w:t>asalariadas</w:t>
      </w:r>
      <w:r>
        <w:rPr>
          <w:i/>
          <w:spacing w:val="-34"/>
          <w:sz w:val="22"/>
        </w:rPr>
        <w:t> </w:t>
      </w: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hayan</w:t>
      </w:r>
      <w:r>
        <w:rPr>
          <w:spacing w:val="-33"/>
          <w:sz w:val="22"/>
        </w:rPr>
        <w:t> </w:t>
      </w:r>
      <w:r>
        <w:rPr>
          <w:sz w:val="22"/>
        </w:rPr>
        <w:t>presentado</w:t>
      </w:r>
      <w:r>
        <w:rPr>
          <w:spacing w:val="-33"/>
          <w:sz w:val="22"/>
        </w:rPr>
        <w:t> </w:t>
      </w:r>
      <w:r>
        <w:rPr>
          <w:sz w:val="22"/>
        </w:rPr>
        <w:t>saldos</w:t>
      </w:r>
      <w:r>
        <w:rPr>
          <w:spacing w:val="-33"/>
          <w:sz w:val="22"/>
        </w:rPr>
        <w:t> </w:t>
      </w:r>
      <w:r>
        <w:rPr>
          <w:sz w:val="22"/>
        </w:rPr>
        <w:t>a</w:t>
      </w:r>
      <w:r>
        <w:rPr>
          <w:spacing w:val="-33"/>
          <w:sz w:val="22"/>
        </w:rPr>
        <w:t> </w:t>
      </w:r>
      <w:r>
        <w:rPr>
          <w:sz w:val="22"/>
        </w:rPr>
        <w:t>favor</w:t>
      </w:r>
      <w:r>
        <w:rPr>
          <w:spacing w:val="-33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 w:before="1"/>
        <w:ind w:left="779" w:right="2681"/>
        <w:jc w:val="both"/>
      </w:pPr>
      <w:r>
        <w:rPr>
          <w:i/>
          <w:spacing w:val="-3"/>
          <w:w w:val="95"/>
        </w:rPr>
        <w:t>Emplear</w:t>
      </w:r>
      <w:r>
        <w:rPr>
          <w:i/>
          <w:spacing w:val="-36"/>
          <w:w w:val="95"/>
        </w:rPr>
        <w:t> </w:t>
      </w:r>
      <w:r>
        <w:rPr>
          <w:i/>
          <w:spacing w:val="-3"/>
          <w:w w:val="95"/>
        </w:rPr>
        <w:t>pronombres.</w:t>
      </w:r>
      <w:r>
        <w:rPr>
          <w:i/>
          <w:spacing w:val="-36"/>
          <w:w w:val="95"/>
        </w:rPr>
        <w:t> </w:t>
      </w:r>
      <w:r>
        <w:rPr>
          <w:w w:val="95"/>
        </w:rPr>
        <w:t>Éstos</w:t>
      </w:r>
      <w:r>
        <w:rPr>
          <w:spacing w:val="-36"/>
          <w:w w:val="95"/>
        </w:rPr>
        <w:t> </w:t>
      </w:r>
      <w:r>
        <w:rPr>
          <w:w w:val="95"/>
        </w:rPr>
        <w:t>pueden</w:t>
      </w:r>
      <w:r>
        <w:rPr>
          <w:spacing w:val="-35"/>
          <w:w w:val="95"/>
        </w:rPr>
        <w:t> </w:t>
      </w:r>
      <w:r>
        <w:rPr>
          <w:w w:val="95"/>
        </w:rPr>
        <w:t>ser</w:t>
      </w:r>
      <w:r>
        <w:rPr>
          <w:spacing w:val="-36"/>
          <w:w w:val="95"/>
        </w:rPr>
        <w:t> </w:t>
      </w:r>
      <w:r>
        <w:rPr>
          <w:w w:val="95"/>
        </w:rPr>
        <w:t>posesivos</w:t>
      </w:r>
      <w:r>
        <w:rPr>
          <w:spacing w:val="-35"/>
          <w:w w:val="95"/>
        </w:rPr>
        <w:t> </w:t>
      </w:r>
      <w:r>
        <w:rPr>
          <w:w w:val="95"/>
        </w:rPr>
        <w:t>(nos,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nuestro, </w:t>
      </w:r>
      <w:r>
        <w:rPr>
          <w:w w:val="95"/>
        </w:rPr>
        <w:t>nuestra,</w:t>
      </w:r>
      <w:r>
        <w:rPr>
          <w:spacing w:val="-32"/>
          <w:w w:val="95"/>
        </w:rPr>
        <w:t> </w:t>
      </w:r>
      <w:r>
        <w:rPr>
          <w:w w:val="95"/>
        </w:rPr>
        <w:t>nuestros,</w:t>
      </w:r>
      <w:r>
        <w:rPr>
          <w:spacing w:val="-31"/>
          <w:w w:val="95"/>
        </w:rPr>
        <w:t> </w:t>
      </w:r>
      <w:r>
        <w:rPr>
          <w:w w:val="95"/>
        </w:rPr>
        <w:t>nuestras,</w:t>
      </w:r>
      <w:r>
        <w:rPr>
          <w:spacing w:val="-31"/>
          <w:w w:val="95"/>
        </w:rPr>
        <w:t> </w:t>
      </w:r>
      <w:r>
        <w:rPr>
          <w:w w:val="95"/>
        </w:rPr>
        <w:t>su,</w:t>
      </w:r>
      <w:r>
        <w:rPr>
          <w:spacing w:val="-31"/>
          <w:w w:val="95"/>
        </w:rPr>
        <w:t> </w:t>
      </w:r>
      <w:r>
        <w:rPr>
          <w:w w:val="95"/>
        </w:rPr>
        <w:t>sus,</w:t>
      </w:r>
      <w:r>
        <w:rPr>
          <w:spacing w:val="-32"/>
          <w:w w:val="95"/>
        </w:rPr>
        <w:t> </w:t>
      </w:r>
      <w:r>
        <w:rPr>
          <w:w w:val="95"/>
        </w:rPr>
        <w:t>consigo,</w:t>
      </w:r>
      <w:r>
        <w:rPr>
          <w:spacing w:val="-30"/>
          <w:w w:val="95"/>
        </w:rPr>
        <w:t> </w:t>
      </w:r>
      <w:r>
        <w:rPr>
          <w:w w:val="95"/>
        </w:rPr>
        <w:t>se),</w:t>
      </w:r>
      <w:r>
        <w:rPr>
          <w:spacing w:val="-31"/>
          <w:w w:val="95"/>
        </w:rPr>
        <w:t> </w:t>
      </w:r>
      <w:r>
        <w:rPr>
          <w:w w:val="95"/>
        </w:rPr>
        <w:t>reflejos</w:t>
      </w:r>
      <w:r>
        <w:rPr>
          <w:spacing w:val="-32"/>
          <w:w w:val="95"/>
        </w:rPr>
        <w:t> </w:t>
      </w:r>
      <w:r>
        <w:rPr>
          <w:w w:val="95"/>
        </w:rPr>
        <w:t>(se,</w:t>
      </w:r>
      <w:r>
        <w:rPr>
          <w:spacing w:val="-31"/>
          <w:w w:val="95"/>
        </w:rPr>
        <w:t> </w:t>
      </w:r>
      <w:r>
        <w:rPr>
          <w:w w:val="95"/>
        </w:rPr>
        <w:t>te, nos), personales </w:t>
      </w:r>
      <w:r>
        <w:rPr>
          <w:spacing w:val="-3"/>
          <w:w w:val="95"/>
        </w:rPr>
        <w:t>(yo, </w:t>
      </w:r>
      <w:r>
        <w:rPr>
          <w:w w:val="95"/>
        </w:rPr>
        <w:t>tú, ustedes), indefinidos (alguien, cual- </w:t>
      </w:r>
      <w:r>
        <w:rPr/>
        <w:t>quiera,</w:t>
      </w:r>
      <w:r>
        <w:rPr>
          <w:spacing w:val="-20"/>
        </w:rPr>
        <w:t> </w:t>
      </w:r>
      <w:r>
        <w:rPr/>
        <w:t>nadie),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relativos</w:t>
      </w:r>
      <w:r>
        <w:rPr>
          <w:spacing w:val="-19"/>
        </w:rPr>
        <w:t> </w:t>
      </w:r>
      <w:r>
        <w:rPr/>
        <w:t>(quien,</w:t>
      </w:r>
      <w:r>
        <w:rPr>
          <w:spacing w:val="-19"/>
        </w:rPr>
        <w:t> </w:t>
      </w:r>
      <w:r>
        <w:rPr/>
        <w:t>quienes):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i/>
          <w:sz w:val="22"/>
        </w:rPr>
        <w:t>Los conductores </w:t>
      </w:r>
      <w:r>
        <w:rPr>
          <w:sz w:val="22"/>
        </w:rPr>
        <w:t>de esta vía.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i/>
          <w:sz w:val="22"/>
        </w:rPr>
        <w:t>Quienes conduzcan </w:t>
      </w:r>
      <w:r>
        <w:rPr>
          <w:sz w:val="22"/>
        </w:rPr>
        <w:t>por esta vía.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sz w:val="22"/>
        </w:rPr>
        <w:t>Previa</w:t>
      </w:r>
      <w:r>
        <w:rPr>
          <w:spacing w:val="-23"/>
          <w:sz w:val="22"/>
        </w:rPr>
        <w:t> </w:t>
      </w:r>
      <w:r>
        <w:rPr>
          <w:sz w:val="22"/>
        </w:rPr>
        <w:t>lectura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presente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no</w:t>
      </w:r>
      <w:r>
        <w:rPr>
          <w:spacing w:val="-22"/>
          <w:sz w:val="22"/>
        </w:rPr>
        <w:t> </w:t>
      </w:r>
      <w:r>
        <w:rPr>
          <w:sz w:val="22"/>
        </w:rPr>
        <w:t>habiendo</w:t>
      </w:r>
      <w:r>
        <w:rPr>
          <w:spacing w:val="-23"/>
          <w:sz w:val="22"/>
        </w:rPr>
        <w:t> </w:t>
      </w:r>
      <w:r>
        <w:rPr>
          <w:sz w:val="22"/>
        </w:rPr>
        <w:t>más</w:t>
      </w:r>
      <w:r>
        <w:rPr>
          <w:spacing w:val="-22"/>
          <w:sz w:val="22"/>
        </w:rPr>
        <w:t> </w:t>
      </w:r>
      <w:r>
        <w:rPr>
          <w:sz w:val="22"/>
        </w:rPr>
        <w:t>hechos que</w:t>
      </w:r>
      <w:r>
        <w:rPr>
          <w:spacing w:val="-9"/>
          <w:sz w:val="22"/>
        </w:rPr>
        <w:t> </w:t>
      </w:r>
      <w:r>
        <w:rPr>
          <w:sz w:val="22"/>
        </w:rPr>
        <w:t>hacer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constar,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concluida,</w:t>
      </w:r>
      <w:r>
        <w:rPr>
          <w:spacing w:val="-9"/>
          <w:sz w:val="22"/>
        </w:rPr>
        <w:t> </w:t>
      </w:r>
      <w:r>
        <w:rPr>
          <w:sz w:val="22"/>
        </w:rPr>
        <w:t>[…],</w:t>
      </w:r>
      <w:r>
        <w:rPr>
          <w:spacing w:val="-9"/>
          <w:sz w:val="22"/>
        </w:rPr>
        <w:t> </w:t>
      </w:r>
      <w:r>
        <w:rPr>
          <w:sz w:val="22"/>
        </w:rPr>
        <w:t>firmando para</w:t>
      </w:r>
      <w:r>
        <w:rPr>
          <w:spacing w:val="-22"/>
          <w:sz w:val="22"/>
        </w:rPr>
        <w:t> </w:t>
      </w:r>
      <w:r>
        <w:rPr>
          <w:sz w:val="22"/>
        </w:rPr>
        <w:t>su</w:t>
      </w:r>
      <w:r>
        <w:rPr>
          <w:spacing w:val="-22"/>
          <w:sz w:val="22"/>
        </w:rPr>
        <w:t> </w:t>
      </w:r>
      <w:r>
        <w:rPr>
          <w:sz w:val="22"/>
        </w:rPr>
        <w:t>constancia</w:t>
      </w:r>
      <w:r>
        <w:rPr>
          <w:spacing w:val="-2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ella</w:t>
      </w:r>
      <w:r>
        <w:rPr>
          <w:spacing w:val="-21"/>
          <w:sz w:val="22"/>
        </w:rPr>
        <w:t> </w:t>
      </w:r>
      <w:r>
        <w:rPr>
          <w:sz w:val="22"/>
        </w:rPr>
        <w:t>intervinieron.</w:t>
      </w: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sz w:val="22"/>
        </w:rPr>
        <w:t>Previa</w:t>
      </w:r>
      <w:r>
        <w:rPr>
          <w:spacing w:val="-23"/>
          <w:sz w:val="22"/>
        </w:rPr>
        <w:t> </w:t>
      </w:r>
      <w:r>
        <w:rPr>
          <w:sz w:val="22"/>
        </w:rPr>
        <w:t>lectura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presente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no</w:t>
      </w:r>
      <w:r>
        <w:rPr>
          <w:spacing w:val="-22"/>
          <w:sz w:val="22"/>
        </w:rPr>
        <w:t> </w:t>
      </w:r>
      <w:r>
        <w:rPr>
          <w:sz w:val="22"/>
        </w:rPr>
        <w:t>habiendo</w:t>
      </w:r>
      <w:r>
        <w:rPr>
          <w:spacing w:val="-23"/>
          <w:sz w:val="22"/>
        </w:rPr>
        <w:t> </w:t>
      </w:r>
      <w:r>
        <w:rPr>
          <w:sz w:val="22"/>
        </w:rPr>
        <w:t>más</w:t>
      </w:r>
      <w:r>
        <w:rPr>
          <w:spacing w:val="-22"/>
          <w:sz w:val="22"/>
        </w:rPr>
        <w:t> </w:t>
      </w:r>
      <w:r>
        <w:rPr>
          <w:sz w:val="22"/>
        </w:rPr>
        <w:t>hechos que</w:t>
      </w:r>
      <w:r>
        <w:rPr>
          <w:spacing w:val="-9"/>
          <w:sz w:val="22"/>
        </w:rPr>
        <w:t> </w:t>
      </w:r>
      <w:r>
        <w:rPr>
          <w:sz w:val="22"/>
        </w:rPr>
        <w:t>hacer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constar,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concluida,</w:t>
      </w:r>
      <w:r>
        <w:rPr>
          <w:spacing w:val="-9"/>
          <w:sz w:val="22"/>
        </w:rPr>
        <w:t> </w:t>
      </w:r>
      <w:r>
        <w:rPr>
          <w:sz w:val="22"/>
        </w:rPr>
        <w:t>[…],</w:t>
      </w:r>
      <w:r>
        <w:rPr>
          <w:spacing w:val="-9"/>
          <w:sz w:val="22"/>
        </w:rPr>
        <w:t> </w:t>
      </w:r>
      <w:r>
        <w:rPr>
          <w:sz w:val="22"/>
        </w:rPr>
        <w:t>firmando para</w:t>
      </w:r>
      <w:r>
        <w:rPr>
          <w:spacing w:val="-23"/>
          <w:sz w:val="22"/>
        </w:rPr>
        <w:t> </w:t>
      </w:r>
      <w:r>
        <w:rPr>
          <w:sz w:val="22"/>
        </w:rPr>
        <w:t>su</w:t>
      </w:r>
      <w:r>
        <w:rPr>
          <w:spacing w:val="-23"/>
          <w:sz w:val="22"/>
        </w:rPr>
        <w:t> </w:t>
      </w:r>
      <w:r>
        <w:rPr>
          <w:sz w:val="22"/>
        </w:rPr>
        <w:t>constancia</w:t>
      </w:r>
      <w:r>
        <w:rPr>
          <w:spacing w:val="-23"/>
          <w:sz w:val="22"/>
        </w:rPr>
        <w:t> </w:t>
      </w:r>
      <w:r>
        <w:rPr>
          <w:i/>
          <w:sz w:val="22"/>
        </w:rPr>
        <w:t>quienes</w:t>
      </w:r>
      <w:r>
        <w:rPr>
          <w:i/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ella</w:t>
      </w:r>
      <w:r>
        <w:rPr>
          <w:spacing w:val="-23"/>
          <w:sz w:val="22"/>
        </w:rPr>
        <w:t> </w:t>
      </w:r>
      <w:r>
        <w:rPr>
          <w:sz w:val="22"/>
        </w:rPr>
        <w:t>intervinieron.</w:t>
      </w:r>
    </w:p>
    <w:p>
      <w:pPr>
        <w:pStyle w:val="BodyText"/>
        <w:spacing w:before="8"/>
      </w:pPr>
    </w:p>
    <w:p>
      <w:pPr>
        <w:spacing w:line="276" w:lineRule="auto" w:before="0"/>
        <w:ind w:left="1346" w:right="2969" w:firstLine="0"/>
        <w:jc w:val="both"/>
        <w:rPr>
          <w:sz w:val="22"/>
        </w:rPr>
      </w:pPr>
      <w:r>
        <w:rPr>
          <w:sz w:val="22"/>
        </w:rPr>
        <w:t>Esta</w:t>
      </w:r>
      <w:r>
        <w:rPr>
          <w:spacing w:val="-21"/>
          <w:sz w:val="22"/>
        </w:rPr>
        <w:t> </w:t>
      </w:r>
      <w:r>
        <w:rPr>
          <w:sz w:val="22"/>
        </w:rPr>
        <w:t>unidad</w:t>
      </w:r>
      <w:r>
        <w:rPr>
          <w:spacing w:val="-21"/>
          <w:sz w:val="22"/>
        </w:rPr>
        <w:t> </w:t>
      </w:r>
      <w:r>
        <w:rPr>
          <w:sz w:val="22"/>
        </w:rPr>
        <w:t>cuenta</w:t>
      </w:r>
      <w:r>
        <w:rPr>
          <w:spacing w:val="-21"/>
          <w:sz w:val="22"/>
        </w:rPr>
        <w:t> </w:t>
      </w:r>
      <w:r>
        <w:rPr>
          <w:sz w:val="22"/>
        </w:rPr>
        <w:t>con</w:t>
      </w:r>
      <w:r>
        <w:rPr>
          <w:spacing w:val="-21"/>
          <w:sz w:val="22"/>
        </w:rPr>
        <w:t> </w:t>
      </w:r>
      <w:r>
        <w:rPr>
          <w:sz w:val="22"/>
        </w:rPr>
        <w:t>personal</w:t>
      </w:r>
      <w:r>
        <w:rPr>
          <w:spacing w:val="-21"/>
          <w:sz w:val="22"/>
        </w:rPr>
        <w:t> </w:t>
      </w:r>
      <w:r>
        <w:rPr>
          <w:sz w:val="22"/>
        </w:rPr>
        <w:t>médico</w:t>
      </w:r>
      <w:r>
        <w:rPr>
          <w:spacing w:val="-21"/>
          <w:sz w:val="22"/>
        </w:rPr>
        <w:t> </w:t>
      </w:r>
      <w:r>
        <w:rPr>
          <w:sz w:val="22"/>
        </w:rPr>
        <w:t>al</w:t>
      </w:r>
      <w:r>
        <w:rPr>
          <w:spacing w:val="-21"/>
          <w:sz w:val="22"/>
        </w:rPr>
        <w:t> </w:t>
      </w:r>
      <w:r>
        <w:rPr>
          <w:sz w:val="22"/>
        </w:rPr>
        <w:t>servicio</w:t>
      </w:r>
      <w:r>
        <w:rPr>
          <w:spacing w:val="-20"/>
          <w:sz w:val="22"/>
        </w:rPr>
        <w:t> </w:t>
      </w:r>
      <w:r>
        <w:rPr>
          <w:i/>
          <w:spacing w:val="-4"/>
          <w:sz w:val="22"/>
        </w:rPr>
        <w:t>del </w:t>
      </w:r>
      <w:r>
        <w:rPr>
          <w:i/>
          <w:sz w:val="22"/>
        </w:rPr>
        <w:t>usuario </w:t>
      </w:r>
      <w:r>
        <w:rPr>
          <w:sz w:val="22"/>
        </w:rPr>
        <w:t>de los</w:t>
      </w:r>
      <w:r>
        <w:rPr>
          <w:spacing w:val="-40"/>
          <w:sz w:val="22"/>
        </w:rPr>
        <w:t> </w:t>
      </w:r>
      <w:r>
        <w:rPr>
          <w:sz w:val="22"/>
        </w:rPr>
        <w:t>parques.</w:t>
      </w:r>
    </w:p>
    <w:p>
      <w:pPr>
        <w:spacing w:line="251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Esta unidad cuenta con personal médico </w:t>
      </w:r>
      <w:r>
        <w:rPr>
          <w:i/>
          <w:sz w:val="22"/>
        </w:rPr>
        <w:t>a su </w:t>
      </w:r>
      <w:r>
        <w:rPr>
          <w:sz w:val="22"/>
        </w:rPr>
        <w:t>servicio.</w:t>
      </w:r>
    </w:p>
    <w:p>
      <w:pPr>
        <w:spacing w:after="0" w:line="251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1" w:firstLine="0"/>
        <w:jc w:val="both"/>
        <w:rPr>
          <w:sz w:val="22"/>
        </w:rPr>
      </w:pPr>
      <w:r>
        <w:rPr>
          <w:spacing w:val="-3"/>
          <w:sz w:val="22"/>
        </w:rPr>
        <w:t>Por</w:t>
      </w:r>
      <w:r>
        <w:rPr>
          <w:spacing w:val="-27"/>
          <w:sz w:val="22"/>
        </w:rPr>
        <w:t> </w:t>
      </w:r>
      <w:r>
        <w:rPr>
          <w:sz w:val="22"/>
        </w:rPr>
        <w:t>gestiones</w:t>
      </w:r>
      <w:r>
        <w:rPr>
          <w:spacing w:val="-26"/>
          <w:sz w:val="22"/>
        </w:rPr>
        <w:t> </w:t>
      </w:r>
      <w:r>
        <w:rPr>
          <w:sz w:val="22"/>
        </w:rPr>
        <w:t>del</w:t>
      </w:r>
      <w:r>
        <w:rPr>
          <w:spacing w:val="-26"/>
          <w:sz w:val="22"/>
        </w:rPr>
        <w:t> </w:t>
      </w:r>
      <w:r>
        <w:rPr>
          <w:sz w:val="22"/>
        </w:rPr>
        <w:t>licenciado</w:t>
      </w:r>
      <w:r>
        <w:rPr>
          <w:spacing w:val="-26"/>
          <w:sz w:val="22"/>
        </w:rPr>
        <w:t> </w:t>
      </w:r>
      <w:r>
        <w:rPr>
          <w:sz w:val="22"/>
        </w:rPr>
        <w:t>Gómez</w:t>
      </w:r>
      <w:r>
        <w:rPr>
          <w:spacing w:val="-26"/>
          <w:sz w:val="22"/>
        </w:rPr>
        <w:t> </w:t>
      </w:r>
      <w:r>
        <w:rPr>
          <w:sz w:val="22"/>
        </w:rPr>
        <w:t>[…]</w:t>
      </w:r>
      <w:r>
        <w:rPr>
          <w:spacing w:val="-26"/>
          <w:sz w:val="22"/>
        </w:rPr>
        <w:t> </w:t>
      </w: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señor</w:t>
      </w:r>
      <w:r>
        <w:rPr>
          <w:spacing w:val="-26"/>
          <w:sz w:val="22"/>
        </w:rPr>
        <w:t> </w:t>
      </w:r>
      <w:r>
        <w:rPr>
          <w:sz w:val="22"/>
        </w:rPr>
        <w:t>presi- </w:t>
      </w:r>
      <w:r>
        <w:rPr>
          <w:w w:val="95"/>
          <w:sz w:val="22"/>
        </w:rPr>
        <w:t>dente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República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acordó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construcción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Au- </w:t>
      </w:r>
      <w:r>
        <w:rPr>
          <w:sz w:val="22"/>
        </w:rPr>
        <w:t>ditorio</w:t>
      </w:r>
      <w:r>
        <w:rPr>
          <w:spacing w:val="-28"/>
          <w:sz w:val="22"/>
        </w:rPr>
        <w:t> </w:t>
      </w:r>
      <w:r>
        <w:rPr>
          <w:sz w:val="22"/>
        </w:rPr>
        <w:t>del</w:t>
      </w:r>
      <w:r>
        <w:rPr>
          <w:spacing w:val="-29"/>
          <w:sz w:val="22"/>
        </w:rPr>
        <w:t> </w:t>
      </w:r>
      <w:r>
        <w:rPr>
          <w:sz w:val="22"/>
        </w:rPr>
        <w:t>Cerro</w:t>
      </w:r>
      <w:r>
        <w:rPr>
          <w:spacing w:val="-28"/>
          <w:sz w:val="22"/>
        </w:rPr>
        <w:t> </w:t>
      </w:r>
      <w:r>
        <w:rPr>
          <w:sz w:val="22"/>
        </w:rPr>
        <w:t>del</w:t>
      </w:r>
      <w:r>
        <w:rPr>
          <w:spacing w:val="-28"/>
          <w:sz w:val="22"/>
        </w:rPr>
        <w:t> </w:t>
      </w:r>
      <w:r>
        <w:rPr>
          <w:sz w:val="22"/>
        </w:rPr>
        <w:t>Fortín</w:t>
      </w:r>
      <w:r>
        <w:rPr>
          <w:spacing w:val="-28"/>
          <w:sz w:val="22"/>
        </w:rPr>
        <w:t> </w:t>
      </w:r>
      <w:r>
        <w:rPr>
          <w:sz w:val="22"/>
        </w:rPr>
        <w:t>[…]</w:t>
      </w:r>
      <w:r>
        <w:rPr>
          <w:spacing w:val="-28"/>
          <w:sz w:val="22"/>
        </w:rPr>
        <w:t> </w:t>
      </w:r>
      <w:r>
        <w:rPr>
          <w:sz w:val="22"/>
        </w:rPr>
        <w:t>con</w:t>
      </w:r>
      <w:r>
        <w:rPr>
          <w:spacing w:val="-28"/>
          <w:sz w:val="22"/>
        </w:rPr>
        <w:t> </w:t>
      </w:r>
      <w:r>
        <w:rPr>
          <w:sz w:val="22"/>
        </w:rPr>
        <w:t>objeto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presentar la</w:t>
      </w:r>
      <w:r>
        <w:rPr>
          <w:spacing w:val="-19"/>
          <w:sz w:val="22"/>
        </w:rPr>
        <w:t> </w:t>
      </w:r>
      <w:r>
        <w:rPr>
          <w:sz w:val="22"/>
        </w:rPr>
        <w:t>máxima</w:t>
      </w:r>
      <w:r>
        <w:rPr>
          <w:spacing w:val="-19"/>
          <w:sz w:val="22"/>
        </w:rPr>
        <w:t> </w:t>
      </w:r>
      <w:r>
        <w:rPr>
          <w:sz w:val="22"/>
        </w:rPr>
        <w:t>fiesta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oaxaqueños</w:t>
      </w:r>
      <w:r>
        <w:rPr>
          <w:i/>
          <w:spacing w:val="-18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pacing w:val="-3"/>
          <w:w w:val="95"/>
          <w:sz w:val="22"/>
        </w:rPr>
        <w:t>Por </w:t>
      </w:r>
      <w:r>
        <w:rPr>
          <w:w w:val="95"/>
          <w:sz w:val="22"/>
        </w:rPr>
        <w:t>gestiones del licenciado Fernando Gómez Sandoval </w:t>
      </w:r>
      <w:r>
        <w:rPr>
          <w:sz w:val="22"/>
        </w:rPr>
        <w:t>[…]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señor</w:t>
      </w:r>
      <w:r>
        <w:rPr>
          <w:spacing w:val="-14"/>
          <w:sz w:val="22"/>
        </w:rPr>
        <w:t> </w:t>
      </w:r>
      <w:r>
        <w:rPr>
          <w:sz w:val="22"/>
        </w:rPr>
        <w:t>presidente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República</w:t>
      </w:r>
      <w:r>
        <w:rPr>
          <w:spacing w:val="-14"/>
          <w:sz w:val="22"/>
        </w:rPr>
        <w:t> </w:t>
      </w:r>
      <w:r>
        <w:rPr>
          <w:sz w:val="22"/>
        </w:rPr>
        <w:t>[…]</w:t>
      </w:r>
      <w:r>
        <w:rPr>
          <w:spacing w:val="-14"/>
          <w:sz w:val="22"/>
        </w:rPr>
        <w:t> </w:t>
      </w:r>
      <w:r>
        <w:rPr>
          <w:sz w:val="22"/>
        </w:rPr>
        <w:t>acordó</w:t>
      </w:r>
      <w:r>
        <w:rPr>
          <w:spacing w:val="-14"/>
          <w:sz w:val="22"/>
        </w:rPr>
        <w:t> </w:t>
      </w:r>
      <w:r>
        <w:rPr>
          <w:sz w:val="22"/>
        </w:rPr>
        <w:t>la construcción</w:t>
      </w:r>
      <w:r>
        <w:rPr>
          <w:spacing w:val="-37"/>
          <w:sz w:val="22"/>
        </w:rPr>
        <w:t> </w:t>
      </w:r>
      <w:r>
        <w:rPr>
          <w:sz w:val="22"/>
        </w:rPr>
        <w:t>del</w:t>
      </w:r>
      <w:r>
        <w:rPr>
          <w:spacing w:val="-37"/>
          <w:sz w:val="22"/>
        </w:rPr>
        <w:t> </w:t>
      </w:r>
      <w:r>
        <w:rPr>
          <w:sz w:val="22"/>
        </w:rPr>
        <w:t>Auditorio</w:t>
      </w:r>
      <w:r>
        <w:rPr>
          <w:spacing w:val="-36"/>
          <w:sz w:val="22"/>
        </w:rPr>
        <w:t> </w:t>
      </w:r>
      <w:r>
        <w:rPr>
          <w:sz w:val="22"/>
        </w:rPr>
        <w:t>del</w:t>
      </w:r>
      <w:r>
        <w:rPr>
          <w:spacing w:val="-37"/>
          <w:sz w:val="22"/>
        </w:rPr>
        <w:t> </w:t>
      </w:r>
      <w:r>
        <w:rPr>
          <w:sz w:val="22"/>
        </w:rPr>
        <w:t>Cerro</w:t>
      </w:r>
      <w:r>
        <w:rPr>
          <w:spacing w:val="-37"/>
          <w:sz w:val="22"/>
        </w:rPr>
        <w:t> </w:t>
      </w:r>
      <w:r>
        <w:rPr>
          <w:sz w:val="22"/>
        </w:rPr>
        <w:t>del</w:t>
      </w:r>
      <w:r>
        <w:rPr>
          <w:spacing w:val="-36"/>
          <w:sz w:val="22"/>
        </w:rPr>
        <w:t> </w:t>
      </w:r>
      <w:r>
        <w:rPr>
          <w:sz w:val="22"/>
        </w:rPr>
        <w:t>Fortín</w:t>
      </w:r>
      <w:r>
        <w:rPr>
          <w:spacing w:val="-37"/>
          <w:sz w:val="22"/>
        </w:rPr>
        <w:t> </w:t>
      </w:r>
      <w:r>
        <w:rPr>
          <w:sz w:val="22"/>
        </w:rPr>
        <w:t>[…]</w:t>
      </w:r>
      <w:r>
        <w:rPr>
          <w:spacing w:val="-36"/>
          <w:sz w:val="22"/>
        </w:rPr>
        <w:t> </w:t>
      </w:r>
      <w:r>
        <w:rPr>
          <w:sz w:val="22"/>
        </w:rPr>
        <w:t>con objeto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presentar</w:t>
      </w:r>
      <w:r>
        <w:rPr>
          <w:spacing w:val="-21"/>
          <w:sz w:val="22"/>
        </w:rPr>
        <w:t> </w:t>
      </w:r>
      <w:r>
        <w:rPr>
          <w:i/>
          <w:spacing w:val="-3"/>
          <w:sz w:val="22"/>
        </w:rPr>
        <w:t>nuestra</w:t>
      </w:r>
      <w:r>
        <w:rPr>
          <w:i/>
          <w:spacing w:val="-21"/>
          <w:sz w:val="22"/>
        </w:rPr>
        <w:t> </w:t>
      </w:r>
      <w:r>
        <w:rPr>
          <w:sz w:val="22"/>
        </w:rPr>
        <w:t>máxima</w:t>
      </w:r>
      <w:r>
        <w:rPr>
          <w:spacing w:val="-20"/>
          <w:sz w:val="22"/>
        </w:rPr>
        <w:t> </w:t>
      </w:r>
      <w:r>
        <w:rPr>
          <w:sz w:val="22"/>
        </w:rPr>
        <w:t>fiesta</w:t>
      </w:r>
      <w:r>
        <w:rPr>
          <w:spacing w:val="-21"/>
          <w:sz w:val="22"/>
        </w:rPr>
        <w:t> </w:t>
      </w:r>
      <w:r>
        <w:rPr>
          <w:sz w:val="22"/>
        </w:rPr>
        <w:t>[…]</w:t>
      </w:r>
    </w:p>
    <w:p>
      <w:pPr>
        <w:pStyle w:val="BodyText"/>
        <w:rPr>
          <w:sz w:val="23"/>
        </w:rPr>
      </w:pPr>
    </w:p>
    <w:p>
      <w:pPr>
        <w:pStyle w:val="BodyText"/>
        <w:spacing w:line="252" w:lineRule="auto"/>
        <w:ind w:left="2304" w:right="1158"/>
        <w:jc w:val="both"/>
      </w:pPr>
      <w:r>
        <w:rPr/>
        <w:t>Para</w:t>
      </w:r>
      <w:r>
        <w:rPr>
          <w:spacing w:val="-35"/>
        </w:rPr>
        <w:t> </w:t>
      </w:r>
      <w:r>
        <w:rPr/>
        <w:t>sustituir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3"/>
        </w:rPr>
        <w:t>pronombre</w:t>
      </w:r>
      <w:r>
        <w:rPr>
          <w:spacing w:val="-34"/>
        </w:rPr>
        <w:t> </w:t>
      </w:r>
      <w:r>
        <w:rPr/>
        <w:t>impersonal</w:t>
      </w:r>
      <w:r>
        <w:rPr>
          <w:spacing w:val="-34"/>
        </w:rPr>
        <w:t> </w:t>
      </w:r>
      <w:r>
        <w:rPr>
          <w:spacing w:val="-3"/>
        </w:rPr>
        <w:t>uno,</w:t>
      </w:r>
      <w:r>
        <w:rPr>
          <w:spacing w:val="-34"/>
        </w:rPr>
        <w:t> </w:t>
      </w:r>
      <w:r>
        <w:rPr/>
        <w:t>sugerimos</w:t>
      </w:r>
      <w:r>
        <w:rPr>
          <w:spacing w:val="-34"/>
        </w:rPr>
        <w:t> </w:t>
      </w:r>
      <w:r>
        <w:rPr/>
        <w:t>utili- </w:t>
      </w:r>
      <w:r>
        <w:rPr>
          <w:w w:val="95"/>
        </w:rPr>
        <w:t>zar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pronombres</w:t>
      </w:r>
      <w:r>
        <w:rPr>
          <w:spacing w:val="-17"/>
          <w:w w:val="95"/>
        </w:rPr>
        <w:t> </w:t>
      </w:r>
      <w:r>
        <w:rPr>
          <w:w w:val="95"/>
        </w:rPr>
        <w:t>alguien,</w:t>
      </w:r>
      <w:r>
        <w:rPr>
          <w:spacing w:val="-17"/>
          <w:w w:val="95"/>
        </w:rPr>
        <w:t> </w:t>
      </w:r>
      <w:r>
        <w:rPr>
          <w:w w:val="95"/>
        </w:rPr>
        <w:t>cualquiera,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persona,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perso- </w:t>
      </w:r>
      <w:r>
        <w:rPr/>
        <w:t>na, el ser</w:t>
      </w:r>
      <w:r>
        <w:rPr>
          <w:spacing w:val="-40"/>
        </w:rPr>
        <w:t> </w:t>
      </w:r>
      <w:r>
        <w:rPr/>
        <w:t>humano: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36" w:firstLine="0"/>
        <w:jc w:val="left"/>
        <w:rPr>
          <w:sz w:val="22"/>
        </w:rPr>
      </w:pPr>
      <w:r>
        <w:rPr>
          <w:sz w:val="22"/>
        </w:rPr>
        <w:t>Cuando </w:t>
      </w:r>
      <w:r>
        <w:rPr>
          <w:i/>
          <w:sz w:val="22"/>
        </w:rPr>
        <w:t>uno </w:t>
      </w:r>
      <w:r>
        <w:rPr>
          <w:sz w:val="22"/>
        </w:rPr>
        <w:t>escucha por primera vez este tema… </w:t>
      </w:r>
      <w:r>
        <w:rPr>
          <w:w w:val="95"/>
          <w:sz w:val="22"/>
        </w:rPr>
        <w:t>Cuando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alguien/una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persona/cualquiera</w:t>
      </w:r>
      <w:r>
        <w:rPr>
          <w:i/>
          <w:spacing w:val="-27"/>
          <w:w w:val="95"/>
          <w:sz w:val="22"/>
        </w:rPr>
        <w:t> </w:t>
      </w:r>
      <w:r>
        <w:rPr>
          <w:w w:val="95"/>
          <w:sz w:val="22"/>
        </w:rPr>
        <w:t>escucha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pri- </w:t>
      </w:r>
      <w:r>
        <w:rPr>
          <w:sz w:val="22"/>
        </w:rPr>
        <w:t>mera vez este</w:t>
      </w:r>
      <w:r>
        <w:rPr>
          <w:spacing w:val="-40"/>
          <w:sz w:val="22"/>
        </w:rPr>
        <w:t> </w:t>
      </w:r>
      <w:r>
        <w:rPr>
          <w:sz w:val="22"/>
        </w:rPr>
        <w:t>tema…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/>
        <w:ind w:left="2304" w:right="1158"/>
        <w:jc w:val="both"/>
      </w:pPr>
      <w:r>
        <w:rPr/>
        <w:t>Para</w:t>
      </w:r>
      <w:r>
        <w:rPr>
          <w:spacing w:val="-22"/>
        </w:rPr>
        <w:t> </w:t>
      </w:r>
      <w:r>
        <w:rPr/>
        <w:t>evitar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uso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el,</w:t>
      </w:r>
      <w:r>
        <w:rPr>
          <w:spacing w:val="-21"/>
        </w:rPr>
        <w:t> </w:t>
      </w:r>
      <w:r>
        <w:rPr/>
        <w:t>los,</w:t>
      </w:r>
      <w:r>
        <w:rPr>
          <w:spacing w:val="-21"/>
        </w:rPr>
        <w:t> </w:t>
      </w:r>
      <w:r>
        <w:rPr/>
        <w:t>aquel,</w:t>
      </w:r>
      <w:r>
        <w:rPr>
          <w:spacing w:val="-21"/>
        </w:rPr>
        <w:t> </w:t>
      </w:r>
      <w:r>
        <w:rPr/>
        <w:t>aquellos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relativo</w:t>
      </w:r>
      <w:r>
        <w:rPr>
          <w:spacing w:val="-21"/>
        </w:rPr>
        <w:t> </w:t>
      </w:r>
      <w:r>
        <w:rPr/>
        <w:t>con </w:t>
      </w:r>
      <w:r>
        <w:rPr>
          <w:w w:val="95"/>
        </w:rPr>
        <w:t>sentido</w:t>
      </w:r>
      <w:r>
        <w:rPr>
          <w:spacing w:val="-21"/>
          <w:w w:val="95"/>
        </w:rPr>
        <w:t> </w:t>
      </w:r>
      <w:r>
        <w:rPr>
          <w:w w:val="95"/>
        </w:rPr>
        <w:t>general,</w:t>
      </w:r>
      <w:r>
        <w:rPr>
          <w:spacing w:val="-20"/>
          <w:w w:val="95"/>
        </w:rPr>
        <w:t> </w:t>
      </w:r>
      <w:r>
        <w:rPr>
          <w:w w:val="95"/>
        </w:rPr>
        <w:t>sustituir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quien,</w:t>
      </w:r>
      <w:r>
        <w:rPr>
          <w:spacing w:val="-20"/>
          <w:w w:val="95"/>
        </w:rPr>
        <w:t> </w:t>
      </w:r>
      <w:r>
        <w:rPr>
          <w:w w:val="95"/>
        </w:rPr>
        <w:t>quienes,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personas</w:t>
      </w:r>
      <w:r>
        <w:rPr>
          <w:spacing w:val="-20"/>
          <w:w w:val="95"/>
        </w:rPr>
        <w:t> </w:t>
      </w:r>
      <w:r>
        <w:rPr>
          <w:w w:val="95"/>
        </w:rPr>
        <w:t>que: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i/>
          <w:sz w:val="22"/>
        </w:rPr>
        <w:t>El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37"/>
          <w:sz w:val="22"/>
        </w:rPr>
        <w:t> </w:t>
      </w:r>
      <w:r>
        <w:rPr>
          <w:sz w:val="22"/>
        </w:rPr>
        <w:t>acuda</w:t>
      </w:r>
      <w:r>
        <w:rPr>
          <w:spacing w:val="-37"/>
          <w:sz w:val="22"/>
        </w:rPr>
        <w:t> </w:t>
      </w:r>
      <w:r>
        <w:rPr>
          <w:sz w:val="22"/>
        </w:rPr>
        <w:t>lo</w:t>
      </w:r>
      <w:r>
        <w:rPr>
          <w:spacing w:val="-37"/>
          <w:sz w:val="22"/>
        </w:rPr>
        <w:t> </w:t>
      </w:r>
      <w:r>
        <w:rPr>
          <w:sz w:val="22"/>
        </w:rPr>
        <w:t>más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pronto</w:t>
      </w:r>
      <w:r>
        <w:rPr>
          <w:spacing w:val="-37"/>
          <w:sz w:val="22"/>
        </w:rPr>
        <w:t> </w:t>
      </w:r>
      <w:r>
        <w:rPr>
          <w:sz w:val="22"/>
        </w:rPr>
        <w:t>a</w:t>
      </w:r>
      <w:r>
        <w:rPr>
          <w:spacing w:val="-37"/>
          <w:sz w:val="22"/>
        </w:rPr>
        <w:t> </w:t>
      </w:r>
      <w:r>
        <w:rPr>
          <w:sz w:val="22"/>
        </w:rPr>
        <w:t>estas</w:t>
      </w:r>
      <w:r>
        <w:rPr>
          <w:spacing w:val="-37"/>
          <w:sz w:val="22"/>
        </w:rPr>
        <w:t> </w:t>
      </w:r>
      <w:r>
        <w:rPr>
          <w:sz w:val="22"/>
        </w:rPr>
        <w:t>instalaciones,</w:t>
      </w:r>
      <w:r>
        <w:rPr>
          <w:spacing w:val="-37"/>
          <w:sz w:val="22"/>
        </w:rPr>
        <w:t> </w:t>
      </w:r>
      <w:r>
        <w:rPr>
          <w:sz w:val="22"/>
        </w:rPr>
        <w:t>recibirá el</w:t>
      </w:r>
      <w:r>
        <w:rPr>
          <w:spacing w:val="-12"/>
          <w:sz w:val="22"/>
        </w:rPr>
        <w:t> </w:t>
      </w:r>
      <w:r>
        <w:rPr>
          <w:sz w:val="22"/>
        </w:rPr>
        <w:t>libro…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i/>
          <w:w w:val="95"/>
          <w:sz w:val="22"/>
        </w:rPr>
        <w:t>Quien</w:t>
      </w:r>
      <w:r>
        <w:rPr>
          <w:i/>
          <w:spacing w:val="-8"/>
          <w:w w:val="95"/>
          <w:sz w:val="22"/>
        </w:rPr>
        <w:t> </w:t>
      </w:r>
      <w:r>
        <w:rPr>
          <w:w w:val="95"/>
          <w:sz w:val="22"/>
        </w:rPr>
        <w:t>acuda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pronto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estas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instalaciones,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recibirá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libro…</w:t>
      </w:r>
    </w:p>
    <w:p>
      <w:pPr>
        <w:pStyle w:val="BodyText"/>
        <w:spacing w:before="10"/>
      </w:pPr>
    </w:p>
    <w:p>
      <w:pPr>
        <w:spacing w:line="276" w:lineRule="auto" w:before="1"/>
        <w:ind w:left="2870" w:right="1441" w:firstLine="0"/>
        <w:jc w:val="both"/>
        <w:rPr>
          <w:sz w:val="22"/>
        </w:rPr>
      </w:pPr>
      <w:r>
        <w:rPr>
          <w:i/>
          <w:spacing w:val="-3"/>
          <w:sz w:val="22"/>
        </w:rPr>
        <w:t>Aquellos</w:t>
      </w:r>
      <w:r>
        <w:rPr>
          <w:i/>
          <w:spacing w:val="-25"/>
          <w:sz w:val="22"/>
        </w:rPr>
        <w:t> </w:t>
      </w:r>
      <w:r>
        <w:rPr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aún</w:t>
      </w:r>
      <w:r>
        <w:rPr>
          <w:spacing w:val="-24"/>
          <w:sz w:val="22"/>
        </w:rPr>
        <w:t> </w:t>
      </w:r>
      <w:r>
        <w:rPr>
          <w:sz w:val="22"/>
        </w:rPr>
        <w:t>no</w:t>
      </w:r>
      <w:r>
        <w:rPr>
          <w:spacing w:val="-23"/>
          <w:sz w:val="22"/>
        </w:rPr>
        <w:t> </w:t>
      </w:r>
      <w:r>
        <w:rPr>
          <w:sz w:val="22"/>
        </w:rPr>
        <w:t>cuenten</w:t>
      </w:r>
      <w:r>
        <w:rPr>
          <w:spacing w:val="-25"/>
          <w:sz w:val="22"/>
        </w:rPr>
        <w:t> </w:t>
      </w:r>
      <w:r>
        <w:rPr>
          <w:sz w:val="22"/>
        </w:rPr>
        <w:t>con</w:t>
      </w:r>
      <w:r>
        <w:rPr>
          <w:spacing w:val="-23"/>
          <w:sz w:val="22"/>
        </w:rPr>
        <w:t> </w:t>
      </w:r>
      <w:r>
        <w:rPr>
          <w:sz w:val="22"/>
        </w:rPr>
        <w:t>sus</w:t>
      </w:r>
      <w:r>
        <w:rPr>
          <w:spacing w:val="-24"/>
          <w:sz w:val="22"/>
        </w:rPr>
        <w:t> </w:t>
      </w:r>
      <w:r>
        <w:rPr>
          <w:sz w:val="22"/>
        </w:rPr>
        <w:t>certificados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es- tudios…</w:t>
      </w:r>
    </w:p>
    <w:p>
      <w:pPr>
        <w:spacing w:line="276" w:lineRule="auto" w:before="0"/>
        <w:ind w:left="2870" w:right="1442" w:firstLine="0"/>
        <w:jc w:val="both"/>
        <w:rPr>
          <w:sz w:val="22"/>
        </w:rPr>
      </w:pPr>
      <w:r>
        <w:rPr>
          <w:i/>
          <w:w w:val="95"/>
          <w:sz w:val="22"/>
        </w:rPr>
        <w:t>Quienes/Las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personas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aún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cuenten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certifi- </w:t>
      </w:r>
      <w:r>
        <w:rPr>
          <w:sz w:val="22"/>
        </w:rPr>
        <w:t>cados de</w:t>
      </w:r>
      <w:r>
        <w:rPr>
          <w:spacing w:val="-26"/>
          <w:sz w:val="22"/>
        </w:rPr>
        <w:t> </w:t>
      </w:r>
      <w:r>
        <w:rPr>
          <w:sz w:val="22"/>
        </w:rPr>
        <w:t>estudios…</w:t>
      </w:r>
    </w:p>
    <w:p>
      <w:pPr>
        <w:pStyle w:val="BodyText"/>
        <w:spacing w:before="9"/>
      </w:pPr>
    </w:p>
    <w:p>
      <w:pPr>
        <w:spacing w:before="1"/>
        <w:ind w:left="2870" w:right="0" w:firstLine="0"/>
        <w:jc w:val="both"/>
        <w:rPr>
          <w:sz w:val="22"/>
        </w:rPr>
      </w:pPr>
      <w:r>
        <w:rPr>
          <w:i/>
          <w:sz w:val="22"/>
        </w:rPr>
        <w:t>Los </w:t>
      </w:r>
      <w:r>
        <w:rPr>
          <w:sz w:val="22"/>
        </w:rPr>
        <w:t>participantes deberán registrarse…</w:t>
      </w:r>
    </w:p>
    <w:p>
      <w:pPr>
        <w:spacing w:before="37"/>
        <w:ind w:left="2870" w:right="0" w:firstLine="0"/>
        <w:jc w:val="both"/>
        <w:rPr>
          <w:sz w:val="22"/>
        </w:rPr>
      </w:pPr>
      <w:r>
        <w:rPr>
          <w:i/>
          <w:sz w:val="22"/>
        </w:rPr>
        <w:t>Quienes </w:t>
      </w:r>
      <w:r>
        <w:rPr>
          <w:sz w:val="22"/>
        </w:rPr>
        <w:t>participen deberán registrarse…</w:t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2870" w:right="0" w:firstLine="0"/>
        <w:jc w:val="both"/>
        <w:rPr>
          <w:sz w:val="22"/>
        </w:rPr>
      </w:pPr>
      <w:r>
        <w:rPr>
          <w:sz w:val="22"/>
        </w:rPr>
        <w:t>En este caso, </w:t>
      </w:r>
      <w:r>
        <w:rPr>
          <w:i/>
          <w:sz w:val="22"/>
        </w:rPr>
        <w:t>el denunciante </w:t>
      </w:r>
      <w:r>
        <w:rPr>
          <w:sz w:val="22"/>
        </w:rPr>
        <w:t>no está obligado a presentar</w:t>
      </w:r>
    </w:p>
    <w:p>
      <w:pPr>
        <w:spacing w:after="0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385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pruebas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falta</w:t>
      </w:r>
      <w:r>
        <w:rPr>
          <w:spacing w:val="-32"/>
          <w:sz w:val="22"/>
        </w:rPr>
        <w:t> </w:t>
      </w:r>
      <w:r>
        <w:rPr>
          <w:sz w:val="22"/>
        </w:rPr>
        <w:t>ni</w:t>
      </w:r>
      <w:r>
        <w:rPr>
          <w:spacing w:val="-33"/>
          <w:sz w:val="22"/>
        </w:rPr>
        <w:t> </w:t>
      </w:r>
      <w:r>
        <w:rPr>
          <w:sz w:val="22"/>
        </w:rPr>
        <w:t>se</w:t>
      </w:r>
      <w:r>
        <w:rPr>
          <w:spacing w:val="-32"/>
          <w:sz w:val="22"/>
        </w:rPr>
        <w:t> </w:t>
      </w:r>
      <w:r>
        <w:rPr>
          <w:sz w:val="22"/>
        </w:rPr>
        <w:t>le</w:t>
      </w:r>
      <w:r>
        <w:rPr>
          <w:spacing w:val="-32"/>
          <w:sz w:val="22"/>
        </w:rPr>
        <w:t> </w:t>
      </w:r>
      <w:r>
        <w:rPr>
          <w:sz w:val="22"/>
        </w:rPr>
        <w:t>pedirán</w:t>
      </w:r>
      <w:r>
        <w:rPr>
          <w:spacing w:val="-33"/>
          <w:sz w:val="22"/>
        </w:rPr>
        <w:t> </w:t>
      </w:r>
      <w:r>
        <w:rPr>
          <w:sz w:val="22"/>
        </w:rPr>
        <w:t>sus</w:t>
      </w:r>
      <w:r>
        <w:rPr>
          <w:spacing w:val="-32"/>
          <w:sz w:val="22"/>
        </w:rPr>
        <w:t> </w:t>
      </w:r>
      <w:r>
        <w:rPr>
          <w:sz w:val="22"/>
        </w:rPr>
        <w:t>datos</w:t>
      </w:r>
      <w:r>
        <w:rPr>
          <w:spacing w:val="-33"/>
          <w:sz w:val="22"/>
        </w:rPr>
        <w:t> </w:t>
      </w:r>
      <w:r>
        <w:rPr>
          <w:sz w:val="22"/>
        </w:rPr>
        <w:t>personales. (Portal</w:t>
      </w:r>
      <w:r>
        <w:rPr>
          <w:spacing w:val="-38"/>
          <w:sz w:val="22"/>
        </w:rPr>
        <w:t> </w:t>
      </w:r>
      <w:r>
        <w:rPr>
          <w:sz w:val="22"/>
        </w:rPr>
        <w:t>del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consumidor.</w:t>
      </w:r>
      <w:r>
        <w:rPr>
          <w:spacing w:val="-38"/>
          <w:sz w:val="22"/>
        </w:rPr>
        <w:t> </w:t>
      </w:r>
      <w:r>
        <w:rPr>
          <w:sz w:val="22"/>
        </w:rPr>
        <w:t>Profeco,</w:t>
      </w:r>
      <w:r>
        <w:rPr>
          <w:spacing w:val="-37"/>
          <w:sz w:val="22"/>
        </w:rPr>
        <w:t> </w:t>
      </w:r>
      <w:r>
        <w:rPr>
          <w:sz w:val="22"/>
        </w:rPr>
        <w:t>19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marzo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2014a) </w:t>
      </w:r>
      <w:r>
        <w:rPr>
          <w:spacing w:val="-3"/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este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caso,</w:t>
      </w:r>
      <w:r>
        <w:rPr>
          <w:spacing w:val="-30"/>
          <w:w w:val="95"/>
          <w:sz w:val="22"/>
        </w:rPr>
        <w:t> </w:t>
      </w:r>
      <w:r>
        <w:rPr>
          <w:i/>
          <w:spacing w:val="-6"/>
          <w:w w:val="95"/>
          <w:sz w:val="22"/>
        </w:rPr>
        <w:t>quien</w:t>
      </w:r>
      <w:r>
        <w:rPr>
          <w:i/>
          <w:spacing w:val="-31"/>
          <w:w w:val="95"/>
          <w:sz w:val="22"/>
        </w:rPr>
        <w:t> </w:t>
      </w:r>
      <w:r>
        <w:rPr>
          <w:i/>
          <w:spacing w:val="-6"/>
          <w:w w:val="95"/>
          <w:sz w:val="22"/>
        </w:rPr>
        <w:t>denuncia</w:t>
      </w:r>
      <w:r>
        <w:rPr>
          <w:i/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no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tiene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obligación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presen- </w:t>
      </w:r>
      <w:r>
        <w:rPr>
          <w:spacing w:val="-4"/>
          <w:sz w:val="22"/>
        </w:rPr>
        <w:t>tar</w:t>
      </w:r>
      <w:r>
        <w:rPr>
          <w:spacing w:val="-37"/>
          <w:sz w:val="22"/>
        </w:rPr>
        <w:t> </w:t>
      </w:r>
      <w:r>
        <w:rPr>
          <w:spacing w:val="-5"/>
          <w:sz w:val="22"/>
        </w:rPr>
        <w:t>pruebas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la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falta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ni</w:t>
      </w:r>
      <w:r>
        <w:rPr>
          <w:spacing w:val="-37"/>
          <w:sz w:val="22"/>
        </w:rPr>
        <w:t> </w:t>
      </w:r>
      <w:r>
        <w:rPr>
          <w:sz w:val="22"/>
        </w:rPr>
        <w:t>se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le</w:t>
      </w:r>
      <w:r>
        <w:rPr>
          <w:spacing w:val="-37"/>
          <w:sz w:val="22"/>
        </w:rPr>
        <w:t> </w:t>
      </w:r>
      <w:r>
        <w:rPr>
          <w:spacing w:val="-5"/>
          <w:sz w:val="22"/>
        </w:rPr>
        <w:t>pedirán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sus</w:t>
      </w:r>
      <w:r>
        <w:rPr>
          <w:spacing w:val="-37"/>
          <w:sz w:val="22"/>
        </w:rPr>
        <w:t> </w:t>
      </w:r>
      <w:r>
        <w:rPr>
          <w:spacing w:val="-5"/>
          <w:sz w:val="22"/>
        </w:rPr>
        <w:t>datos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personales.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b/>
          <w:i/>
          <w:w w:val="95"/>
        </w:rPr>
        <w:t>Modificar</w:t>
      </w:r>
      <w:r>
        <w:rPr>
          <w:b/>
          <w:i/>
          <w:spacing w:val="-20"/>
          <w:w w:val="95"/>
        </w:rPr>
        <w:t> </w:t>
      </w:r>
      <w:r>
        <w:rPr>
          <w:b/>
          <w:i/>
          <w:w w:val="95"/>
        </w:rPr>
        <w:t>los</w:t>
      </w:r>
      <w:r>
        <w:rPr>
          <w:b/>
          <w:i/>
          <w:spacing w:val="-20"/>
          <w:w w:val="95"/>
        </w:rPr>
        <w:t> </w:t>
      </w:r>
      <w:r>
        <w:rPr>
          <w:b/>
          <w:i/>
          <w:w w:val="95"/>
        </w:rPr>
        <w:t>verbos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ejemplo,</w:t>
      </w:r>
      <w:r>
        <w:rPr>
          <w:spacing w:val="-19"/>
          <w:w w:val="95"/>
        </w:rPr>
        <w:t> </w:t>
      </w:r>
      <w:r>
        <w:rPr>
          <w:w w:val="95"/>
        </w:rPr>
        <w:t>pasar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verbos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segunda </w:t>
      </w:r>
      <w:r>
        <w:rPr/>
        <w:t>o</w:t>
      </w:r>
      <w:r>
        <w:rPr>
          <w:spacing w:val="-40"/>
        </w:rPr>
        <w:t> </w:t>
      </w:r>
      <w:r>
        <w:rPr/>
        <w:t>tercera</w:t>
      </w:r>
      <w:r>
        <w:rPr>
          <w:spacing w:val="-40"/>
        </w:rPr>
        <w:t> </w:t>
      </w:r>
      <w:r>
        <w:rPr/>
        <w:t>persona</w:t>
      </w:r>
      <w:r>
        <w:rPr>
          <w:spacing w:val="-39"/>
        </w:rPr>
        <w:t> </w:t>
      </w:r>
      <w:r>
        <w:rPr/>
        <w:t>del</w:t>
      </w:r>
      <w:r>
        <w:rPr>
          <w:spacing w:val="-40"/>
        </w:rPr>
        <w:t> </w:t>
      </w:r>
      <w:r>
        <w:rPr>
          <w:spacing w:val="-3"/>
        </w:rPr>
        <w:t>singular,</w:t>
      </w:r>
      <w:r>
        <w:rPr>
          <w:spacing w:val="-40"/>
        </w:rPr>
        <w:t> </w:t>
      </w:r>
      <w:r>
        <w:rPr/>
        <w:t>primera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/>
        <w:t>segunda</w:t>
      </w:r>
      <w:r>
        <w:rPr>
          <w:spacing w:val="-40"/>
        </w:rPr>
        <w:t> </w:t>
      </w:r>
      <w:r>
        <w:rPr/>
        <w:t>del</w:t>
      </w:r>
      <w:r>
        <w:rPr>
          <w:spacing w:val="-39"/>
        </w:rPr>
        <w:t> </w:t>
      </w:r>
      <w:r>
        <w:rPr/>
        <w:t>plural,</w:t>
      </w:r>
      <w:r>
        <w:rPr>
          <w:spacing w:val="-40"/>
        </w:rPr>
        <w:t> </w:t>
      </w:r>
      <w:r>
        <w:rPr/>
        <w:t>o </w:t>
      </w:r>
      <w:r>
        <w:rPr>
          <w:w w:val="95"/>
        </w:rPr>
        <w:t>establecer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redacción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forma</w:t>
      </w:r>
      <w:r>
        <w:rPr>
          <w:spacing w:val="-9"/>
          <w:w w:val="95"/>
        </w:rPr>
        <w:t> </w:t>
      </w:r>
      <w:r>
        <w:rPr>
          <w:w w:val="95"/>
        </w:rPr>
        <w:t>impersonal,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pasar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verbo </w:t>
      </w:r>
      <w:r>
        <w:rPr/>
        <w:t>a forma</w:t>
      </w:r>
      <w:r>
        <w:rPr>
          <w:spacing w:val="-28"/>
        </w:rPr>
        <w:t> </w:t>
      </w:r>
      <w:r>
        <w:rPr/>
        <w:t>imperativa.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346" w:right="2878" w:firstLine="0"/>
        <w:jc w:val="left"/>
        <w:rPr>
          <w:sz w:val="22"/>
        </w:rPr>
      </w:pPr>
      <w:r>
        <w:rPr>
          <w:w w:val="95"/>
          <w:sz w:val="22"/>
        </w:rPr>
        <w:t>Asimismo, cuando </w:t>
      </w:r>
      <w:r>
        <w:rPr>
          <w:i/>
          <w:w w:val="95"/>
          <w:sz w:val="22"/>
        </w:rPr>
        <w:t>el empleado </w:t>
      </w:r>
      <w:r>
        <w:rPr>
          <w:w w:val="95"/>
          <w:sz w:val="22"/>
        </w:rPr>
        <w:t>tenga que realizar trámi- </w:t>
      </w:r>
      <w:r>
        <w:rPr>
          <w:sz w:val="22"/>
        </w:rPr>
        <w:t>tes, tendrá que requisitar su pase de salida.</w:t>
      </w:r>
    </w:p>
    <w:p>
      <w:pPr>
        <w:spacing w:line="276" w:lineRule="auto" w:before="0"/>
        <w:ind w:left="1346" w:right="2960" w:firstLine="0"/>
        <w:jc w:val="left"/>
        <w:rPr>
          <w:sz w:val="22"/>
        </w:rPr>
      </w:pPr>
      <w:r>
        <w:rPr>
          <w:w w:val="95"/>
          <w:sz w:val="22"/>
        </w:rPr>
        <w:t>Asimismo,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se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tengan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realizar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trámites,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tendrá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requisitarse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pase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salida.</w:t>
      </w:r>
    </w:p>
    <w:p>
      <w:pPr>
        <w:pStyle w:val="BodyText"/>
        <w:spacing w:before="10"/>
      </w:pPr>
    </w:p>
    <w:p>
      <w:pPr>
        <w:spacing w:line="276" w:lineRule="auto" w:before="1"/>
        <w:ind w:left="1346" w:right="2953" w:firstLine="0"/>
        <w:jc w:val="left"/>
        <w:rPr>
          <w:sz w:val="22"/>
        </w:rPr>
      </w:pPr>
      <w:r>
        <w:rPr>
          <w:sz w:val="22"/>
        </w:rPr>
        <w:t>Cuando</w:t>
      </w:r>
      <w:r>
        <w:rPr>
          <w:spacing w:val="-39"/>
          <w:sz w:val="22"/>
        </w:rPr>
        <w:t> </w:t>
      </w:r>
      <w:r>
        <w:rPr>
          <w:i/>
          <w:sz w:val="22"/>
        </w:rPr>
        <w:t>uno</w:t>
      </w:r>
      <w:r>
        <w:rPr>
          <w:i/>
          <w:spacing w:val="-39"/>
          <w:sz w:val="22"/>
        </w:rPr>
        <w:t> </w:t>
      </w:r>
      <w:r>
        <w:rPr>
          <w:i/>
          <w:sz w:val="22"/>
        </w:rPr>
        <w:t>escucha</w:t>
      </w:r>
      <w:r>
        <w:rPr>
          <w:i/>
          <w:spacing w:val="-38"/>
          <w:sz w:val="22"/>
        </w:rPr>
        <w:t> </w:t>
      </w:r>
      <w:r>
        <w:rPr>
          <w:sz w:val="22"/>
        </w:rPr>
        <w:t>por</w:t>
      </w:r>
      <w:r>
        <w:rPr>
          <w:spacing w:val="-39"/>
          <w:sz w:val="22"/>
        </w:rPr>
        <w:t> </w:t>
      </w:r>
      <w:r>
        <w:rPr>
          <w:sz w:val="22"/>
        </w:rPr>
        <w:t>primera</w:t>
      </w:r>
      <w:r>
        <w:rPr>
          <w:spacing w:val="-39"/>
          <w:sz w:val="22"/>
        </w:rPr>
        <w:t> </w:t>
      </w:r>
      <w:r>
        <w:rPr>
          <w:sz w:val="22"/>
        </w:rPr>
        <w:t>vez</w:t>
      </w:r>
      <w:r>
        <w:rPr>
          <w:spacing w:val="-39"/>
          <w:sz w:val="22"/>
        </w:rPr>
        <w:t> </w:t>
      </w:r>
      <w:r>
        <w:rPr>
          <w:sz w:val="22"/>
        </w:rPr>
        <w:t>sobre</w:t>
      </w:r>
      <w:r>
        <w:rPr>
          <w:spacing w:val="-38"/>
          <w:sz w:val="22"/>
        </w:rPr>
        <w:t> </w:t>
      </w:r>
      <w:r>
        <w:rPr>
          <w:sz w:val="22"/>
        </w:rPr>
        <w:t>este</w:t>
      </w:r>
      <w:r>
        <w:rPr>
          <w:spacing w:val="-39"/>
          <w:sz w:val="22"/>
        </w:rPr>
        <w:t> </w:t>
      </w:r>
      <w:r>
        <w:rPr>
          <w:sz w:val="22"/>
        </w:rPr>
        <w:t>tema… Cuando</w:t>
      </w:r>
      <w:r>
        <w:rPr>
          <w:spacing w:val="-27"/>
          <w:sz w:val="22"/>
        </w:rPr>
        <w:t> </w:t>
      </w:r>
      <w:r>
        <w:rPr>
          <w:i/>
          <w:sz w:val="22"/>
        </w:rPr>
        <w:t>escuchamos/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escucha</w:t>
      </w:r>
      <w:r>
        <w:rPr>
          <w:i/>
          <w:spacing w:val="-27"/>
          <w:sz w:val="22"/>
        </w:rPr>
        <w:t> </w:t>
      </w:r>
      <w:r>
        <w:rPr>
          <w:sz w:val="22"/>
        </w:rPr>
        <w:t>por</w:t>
      </w:r>
      <w:r>
        <w:rPr>
          <w:spacing w:val="-26"/>
          <w:sz w:val="22"/>
        </w:rPr>
        <w:t> </w:t>
      </w:r>
      <w:r>
        <w:rPr>
          <w:sz w:val="22"/>
        </w:rPr>
        <w:t>primera</w:t>
      </w:r>
      <w:r>
        <w:rPr>
          <w:spacing w:val="-26"/>
          <w:sz w:val="22"/>
        </w:rPr>
        <w:t> </w:t>
      </w:r>
      <w:r>
        <w:rPr>
          <w:sz w:val="22"/>
        </w:rPr>
        <w:t>vez</w:t>
      </w:r>
      <w:r>
        <w:rPr>
          <w:spacing w:val="-26"/>
          <w:sz w:val="22"/>
        </w:rPr>
        <w:t> </w:t>
      </w:r>
      <w:r>
        <w:rPr>
          <w:sz w:val="22"/>
        </w:rPr>
        <w:t>sobre este</w:t>
      </w:r>
      <w:r>
        <w:rPr>
          <w:spacing w:val="-12"/>
          <w:sz w:val="22"/>
        </w:rPr>
        <w:t> </w:t>
      </w:r>
      <w:r>
        <w:rPr>
          <w:sz w:val="22"/>
        </w:rPr>
        <w:t>tema…</w:t>
      </w:r>
    </w:p>
    <w:p>
      <w:pPr>
        <w:pStyle w:val="BodyText"/>
        <w:spacing w:before="10"/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i/>
          <w:sz w:val="22"/>
        </w:rPr>
        <w:t>Los interesados </w:t>
      </w:r>
      <w:r>
        <w:rPr>
          <w:sz w:val="22"/>
        </w:rPr>
        <w:t>deberán acudir a la dirección…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i/>
          <w:sz w:val="22"/>
        </w:rPr>
        <w:t>Si le interesa</w:t>
      </w:r>
      <w:r>
        <w:rPr>
          <w:sz w:val="22"/>
        </w:rPr>
        <w:t>, acudir a…</w:t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sz w:val="22"/>
        </w:rPr>
        <w:t>Con </w:t>
      </w:r>
      <w:r>
        <w:rPr>
          <w:i/>
          <w:sz w:val="22"/>
        </w:rPr>
        <w:t>tus compañeros </w:t>
      </w:r>
      <w:r>
        <w:rPr>
          <w:sz w:val="22"/>
        </w:rPr>
        <w:t>discute.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i/>
          <w:sz w:val="22"/>
        </w:rPr>
        <w:t>Discute </w:t>
      </w:r>
      <w:r>
        <w:rPr>
          <w:sz w:val="22"/>
        </w:rPr>
        <w:t>en equipo.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3814" w:firstLine="0"/>
        <w:jc w:val="left"/>
        <w:rPr>
          <w:sz w:val="22"/>
        </w:rPr>
      </w:pPr>
      <w:r>
        <w:rPr>
          <w:w w:val="95"/>
          <w:sz w:val="22"/>
        </w:rPr>
        <w:t>Comenta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tus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compañeros</w:t>
      </w:r>
      <w:r>
        <w:rPr>
          <w:i/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profesor</w:t>
      </w:r>
      <w:r>
        <w:rPr>
          <w:i/>
          <w:spacing w:val="-27"/>
          <w:w w:val="95"/>
          <w:sz w:val="22"/>
        </w:rPr>
        <w:t> </w:t>
      </w:r>
      <w:r>
        <w:rPr>
          <w:w w:val="95"/>
          <w:sz w:val="22"/>
        </w:rPr>
        <w:t>[…] </w:t>
      </w:r>
      <w:r>
        <w:rPr>
          <w:spacing w:val="-7"/>
          <w:sz w:val="22"/>
        </w:rPr>
        <w:t>(SEP,</w:t>
      </w:r>
      <w:r>
        <w:rPr>
          <w:spacing w:val="-14"/>
          <w:sz w:val="22"/>
        </w:rPr>
        <w:t> </w:t>
      </w:r>
      <w:r>
        <w:rPr>
          <w:sz w:val="22"/>
        </w:rPr>
        <w:t>2012:103)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Comenta con </w:t>
      </w:r>
      <w:r>
        <w:rPr>
          <w:i/>
          <w:sz w:val="22"/>
        </w:rPr>
        <w:t>el grupo </w:t>
      </w:r>
      <w:r>
        <w:rPr>
          <w:sz w:val="22"/>
        </w:rPr>
        <w:t>y tu </w:t>
      </w:r>
      <w:r>
        <w:rPr>
          <w:i/>
          <w:sz w:val="22"/>
        </w:rPr>
        <w:t>profesor o profesora </w:t>
      </w:r>
      <w:r>
        <w:rPr>
          <w:sz w:val="22"/>
        </w:rPr>
        <w:t>[…]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884" w:firstLine="0"/>
        <w:jc w:val="left"/>
        <w:rPr>
          <w:sz w:val="22"/>
        </w:rPr>
      </w:pPr>
      <w:r>
        <w:rPr>
          <w:w w:val="95"/>
          <w:sz w:val="22"/>
        </w:rPr>
        <w:t>Quien sea </w:t>
      </w:r>
      <w:r>
        <w:rPr>
          <w:i/>
          <w:w w:val="95"/>
          <w:sz w:val="22"/>
        </w:rPr>
        <w:t>el </w:t>
      </w:r>
      <w:r>
        <w:rPr>
          <w:i/>
          <w:spacing w:val="-3"/>
          <w:w w:val="95"/>
          <w:sz w:val="22"/>
        </w:rPr>
        <w:t>proveedor </w:t>
      </w:r>
      <w:r>
        <w:rPr>
          <w:w w:val="95"/>
          <w:sz w:val="22"/>
        </w:rPr>
        <w:t>de las soluciones tecnológicas de </w:t>
      </w:r>
      <w:r>
        <w:rPr>
          <w:sz w:val="22"/>
        </w:rPr>
        <w:t>Femsa debe sentirse </w:t>
      </w:r>
      <w:r>
        <w:rPr>
          <w:spacing w:val="-3"/>
          <w:sz w:val="22"/>
        </w:rPr>
        <w:t>muy </w:t>
      </w:r>
      <w:r>
        <w:rPr>
          <w:sz w:val="22"/>
        </w:rPr>
        <w:t>orgulloso.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2014:6)</w:t>
      </w:r>
    </w:p>
    <w:p>
      <w:pPr>
        <w:spacing w:line="276" w:lineRule="auto" w:before="36"/>
        <w:ind w:left="1346" w:right="2588" w:hanging="1"/>
        <w:jc w:val="left"/>
        <w:rPr>
          <w:sz w:val="22"/>
        </w:rPr>
      </w:pPr>
      <w:r>
        <w:rPr>
          <w:w w:val="95"/>
          <w:sz w:val="22"/>
        </w:rPr>
        <w:t>Quien</w:t>
      </w:r>
      <w:r>
        <w:rPr>
          <w:sz w:val="22"/>
        </w:rPr>
        <w:t> </w:t>
      </w:r>
      <w:r>
        <w:rPr>
          <w:i/>
          <w:w w:val="90"/>
          <w:sz w:val="22"/>
        </w:rPr>
        <w:t>p</w:t>
      </w:r>
      <w:r>
        <w:rPr>
          <w:i/>
          <w:w w:val="87"/>
          <w:sz w:val="22"/>
        </w:rPr>
        <w:t>ro</w:t>
      </w:r>
      <w:r>
        <w:rPr>
          <w:i/>
          <w:w w:val="94"/>
          <w:sz w:val="22"/>
        </w:rPr>
        <w:t>v</w:t>
      </w:r>
      <w:r>
        <w:rPr>
          <w:i/>
          <w:w w:val="84"/>
          <w:sz w:val="22"/>
        </w:rPr>
        <w:t>e</w:t>
      </w:r>
      <w:r>
        <w:rPr>
          <w:i/>
          <w:w w:val="91"/>
          <w:sz w:val="22"/>
        </w:rPr>
        <w:t>a</w:t>
      </w:r>
      <w:r>
        <w:rPr>
          <w:i/>
          <w:sz w:val="22"/>
        </w:rPr>
        <w:t> </w:t>
      </w:r>
      <w:r>
        <w:rPr>
          <w:w w:val="88"/>
          <w:sz w:val="22"/>
        </w:rPr>
        <w:t>las</w:t>
      </w:r>
      <w:r>
        <w:rPr>
          <w:sz w:val="22"/>
        </w:rPr>
        <w:t> </w:t>
      </w:r>
      <w:r>
        <w:rPr>
          <w:w w:val="88"/>
          <w:sz w:val="22"/>
        </w:rPr>
        <w:t>s</w:t>
      </w:r>
      <w:r>
        <w:rPr>
          <w:w w:val="95"/>
          <w:sz w:val="22"/>
        </w:rPr>
        <w:t>o</w:t>
      </w:r>
      <w:r>
        <w:rPr>
          <w:w w:val="84"/>
          <w:sz w:val="22"/>
        </w:rPr>
        <w:t>l</w:t>
      </w:r>
      <w:r>
        <w:rPr>
          <w:w w:val="93"/>
          <w:sz w:val="22"/>
        </w:rPr>
        <w:t>ucio</w:t>
      </w:r>
      <w:r>
        <w:rPr>
          <w:w w:val="93"/>
          <w:sz w:val="22"/>
        </w:rPr>
        <w:t>nes</w:t>
      </w:r>
      <w:r>
        <w:rPr>
          <w:sz w:val="22"/>
        </w:rPr>
        <w:t> </w:t>
      </w:r>
      <w:r>
        <w:rPr>
          <w:w w:val="95"/>
          <w:sz w:val="22"/>
        </w:rPr>
        <w:t>tecno</w:t>
      </w:r>
      <w:r>
        <w:rPr>
          <w:w w:val="89"/>
          <w:sz w:val="22"/>
        </w:rPr>
        <w:t>lóg</w:t>
      </w:r>
      <w:r>
        <w:rPr>
          <w:w w:val="90"/>
          <w:sz w:val="22"/>
        </w:rPr>
        <w:t>icas</w:t>
      </w:r>
      <w:r>
        <w:rPr>
          <w:sz w:val="22"/>
        </w:rPr>
        <w:t> </w:t>
      </w:r>
      <w:r>
        <w:rPr>
          <w:w w:val="94"/>
          <w:sz w:val="22"/>
        </w:rPr>
        <w:t>de</w:t>
      </w:r>
      <w:r>
        <w:rPr>
          <w:sz w:val="22"/>
        </w:rPr>
        <w:t> </w:t>
      </w:r>
      <w:r>
        <w:rPr>
          <w:rFonts w:ascii="Arial" w:hAnsi="Arial"/>
          <w:i/>
          <w:w w:val="176"/>
          <w:sz w:val="22"/>
        </w:rPr>
        <w:t>f</w:t>
      </w:r>
      <w:r>
        <w:rPr>
          <w:rFonts w:ascii="Arial" w:hAnsi="Arial"/>
          <w:i/>
          <w:w w:val="92"/>
          <w:sz w:val="22"/>
          <w:vertAlign w:val="subscript"/>
        </w:rPr>
        <w:t>e</w:t>
      </w:r>
      <w:r>
        <w:rPr>
          <w:rFonts w:ascii="Arial" w:hAnsi="Arial"/>
          <w:i/>
          <w:w w:val="82"/>
          <w:sz w:val="22"/>
          <w:vertAlign w:val="subscript"/>
        </w:rPr>
        <w:t>MS</w:t>
      </w:r>
      <w:r>
        <w:rPr>
          <w:rFonts w:ascii="Arial" w:hAnsi="Arial"/>
          <w:i/>
          <w:w w:val="112"/>
          <w:sz w:val="22"/>
          <w:vertAlign w:val="subscript"/>
        </w:rPr>
        <w:t>a</w:t>
      </w:r>
      <w:r>
        <w:rPr>
          <w:rFonts w:ascii="Arial" w:hAnsi="Arial"/>
          <w:i/>
          <w:sz w:val="22"/>
          <w:vertAlign w:val="baseline"/>
        </w:rPr>
        <w:t> </w:t>
      </w:r>
      <w:r>
        <w:rPr>
          <w:w w:val="94"/>
          <w:sz w:val="22"/>
          <w:vertAlign w:val="baseline"/>
        </w:rPr>
        <w:t>deb</w:t>
      </w:r>
      <w:r>
        <w:rPr>
          <w:w w:val="89"/>
          <w:sz w:val="22"/>
          <w:vertAlign w:val="baseline"/>
        </w:rPr>
        <w:t>e </w:t>
      </w:r>
      <w:r>
        <w:rPr>
          <w:sz w:val="22"/>
          <w:vertAlign w:val="baseline"/>
        </w:rPr>
        <w:t>sentirse muy orgulloso u orgullosa.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/>
        <w:t>De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/>
        <w:t>manera,</w:t>
      </w:r>
      <w:r>
        <w:rPr>
          <w:spacing w:val="-30"/>
        </w:rPr>
        <w:t> </w:t>
      </w:r>
      <w:r>
        <w:rPr/>
        <w:t>para</w:t>
      </w:r>
      <w:r>
        <w:rPr>
          <w:spacing w:val="-29"/>
        </w:rPr>
        <w:t> </w:t>
      </w:r>
      <w:r>
        <w:rPr/>
        <w:t>hacer</w:t>
      </w:r>
      <w:r>
        <w:rPr>
          <w:spacing w:val="-30"/>
        </w:rPr>
        <w:t> </w:t>
      </w:r>
      <w:r>
        <w:rPr/>
        <w:t>visibles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hombres</w:t>
      </w:r>
      <w:r>
        <w:rPr>
          <w:spacing w:val="-30"/>
        </w:rPr>
        <w:t> </w:t>
      </w:r>
      <w:r>
        <w:rPr/>
        <w:t>de- </w:t>
      </w:r>
      <w:r>
        <w:rPr>
          <w:w w:val="95"/>
        </w:rPr>
        <w:t>beremos</w:t>
      </w:r>
      <w:r>
        <w:rPr>
          <w:spacing w:val="-13"/>
          <w:w w:val="95"/>
        </w:rPr>
        <w:t> </w:t>
      </w:r>
      <w:r>
        <w:rPr>
          <w:w w:val="95"/>
        </w:rPr>
        <w:t>seguir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propuesta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Nombra:</w:t>
      </w:r>
      <w:r>
        <w:rPr>
          <w:spacing w:val="-13"/>
          <w:w w:val="95"/>
        </w:rPr>
        <w:t> </w:t>
      </w:r>
      <w:r>
        <w:rPr>
          <w:w w:val="95"/>
        </w:rPr>
        <w:t>“utilizar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palabras que</w:t>
      </w:r>
      <w:r>
        <w:rPr>
          <w:spacing w:val="-24"/>
          <w:w w:val="95"/>
        </w:rPr>
        <w:t> </w:t>
      </w:r>
      <w:r>
        <w:rPr>
          <w:w w:val="95"/>
        </w:rPr>
        <w:t>nombran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4"/>
          <w:w w:val="95"/>
        </w:rPr>
        <w:t> </w:t>
      </w:r>
      <w:r>
        <w:rPr>
          <w:w w:val="95"/>
        </w:rPr>
        <w:t>cual”</w:t>
      </w:r>
      <w:r>
        <w:rPr>
          <w:spacing w:val="-23"/>
          <w:w w:val="95"/>
        </w:rPr>
        <w:t> </w:t>
      </w:r>
      <w:r>
        <w:rPr>
          <w:w w:val="95"/>
        </w:rPr>
        <w:t>(1999).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Veamos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posibilidades</w:t>
      </w:r>
      <w:r>
        <w:rPr>
          <w:spacing w:val="-23"/>
          <w:w w:val="95"/>
        </w:rPr>
        <w:t> </w:t>
      </w:r>
      <w:r>
        <w:rPr>
          <w:w w:val="95"/>
        </w:rPr>
        <w:t>en </w:t>
      </w:r>
      <w:r>
        <w:rPr/>
        <w:t>los siguientes</w:t>
      </w:r>
      <w:r>
        <w:rPr>
          <w:spacing w:val="-30"/>
        </w:rPr>
        <w:t> </w:t>
      </w:r>
      <w:r>
        <w:rPr/>
        <w:t>ejemplos.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304"/>
      </w:pPr>
      <w:r>
        <w:rPr/>
        <w:t>Ejemplos: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1441" w:firstLine="0"/>
        <w:jc w:val="both"/>
        <w:rPr>
          <w:i/>
          <w:sz w:val="22"/>
        </w:rPr>
      </w:pPr>
      <w:r>
        <w:rPr>
          <w:w w:val="95"/>
          <w:sz w:val="22"/>
        </w:rPr>
        <w:t>Había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expectativa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altos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ejecutivos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fir- ma,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[…],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resultaría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gran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éxito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 </w:t>
      </w:r>
      <w:r>
        <w:rPr>
          <w:i/>
          <w:sz w:val="22"/>
        </w:rPr>
        <w:t>de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negocios.</w:t>
      </w:r>
    </w:p>
    <w:p>
      <w:pPr>
        <w:spacing w:line="276" w:lineRule="auto" w:before="0"/>
        <w:ind w:left="2870" w:right="3040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Financiero</w:t>
      </w:r>
      <w:r>
        <w:rPr>
          <w:w w:val="95"/>
          <w:sz w:val="22"/>
        </w:rPr>
        <w:t>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25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2014) </w:t>
      </w:r>
      <w:r>
        <w:rPr>
          <w:sz w:val="22"/>
        </w:rPr>
        <w:t>Opciones</w:t>
      </w:r>
      <w:r>
        <w:rPr>
          <w:spacing w:val="-17"/>
          <w:sz w:val="22"/>
        </w:rPr>
        <w:t> </w:t>
      </w:r>
      <w:r>
        <w:rPr>
          <w:sz w:val="22"/>
        </w:rPr>
        <w:t>incluyentes: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0"/>
          <w:sz w:val="22"/>
        </w:rPr>
        <w:t>Había poca expectativa </w:t>
      </w:r>
      <w:r>
        <w:rPr>
          <w:spacing w:val="-3"/>
          <w:w w:val="90"/>
          <w:sz w:val="22"/>
        </w:rPr>
        <w:t>(</w:t>
      </w:r>
      <w:r>
        <w:rPr>
          <w:i/>
          <w:spacing w:val="-3"/>
          <w:w w:val="90"/>
          <w:sz w:val="22"/>
        </w:rPr>
        <w:t>entre </w:t>
      </w:r>
      <w:r>
        <w:rPr>
          <w:i/>
          <w:w w:val="90"/>
          <w:sz w:val="22"/>
        </w:rPr>
        <w:t>los altos ejecutivos, </w:t>
      </w:r>
      <w:r>
        <w:rPr>
          <w:i/>
          <w:spacing w:val="-3"/>
          <w:w w:val="90"/>
          <w:sz w:val="22"/>
        </w:rPr>
        <w:t>hombres </w:t>
      </w:r>
      <w:r>
        <w:rPr>
          <w:i/>
          <w:w w:val="95"/>
          <w:sz w:val="22"/>
        </w:rPr>
        <w:t>y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mujeres,/en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altas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esferas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ejecutivas</w:t>
      </w:r>
      <w:r>
        <w:rPr>
          <w:w w:val="95"/>
          <w:sz w:val="22"/>
        </w:rPr>
        <w:t>)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firma,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[…], 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resultaría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gran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éxito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las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personas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nego- </w:t>
      </w:r>
      <w:r>
        <w:rPr>
          <w:i/>
          <w:sz w:val="22"/>
        </w:rPr>
        <w:t>cios</w:t>
      </w:r>
      <w:r>
        <w:rPr>
          <w:sz w:val="22"/>
        </w:rPr>
        <w:t>/</w:t>
      </w:r>
      <w:r>
        <w:rPr>
          <w:spacing w:val="-23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mujeres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hombres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negocios</w:t>
      </w:r>
      <w:r>
        <w:rPr>
          <w:sz w:val="22"/>
        </w:rPr>
        <w:t>).</w:t>
      </w:r>
    </w:p>
    <w:p>
      <w:pPr>
        <w:pStyle w:val="BodyText"/>
        <w:spacing w:before="5"/>
      </w:pPr>
    </w:p>
    <w:p>
      <w:pPr>
        <w:spacing w:line="276" w:lineRule="auto" w:before="0"/>
        <w:ind w:left="2870" w:right="1433" w:firstLine="0"/>
        <w:jc w:val="left"/>
        <w:rPr>
          <w:sz w:val="22"/>
        </w:rPr>
      </w:pPr>
      <w:r>
        <w:rPr>
          <w:sz w:val="22"/>
        </w:rPr>
        <w:t>Aída</w:t>
      </w:r>
      <w:r>
        <w:rPr>
          <w:spacing w:val="-32"/>
          <w:sz w:val="22"/>
        </w:rPr>
        <w:t> </w:t>
      </w:r>
      <w:r>
        <w:rPr>
          <w:sz w:val="22"/>
        </w:rPr>
        <w:t>Nabila</w:t>
      </w:r>
      <w:r>
        <w:rPr>
          <w:spacing w:val="-32"/>
          <w:sz w:val="22"/>
        </w:rPr>
        <w:t> </w:t>
      </w:r>
      <w:r>
        <w:rPr>
          <w:sz w:val="22"/>
        </w:rPr>
        <w:t>Román</w:t>
      </w:r>
      <w:r>
        <w:rPr>
          <w:spacing w:val="-31"/>
          <w:sz w:val="22"/>
        </w:rPr>
        <w:t> </w:t>
      </w:r>
      <w:r>
        <w:rPr>
          <w:sz w:val="22"/>
        </w:rPr>
        <w:t>Arroyo</w:t>
      </w:r>
      <w:r>
        <w:rPr>
          <w:spacing w:val="-32"/>
          <w:sz w:val="22"/>
        </w:rPr>
        <w:t> </w:t>
      </w:r>
      <w:r>
        <w:rPr>
          <w:sz w:val="22"/>
        </w:rPr>
        <w:t>es</w:t>
      </w:r>
      <w:r>
        <w:rPr>
          <w:spacing w:val="-32"/>
          <w:sz w:val="22"/>
        </w:rPr>
        <w:t> </w:t>
      </w:r>
      <w:r>
        <w:rPr>
          <w:sz w:val="22"/>
        </w:rPr>
        <w:t>parte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z w:val="22"/>
        </w:rPr>
        <w:t>mejor</w:t>
      </w:r>
      <w:r>
        <w:rPr>
          <w:spacing w:val="-32"/>
          <w:sz w:val="22"/>
        </w:rPr>
        <w:t> </w:t>
      </w:r>
      <w:r>
        <w:rPr>
          <w:sz w:val="22"/>
        </w:rPr>
        <w:t>genera- ción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arqueros</w:t>
      </w:r>
      <w:r>
        <w:rPr>
          <w:spacing w:val="-27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ha</w:t>
      </w:r>
      <w:r>
        <w:rPr>
          <w:spacing w:val="-27"/>
          <w:sz w:val="22"/>
        </w:rPr>
        <w:t> </w:t>
      </w:r>
      <w:r>
        <w:rPr>
          <w:sz w:val="22"/>
        </w:rPr>
        <w:t>tenido</w:t>
      </w:r>
      <w:r>
        <w:rPr>
          <w:spacing w:val="-27"/>
          <w:sz w:val="22"/>
        </w:rPr>
        <w:t> </w:t>
      </w:r>
      <w:r>
        <w:rPr>
          <w:sz w:val="22"/>
        </w:rPr>
        <w:t>México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historia. (</w:t>
      </w:r>
      <w:r>
        <w:rPr>
          <w:i/>
          <w:sz w:val="22"/>
        </w:rPr>
        <w:t>Excélsior</w:t>
      </w:r>
      <w:r>
        <w:rPr>
          <w:sz w:val="22"/>
        </w:rPr>
        <w:t>,</w:t>
      </w:r>
      <w:r>
        <w:rPr>
          <w:spacing w:val="-16"/>
          <w:sz w:val="22"/>
        </w:rPr>
        <w:t> </w:t>
      </w:r>
      <w:r>
        <w:rPr>
          <w:sz w:val="22"/>
        </w:rPr>
        <w:t>8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marzo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2014a)</w:t>
      </w:r>
    </w:p>
    <w:p>
      <w:pPr>
        <w:spacing w:line="250" w:lineRule="exact" w:before="0"/>
        <w:ind w:left="2870" w:right="0" w:firstLine="0"/>
        <w:jc w:val="both"/>
        <w:rPr>
          <w:sz w:val="22"/>
        </w:rPr>
      </w:pPr>
      <w:r>
        <w:rPr>
          <w:w w:val="90"/>
          <w:sz w:val="22"/>
        </w:rPr>
        <w:t>Opciones</w:t>
      </w:r>
      <w:r>
        <w:rPr>
          <w:spacing w:val="32"/>
          <w:w w:val="90"/>
          <w:sz w:val="22"/>
        </w:rPr>
        <w:t> </w:t>
      </w:r>
      <w:r>
        <w:rPr>
          <w:w w:val="90"/>
          <w:sz w:val="22"/>
        </w:rPr>
        <w:t>incluyentes: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sz w:val="22"/>
        </w:rPr>
        <w:t>Aída</w:t>
      </w:r>
      <w:r>
        <w:rPr>
          <w:spacing w:val="-32"/>
          <w:sz w:val="22"/>
        </w:rPr>
        <w:t> </w:t>
      </w:r>
      <w:r>
        <w:rPr>
          <w:sz w:val="22"/>
        </w:rPr>
        <w:t>Nabila</w:t>
      </w:r>
      <w:r>
        <w:rPr>
          <w:spacing w:val="-32"/>
          <w:sz w:val="22"/>
        </w:rPr>
        <w:t> </w:t>
      </w:r>
      <w:r>
        <w:rPr>
          <w:sz w:val="22"/>
        </w:rPr>
        <w:t>Román</w:t>
      </w:r>
      <w:r>
        <w:rPr>
          <w:spacing w:val="-31"/>
          <w:sz w:val="22"/>
        </w:rPr>
        <w:t> </w:t>
      </w:r>
      <w:r>
        <w:rPr>
          <w:sz w:val="22"/>
        </w:rPr>
        <w:t>Arroyo</w:t>
      </w:r>
      <w:r>
        <w:rPr>
          <w:spacing w:val="-32"/>
          <w:sz w:val="22"/>
        </w:rPr>
        <w:t> </w:t>
      </w:r>
      <w:r>
        <w:rPr>
          <w:sz w:val="22"/>
        </w:rPr>
        <w:t>es</w:t>
      </w:r>
      <w:r>
        <w:rPr>
          <w:spacing w:val="-32"/>
          <w:sz w:val="22"/>
        </w:rPr>
        <w:t> </w:t>
      </w:r>
      <w:r>
        <w:rPr>
          <w:sz w:val="22"/>
        </w:rPr>
        <w:t>parte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z w:val="22"/>
        </w:rPr>
        <w:t>mejor</w:t>
      </w:r>
      <w:r>
        <w:rPr>
          <w:spacing w:val="-32"/>
          <w:sz w:val="22"/>
        </w:rPr>
        <w:t> </w:t>
      </w:r>
      <w:r>
        <w:rPr>
          <w:sz w:val="22"/>
        </w:rPr>
        <w:t>genera- </w:t>
      </w:r>
      <w:r>
        <w:rPr>
          <w:w w:val="95"/>
          <w:sz w:val="22"/>
        </w:rPr>
        <w:t>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(</w:t>
      </w:r>
      <w:r>
        <w:rPr>
          <w:i/>
          <w:spacing w:val="-3"/>
          <w:w w:val="95"/>
          <w:sz w:val="22"/>
        </w:rPr>
        <w:t>arqueras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4"/>
          <w:w w:val="95"/>
          <w:sz w:val="22"/>
        </w:rPr>
        <w:t> </w:t>
      </w:r>
      <w:r>
        <w:rPr>
          <w:i/>
          <w:spacing w:val="-3"/>
          <w:w w:val="95"/>
          <w:sz w:val="22"/>
        </w:rPr>
        <w:t>arqueros</w:t>
      </w:r>
      <w:r>
        <w:rPr>
          <w:spacing w:val="-3"/>
          <w:w w:val="95"/>
          <w:sz w:val="22"/>
        </w:rPr>
        <w:t>/</w:t>
      </w:r>
      <w:r>
        <w:rPr>
          <w:i/>
          <w:spacing w:val="-3"/>
          <w:w w:val="95"/>
          <w:sz w:val="22"/>
        </w:rPr>
        <w:t>tiro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con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arco</w:t>
      </w:r>
      <w:r>
        <w:rPr>
          <w:w w:val="95"/>
          <w:sz w:val="22"/>
        </w:rPr>
        <w:t>)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tenido </w:t>
      </w:r>
      <w:r>
        <w:rPr>
          <w:sz w:val="22"/>
        </w:rPr>
        <w:t>México en la</w:t>
      </w:r>
      <w:r>
        <w:rPr>
          <w:spacing w:val="-39"/>
          <w:sz w:val="22"/>
        </w:rPr>
        <w:t> </w:t>
      </w:r>
      <w:r>
        <w:rPr>
          <w:sz w:val="22"/>
        </w:rPr>
        <w:t>historia.</w:t>
      </w:r>
    </w:p>
    <w:p>
      <w:pPr>
        <w:pStyle w:val="BodyText"/>
        <w:spacing w:before="11"/>
      </w:pPr>
    </w:p>
    <w:p>
      <w:pPr>
        <w:spacing w:before="0"/>
        <w:ind w:left="2870" w:right="0" w:firstLine="0"/>
        <w:jc w:val="both"/>
        <w:rPr>
          <w:sz w:val="22"/>
        </w:rPr>
      </w:pPr>
      <w:r>
        <w:rPr>
          <w:sz w:val="22"/>
        </w:rPr>
        <w:t>Ley agraria</w:t>
      </w:r>
    </w:p>
    <w:p>
      <w:pPr>
        <w:spacing w:line="276" w:lineRule="auto" w:before="37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117.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efectos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ley,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conside- ran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árboles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frutales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plantas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perennes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tronco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leñoso </w:t>
      </w:r>
      <w:r>
        <w:rPr>
          <w:sz w:val="22"/>
        </w:rPr>
        <w:t>productoras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frutos</w:t>
      </w:r>
      <w:r>
        <w:rPr>
          <w:spacing w:val="-16"/>
          <w:sz w:val="22"/>
        </w:rPr>
        <w:t> </w:t>
      </w:r>
      <w:r>
        <w:rPr>
          <w:sz w:val="22"/>
        </w:rPr>
        <w:t>útiles</w:t>
      </w:r>
      <w:r>
        <w:rPr>
          <w:spacing w:val="-16"/>
          <w:sz w:val="22"/>
        </w:rPr>
        <w:t> </w:t>
      </w:r>
      <w:r>
        <w:rPr>
          <w:sz w:val="22"/>
        </w:rPr>
        <w:t>al</w:t>
      </w:r>
      <w:r>
        <w:rPr>
          <w:spacing w:val="-17"/>
          <w:sz w:val="22"/>
        </w:rPr>
        <w:t> </w:t>
      </w:r>
      <w:r>
        <w:rPr>
          <w:i/>
          <w:spacing w:val="-3"/>
          <w:sz w:val="22"/>
        </w:rPr>
        <w:t>hombre</w:t>
      </w:r>
      <w:r>
        <w:rPr>
          <w:spacing w:val="-3"/>
          <w:sz w:val="22"/>
        </w:rPr>
        <w:t>.</w:t>
      </w:r>
    </w:p>
    <w:p>
      <w:pPr>
        <w:spacing w:line="276" w:lineRule="auto" w:before="0"/>
        <w:ind w:left="2870" w:right="2349" w:firstLine="0"/>
        <w:jc w:val="left"/>
        <w:rPr>
          <w:sz w:val="22"/>
        </w:rPr>
      </w:pPr>
      <w:r>
        <w:rPr>
          <w:w w:val="95"/>
          <w:sz w:val="22"/>
        </w:rPr>
        <w:t>(Última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reforma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publicada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DOF: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09-04-2012) </w:t>
      </w:r>
      <w:r>
        <w:rPr>
          <w:sz w:val="22"/>
        </w:rPr>
        <w:t>Opciones</w:t>
      </w:r>
      <w:r>
        <w:rPr>
          <w:spacing w:val="-15"/>
          <w:sz w:val="22"/>
        </w:rPr>
        <w:t> </w:t>
      </w:r>
      <w:r>
        <w:rPr>
          <w:sz w:val="22"/>
        </w:rPr>
        <w:t>incluyentes:</w:t>
      </w: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pacing w:val="-6"/>
          <w:sz w:val="22"/>
        </w:rPr>
        <w:t>Artículo</w:t>
      </w:r>
      <w:r>
        <w:rPr>
          <w:spacing w:val="-35"/>
          <w:sz w:val="22"/>
        </w:rPr>
        <w:t> </w:t>
      </w:r>
      <w:r>
        <w:rPr>
          <w:spacing w:val="-6"/>
          <w:sz w:val="22"/>
        </w:rPr>
        <w:t>117.</w:t>
      </w:r>
      <w:r>
        <w:rPr>
          <w:spacing w:val="-34"/>
          <w:sz w:val="22"/>
        </w:rPr>
        <w:t> </w:t>
      </w:r>
      <w:r>
        <w:rPr>
          <w:spacing w:val="-5"/>
          <w:sz w:val="22"/>
        </w:rPr>
        <w:t>[…]</w:t>
      </w:r>
      <w:r>
        <w:rPr>
          <w:spacing w:val="-35"/>
          <w:sz w:val="22"/>
        </w:rPr>
        <w:t> </w:t>
      </w:r>
      <w:r>
        <w:rPr>
          <w:spacing w:val="-7"/>
          <w:sz w:val="22"/>
        </w:rPr>
        <w:t>Para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los</w:t>
      </w:r>
      <w:r>
        <w:rPr>
          <w:spacing w:val="-35"/>
          <w:sz w:val="22"/>
        </w:rPr>
        <w:t> </w:t>
      </w:r>
      <w:r>
        <w:rPr>
          <w:spacing w:val="-6"/>
          <w:sz w:val="22"/>
        </w:rPr>
        <w:t>efectos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34"/>
          <w:sz w:val="22"/>
        </w:rPr>
        <w:t> </w:t>
      </w:r>
      <w:r>
        <w:rPr>
          <w:spacing w:val="-6"/>
          <w:sz w:val="22"/>
        </w:rPr>
        <w:t>esta</w:t>
      </w:r>
      <w:r>
        <w:rPr>
          <w:spacing w:val="-34"/>
          <w:sz w:val="22"/>
        </w:rPr>
        <w:t> </w:t>
      </w:r>
      <w:r>
        <w:rPr>
          <w:spacing w:val="-9"/>
          <w:sz w:val="22"/>
        </w:rPr>
        <w:t>ley,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se</w:t>
      </w:r>
      <w:r>
        <w:rPr>
          <w:spacing w:val="-34"/>
          <w:sz w:val="22"/>
        </w:rPr>
        <w:t> </w:t>
      </w:r>
      <w:r>
        <w:rPr>
          <w:spacing w:val="-7"/>
          <w:sz w:val="22"/>
        </w:rPr>
        <w:t>consideran </w:t>
      </w:r>
      <w:r>
        <w:rPr>
          <w:spacing w:val="-7"/>
          <w:w w:val="95"/>
          <w:sz w:val="22"/>
        </w:rPr>
        <w:t>árboles</w:t>
      </w:r>
      <w:r>
        <w:rPr>
          <w:spacing w:val="-20"/>
          <w:w w:val="95"/>
          <w:sz w:val="22"/>
        </w:rPr>
        <w:t> </w:t>
      </w:r>
      <w:r>
        <w:rPr>
          <w:spacing w:val="-6"/>
          <w:w w:val="95"/>
          <w:sz w:val="22"/>
        </w:rPr>
        <w:t>frutales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spacing w:val="-7"/>
          <w:w w:val="95"/>
          <w:sz w:val="22"/>
        </w:rPr>
        <w:t>plantas</w:t>
      </w:r>
      <w:r>
        <w:rPr>
          <w:spacing w:val="-19"/>
          <w:w w:val="95"/>
          <w:sz w:val="22"/>
        </w:rPr>
        <w:t> </w:t>
      </w:r>
      <w:r>
        <w:rPr>
          <w:spacing w:val="-7"/>
          <w:w w:val="95"/>
          <w:sz w:val="22"/>
        </w:rPr>
        <w:t>perennes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7"/>
          <w:w w:val="95"/>
          <w:sz w:val="22"/>
        </w:rPr>
        <w:t>tronco</w:t>
      </w:r>
      <w:r>
        <w:rPr>
          <w:spacing w:val="-19"/>
          <w:w w:val="95"/>
          <w:sz w:val="22"/>
        </w:rPr>
        <w:t> </w:t>
      </w:r>
      <w:r>
        <w:rPr>
          <w:spacing w:val="-6"/>
          <w:w w:val="95"/>
          <w:sz w:val="22"/>
        </w:rPr>
        <w:t>leñoso</w:t>
      </w:r>
      <w:r>
        <w:rPr>
          <w:spacing w:val="-20"/>
          <w:w w:val="95"/>
          <w:sz w:val="22"/>
        </w:rPr>
        <w:t> </w:t>
      </w:r>
      <w:r>
        <w:rPr>
          <w:spacing w:val="-7"/>
          <w:w w:val="95"/>
          <w:sz w:val="22"/>
        </w:rPr>
        <w:t>produc- </w:t>
      </w:r>
      <w:r>
        <w:rPr>
          <w:spacing w:val="-7"/>
          <w:sz w:val="22"/>
        </w:rPr>
        <w:t>toras</w:t>
      </w:r>
      <w:r>
        <w:rPr>
          <w:spacing w:val="-40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39"/>
          <w:sz w:val="22"/>
        </w:rPr>
        <w:t> </w:t>
      </w:r>
      <w:r>
        <w:rPr>
          <w:spacing w:val="-6"/>
          <w:sz w:val="22"/>
        </w:rPr>
        <w:t>frutos</w:t>
      </w:r>
      <w:r>
        <w:rPr>
          <w:spacing w:val="-40"/>
          <w:sz w:val="22"/>
        </w:rPr>
        <w:t> </w:t>
      </w:r>
      <w:r>
        <w:rPr>
          <w:spacing w:val="-7"/>
          <w:sz w:val="22"/>
        </w:rPr>
        <w:t>útiles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(</w:t>
      </w:r>
      <w:r>
        <w:rPr>
          <w:i/>
          <w:spacing w:val="-4"/>
          <w:sz w:val="22"/>
        </w:rPr>
        <w:t>a</w:t>
      </w:r>
      <w:r>
        <w:rPr>
          <w:i/>
          <w:spacing w:val="-40"/>
          <w:sz w:val="22"/>
        </w:rPr>
        <w:t> </w:t>
      </w:r>
      <w:r>
        <w:rPr>
          <w:i/>
          <w:spacing w:val="-9"/>
          <w:sz w:val="22"/>
        </w:rPr>
        <w:t>hombres</w:t>
      </w:r>
      <w:r>
        <w:rPr>
          <w:i/>
          <w:spacing w:val="-39"/>
          <w:sz w:val="22"/>
        </w:rPr>
        <w:t> </w:t>
      </w:r>
      <w:r>
        <w:rPr>
          <w:i/>
          <w:spacing w:val="-5"/>
          <w:sz w:val="22"/>
        </w:rPr>
        <w:t>ymujeres/al</w:t>
      </w:r>
      <w:r>
        <w:rPr>
          <w:i/>
          <w:spacing w:val="-40"/>
          <w:sz w:val="22"/>
        </w:rPr>
        <w:t> </w:t>
      </w:r>
      <w:r>
        <w:rPr>
          <w:i/>
          <w:spacing w:val="-5"/>
          <w:sz w:val="22"/>
        </w:rPr>
        <w:t>ser</w:t>
      </w:r>
      <w:r>
        <w:rPr>
          <w:i/>
          <w:spacing w:val="-39"/>
          <w:sz w:val="22"/>
        </w:rPr>
        <w:t> </w:t>
      </w:r>
      <w:r>
        <w:rPr>
          <w:i/>
          <w:spacing w:val="-9"/>
          <w:sz w:val="22"/>
        </w:rPr>
        <w:t>humano</w:t>
      </w:r>
      <w:r>
        <w:rPr>
          <w:spacing w:val="-9"/>
          <w:sz w:val="22"/>
        </w:rPr>
        <w:t>).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before="79"/>
        <w:ind w:left="1346" w:right="0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388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Ley de organizaciones ganaderas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29"/>
          <w:sz w:val="22"/>
        </w:rPr>
        <w:t> </w:t>
      </w:r>
      <w:r>
        <w:rPr>
          <w:sz w:val="22"/>
        </w:rPr>
        <w:t>4º.</w:t>
      </w:r>
      <w:r>
        <w:rPr>
          <w:spacing w:val="-29"/>
          <w:sz w:val="22"/>
        </w:rPr>
        <w:t> </w:t>
      </w:r>
      <w:r>
        <w:rPr>
          <w:sz w:val="22"/>
        </w:rPr>
        <w:t>[…]</w:t>
      </w:r>
      <w:r>
        <w:rPr>
          <w:spacing w:val="-29"/>
          <w:sz w:val="22"/>
        </w:rPr>
        <w:t> </w:t>
      </w:r>
      <w:r>
        <w:rPr>
          <w:spacing w:val="-15"/>
          <w:sz w:val="22"/>
        </w:rPr>
        <w:t>V.</w:t>
      </w:r>
      <w:r>
        <w:rPr>
          <w:spacing w:val="-29"/>
          <w:sz w:val="22"/>
        </w:rPr>
        <w:t> </w:t>
      </w:r>
      <w:r>
        <w:rPr>
          <w:sz w:val="22"/>
        </w:rPr>
        <w:t>Especie</w:t>
      </w:r>
      <w:r>
        <w:rPr>
          <w:spacing w:val="-29"/>
          <w:sz w:val="22"/>
        </w:rPr>
        <w:t> </w:t>
      </w:r>
      <w:r>
        <w:rPr>
          <w:sz w:val="22"/>
        </w:rPr>
        <w:t>animal:</w:t>
      </w:r>
      <w:r>
        <w:rPr>
          <w:spacing w:val="-29"/>
          <w:sz w:val="22"/>
        </w:rPr>
        <w:t> </w:t>
      </w:r>
      <w:r>
        <w:rPr>
          <w:sz w:val="22"/>
        </w:rPr>
        <w:t>aquella</w:t>
      </w:r>
      <w:r>
        <w:rPr>
          <w:spacing w:val="-29"/>
          <w:sz w:val="22"/>
        </w:rPr>
        <w:t> </w:t>
      </w:r>
      <w:r>
        <w:rPr>
          <w:sz w:val="22"/>
        </w:rPr>
        <w:t>cuya</w:t>
      </w:r>
      <w:r>
        <w:rPr>
          <w:spacing w:val="-29"/>
          <w:sz w:val="22"/>
        </w:rPr>
        <w:t> </w:t>
      </w:r>
      <w:r>
        <w:rPr>
          <w:sz w:val="22"/>
        </w:rPr>
        <w:t>repro- ducción</w:t>
      </w:r>
      <w:r>
        <w:rPr>
          <w:spacing w:val="-16"/>
          <w:sz w:val="22"/>
        </w:rPr>
        <w:t> </w:t>
      </w:r>
      <w:r>
        <w:rPr>
          <w:sz w:val="22"/>
        </w:rPr>
        <w:t>sea</w:t>
      </w:r>
      <w:r>
        <w:rPr>
          <w:spacing w:val="-16"/>
          <w:sz w:val="22"/>
        </w:rPr>
        <w:t> </w:t>
      </w:r>
      <w:r>
        <w:rPr>
          <w:sz w:val="22"/>
        </w:rPr>
        <w:t>controlada</w:t>
      </w:r>
      <w:r>
        <w:rPr>
          <w:spacing w:val="-15"/>
          <w:sz w:val="22"/>
        </w:rPr>
        <w:t> </w:t>
      </w:r>
      <w:r>
        <w:rPr>
          <w:sz w:val="22"/>
        </w:rPr>
        <w:t>por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i/>
          <w:spacing w:val="-3"/>
          <w:sz w:val="22"/>
        </w:rPr>
        <w:t>hombre</w:t>
      </w:r>
      <w:r>
        <w:rPr>
          <w:spacing w:val="-3"/>
          <w:sz w:val="22"/>
        </w:rPr>
        <w:t>,</w:t>
      </w:r>
      <w:r>
        <w:rPr>
          <w:spacing w:val="-16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objeto</w:t>
      </w:r>
      <w:r>
        <w:rPr>
          <w:spacing w:val="-16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propagarla,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obtener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satisfactores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necesidades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vi- </w:t>
      </w:r>
      <w:r>
        <w:rPr>
          <w:sz w:val="22"/>
        </w:rPr>
        <w:t>tales</w:t>
      </w:r>
      <w:r>
        <w:rPr>
          <w:spacing w:val="-16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desarrollo</w:t>
      </w:r>
      <w:r>
        <w:rPr>
          <w:spacing w:val="-15"/>
          <w:sz w:val="22"/>
        </w:rPr>
        <w:t> </w:t>
      </w:r>
      <w:r>
        <w:rPr>
          <w:sz w:val="22"/>
        </w:rPr>
        <w:t>humano;</w:t>
      </w:r>
      <w:r>
        <w:rPr>
          <w:spacing w:val="-15"/>
          <w:sz w:val="22"/>
        </w:rPr>
        <w:t> </w:t>
      </w:r>
      <w:r>
        <w:rPr>
          <w:sz w:val="22"/>
        </w:rPr>
        <w:t>[…].</w:t>
      </w:r>
    </w:p>
    <w:p>
      <w:pPr>
        <w:spacing w:line="249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(Última reforma publicada DOF 09-04-2012)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780"/>
      </w:pPr>
      <w:r>
        <w:rPr/>
        <w:t>Opciones incluyentes: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29"/>
          <w:sz w:val="22"/>
        </w:rPr>
        <w:t> </w:t>
      </w:r>
      <w:r>
        <w:rPr>
          <w:sz w:val="22"/>
        </w:rPr>
        <w:t>4º.</w:t>
      </w:r>
      <w:r>
        <w:rPr>
          <w:spacing w:val="-29"/>
          <w:sz w:val="22"/>
        </w:rPr>
        <w:t> </w:t>
      </w:r>
      <w:r>
        <w:rPr>
          <w:sz w:val="22"/>
        </w:rPr>
        <w:t>[…]</w:t>
      </w:r>
      <w:r>
        <w:rPr>
          <w:spacing w:val="-29"/>
          <w:sz w:val="22"/>
        </w:rPr>
        <w:t> </w:t>
      </w:r>
      <w:r>
        <w:rPr>
          <w:spacing w:val="-15"/>
          <w:sz w:val="22"/>
        </w:rPr>
        <w:t>V.</w:t>
      </w:r>
      <w:r>
        <w:rPr>
          <w:spacing w:val="-29"/>
          <w:sz w:val="22"/>
        </w:rPr>
        <w:t> </w:t>
      </w:r>
      <w:r>
        <w:rPr>
          <w:sz w:val="22"/>
        </w:rPr>
        <w:t>Especie</w:t>
      </w:r>
      <w:r>
        <w:rPr>
          <w:spacing w:val="-29"/>
          <w:sz w:val="22"/>
        </w:rPr>
        <w:t> </w:t>
      </w:r>
      <w:r>
        <w:rPr>
          <w:sz w:val="22"/>
        </w:rPr>
        <w:t>animal:</w:t>
      </w:r>
      <w:r>
        <w:rPr>
          <w:spacing w:val="-29"/>
          <w:sz w:val="22"/>
        </w:rPr>
        <w:t> </w:t>
      </w:r>
      <w:r>
        <w:rPr>
          <w:sz w:val="22"/>
        </w:rPr>
        <w:t>aquella</w:t>
      </w:r>
      <w:r>
        <w:rPr>
          <w:spacing w:val="-29"/>
          <w:sz w:val="22"/>
        </w:rPr>
        <w:t> </w:t>
      </w:r>
      <w:r>
        <w:rPr>
          <w:sz w:val="22"/>
        </w:rPr>
        <w:t>cuya</w:t>
      </w:r>
      <w:r>
        <w:rPr>
          <w:spacing w:val="-29"/>
          <w:sz w:val="22"/>
        </w:rPr>
        <w:t> </w:t>
      </w:r>
      <w:r>
        <w:rPr>
          <w:sz w:val="22"/>
        </w:rPr>
        <w:t>repro- ducción</w:t>
      </w:r>
      <w:r>
        <w:rPr>
          <w:spacing w:val="-25"/>
          <w:sz w:val="22"/>
        </w:rPr>
        <w:t> </w:t>
      </w:r>
      <w:r>
        <w:rPr>
          <w:sz w:val="22"/>
        </w:rPr>
        <w:t>sea</w:t>
      </w:r>
      <w:r>
        <w:rPr>
          <w:spacing w:val="-25"/>
          <w:sz w:val="22"/>
        </w:rPr>
        <w:t> </w:t>
      </w:r>
      <w:r>
        <w:rPr>
          <w:sz w:val="22"/>
        </w:rPr>
        <w:t>controlada</w:t>
      </w:r>
      <w:r>
        <w:rPr>
          <w:spacing w:val="-25"/>
          <w:sz w:val="22"/>
        </w:rPr>
        <w:t> </w:t>
      </w:r>
      <w:r>
        <w:rPr>
          <w:sz w:val="22"/>
        </w:rPr>
        <w:t>por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ser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humano,</w:t>
      </w:r>
      <w:r>
        <w:rPr>
          <w:spacing w:val="-25"/>
          <w:sz w:val="22"/>
        </w:rPr>
        <w:t> </w:t>
      </w:r>
      <w:r>
        <w:rPr>
          <w:sz w:val="22"/>
        </w:rPr>
        <w:t>con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objeto </w:t>
      </w:r>
      <w:r>
        <w:rPr>
          <w:w w:val="95"/>
          <w:sz w:val="22"/>
        </w:rPr>
        <w:t>de propagarla, para obtener satisfactores 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necesidades </w:t>
      </w:r>
      <w:r>
        <w:rPr>
          <w:sz w:val="22"/>
        </w:rPr>
        <w:t>vitales</w:t>
      </w:r>
      <w:r>
        <w:rPr>
          <w:spacing w:val="-16"/>
          <w:sz w:val="22"/>
        </w:rPr>
        <w:t> </w:t>
      </w:r>
      <w:r>
        <w:rPr>
          <w:sz w:val="22"/>
        </w:rPr>
        <w:t>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desarrollo</w:t>
      </w:r>
      <w:r>
        <w:rPr>
          <w:spacing w:val="-16"/>
          <w:sz w:val="22"/>
        </w:rPr>
        <w:t> </w:t>
      </w:r>
      <w:r>
        <w:rPr>
          <w:sz w:val="22"/>
        </w:rPr>
        <w:t>humano;</w:t>
      </w:r>
      <w:r>
        <w:rPr>
          <w:spacing w:val="-16"/>
          <w:sz w:val="22"/>
        </w:rPr>
        <w:t> </w:t>
      </w:r>
      <w:r>
        <w:rPr>
          <w:sz w:val="22"/>
        </w:rPr>
        <w:t>[…].</w:t>
      </w:r>
    </w:p>
    <w:p>
      <w:pPr>
        <w:pStyle w:val="BodyText"/>
        <w:spacing w:before="10"/>
      </w:pPr>
    </w:p>
    <w:p>
      <w:pPr>
        <w:spacing w:line="276" w:lineRule="auto" w:before="0"/>
        <w:ind w:left="1346" w:right="4945" w:firstLine="0"/>
        <w:jc w:val="left"/>
        <w:rPr>
          <w:sz w:val="22"/>
        </w:rPr>
      </w:pPr>
      <w:r>
        <w:rPr>
          <w:w w:val="95"/>
          <w:sz w:val="22"/>
        </w:rPr>
        <w:t>Ley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organizaciones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ganaderas </w:t>
      </w:r>
      <w:r>
        <w:rPr>
          <w:sz w:val="22"/>
        </w:rPr>
        <w:t>Artículo 4º.</w:t>
      </w:r>
      <w:r>
        <w:rPr>
          <w:spacing w:val="-28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II. Asociación ganadera local general: organización que </w:t>
      </w:r>
      <w:r>
        <w:rPr>
          <w:sz w:val="22"/>
        </w:rPr>
        <w:t>agrupa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ganaderos</w:t>
      </w:r>
      <w:r>
        <w:rPr>
          <w:spacing w:val="-16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dedican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explotación</w:t>
      </w:r>
      <w:r>
        <w:rPr>
          <w:spacing w:val="-16"/>
          <w:sz w:val="22"/>
        </w:rPr>
        <w:t> </w:t>
      </w:r>
      <w:r>
        <w:rPr>
          <w:sz w:val="22"/>
        </w:rPr>
        <w:t>ra- cional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cualquier</w:t>
      </w:r>
      <w:r>
        <w:rPr>
          <w:spacing w:val="-31"/>
          <w:sz w:val="22"/>
        </w:rPr>
        <w:t> </w:t>
      </w:r>
      <w:r>
        <w:rPr>
          <w:sz w:val="22"/>
        </w:rPr>
        <w:t>especie</w:t>
      </w:r>
      <w:r>
        <w:rPr>
          <w:spacing w:val="-31"/>
          <w:sz w:val="22"/>
        </w:rPr>
        <w:t> </w:t>
      </w:r>
      <w:r>
        <w:rPr>
          <w:sz w:val="22"/>
        </w:rPr>
        <w:t>animal,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1"/>
          <w:sz w:val="22"/>
        </w:rPr>
        <w:t> </w:t>
      </w:r>
      <w:r>
        <w:rPr>
          <w:sz w:val="22"/>
        </w:rPr>
        <w:t>un</w:t>
      </w:r>
      <w:r>
        <w:rPr>
          <w:spacing w:val="-31"/>
          <w:sz w:val="22"/>
        </w:rPr>
        <w:t> </w:t>
      </w:r>
      <w:r>
        <w:rPr>
          <w:sz w:val="22"/>
        </w:rPr>
        <w:t>municipio</w:t>
      </w:r>
      <w:r>
        <w:rPr>
          <w:spacing w:val="-31"/>
          <w:sz w:val="22"/>
        </w:rPr>
        <w:t> </w:t>
      </w:r>
      <w:r>
        <w:rPr>
          <w:sz w:val="22"/>
        </w:rPr>
        <w:t>de- terminado;</w:t>
      </w:r>
    </w:p>
    <w:p>
      <w:pPr>
        <w:spacing w:line="249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5"/>
        <w:ind w:left="1346" w:right="2964" w:firstLine="0"/>
        <w:jc w:val="both"/>
        <w:rPr>
          <w:sz w:val="22"/>
        </w:rPr>
      </w:pPr>
      <w:r>
        <w:rPr>
          <w:sz w:val="22"/>
        </w:rPr>
        <w:t>VI.</w:t>
      </w:r>
      <w:r>
        <w:rPr>
          <w:spacing w:val="-22"/>
          <w:sz w:val="22"/>
        </w:rPr>
        <w:t> </w:t>
      </w:r>
      <w:r>
        <w:rPr>
          <w:sz w:val="22"/>
        </w:rPr>
        <w:t>Ganadero:</w:t>
      </w:r>
      <w:r>
        <w:rPr>
          <w:spacing w:val="-21"/>
          <w:sz w:val="22"/>
        </w:rPr>
        <w:t> </w:t>
      </w:r>
      <w:r>
        <w:rPr>
          <w:sz w:val="22"/>
        </w:rPr>
        <w:t>persona</w:t>
      </w:r>
      <w:r>
        <w:rPr>
          <w:spacing w:val="-22"/>
          <w:sz w:val="22"/>
        </w:rPr>
        <w:t> </w:t>
      </w:r>
      <w:r>
        <w:rPr>
          <w:sz w:val="22"/>
        </w:rPr>
        <w:t>física</w:t>
      </w:r>
      <w:r>
        <w:rPr>
          <w:spacing w:val="-21"/>
          <w:sz w:val="22"/>
        </w:rPr>
        <w:t> </w:t>
      </w:r>
      <w:r>
        <w:rPr>
          <w:sz w:val="22"/>
        </w:rPr>
        <w:t>o</w:t>
      </w:r>
      <w:r>
        <w:rPr>
          <w:spacing w:val="-21"/>
          <w:sz w:val="22"/>
        </w:rPr>
        <w:t> </w:t>
      </w:r>
      <w:r>
        <w:rPr>
          <w:sz w:val="22"/>
        </w:rPr>
        <w:t>moral</w:t>
      </w:r>
      <w:r>
        <w:rPr>
          <w:spacing w:val="-22"/>
          <w:sz w:val="22"/>
        </w:rPr>
        <w:t> </w:t>
      </w:r>
      <w:r>
        <w:rPr>
          <w:sz w:val="22"/>
        </w:rPr>
        <w:t>que</w:t>
      </w:r>
      <w:r>
        <w:rPr>
          <w:spacing w:val="-21"/>
          <w:sz w:val="22"/>
        </w:rPr>
        <w:t> </w:t>
      </w:r>
      <w:r>
        <w:rPr>
          <w:sz w:val="22"/>
        </w:rPr>
        <w:t>se</w:t>
      </w:r>
      <w:r>
        <w:rPr>
          <w:spacing w:val="-21"/>
          <w:sz w:val="22"/>
        </w:rPr>
        <w:t> </w:t>
      </w:r>
      <w:r>
        <w:rPr>
          <w:sz w:val="22"/>
        </w:rPr>
        <w:t>dedica</w:t>
      </w:r>
      <w:r>
        <w:rPr>
          <w:spacing w:val="-22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la </w:t>
      </w:r>
      <w:r>
        <w:rPr>
          <w:w w:val="95"/>
          <w:sz w:val="22"/>
        </w:rPr>
        <w:t>cría,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producción,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fomento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explotación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racional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algu- </w:t>
      </w:r>
      <w:r>
        <w:rPr>
          <w:sz w:val="22"/>
        </w:rPr>
        <w:t>na especie animal;</w:t>
      </w:r>
      <w:r>
        <w:rPr>
          <w:spacing w:val="-40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1346" w:right="3921" w:firstLine="0"/>
        <w:jc w:val="left"/>
        <w:rPr>
          <w:sz w:val="22"/>
        </w:rPr>
      </w:pPr>
      <w:r>
        <w:rPr>
          <w:w w:val="95"/>
          <w:sz w:val="22"/>
        </w:rPr>
        <w:t>(Última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reforma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publicada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DOF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09-04-2012) </w:t>
      </w:r>
      <w:r>
        <w:rPr>
          <w:sz w:val="22"/>
        </w:rPr>
        <w:t>Opciones</w:t>
      </w:r>
      <w:r>
        <w:rPr>
          <w:spacing w:val="-15"/>
          <w:sz w:val="22"/>
        </w:rPr>
        <w:t> </w:t>
      </w:r>
      <w:r>
        <w:rPr>
          <w:sz w:val="22"/>
        </w:rPr>
        <w:t>incluyentes:</w:t>
      </w:r>
    </w:p>
    <w:p>
      <w:pPr>
        <w:spacing w:line="251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Artículo 4º. […]</w:t>
      </w:r>
    </w:p>
    <w:p>
      <w:pPr>
        <w:spacing w:line="276" w:lineRule="auto" w:before="34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II. Asociación ganadera local general: organización que agrupa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ganaderos,</w:t>
      </w:r>
      <w:r>
        <w:rPr>
          <w:i/>
          <w:spacing w:val="-30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mujeres;/ganaderos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ga- </w:t>
      </w:r>
      <w:r>
        <w:rPr>
          <w:i/>
          <w:w w:val="95"/>
          <w:sz w:val="22"/>
        </w:rPr>
        <w:t>naderas</w:t>
      </w:r>
      <w:r>
        <w:rPr>
          <w:w w:val="95"/>
          <w:sz w:val="22"/>
        </w:rPr>
        <w:t>)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dedican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explotación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racional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cual- </w:t>
      </w:r>
      <w:r>
        <w:rPr>
          <w:sz w:val="22"/>
        </w:rPr>
        <w:t>quier</w:t>
      </w:r>
      <w:r>
        <w:rPr>
          <w:spacing w:val="-28"/>
          <w:sz w:val="22"/>
        </w:rPr>
        <w:t> </w:t>
      </w:r>
      <w:r>
        <w:rPr>
          <w:sz w:val="22"/>
        </w:rPr>
        <w:t>especie</w:t>
      </w:r>
      <w:r>
        <w:rPr>
          <w:spacing w:val="-27"/>
          <w:sz w:val="22"/>
        </w:rPr>
        <w:t> </w:t>
      </w:r>
      <w:r>
        <w:rPr>
          <w:sz w:val="22"/>
        </w:rPr>
        <w:t>animal,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un</w:t>
      </w:r>
      <w:r>
        <w:rPr>
          <w:spacing w:val="-28"/>
          <w:sz w:val="22"/>
        </w:rPr>
        <w:t> </w:t>
      </w:r>
      <w:r>
        <w:rPr>
          <w:sz w:val="22"/>
        </w:rPr>
        <w:t>municipio</w:t>
      </w:r>
      <w:r>
        <w:rPr>
          <w:spacing w:val="-27"/>
          <w:sz w:val="22"/>
        </w:rPr>
        <w:t> </w:t>
      </w:r>
      <w:r>
        <w:rPr>
          <w:sz w:val="22"/>
        </w:rPr>
        <w:t>determinado;</w:t>
      </w:r>
    </w:p>
    <w:p>
      <w:pPr>
        <w:spacing w:line="249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[…]</w:t>
      </w:r>
    </w:p>
    <w:p>
      <w:pPr>
        <w:spacing w:after="0" w:line="249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VI.</w:t>
      </w:r>
      <w:r>
        <w:rPr>
          <w:spacing w:val="-9"/>
          <w:w w:val="95"/>
          <w:sz w:val="22"/>
        </w:rPr>
        <w:t> </w:t>
      </w:r>
      <w:r>
        <w:rPr>
          <w:i/>
          <w:w w:val="95"/>
          <w:sz w:val="22"/>
        </w:rPr>
        <w:t>Ganadero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ganadera</w:t>
      </w:r>
      <w:r>
        <w:rPr>
          <w:w w:val="95"/>
          <w:sz w:val="22"/>
        </w:rPr>
        <w:t>: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persona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física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moral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 dedica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cría,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producción,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fomento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explotación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racio- </w:t>
      </w:r>
      <w:r>
        <w:rPr>
          <w:sz w:val="22"/>
        </w:rPr>
        <w:t>nal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alguna</w:t>
      </w:r>
      <w:r>
        <w:rPr>
          <w:spacing w:val="-15"/>
          <w:sz w:val="22"/>
        </w:rPr>
        <w:t> </w:t>
      </w:r>
      <w:r>
        <w:rPr>
          <w:sz w:val="22"/>
        </w:rPr>
        <w:t>especie</w:t>
      </w:r>
      <w:r>
        <w:rPr>
          <w:spacing w:val="-15"/>
          <w:sz w:val="22"/>
        </w:rPr>
        <w:t> </w:t>
      </w:r>
      <w:r>
        <w:rPr>
          <w:sz w:val="22"/>
        </w:rPr>
        <w:t>animal;</w:t>
      </w:r>
      <w:r>
        <w:rPr>
          <w:spacing w:val="-15"/>
          <w:sz w:val="22"/>
        </w:rPr>
        <w:t> </w:t>
      </w:r>
      <w:r>
        <w:rPr>
          <w:sz w:val="22"/>
        </w:rPr>
        <w:t>[…]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2870" w:right="1441" w:firstLine="0"/>
        <w:jc w:val="both"/>
        <w:rPr>
          <w:i/>
          <w:sz w:val="22"/>
        </w:rPr>
      </w:pPr>
      <w:r>
        <w:rPr>
          <w:sz w:val="22"/>
        </w:rPr>
        <w:t>En el lugar recién se detectó el ADN del </w:t>
      </w:r>
      <w:r>
        <w:rPr>
          <w:i/>
          <w:spacing w:val="-3"/>
          <w:sz w:val="22"/>
        </w:rPr>
        <w:t>hombre</w:t>
      </w:r>
      <w:r>
        <w:rPr>
          <w:i/>
          <w:spacing w:val="-26"/>
          <w:sz w:val="22"/>
        </w:rPr>
        <w:t> </w:t>
      </w:r>
      <w:r>
        <w:rPr>
          <w:sz w:val="22"/>
        </w:rPr>
        <w:t>más antiguo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mundo,</w:t>
      </w:r>
      <w:r>
        <w:rPr>
          <w:spacing w:val="-15"/>
          <w:sz w:val="22"/>
        </w:rPr>
        <w:t> </w:t>
      </w:r>
      <w:r>
        <w:rPr>
          <w:sz w:val="22"/>
        </w:rPr>
        <w:t>anunció</w:t>
      </w:r>
      <w:r>
        <w:rPr>
          <w:spacing w:val="-15"/>
          <w:sz w:val="22"/>
        </w:rPr>
        <w:t> </w:t>
      </w:r>
      <w:r>
        <w:rPr>
          <w:i/>
          <w:spacing w:val="-3"/>
          <w:sz w:val="22"/>
        </w:rPr>
        <w:t>Nature.</w:t>
      </w:r>
    </w:p>
    <w:p>
      <w:pPr>
        <w:spacing w:line="276" w:lineRule="auto" w:before="0"/>
        <w:ind w:left="2870" w:right="2981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27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diciembre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2013) </w:t>
      </w:r>
      <w:r>
        <w:rPr>
          <w:sz w:val="22"/>
        </w:rPr>
        <w:t>Opciones</w:t>
      </w:r>
      <w:r>
        <w:rPr>
          <w:spacing w:val="-16"/>
          <w:sz w:val="22"/>
        </w:rPr>
        <w:t> </w:t>
      </w:r>
      <w:r>
        <w:rPr>
          <w:sz w:val="22"/>
        </w:rPr>
        <w:t>incluyentes:</w:t>
      </w:r>
    </w:p>
    <w:p>
      <w:pPr>
        <w:spacing w:line="276" w:lineRule="auto" w:before="0"/>
        <w:ind w:left="2870" w:right="1442" w:firstLine="0"/>
        <w:jc w:val="both"/>
        <w:rPr>
          <w:i/>
          <w:sz w:val="22"/>
        </w:rPr>
      </w:pPr>
      <w:r>
        <w:rPr>
          <w:sz w:val="22"/>
        </w:rPr>
        <w:t>En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5"/>
          <w:sz w:val="22"/>
        </w:rPr>
        <w:t> </w:t>
      </w:r>
      <w:r>
        <w:rPr>
          <w:sz w:val="22"/>
        </w:rPr>
        <w:t>lugar</w:t>
      </w:r>
      <w:r>
        <w:rPr>
          <w:spacing w:val="-34"/>
          <w:sz w:val="22"/>
        </w:rPr>
        <w:t> </w:t>
      </w:r>
      <w:r>
        <w:rPr>
          <w:sz w:val="22"/>
        </w:rPr>
        <w:t>recién</w:t>
      </w:r>
      <w:r>
        <w:rPr>
          <w:spacing w:val="-35"/>
          <w:sz w:val="22"/>
        </w:rPr>
        <w:t> </w:t>
      </w:r>
      <w:r>
        <w:rPr>
          <w:sz w:val="22"/>
        </w:rPr>
        <w:t>se</w:t>
      </w:r>
      <w:r>
        <w:rPr>
          <w:spacing w:val="-35"/>
          <w:sz w:val="22"/>
        </w:rPr>
        <w:t> </w:t>
      </w:r>
      <w:r>
        <w:rPr>
          <w:sz w:val="22"/>
        </w:rPr>
        <w:t>detectó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5"/>
          <w:sz w:val="22"/>
        </w:rPr>
        <w:t> </w:t>
      </w:r>
      <w:r>
        <w:rPr>
          <w:sz w:val="22"/>
        </w:rPr>
        <w:t>ADN</w:t>
      </w:r>
      <w:r>
        <w:rPr>
          <w:spacing w:val="-35"/>
          <w:sz w:val="22"/>
        </w:rPr>
        <w:t> </w:t>
      </w:r>
      <w:r>
        <w:rPr>
          <w:sz w:val="22"/>
        </w:rPr>
        <w:t>del</w:t>
      </w:r>
      <w:r>
        <w:rPr>
          <w:spacing w:val="-34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35"/>
          <w:sz w:val="22"/>
        </w:rPr>
        <w:t> </w:t>
      </w:r>
      <w:r>
        <w:rPr>
          <w:i/>
          <w:spacing w:val="-3"/>
          <w:sz w:val="22"/>
        </w:rPr>
        <w:t>humano</w:t>
      </w:r>
      <w:r>
        <w:rPr>
          <w:i/>
          <w:spacing w:val="-35"/>
          <w:sz w:val="22"/>
        </w:rPr>
        <w:t> </w:t>
      </w:r>
      <w:r>
        <w:rPr>
          <w:sz w:val="22"/>
        </w:rPr>
        <w:t>más antiguo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mundo,</w:t>
      </w:r>
      <w:r>
        <w:rPr>
          <w:spacing w:val="-15"/>
          <w:sz w:val="22"/>
        </w:rPr>
        <w:t> </w:t>
      </w:r>
      <w:r>
        <w:rPr>
          <w:sz w:val="22"/>
        </w:rPr>
        <w:t>anunció</w:t>
      </w:r>
      <w:r>
        <w:rPr>
          <w:spacing w:val="-15"/>
          <w:sz w:val="22"/>
        </w:rPr>
        <w:t> </w:t>
      </w:r>
      <w:r>
        <w:rPr>
          <w:i/>
          <w:spacing w:val="-3"/>
          <w:sz w:val="22"/>
        </w:rPr>
        <w:t>Nature.</w:t>
      </w:r>
    </w:p>
    <w:p>
      <w:pPr>
        <w:pStyle w:val="BodyText"/>
        <w:spacing w:before="8"/>
        <w:rPr>
          <w:i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literatura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mexicana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debe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Juan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José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Arreola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valiosos </w:t>
      </w:r>
      <w:r>
        <w:rPr>
          <w:sz w:val="22"/>
        </w:rPr>
        <w:t>aportes</w:t>
      </w:r>
      <w:r>
        <w:rPr>
          <w:spacing w:val="-35"/>
          <w:sz w:val="22"/>
        </w:rPr>
        <w:t> </w:t>
      </w:r>
      <w:r>
        <w:rPr>
          <w:sz w:val="22"/>
        </w:rPr>
        <w:t>que</w:t>
      </w:r>
      <w:r>
        <w:rPr>
          <w:spacing w:val="-35"/>
          <w:sz w:val="22"/>
        </w:rPr>
        <w:t> </w:t>
      </w:r>
      <w:r>
        <w:rPr>
          <w:sz w:val="22"/>
        </w:rPr>
        <w:t>han</w:t>
      </w:r>
      <w:r>
        <w:rPr>
          <w:spacing w:val="-35"/>
          <w:sz w:val="22"/>
        </w:rPr>
        <w:t> </w:t>
      </w:r>
      <w:r>
        <w:rPr>
          <w:sz w:val="22"/>
        </w:rPr>
        <w:t>enriquecido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5"/>
          <w:sz w:val="22"/>
        </w:rPr>
        <w:t> </w:t>
      </w:r>
      <w:r>
        <w:rPr>
          <w:sz w:val="22"/>
        </w:rPr>
        <w:t>cuento</w:t>
      </w:r>
      <w:r>
        <w:rPr>
          <w:spacing w:val="-35"/>
          <w:sz w:val="22"/>
        </w:rPr>
        <w:t> </w:t>
      </w:r>
      <w:r>
        <w:rPr>
          <w:sz w:val="22"/>
        </w:rPr>
        <w:t>como</w:t>
      </w:r>
      <w:r>
        <w:rPr>
          <w:spacing w:val="-35"/>
          <w:sz w:val="22"/>
        </w:rPr>
        <w:t> </w:t>
      </w:r>
      <w:r>
        <w:rPr>
          <w:sz w:val="22"/>
        </w:rPr>
        <w:t>género</w:t>
      </w:r>
      <w:r>
        <w:rPr>
          <w:spacing w:val="-35"/>
          <w:sz w:val="22"/>
        </w:rPr>
        <w:t> </w:t>
      </w:r>
      <w:r>
        <w:rPr>
          <w:sz w:val="22"/>
        </w:rPr>
        <w:t>lite- rario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lenguaje</w:t>
      </w:r>
      <w:r>
        <w:rPr>
          <w:spacing w:val="-35"/>
          <w:sz w:val="22"/>
        </w:rPr>
        <w:t> </w:t>
      </w:r>
      <w:r>
        <w:rPr>
          <w:sz w:val="22"/>
        </w:rPr>
        <w:t>como</w:t>
      </w:r>
      <w:r>
        <w:rPr>
          <w:spacing w:val="-36"/>
          <w:sz w:val="22"/>
        </w:rPr>
        <w:t> </w:t>
      </w:r>
      <w:r>
        <w:rPr>
          <w:sz w:val="22"/>
        </w:rPr>
        <w:t>forma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designar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aprehender tanto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realidad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circunda</w:t>
      </w:r>
      <w:r>
        <w:rPr>
          <w:spacing w:val="-19"/>
          <w:sz w:val="22"/>
        </w:rPr>
        <w:t> </w:t>
      </w:r>
      <w:r>
        <w:rPr>
          <w:sz w:val="22"/>
        </w:rPr>
        <w:t>al</w:t>
      </w:r>
      <w:r>
        <w:rPr>
          <w:spacing w:val="-20"/>
          <w:sz w:val="22"/>
        </w:rPr>
        <w:t> </w:t>
      </w:r>
      <w:r>
        <w:rPr>
          <w:i/>
          <w:spacing w:val="-3"/>
          <w:sz w:val="22"/>
        </w:rPr>
        <w:t>hombre,</w:t>
      </w:r>
      <w:r>
        <w:rPr>
          <w:i/>
          <w:spacing w:val="-19"/>
          <w:sz w:val="22"/>
        </w:rPr>
        <w:t> </w:t>
      </w:r>
      <w:r>
        <w:rPr>
          <w:sz w:val="22"/>
        </w:rPr>
        <w:t>como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su misteriosa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compleja</w:t>
      </w:r>
      <w:r>
        <w:rPr>
          <w:spacing w:val="-17"/>
          <w:sz w:val="22"/>
        </w:rPr>
        <w:t> </w:t>
      </w:r>
      <w:r>
        <w:rPr>
          <w:sz w:val="22"/>
        </w:rPr>
        <w:t>interioridad.</w:t>
      </w:r>
      <w:r>
        <w:rPr>
          <w:spacing w:val="-18"/>
          <w:sz w:val="22"/>
        </w:rPr>
        <w:t> </w:t>
      </w:r>
      <w:r>
        <w:rPr>
          <w:sz w:val="22"/>
        </w:rPr>
        <w:t>[…].</w:t>
      </w:r>
    </w:p>
    <w:p>
      <w:pPr>
        <w:spacing w:line="248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(SEP, 2011b:24).</w:t>
      </w:r>
    </w:p>
    <w:p>
      <w:pPr>
        <w:spacing w:before="37"/>
        <w:ind w:left="2870" w:right="0" w:firstLine="0"/>
        <w:jc w:val="both"/>
        <w:rPr>
          <w:sz w:val="22"/>
        </w:rPr>
      </w:pPr>
      <w:r>
        <w:rPr>
          <w:sz w:val="22"/>
        </w:rPr>
        <w:t>Opciones incluyentes: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literatura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mexicana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debe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Juan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José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Arreola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valiosos </w:t>
      </w:r>
      <w:r>
        <w:rPr>
          <w:sz w:val="22"/>
        </w:rPr>
        <w:t>aportes</w:t>
      </w:r>
      <w:r>
        <w:rPr>
          <w:spacing w:val="-35"/>
          <w:sz w:val="22"/>
        </w:rPr>
        <w:t> </w:t>
      </w:r>
      <w:r>
        <w:rPr>
          <w:sz w:val="22"/>
        </w:rPr>
        <w:t>que</w:t>
      </w:r>
      <w:r>
        <w:rPr>
          <w:spacing w:val="-35"/>
          <w:sz w:val="22"/>
        </w:rPr>
        <w:t> </w:t>
      </w:r>
      <w:r>
        <w:rPr>
          <w:sz w:val="22"/>
        </w:rPr>
        <w:t>han</w:t>
      </w:r>
      <w:r>
        <w:rPr>
          <w:spacing w:val="-35"/>
          <w:sz w:val="22"/>
        </w:rPr>
        <w:t> </w:t>
      </w:r>
      <w:r>
        <w:rPr>
          <w:sz w:val="22"/>
        </w:rPr>
        <w:t>enriquecido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5"/>
          <w:sz w:val="22"/>
        </w:rPr>
        <w:t> </w:t>
      </w:r>
      <w:r>
        <w:rPr>
          <w:sz w:val="22"/>
        </w:rPr>
        <w:t>cuento</w:t>
      </w:r>
      <w:r>
        <w:rPr>
          <w:spacing w:val="-35"/>
          <w:sz w:val="22"/>
        </w:rPr>
        <w:t> </w:t>
      </w:r>
      <w:r>
        <w:rPr>
          <w:sz w:val="22"/>
        </w:rPr>
        <w:t>como</w:t>
      </w:r>
      <w:r>
        <w:rPr>
          <w:spacing w:val="-35"/>
          <w:sz w:val="22"/>
        </w:rPr>
        <w:t> </w:t>
      </w:r>
      <w:r>
        <w:rPr>
          <w:sz w:val="22"/>
        </w:rPr>
        <w:t>género</w:t>
      </w:r>
      <w:r>
        <w:rPr>
          <w:spacing w:val="-35"/>
          <w:sz w:val="22"/>
        </w:rPr>
        <w:t> </w:t>
      </w:r>
      <w:r>
        <w:rPr>
          <w:sz w:val="22"/>
        </w:rPr>
        <w:t>lite- rario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lenguaje</w:t>
      </w:r>
      <w:r>
        <w:rPr>
          <w:spacing w:val="-35"/>
          <w:sz w:val="22"/>
        </w:rPr>
        <w:t> </w:t>
      </w:r>
      <w:r>
        <w:rPr>
          <w:sz w:val="22"/>
        </w:rPr>
        <w:t>como</w:t>
      </w:r>
      <w:r>
        <w:rPr>
          <w:spacing w:val="-36"/>
          <w:sz w:val="22"/>
        </w:rPr>
        <w:t> </w:t>
      </w:r>
      <w:r>
        <w:rPr>
          <w:sz w:val="22"/>
        </w:rPr>
        <w:t>forma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designar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aprehender tanto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realidad</w:t>
      </w:r>
      <w:r>
        <w:rPr>
          <w:spacing w:val="-29"/>
          <w:sz w:val="22"/>
        </w:rPr>
        <w:t> </w:t>
      </w:r>
      <w:r>
        <w:rPr>
          <w:sz w:val="22"/>
        </w:rPr>
        <w:t>que</w:t>
      </w:r>
      <w:r>
        <w:rPr>
          <w:spacing w:val="-29"/>
          <w:sz w:val="22"/>
        </w:rPr>
        <w:t> </w:t>
      </w:r>
      <w:r>
        <w:rPr>
          <w:sz w:val="22"/>
        </w:rPr>
        <w:t>circunda</w:t>
      </w:r>
      <w:r>
        <w:rPr>
          <w:spacing w:val="-29"/>
          <w:sz w:val="22"/>
        </w:rPr>
        <w:t> </w:t>
      </w:r>
      <w:r>
        <w:rPr>
          <w:sz w:val="22"/>
        </w:rPr>
        <w:t>al</w:t>
      </w:r>
      <w:r>
        <w:rPr>
          <w:spacing w:val="-29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persona/al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hu- </w:t>
      </w:r>
      <w:r>
        <w:rPr>
          <w:i/>
          <w:sz w:val="22"/>
        </w:rPr>
        <w:t>mano/a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hombres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mujeres</w:t>
      </w:r>
      <w:r>
        <w:rPr>
          <w:sz w:val="22"/>
        </w:rPr>
        <w:t>),</w:t>
      </w:r>
      <w:r>
        <w:rPr>
          <w:spacing w:val="-25"/>
          <w:sz w:val="22"/>
        </w:rPr>
        <w:t> </w:t>
      </w:r>
      <w:r>
        <w:rPr>
          <w:sz w:val="22"/>
        </w:rPr>
        <w:t>como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su</w:t>
      </w:r>
      <w:r>
        <w:rPr>
          <w:spacing w:val="-25"/>
          <w:sz w:val="22"/>
        </w:rPr>
        <w:t> </w:t>
      </w:r>
      <w:r>
        <w:rPr>
          <w:sz w:val="22"/>
        </w:rPr>
        <w:t>misteriosa</w:t>
      </w:r>
      <w:r>
        <w:rPr>
          <w:spacing w:val="-25"/>
          <w:sz w:val="22"/>
        </w:rPr>
        <w:t> </w:t>
      </w:r>
      <w:r>
        <w:rPr>
          <w:sz w:val="22"/>
        </w:rPr>
        <w:t>y compleja interioridad.</w:t>
      </w:r>
      <w:r>
        <w:rPr>
          <w:spacing w:val="-28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8"/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niño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adolescente</w:t>
      </w:r>
      <w:r>
        <w:rPr>
          <w:i/>
          <w:spacing w:val="-31"/>
          <w:sz w:val="22"/>
        </w:rPr>
        <w:t> </w:t>
      </w:r>
      <w:r>
        <w:rPr>
          <w:sz w:val="22"/>
        </w:rPr>
        <w:t>adquiera</w:t>
      </w:r>
      <w:r>
        <w:rPr>
          <w:spacing w:val="-32"/>
          <w:sz w:val="22"/>
        </w:rPr>
        <w:t> </w:t>
      </w:r>
      <w:r>
        <w:rPr>
          <w:sz w:val="22"/>
        </w:rPr>
        <w:t>el</w:t>
      </w:r>
      <w:r>
        <w:rPr>
          <w:spacing w:val="-32"/>
          <w:sz w:val="22"/>
        </w:rPr>
        <w:t> </w:t>
      </w:r>
      <w:r>
        <w:rPr>
          <w:sz w:val="22"/>
        </w:rPr>
        <w:t>vicio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 </w:t>
      </w:r>
      <w:r>
        <w:rPr>
          <w:w w:val="95"/>
          <w:sz w:val="22"/>
        </w:rPr>
        <w:t>lectura,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adquirirlo</w:t>
      </w:r>
      <w:r>
        <w:rPr>
          <w:spacing w:val="-10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1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padres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maestros</w:t>
      </w:r>
      <w:r>
        <w:rPr>
          <w:w w:val="95"/>
          <w:sz w:val="22"/>
        </w:rPr>
        <w:t>, </w:t>
      </w:r>
      <w:r>
        <w:rPr>
          <w:sz w:val="22"/>
        </w:rPr>
        <w:t>[…].</w:t>
      </w:r>
    </w:p>
    <w:p>
      <w:pPr>
        <w:spacing w:line="276" w:lineRule="auto" w:before="0"/>
        <w:ind w:left="2871" w:right="2965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2014:24) </w:t>
      </w:r>
      <w:r>
        <w:rPr>
          <w:sz w:val="22"/>
        </w:rPr>
        <w:t>Opciones</w:t>
      </w:r>
      <w:r>
        <w:rPr>
          <w:spacing w:val="-16"/>
          <w:sz w:val="22"/>
        </w:rPr>
        <w:t> </w:t>
      </w:r>
      <w:r>
        <w:rPr>
          <w:sz w:val="22"/>
        </w:rPr>
        <w:t>incluyentes:</w:t>
      </w:r>
    </w:p>
    <w:p>
      <w:pPr>
        <w:spacing w:line="276" w:lineRule="auto" w:before="0"/>
        <w:ind w:left="2871" w:right="1441" w:firstLine="0"/>
        <w:jc w:val="both"/>
        <w:rPr>
          <w:sz w:val="22"/>
        </w:rPr>
      </w:pP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21"/>
          <w:w w:val="95"/>
          <w:sz w:val="22"/>
        </w:rPr>
        <w:t> </w:t>
      </w:r>
      <w:r>
        <w:rPr>
          <w:i/>
          <w:spacing w:val="-4"/>
          <w:w w:val="95"/>
          <w:sz w:val="22"/>
        </w:rPr>
        <w:t>niño,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niña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adolescente</w:t>
      </w:r>
      <w:r>
        <w:rPr>
          <w:i/>
          <w:spacing w:val="-22"/>
          <w:w w:val="95"/>
          <w:sz w:val="22"/>
        </w:rPr>
        <w:t> </w:t>
      </w:r>
      <w:r>
        <w:rPr>
          <w:w w:val="95"/>
          <w:sz w:val="22"/>
        </w:rPr>
        <w:t>adquiera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vicio 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lectura,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antes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adquirirlo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padres,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madres </w:t>
      </w:r>
      <w:r>
        <w:rPr>
          <w:i/>
          <w:sz w:val="22"/>
        </w:rPr>
        <w:t>y docentes</w:t>
      </w:r>
      <w:r>
        <w:rPr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[…].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2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390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Un</w:t>
      </w:r>
      <w:r>
        <w:rPr>
          <w:spacing w:val="-41"/>
        </w:rPr>
        <w:t> </w:t>
      </w:r>
      <w:r>
        <w:rPr>
          <w:spacing w:val="-4"/>
        </w:rPr>
        <w:t>ejemplo</w:t>
      </w:r>
      <w:r>
        <w:rPr>
          <w:spacing w:val="-40"/>
        </w:rPr>
        <w:t> </w:t>
      </w:r>
      <w:r>
        <w:rPr>
          <w:spacing w:val="-4"/>
        </w:rPr>
        <w:t>importante</w:t>
      </w:r>
      <w:r>
        <w:rPr>
          <w:spacing w:val="-41"/>
        </w:rPr>
        <w:t> </w:t>
      </w:r>
      <w:r>
        <w:rPr/>
        <w:t>es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4"/>
        </w:rPr>
        <w:t>siguiente.</w:t>
      </w:r>
      <w:r>
        <w:rPr>
          <w:spacing w:val="-41"/>
        </w:rPr>
        <w:t> </w:t>
      </w:r>
      <w:r>
        <w:rPr/>
        <w:t>Observemos</w:t>
      </w:r>
      <w:r>
        <w:rPr>
          <w:spacing w:val="-40"/>
        </w:rPr>
        <w:t> </w:t>
      </w:r>
      <w:r>
        <w:rPr>
          <w:spacing w:val="-3"/>
        </w:rPr>
        <w:t>que</w:t>
      </w:r>
      <w:r>
        <w:rPr>
          <w:spacing w:val="-40"/>
        </w:rPr>
        <w:t> </w:t>
      </w:r>
      <w:r>
        <w:rPr>
          <w:spacing w:val="-3"/>
        </w:rPr>
        <w:t>con</w:t>
      </w:r>
      <w:r>
        <w:rPr>
          <w:spacing w:val="-41"/>
        </w:rPr>
        <w:t> </w:t>
      </w:r>
      <w:r>
        <w:rPr>
          <w:spacing w:val="-3"/>
        </w:rPr>
        <w:t>la </w:t>
      </w:r>
      <w:r>
        <w:rPr>
          <w:spacing w:val="-4"/>
          <w:w w:val="95"/>
        </w:rPr>
        <w:t>utilización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masculino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genérico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“hombre”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crea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ambi- </w:t>
      </w:r>
      <w:r>
        <w:rPr>
          <w:spacing w:val="-3"/>
        </w:rPr>
        <w:t>güedad</w:t>
      </w:r>
      <w:r>
        <w:rPr>
          <w:spacing w:val="-28"/>
        </w:rPr>
        <w:t> </w:t>
      </w:r>
      <w:r>
        <w:rPr>
          <w:spacing w:val="-4"/>
        </w:rPr>
        <w:t>sobre</w:t>
      </w:r>
      <w:r>
        <w:rPr>
          <w:spacing w:val="-27"/>
        </w:rPr>
        <w:t> </w:t>
      </w:r>
      <w:r>
        <w:rPr/>
        <w:t>el</w:t>
      </w:r>
      <w:r>
        <w:rPr>
          <w:spacing w:val="-28"/>
        </w:rPr>
        <w:t> </w:t>
      </w:r>
      <w:r>
        <w:rPr>
          <w:spacing w:val="-5"/>
        </w:rPr>
        <w:t>referente</w:t>
      </w:r>
      <w:r>
        <w:rPr>
          <w:spacing w:val="-27"/>
        </w:rPr>
        <w:t> </w:t>
      </w:r>
      <w:r>
        <w:rPr>
          <w:spacing w:val="-4"/>
        </w:rPr>
        <w:t>aludido.</w:t>
      </w:r>
      <w:r>
        <w:rPr>
          <w:spacing w:val="-27"/>
        </w:rPr>
        <w:t> </w:t>
      </w:r>
      <w:r>
        <w:rPr/>
        <w:t>¿A</w:t>
      </w:r>
      <w:r>
        <w:rPr>
          <w:spacing w:val="-28"/>
        </w:rPr>
        <w:t> </w:t>
      </w:r>
      <w:r>
        <w:rPr>
          <w:spacing w:val="-3"/>
        </w:rPr>
        <w:t>quién</w:t>
      </w:r>
      <w:r>
        <w:rPr>
          <w:spacing w:val="-26"/>
        </w:rPr>
        <w:t> </w:t>
      </w:r>
      <w:r>
        <w:rPr/>
        <w:t>se</w:t>
      </w:r>
      <w:r>
        <w:rPr>
          <w:spacing w:val="-28"/>
        </w:rPr>
        <w:t> </w:t>
      </w:r>
      <w:r>
        <w:rPr>
          <w:spacing w:val="-4"/>
        </w:rPr>
        <w:t>refiere?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>
          <w:spacing w:val="-3"/>
        </w:rPr>
        <w:t>la </w:t>
      </w:r>
      <w:r>
        <w:rPr>
          <w:spacing w:val="-4"/>
          <w:w w:val="95"/>
        </w:rPr>
        <w:t>palabra</w:t>
      </w:r>
      <w:r>
        <w:rPr>
          <w:spacing w:val="-19"/>
          <w:w w:val="95"/>
        </w:rPr>
        <w:t> </w:t>
      </w:r>
      <w:r>
        <w:rPr>
          <w:spacing w:val="-10"/>
          <w:w w:val="95"/>
        </w:rPr>
        <w:t>“hombre”,</w:t>
      </w:r>
      <w:r>
        <w:rPr>
          <w:spacing w:val="-18"/>
          <w:w w:val="95"/>
        </w:rPr>
        <w:t> </w:t>
      </w:r>
      <w:r>
        <w:rPr>
          <w:w w:val="95"/>
        </w:rPr>
        <w:t>¿se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alude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antepasado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especie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humana </w:t>
      </w:r>
      <w:r>
        <w:rPr/>
        <w:t>o</w:t>
      </w:r>
      <w:r>
        <w:rPr>
          <w:spacing w:val="-45"/>
        </w:rPr>
        <w:t> </w:t>
      </w:r>
      <w:r>
        <w:rPr>
          <w:spacing w:val="-3"/>
        </w:rPr>
        <w:t>sólo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los</w:t>
      </w:r>
      <w:r>
        <w:rPr>
          <w:spacing w:val="-44"/>
        </w:rPr>
        <w:t> </w:t>
      </w:r>
      <w:r>
        <w:rPr>
          <w:spacing w:val="-3"/>
        </w:rPr>
        <w:t>sujetos</w:t>
      </w:r>
      <w:r>
        <w:rPr>
          <w:spacing w:val="-45"/>
        </w:rPr>
        <w:t> </w:t>
      </w:r>
      <w:r>
        <w:rPr>
          <w:spacing w:val="-3"/>
        </w:rPr>
        <w:t>masculinos?</w:t>
      </w:r>
      <w:r>
        <w:rPr>
          <w:spacing w:val="-43"/>
        </w:rPr>
        <w:t> </w:t>
      </w:r>
      <w:r>
        <w:rPr/>
        <w:t>El</w:t>
      </w:r>
      <w:r>
        <w:rPr>
          <w:spacing w:val="-45"/>
        </w:rPr>
        <w:t> </w:t>
      </w:r>
      <w:r>
        <w:rPr>
          <w:spacing w:val="-3"/>
        </w:rPr>
        <w:t>artículo</w:t>
      </w:r>
      <w:r>
        <w:rPr>
          <w:spacing w:val="-44"/>
        </w:rPr>
        <w:t> </w:t>
      </w:r>
      <w:r>
        <w:rPr>
          <w:spacing w:val="-4"/>
        </w:rPr>
        <w:t>impide</w:t>
      </w:r>
      <w:r>
        <w:rPr>
          <w:spacing w:val="-44"/>
        </w:rPr>
        <w:t> </w:t>
      </w:r>
      <w:r>
        <w:rPr>
          <w:spacing w:val="-4"/>
        </w:rPr>
        <w:t>deducirlo.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80"/>
      </w:pPr>
      <w:r>
        <w:rPr/>
        <w:t>Ejemplo: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pequeño</w:t>
      </w:r>
      <w:r>
        <w:rPr>
          <w:spacing w:val="-20"/>
          <w:sz w:val="22"/>
        </w:rPr>
        <w:t> </w:t>
      </w:r>
      <w:r>
        <w:rPr>
          <w:sz w:val="22"/>
        </w:rPr>
        <w:t>“hombre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mono”</w:t>
      </w:r>
      <w:r>
        <w:rPr>
          <w:spacing w:val="-19"/>
          <w:sz w:val="22"/>
        </w:rPr>
        <w:t> </w:t>
      </w:r>
      <w:r>
        <w:rPr>
          <w:sz w:val="22"/>
        </w:rPr>
        <w:t>sudafricano</w:t>
      </w:r>
      <w:r>
        <w:rPr>
          <w:spacing w:val="-20"/>
          <w:sz w:val="22"/>
        </w:rPr>
        <w:t> </w:t>
      </w:r>
      <w:r>
        <w:rPr>
          <w:sz w:val="22"/>
        </w:rPr>
        <w:t>Little</w:t>
      </w:r>
      <w:r>
        <w:rPr>
          <w:spacing w:val="-20"/>
          <w:sz w:val="22"/>
        </w:rPr>
        <w:t> </w:t>
      </w:r>
      <w:r>
        <w:rPr>
          <w:sz w:val="22"/>
        </w:rPr>
        <w:t>Foot,</w:t>
      </w:r>
      <w:r>
        <w:rPr>
          <w:spacing w:val="-20"/>
          <w:sz w:val="22"/>
        </w:rPr>
        <w:t> </w:t>
      </w:r>
      <w:r>
        <w:rPr>
          <w:sz w:val="22"/>
        </w:rPr>
        <w:t>el </w:t>
      </w:r>
      <w:r>
        <w:rPr>
          <w:w w:val="95"/>
          <w:sz w:val="22"/>
        </w:rPr>
        <w:t>fósil de australopiteco más completo jamás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descubierto, está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regreso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carrera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título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antepasado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 primer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hombre,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anunciaron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viernes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científicos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fran- </w:t>
      </w:r>
      <w:r>
        <w:rPr>
          <w:sz w:val="22"/>
        </w:rPr>
        <w:t>ceses y</w:t>
      </w:r>
      <w:r>
        <w:rPr>
          <w:spacing w:val="-27"/>
          <w:sz w:val="22"/>
        </w:rPr>
        <w:t> </w:t>
      </w:r>
      <w:r>
        <w:rPr>
          <w:sz w:val="22"/>
        </w:rPr>
        <w:t>sudafricanos.</w:t>
      </w:r>
    </w:p>
    <w:p>
      <w:pPr>
        <w:spacing w:line="248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14 de marzo de 2014)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b/>
          <w:i/>
          <w:w w:val="95"/>
        </w:rPr>
        <w:t>Omitir</w:t>
      </w:r>
      <w:r>
        <w:rPr>
          <w:b/>
          <w:i/>
          <w:spacing w:val="-26"/>
          <w:w w:val="95"/>
        </w:rPr>
        <w:t> </w:t>
      </w:r>
      <w:r>
        <w:rPr>
          <w:b/>
          <w:i/>
          <w:w w:val="95"/>
        </w:rPr>
        <w:t>el</w:t>
      </w:r>
      <w:r>
        <w:rPr>
          <w:b/>
          <w:i/>
          <w:spacing w:val="-25"/>
          <w:w w:val="95"/>
        </w:rPr>
        <w:t> </w:t>
      </w:r>
      <w:r>
        <w:rPr>
          <w:b/>
          <w:i/>
          <w:w w:val="95"/>
        </w:rPr>
        <w:t>masculino</w:t>
      </w:r>
      <w:r>
        <w:rPr>
          <w:b/>
          <w:i/>
          <w:spacing w:val="-26"/>
          <w:w w:val="95"/>
        </w:rPr>
        <w:t> </w:t>
      </w:r>
      <w:r>
        <w:rPr>
          <w:b/>
          <w:i/>
          <w:w w:val="95"/>
        </w:rPr>
        <w:t>genérico.</w:t>
      </w:r>
      <w:r>
        <w:rPr>
          <w:b/>
          <w:i/>
          <w:spacing w:val="-25"/>
          <w:w w:val="95"/>
        </w:rPr>
        <w:t> </w:t>
      </w:r>
      <w:r>
        <w:rPr>
          <w:w w:val="95"/>
        </w:rPr>
        <w:t>Muchas</w:t>
      </w:r>
      <w:r>
        <w:rPr>
          <w:spacing w:val="-26"/>
          <w:w w:val="95"/>
        </w:rPr>
        <w:t> </w:t>
      </w:r>
      <w:r>
        <w:rPr>
          <w:w w:val="95"/>
        </w:rPr>
        <w:t>veces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masculino</w:t>
      </w:r>
      <w:r>
        <w:rPr>
          <w:spacing w:val="-26"/>
          <w:w w:val="95"/>
        </w:rPr>
        <w:t> </w:t>
      </w:r>
      <w:r>
        <w:rPr>
          <w:w w:val="95"/>
        </w:rPr>
        <w:t>ge- nérico puede eliminarse simplemente omitiéndolo. En estos </w:t>
      </w:r>
      <w:r>
        <w:rPr/>
        <w:t>casos</w:t>
      </w:r>
      <w:r>
        <w:rPr>
          <w:spacing w:val="-21"/>
        </w:rPr>
        <w:t> </w:t>
      </w:r>
      <w:r>
        <w:rPr/>
        <w:t>deberemos</w:t>
      </w:r>
      <w:r>
        <w:rPr>
          <w:spacing w:val="-20"/>
        </w:rPr>
        <w:t> </w:t>
      </w:r>
      <w:r>
        <w:rPr/>
        <w:t>cuidar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texto</w:t>
      </w:r>
      <w:r>
        <w:rPr>
          <w:spacing w:val="-20"/>
        </w:rPr>
        <w:t> </w:t>
      </w:r>
      <w:r>
        <w:rPr/>
        <w:t>plantee</w:t>
      </w:r>
      <w:r>
        <w:rPr>
          <w:spacing w:val="-21"/>
        </w:rPr>
        <w:t> </w:t>
      </w:r>
      <w:r>
        <w:rPr/>
        <w:t>con</w:t>
      </w:r>
      <w:r>
        <w:rPr>
          <w:spacing w:val="-20"/>
        </w:rPr>
        <w:t> </w:t>
      </w:r>
      <w:r>
        <w:rPr/>
        <w:t>claridad</w:t>
      </w:r>
      <w:r>
        <w:rPr>
          <w:spacing w:val="-21"/>
        </w:rPr>
        <w:t> </w:t>
      </w:r>
      <w:r>
        <w:rPr/>
        <w:t>el referente.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Al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terminar,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muestra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dibujo</w:t>
      </w:r>
      <w:r>
        <w:rPr>
          <w:spacing w:val="-29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29"/>
          <w:w w:val="95"/>
          <w:sz w:val="22"/>
        </w:rPr>
        <w:t> </w:t>
      </w:r>
      <w:r>
        <w:rPr>
          <w:i/>
          <w:spacing w:val="-2"/>
          <w:w w:val="95"/>
          <w:sz w:val="22"/>
        </w:rPr>
        <w:t>tus</w:t>
      </w:r>
      <w:r>
        <w:rPr>
          <w:i/>
          <w:spacing w:val="-29"/>
          <w:w w:val="95"/>
          <w:sz w:val="22"/>
        </w:rPr>
        <w:t> </w:t>
      </w:r>
      <w:r>
        <w:rPr>
          <w:i/>
          <w:spacing w:val="-5"/>
          <w:w w:val="95"/>
          <w:sz w:val="22"/>
        </w:rPr>
        <w:t>compañeros</w:t>
      </w:r>
      <w:r>
        <w:rPr>
          <w:i/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explícalo. </w:t>
      </w:r>
      <w:r>
        <w:rPr>
          <w:spacing w:val="-7"/>
          <w:sz w:val="22"/>
        </w:rPr>
        <w:t>(SEP,</w:t>
      </w:r>
      <w:r>
        <w:rPr>
          <w:spacing w:val="-13"/>
          <w:sz w:val="22"/>
        </w:rPr>
        <w:t> </w:t>
      </w:r>
      <w:r>
        <w:rPr>
          <w:sz w:val="22"/>
        </w:rPr>
        <w:t>2012:27)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Al terminar, muestra el dibujo al grupo y explícalo.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En conferencia de prensa, </w:t>
      </w:r>
      <w:r>
        <w:rPr>
          <w:i/>
          <w:w w:val="95"/>
          <w:sz w:val="22"/>
        </w:rPr>
        <w:t>los </w:t>
      </w:r>
      <w:r>
        <w:rPr>
          <w:i/>
          <w:spacing w:val="-3"/>
          <w:w w:val="95"/>
          <w:sz w:val="22"/>
        </w:rPr>
        <w:t>investigadores </w:t>
      </w:r>
      <w:r>
        <w:rPr>
          <w:i/>
          <w:w w:val="95"/>
          <w:sz w:val="22"/>
        </w:rPr>
        <w:t>explicaron </w:t>
      </w:r>
      <w:r>
        <w:rPr>
          <w:sz w:val="22"/>
        </w:rPr>
        <w:t>que</w:t>
      </w:r>
      <w:r>
        <w:rPr>
          <w:spacing w:val="-40"/>
          <w:sz w:val="22"/>
        </w:rPr>
        <w:t> </w:t>
      </w:r>
      <w:r>
        <w:rPr>
          <w:sz w:val="22"/>
        </w:rPr>
        <w:t>el</w:t>
      </w:r>
      <w:r>
        <w:rPr>
          <w:spacing w:val="-39"/>
          <w:sz w:val="22"/>
        </w:rPr>
        <w:t> </w:t>
      </w:r>
      <w:r>
        <w:rPr>
          <w:sz w:val="22"/>
        </w:rPr>
        <w:t>cáncer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9"/>
          <w:sz w:val="22"/>
        </w:rPr>
        <w:t> </w:t>
      </w:r>
      <w:r>
        <w:rPr>
          <w:sz w:val="22"/>
        </w:rPr>
        <w:t>mama</w:t>
      </w:r>
      <w:r>
        <w:rPr>
          <w:spacing w:val="-39"/>
          <w:sz w:val="22"/>
        </w:rPr>
        <w:t> </w:t>
      </w:r>
      <w:r>
        <w:rPr>
          <w:sz w:val="22"/>
        </w:rPr>
        <w:t>es</w:t>
      </w:r>
      <w:r>
        <w:rPr>
          <w:spacing w:val="-39"/>
          <w:sz w:val="22"/>
        </w:rPr>
        <w:t> </w:t>
      </w:r>
      <w:r>
        <w:rPr>
          <w:sz w:val="22"/>
        </w:rPr>
        <w:t>un</w:t>
      </w:r>
      <w:r>
        <w:rPr>
          <w:spacing w:val="-39"/>
          <w:sz w:val="22"/>
        </w:rPr>
        <w:t> </w:t>
      </w:r>
      <w:r>
        <w:rPr>
          <w:sz w:val="22"/>
        </w:rPr>
        <w:t>grave</w:t>
      </w:r>
      <w:r>
        <w:rPr>
          <w:spacing w:val="-39"/>
          <w:sz w:val="22"/>
        </w:rPr>
        <w:t> </w:t>
      </w:r>
      <w:r>
        <w:rPr>
          <w:sz w:val="22"/>
        </w:rPr>
        <w:t>problema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9"/>
          <w:sz w:val="22"/>
        </w:rPr>
        <w:t> </w:t>
      </w:r>
      <w:r>
        <w:rPr>
          <w:sz w:val="22"/>
        </w:rPr>
        <w:t>salud</w:t>
      </w:r>
      <w:r>
        <w:rPr>
          <w:spacing w:val="-39"/>
          <w:sz w:val="22"/>
        </w:rPr>
        <w:t> </w:t>
      </w:r>
      <w:r>
        <w:rPr>
          <w:sz w:val="22"/>
        </w:rPr>
        <w:t>pú- blica</w:t>
      </w:r>
      <w:r>
        <w:rPr>
          <w:spacing w:val="-13"/>
          <w:sz w:val="22"/>
        </w:rPr>
        <w:t> </w:t>
      </w:r>
      <w:r>
        <w:rPr>
          <w:sz w:val="22"/>
        </w:rPr>
        <w:t>mundial.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2014:2a)</w:t>
      </w:r>
    </w:p>
    <w:p>
      <w:pPr>
        <w:spacing w:line="276" w:lineRule="auto" w:before="37"/>
        <w:ind w:left="1346" w:right="2958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conferencia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prensa,</w:t>
      </w:r>
      <w:r>
        <w:rPr>
          <w:spacing w:val="-11"/>
          <w:sz w:val="22"/>
        </w:rPr>
        <w:t> </w:t>
      </w:r>
      <w:r>
        <w:rPr>
          <w:i/>
          <w:sz w:val="22"/>
        </w:rPr>
        <w:t>explicaron</w:t>
      </w:r>
      <w:r>
        <w:rPr>
          <w:i/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cáncer</w:t>
      </w:r>
      <w:r>
        <w:rPr>
          <w:spacing w:val="-11"/>
          <w:sz w:val="22"/>
        </w:rPr>
        <w:t> </w:t>
      </w:r>
      <w:r>
        <w:rPr>
          <w:sz w:val="22"/>
        </w:rPr>
        <w:t>de mama</w:t>
      </w:r>
      <w:r>
        <w:rPr>
          <w:spacing w:val="-33"/>
          <w:sz w:val="22"/>
        </w:rPr>
        <w:t> </w:t>
      </w:r>
      <w:r>
        <w:rPr>
          <w:sz w:val="22"/>
        </w:rPr>
        <w:t>es</w:t>
      </w:r>
      <w:r>
        <w:rPr>
          <w:spacing w:val="-32"/>
          <w:sz w:val="22"/>
        </w:rPr>
        <w:t> </w:t>
      </w:r>
      <w:r>
        <w:rPr>
          <w:sz w:val="22"/>
        </w:rPr>
        <w:t>un</w:t>
      </w:r>
      <w:r>
        <w:rPr>
          <w:spacing w:val="-33"/>
          <w:sz w:val="22"/>
        </w:rPr>
        <w:t> </w:t>
      </w:r>
      <w:r>
        <w:rPr>
          <w:sz w:val="22"/>
        </w:rPr>
        <w:t>grave</w:t>
      </w:r>
      <w:r>
        <w:rPr>
          <w:spacing w:val="-32"/>
          <w:sz w:val="22"/>
        </w:rPr>
        <w:t> </w:t>
      </w:r>
      <w:r>
        <w:rPr>
          <w:sz w:val="22"/>
        </w:rPr>
        <w:t>problema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salud</w:t>
      </w:r>
      <w:r>
        <w:rPr>
          <w:spacing w:val="-32"/>
          <w:sz w:val="22"/>
        </w:rPr>
        <w:t> </w:t>
      </w:r>
      <w:r>
        <w:rPr>
          <w:sz w:val="22"/>
        </w:rPr>
        <w:t>pública</w:t>
      </w:r>
      <w:r>
        <w:rPr>
          <w:spacing w:val="-32"/>
          <w:sz w:val="22"/>
        </w:rPr>
        <w:t> </w:t>
      </w:r>
      <w:r>
        <w:rPr>
          <w:sz w:val="22"/>
        </w:rPr>
        <w:t>mundial.</w:t>
      </w:r>
    </w:p>
    <w:p>
      <w:pPr>
        <w:pStyle w:val="BodyText"/>
        <w:rPr>
          <w:sz w:val="25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La aplicación […] incluye un lector de PDF que permite a</w:t>
      </w:r>
    </w:p>
    <w:p>
      <w:pPr>
        <w:spacing w:line="276" w:lineRule="auto" w:before="37"/>
        <w:ind w:left="1346" w:right="4564" w:firstLine="0"/>
        <w:jc w:val="left"/>
        <w:rPr>
          <w:sz w:val="22"/>
        </w:rPr>
      </w:pPr>
      <w:r>
        <w:rPr>
          <w:i/>
          <w:sz w:val="22"/>
        </w:rPr>
        <w:t>los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usuarios</w:t>
      </w:r>
      <w:r>
        <w:rPr>
          <w:i/>
          <w:spacing w:val="-33"/>
          <w:sz w:val="22"/>
        </w:rPr>
        <w:t> </w:t>
      </w:r>
      <w:r>
        <w:rPr>
          <w:sz w:val="22"/>
        </w:rPr>
        <w:t>anotar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resaltar</w:t>
      </w:r>
      <w:r>
        <w:rPr>
          <w:spacing w:val="-34"/>
          <w:sz w:val="22"/>
        </w:rPr>
        <w:t> </w:t>
      </w:r>
      <w:r>
        <w:rPr>
          <w:sz w:val="22"/>
        </w:rPr>
        <w:t>texto.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Financiero</w:t>
      </w:r>
      <w:r>
        <w:rPr>
          <w:w w:val="95"/>
          <w:sz w:val="22"/>
        </w:rPr>
        <w:t>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25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2014)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155" w:firstLine="53"/>
        <w:jc w:val="left"/>
        <w:rPr>
          <w:i/>
          <w:sz w:val="22"/>
        </w:rPr>
      </w:pP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aplicación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lector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PDF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permite </w:t>
      </w:r>
      <w:r>
        <w:rPr>
          <w:i/>
          <w:spacing w:val="-3"/>
          <w:sz w:val="22"/>
        </w:rPr>
        <w:t>anotar </w:t>
      </w:r>
      <w:r>
        <w:rPr>
          <w:i/>
          <w:sz w:val="22"/>
        </w:rPr>
        <w:t>y </w:t>
      </w:r>
      <w:r>
        <w:rPr>
          <w:i/>
          <w:spacing w:val="-3"/>
          <w:sz w:val="22"/>
        </w:rPr>
        <w:t>resaltar</w:t>
      </w:r>
      <w:r>
        <w:rPr>
          <w:i/>
          <w:spacing w:val="-37"/>
          <w:sz w:val="22"/>
        </w:rPr>
        <w:t> </w:t>
      </w:r>
      <w:r>
        <w:rPr>
          <w:i/>
          <w:spacing w:val="-3"/>
          <w:sz w:val="22"/>
        </w:rPr>
        <w:t>texto.</w:t>
      </w:r>
    </w:p>
    <w:p>
      <w:pPr>
        <w:pStyle w:val="BodyText"/>
        <w:spacing w:before="1"/>
        <w:rPr>
          <w:i/>
          <w:sz w:val="25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Cuando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proveedor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bienes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afecta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tus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de- rechos</w:t>
      </w:r>
      <w:r>
        <w:rPr>
          <w:spacing w:val="-16"/>
          <w:w w:val="95"/>
          <w:sz w:val="22"/>
        </w:rPr>
        <w:t> </w:t>
      </w:r>
      <w:r>
        <w:rPr>
          <w:i/>
          <w:w w:val="95"/>
          <w:sz w:val="22"/>
        </w:rPr>
        <w:t>como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consumidor</w:t>
      </w:r>
      <w:r>
        <w:rPr>
          <w:w w:val="95"/>
          <w:sz w:val="22"/>
        </w:rPr>
        <w:t>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existen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formas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empren- </w:t>
      </w:r>
      <w:r>
        <w:rPr>
          <w:sz w:val="22"/>
        </w:rPr>
        <w:t>der</w:t>
      </w:r>
      <w:r>
        <w:rPr>
          <w:spacing w:val="-22"/>
          <w:sz w:val="22"/>
        </w:rPr>
        <w:t> </w:t>
      </w:r>
      <w:r>
        <w:rPr>
          <w:sz w:val="22"/>
        </w:rPr>
        <w:t>acciones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su</w:t>
      </w:r>
      <w:r>
        <w:rPr>
          <w:spacing w:val="-21"/>
          <w:sz w:val="22"/>
        </w:rPr>
        <w:t> </w:t>
      </w:r>
      <w:r>
        <w:rPr>
          <w:sz w:val="22"/>
        </w:rPr>
        <w:t>contra: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denuncia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queja.</w:t>
      </w:r>
    </w:p>
    <w:p>
      <w:pPr>
        <w:spacing w:line="276" w:lineRule="auto" w:before="0"/>
        <w:ind w:left="2870" w:right="1424" w:firstLine="0"/>
        <w:jc w:val="left"/>
        <w:rPr>
          <w:sz w:val="22"/>
        </w:rPr>
      </w:pPr>
      <w:r>
        <w:rPr>
          <w:sz w:val="22"/>
        </w:rPr>
        <w:t>(Portal</w:t>
      </w:r>
      <w:r>
        <w:rPr>
          <w:spacing w:val="-38"/>
          <w:sz w:val="22"/>
        </w:rPr>
        <w:t> </w:t>
      </w:r>
      <w:r>
        <w:rPr>
          <w:sz w:val="22"/>
        </w:rPr>
        <w:t>del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consumidor.</w:t>
      </w:r>
      <w:r>
        <w:rPr>
          <w:spacing w:val="-38"/>
          <w:sz w:val="22"/>
        </w:rPr>
        <w:t> </w:t>
      </w:r>
      <w:r>
        <w:rPr>
          <w:sz w:val="22"/>
        </w:rPr>
        <w:t>Profeco,</w:t>
      </w:r>
      <w:r>
        <w:rPr>
          <w:spacing w:val="-37"/>
          <w:sz w:val="22"/>
        </w:rPr>
        <w:t> </w:t>
      </w:r>
      <w:r>
        <w:rPr>
          <w:sz w:val="22"/>
        </w:rPr>
        <w:t>19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marzo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2014a) </w:t>
      </w:r>
      <w:r>
        <w:rPr>
          <w:w w:val="95"/>
          <w:sz w:val="22"/>
        </w:rPr>
        <w:t>Cuando</w:t>
      </w:r>
      <w:r>
        <w:rPr>
          <w:spacing w:val="-37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empresa</w:t>
      </w:r>
      <w:r>
        <w:rPr>
          <w:i/>
          <w:spacing w:val="-37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proveedora</w:t>
      </w:r>
      <w:r>
        <w:rPr>
          <w:i/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bienes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afecta tus derechos, </w:t>
      </w:r>
      <w:r>
        <w:rPr>
          <w:i/>
          <w:w w:val="95"/>
          <w:sz w:val="22"/>
        </w:rPr>
        <w:t>existen </w:t>
      </w:r>
      <w:r>
        <w:rPr>
          <w:w w:val="95"/>
          <w:sz w:val="22"/>
        </w:rPr>
        <w:t>dos formas de emprender acciones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su</w:t>
      </w:r>
      <w:r>
        <w:rPr>
          <w:spacing w:val="-15"/>
          <w:sz w:val="22"/>
        </w:rPr>
        <w:t> </w:t>
      </w:r>
      <w:r>
        <w:rPr>
          <w:sz w:val="22"/>
        </w:rPr>
        <w:t>contra: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denuncia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queja.</w:t>
      </w:r>
    </w:p>
    <w:p>
      <w:pPr>
        <w:pStyle w:val="BodyText"/>
        <w:rPr>
          <w:sz w:val="23"/>
        </w:rPr>
      </w:pPr>
    </w:p>
    <w:p>
      <w:pPr>
        <w:pStyle w:val="Heading6"/>
        <w:spacing w:line="252" w:lineRule="auto"/>
        <w:ind w:right="1157"/>
      </w:pPr>
      <w:r>
        <w:rPr>
          <w:i/>
          <w:w w:val="90"/>
        </w:rPr>
        <w:t>Errónea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o</w:t>
      </w:r>
      <w:r>
        <w:rPr>
          <w:i/>
          <w:spacing w:val="-11"/>
          <w:w w:val="90"/>
        </w:rPr>
        <w:t> </w:t>
      </w:r>
      <w:r>
        <w:rPr>
          <w:i/>
          <w:w w:val="90"/>
        </w:rPr>
        <w:t>sesgada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interpretación</w:t>
      </w:r>
      <w:r>
        <w:rPr>
          <w:i/>
          <w:spacing w:val="-11"/>
          <w:w w:val="90"/>
        </w:rPr>
        <w:t> </w:t>
      </w:r>
      <w:r>
        <w:rPr>
          <w:i/>
          <w:w w:val="90"/>
        </w:rPr>
        <w:t>de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lo</w:t>
      </w:r>
      <w:r>
        <w:rPr>
          <w:i/>
          <w:spacing w:val="-11"/>
          <w:w w:val="90"/>
        </w:rPr>
        <w:t> </w:t>
      </w:r>
      <w:r>
        <w:rPr>
          <w:i/>
          <w:w w:val="90"/>
        </w:rPr>
        <w:t>que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significa</w:t>
      </w:r>
      <w:r>
        <w:rPr>
          <w:i/>
          <w:spacing w:val="-11"/>
          <w:w w:val="90"/>
        </w:rPr>
        <w:t> </w:t>
      </w:r>
      <w:r>
        <w:rPr>
          <w:i/>
          <w:w w:val="90"/>
        </w:rPr>
        <w:t>el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recono- </w:t>
      </w:r>
      <w:r>
        <w:rPr/>
        <w:t>cimiento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mujeres</w:t>
      </w:r>
      <w:r>
        <w:rPr>
          <w:spacing w:val="-19"/>
        </w:rPr>
        <w:t> </w:t>
      </w:r>
      <w:r>
        <w:rPr/>
        <w:t>como</w:t>
      </w:r>
      <w:r>
        <w:rPr>
          <w:spacing w:val="-20"/>
        </w:rPr>
        <w:t> </w:t>
      </w:r>
      <w:r>
        <w:rPr/>
        <w:t>personas</w:t>
      </w:r>
    </w:p>
    <w:p>
      <w:pPr>
        <w:pStyle w:val="BodyText"/>
        <w:spacing w:line="252" w:lineRule="auto" w:before="1"/>
        <w:ind w:left="2304" w:right="1156"/>
        <w:jc w:val="both"/>
      </w:pPr>
      <w:r>
        <w:rPr/>
        <w:t>Para</w:t>
      </w:r>
      <w:r>
        <w:rPr>
          <w:spacing w:val="-40"/>
        </w:rPr>
        <w:t> </w:t>
      </w:r>
      <w:r>
        <w:rPr/>
        <w:t>concluir</w:t>
      </w:r>
      <w:r>
        <w:rPr>
          <w:spacing w:val="-40"/>
        </w:rPr>
        <w:t> </w:t>
      </w:r>
      <w:r>
        <w:rPr/>
        <w:t>este</w:t>
      </w:r>
      <w:r>
        <w:rPr>
          <w:spacing w:val="-39"/>
        </w:rPr>
        <w:t> </w:t>
      </w:r>
      <w:r>
        <w:rPr>
          <w:spacing w:val="-3"/>
        </w:rPr>
        <w:t>capítulo,</w:t>
      </w:r>
      <w:r>
        <w:rPr>
          <w:spacing w:val="-40"/>
        </w:rPr>
        <w:t> </w:t>
      </w:r>
      <w:r>
        <w:rPr/>
        <w:t>es</w:t>
      </w:r>
      <w:r>
        <w:rPr>
          <w:spacing w:val="-40"/>
        </w:rPr>
        <w:t> </w:t>
      </w:r>
      <w:r>
        <w:rPr/>
        <w:t>necesario</w:t>
      </w:r>
      <w:r>
        <w:rPr>
          <w:spacing w:val="-39"/>
        </w:rPr>
        <w:t> </w:t>
      </w:r>
      <w:r>
        <w:rPr/>
        <w:t>abordar</w:t>
      </w:r>
      <w:r>
        <w:rPr>
          <w:spacing w:val="-40"/>
        </w:rPr>
        <w:t> </w:t>
      </w:r>
      <w:r>
        <w:rPr/>
        <w:t>un</w:t>
      </w:r>
      <w:r>
        <w:rPr>
          <w:spacing w:val="-39"/>
        </w:rPr>
        <w:t> </w:t>
      </w:r>
      <w:r>
        <w:rPr/>
        <w:t>tema</w:t>
      </w:r>
      <w:r>
        <w:rPr>
          <w:spacing w:val="-40"/>
        </w:rPr>
        <w:t> </w:t>
      </w:r>
      <w:r>
        <w:rPr/>
        <w:t>pre- </w:t>
      </w:r>
      <w:r>
        <w:rPr>
          <w:w w:val="95"/>
        </w:rPr>
        <w:t>ocupante en la comunicación: la interpretación que difunden </w:t>
      </w:r>
      <w:r>
        <w:rPr/>
        <w:t>desde</w:t>
      </w:r>
      <w:r>
        <w:rPr>
          <w:spacing w:val="-40"/>
        </w:rPr>
        <w:t> </w:t>
      </w:r>
      <w:r>
        <w:rPr/>
        <w:t>los</w:t>
      </w:r>
      <w:r>
        <w:rPr>
          <w:spacing w:val="-39"/>
        </w:rPr>
        <w:t> </w:t>
      </w:r>
      <w:r>
        <w:rPr/>
        <w:t>medios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las</w:t>
      </w:r>
      <w:r>
        <w:rPr>
          <w:spacing w:val="-40"/>
        </w:rPr>
        <w:t> </w:t>
      </w:r>
      <w:r>
        <w:rPr/>
        <w:t>acciones</w:t>
      </w:r>
      <w:r>
        <w:rPr>
          <w:spacing w:val="-39"/>
        </w:rPr>
        <w:t> </w:t>
      </w:r>
      <w:r>
        <w:rPr/>
        <w:t>para</w:t>
      </w:r>
      <w:r>
        <w:rPr>
          <w:spacing w:val="-40"/>
        </w:rPr>
        <w:t> </w:t>
      </w:r>
      <w:r>
        <w:rPr/>
        <w:t>el</w:t>
      </w:r>
      <w:r>
        <w:rPr>
          <w:spacing w:val="-39"/>
        </w:rPr>
        <w:t> </w:t>
      </w:r>
      <w:r>
        <w:rPr/>
        <w:t>reconocimiento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/>
        <w:t>los derechos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todos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ámbitos.</w:t>
      </w:r>
      <w:r>
        <w:rPr>
          <w:spacing w:val="-30"/>
        </w:rPr>
        <w:t> </w:t>
      </w:r>
      <w:r>
        <w:rPr>
          <w:spacing w:val="-3"/>
        </w:rPr>
        <w:t>Nos</w:t>
      </w:r>
      <w:r>
        <w:rPr>
          <w:spacing w:val="-30"/>
        </w:rPr>
        <w:t> </w:t>
      </w:r>
      <w:r>
        <w:rPr/>
        <w:t>encontra- mos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expresiones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plantean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reconocimiento</w:t>
      </w:r>
      <w:r>
        <w:rPr>
          <w:spacing w:val="-28"/>
        </w:rPr>
        <w:t> </w:t>
      </w:r>
      <w:r>
        <w:rPr/>
        <w:t>se </w:t>
      </w:r>
      <w:r>
        <w:rPr>
          <w:w w:val="95"/>
        </w:rPr>
        <w:t>alcanzará</w:t>
      </w:r>
      <w:r>
        <w:rPr>
          <w:spacing w:val="-17"/>
          <w:w w:val="95"/>
        </w:rPr>
        <w:t> </w:t>
      </w:r>
      <w:r>
        <w:rPr>
          <w:w w:val="95"/>
        </w:rPr>
        <w:t>cuando</w:t>
      </w:r>
      <w:r>
        <w:rPr>
          <w:spacing w:val="-17"/>
          <w:w w:val="95"/>
        </w:rPr>
        <w:t> </w:t>
      </w:r>
      <w:r>
        <w:rPr>
          <w:w w:val="95"/>
        </w:rPr>
        <w:t>seamos</w:t>
      </w:r>
      <w:r>
        <w:rPr>
          <w:spacing w:val="-17"/>
          <w:w w:val="95"/>
        </w:rPr>
        <w:t> </w:t>
      </w:r>
      <w:r>
        <w:rPr>
          <w:w w:val="95"/>
        </w:rPr>
        <w:t>iguales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hombres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logremos </w:t>
      </w:r>
      <w:r>
        <w:rPr/>
        <w:t>trabajar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los</w:t>
      </w:r>
      <w:r>
        <w:rPr>
          <w:spacing w:val="-35"/>
        </w:rPr>
        <w:t> </w:t>
      </w:r>
      <w:r>
        <w:rPr/>
        <w:t>hombres,</w:t>
      </w:r>
      <w:r>
        <w:rPr>
          <w:spacing w:val="-36"/>
        </w:rPr>
        <w:t> </w:t>
      </w:r>
      <w:r>
        <w:rPr/>
        <w:t>donde</w:t>
      </w:r>
      <w:r>
        <w:rPr>
          <w:spacing w:val="-35"/>
        </w:rPr>
        <w:t> </w:t>
      </w:r>
      <w:r>
        <w:rPr/>
        <w:t>nuevamente</w:t>
      </w:r>
      <w:r>
        <w:rPr>
          <w:spacing w:val="-36"/>
        </w:rPr>
        <w:t> </w:t>
      </w:r>
      <w:r>
        <w:rPr/>
        <w:t>estamos</w:t>
      </w:r>
      <w:r>
        <w:rPr>
          <w:spacing w:val="-36"/>
        </w:rPr>
        <w:t> </w:t>
      </w:r>
      <w:r>
        <w:rPr/>
        <w:t>ubi- </w:t>
      </w:r>
      <w:r>
        <w:rPr>
          <w:w w:val="95"/>
        </w:rPr>
        <w:t>cando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sujeto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referencia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sujeto</w:t>
      </w:r>
      <w:r>
        <w:rPr>
          <w:spacing w:val="-10"/>
          <w:w w:val="95"/>
        </w:rPr>
        <w:t> </w:t>
      </w:r>
      <w:r>
        <w:rPr>
          <w:w w:val="95"/>
        </w:rPr>
        <w:t>masculino.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in- </w:t>
      </w:r>
      <w:r>
        <w:rPr/>
        <w:t>terpretación es</w:t>
      </w:r>
      <w:r>
        <w:rPr>
          <w:spacing w:val="-28"/>
        </w:rPr>
        <w:t> </w:t>
      </w:r>
      <w:r>
        <w:rPr/>
        <w:t>errónea.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>
          <w:spacing w:val="-5"/>
        </w:rPr>
        <w:t>También</w:t>
      </w:r>
      <w:r>
        <w:rPr>
          <w:spacing w:val="-31"/>
        </w:rPr>
        <w:t> </w:t>
      </w:r>
      <w:r>
        <w:rPr/>
        <w:t>nos</w:t>
      </w:r>
      <w:r>
        <w:rPr>
          <w:spacing w:val="-31"/>
        </w:rPr>
        <w:t> </w:t>
      </w:r>
      <w:r>
        <w:rPr/>
        <w:t>encontramos</w:t>
      </w:r>
      <w:r>
        <w:rPr>
          <w:spacing w:val="-30"/>
        </w:rPr>
        <w:t> </w:t>
      </w:r>
      <w:r>
        <w:rPr/>
        <w:t>con</w:t>
      </w:r>
      <w:r>
        <w:rPr>
          <w:spacing w:val="-31"/>
        </w:rPr>
        <w:t> </w:t>
      </w:r>
      <w:r>
        <w:rPr/>
        <w:t>otras</w:t>
      </w:r>
      <w:r>
        <w:rPr>
          <w:spacing w:val="-30"/>
        </w:rPr>
        <w:t> </w:t>
      </w:r>
      <w:r>
        <w:rPr/>
        <w:t>afirmaciones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las</w:t>
      </w:r>
      <w:r>
        <w:rPr>
          <w:spacing w:val="-30"/>
        </w:rPr>
        <w:t> </w:t>
      </w:r>
      <w:r>
        <w:rPr/>
        <w:t>que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reconocimiento</w:t>
      </w:r>
      <w:r>
        <w:rPr>
          <w:spacing w:val="-24"/>
          <w:w w:val="95"/>
        </w:rPr>
        <w:t> </w:t>
      </w:r>
      <w:r>
        <w:rPr>
          <w:w w:val="95"/>
        </w:rPr>
        <w:t>sólo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merece</w:t>
      </w:r>
      <w:r>
        <w:rPr>
          <w:spacing w:val="-24"/>
          <w:w w:val="95"/>
        </w:rPr>
        <w:t> </w:t>
      </w:r>
      <w:r>
        <w:rPr>
          <w:w w:val="95"/>
        </w:rPr>
        <w:t>si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esfuerzan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/>
        <w:t>doble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triple.</w:t>
      </w:r>
      <w:r>
        <w:rPr>
          <w:spacing w:val="-23"/>
        </w:rPr>
        <w:t> </w:t>
      </w:r>
      <w:r>
        <w:rPr>
          <w:spacing w:val="-5"/>
        </w:rPr>
        <w:t>Veamos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siguientes</w:t>
      </w:r>
      <w:r>
        <w:rPr>
          <w:spacing w:val="-23"/>
        </w:rPr>
        <w:t> </w:t>
      </w:r>
      <w:r>
        <w:rPr/>
        <w:t>ejemplos: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Iguales a los hombres:</w:t>
      </w:r>
    </w:p>
    <w:p>
      <w:pPr>
        <w:spacing w:line="549" w:lineRule="auto" w:before="37"/>
        <w:ind w:left="2870" w:right="1836" w:firstLine="44"/>
        <w:jc w:val="left"/>
        <w:rPr>
          <w:sz w:val="22"/>
        </w:rPr>
      </w:pPr>
      <w:r>
        <w:rPr>
          <w:w w:val="95"/>
          <w:sz w:val="22"/>
        </w:rPr>
        <w:t>[Ahora]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“Somos</w:t>
      </w:r>
      <w:r>
        <w:rPr>
          <w:spacing w:val="-37"/>
          <w:w w:val="95"/>
          <w:sz w:val="22"/>
        </w:rPr>
        <w:t> </w:t>
      </w:r>
      <w:r>
        <w:rPr>
          <w:i/>
          <w:w w:val="95"/>
          <w:sz w:val="22"/>
        </w:rPr>
        <w:t>tan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competitivas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como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37"/>
          <w:w w:val="95"/>
          <w:sz w:val="22"/>
        </w:rPr>
        <w:t> </w:t>
      </w:r>
      <w:r>
        <w:rPr>
          <w:i/>
          <w:spacing w:val="-10"/>
          <w:w w:val="95"/>
          <w:sz w:val="22"/>
        </w:rPr>
        <w:t>hombres</w:t>
      </w:r>
      <w:r>
        <w:rPr>
          <w:spacing w:val="-10"/>
          <w:w w:val="95"/>
          <w:sz w:val="22"/>
        </w:rPr>
        <w:t>”. </w:t>
      </w:r>
      <w:r>
        <w:rPr>
          <w:w w:val="95"/>
          <w:sz w:val="22"/>
        </w:rPr>
        <w:t>Si,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sólo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si,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esfuerzan,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merecen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reconocimiento:</w:t>
      </w:r>
    </w:p>
    <w:p>
      <w:pPr>
        <w:spacing w:line="276" w:lineRule="auto" w:before="1"/>
        <w:ind w:left="2870" w:right="1432" w:firstLine="0"/>
        <w:jc w:val="left"/>
        <w:rPr>
          <w:i/>
          <w:sz w:val="22"/>
        </w:rPr>
      </w:pPr>
      <w:r>
        <w:rPr>
          <w:sz w:val="22"/>
        </w:rPr>
        <w:t>Amelia,</w:t>
      </w:r>
      <w:r>
        <w:rPr>
          <w:spacing w:val="-40"/>
          <w:sz w:val="22"/>
        </w:rPr>
        <w:t> </w:t>
      </w:r>
      <w:r>
        <w:rPr>
          <w:sz w:val="22"/>
        </w:rPr>
        <w:t>al</w:t>
      </w:r>
      <w:r>
        <w:rPr>
          <w:spacing w:val="-40"/>
          <w:sz w:val="22"/>
        </w:rPr>
        <w:t> </w:t>
      </w:r>
      <w:r>
        <w:rPr>
          <w:sz w:val="22"/>
        </w:rPr>
        <w:t>igual</w:t>
      </w:r>
      <w:r>
        <w:rPr>
          <w:spacing w:val="-39"/>
          <w:sz w:val="22"/>
        </w:rPr>
        <w:t> </w:t>
      </w:r>
      <w:r>
        <w:rPr>
          <w:sz w:val="22"/>
        </w:rPr>
        <w:t>que</w:t>
      </w:r>
      <w:r>
        <w:rPr>
          <w:spacing w:val="-40"/>
          <w:sz w:val="22"/>
        </w:rPr>
        <w:t> </w:t>
      </w:r>
      <w:r>
        <w:rPr>
          <w:sz w:val="22"/>
        </w:rPr>
        <w:t>las</w:t>
      </w:r>
      <w:r>
        <w:rPr>
          <w:spacing w:val="-40"/>
          <w:sz w:val="22"/>
        </w:rPr>
        <w:t> </w:t>
      </w:r>
      <w:r>
        <w:rPr>
          <w:sz w:val="22"/>
        </w:rPr>
        <w:t>demás</w:t>
      </w:r>
      <w:r>
        <w:rPr>
          <w:spacing w:val="-40"/>
          <w:sz w:val="22"/>
        </w:rPr>
        <w:t> </w:t>
      </w:r>
      <w:r>
        <w:rPr>
          <w:sz w:val="22"/>
        </w:rPr>
        <w:t>mujeres</w:t>
      </w:r>
      <w:r>
        <w:rPr>
          <w:spacing w:val="-39"/>
          <w:sz w:val="22"/>
        </w:rPr>
        <w:t> </w:t>
      </w:r>
      <w:r>
        <w:rPr>
          <w:sz w:val="22"/>
        </w:rPr>
        <w:t>en</w:t>
      </w:r>
      <w:r>
        <w:rPr>
          <w:spacing w:val="-40"/>
          <w:sz w:val="22"/>
        </w:rPr>
        <w:t> </w:t>
      </w:r>
      <w:r>
        <w:rPr>
          <w:sz w:val="22"/>
        </w:rPr>
        <w:t>esta</w:t>
      </w:r>
      <w:r>
        <w:rPr>
          <w:spacing w:val="-39"/>
          <w:sz w:val="22"/>
        </w:rPr>
        <w:t> </w:t>
      </w:r>
      <w:r>
        <w:rPr>
          <w:sz w:val="22"/>
        </w:rPr>
        <w:t>lista</w:t>
      </w:r>
      <w:r>
        <w:rPr>
          <w:spacing w:val="-40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re- </w:t>
      </w:r>
      <w:r>
        <w:rPr>
          <w:w w:val="95"/>
          <w:sz w:val="22"/>
        </w:rPr>
        <w:t>presentantes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nacionales,</w:t>
      </w:r>
      <w:r>
        <w:rPr>
          <w:spacing w:val="-8"/>
          <w:w w:val="95"/>
          <w:sz w:val="22"/>
        </w:rPr>
        <w:t> </w:t>
      </w:r>
      <w:r>
        <w:rPr>
          <w:i/>
          <w:w w:val="95"/>
          <w:sz w:val="22"/>
        </w:rPr>
        <w:t>no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ha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dejado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nada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se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3"/>
          <w:w w:val="95"/>
          <w:sz w:val="22"/>
        </w:rPr>
        <w:t>inter-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5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392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2"/>
        </w:rPr>
        <w:t>ponga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para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conseguir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sus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metas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es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3"/>
          <w:w w:val="95"/>
          <w:sz w:val="22"/>
        </w:rPr>
        <w:t>claro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ejemplo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de </w:t>
      </w:r>
      <w:r>
        <w:rPr>
          <w:i/>
          <w:w w:val="95"/>
          <w:sz w:val="22"/>
        </w:rPr>
        <w:t>por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qué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8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marzo,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Día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Internacional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9"/>
          <w:w w:val="95"/>
          <w:sz w:val="22"/>
        </w:rPr>
        <w:t> </w:t>
      </w:r>
      <w:r>
        <w:rPr>
          <w:i/>
          <w:spacing w:val="-5"/>
          <w:w w:val="95"/>
          <w:sz w:val="22"/>
        </w:rPr>
        <w:t>Mujer,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sí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es </w:t>
      </w:r>
      <w:r>
        <w:rPr>
          <w:i/>
          <w:sz w:val="22"/>
        </w:rPr>
        <w:t>digno de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celebrarse</w:t>
      </w:r>
      <w:r>
        <w:rPr>
          <w:spacing w:val="-3"/>
          <w:sz w:val="22"/>
        </w:rPr>
        <w:t>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Reporte Índigo</w:t>
      </w:r>
      <w:r>
        <w:rPr>
          <w:sz w:val="22"/>
        </w:rPr>
        <w:t>, 7 de marzo de 2014)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54" w:firstLine="0"/>
        <w:jc w:val="left"/>
        <w:rPr>
          <w:sz w:val="22"/>
        </w:rPr>
      </w:pPr>
      <w:r>
        <w:rPr>
          <w:w w:val="95"/>
          <w:sz w:val="22"/>
        </w:rPr>
        <w:t>Alexis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Yessel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Herrera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Ruiz,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Karla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Patricia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Núñez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Ovando, </w:t>
      </w:r>
      <w:r>
        <w:rPr>
          <w:spacing w:val="-4"/>
          <w:w w:val="95"/>
          <w:sz w:val="22"/>
        </w:rPr>
        <w:t>Vanessa Vázquez </w:t>
      </w:r>
      <w:r>
        <w:rPr>
          <w:w w:val="95"/>
          <w:sz w:val="22"/>
        </w:rPr>
        <w:t>Centeno y María Goreti Ramírez Sán- chez</w:t>
      </w:r>
      <w:r>
        <w:rPr>
          <w:spacing w:val="-33"/>
          <w:w w:val="95"/>
          <w:sz w:val="22"/>
        </w:rPr>
        <w:t> </w:t>
      </w:r>
      <w:r>
        <w:rPr>
          <w:i/>
          <w:spacing w:val="-3"/>
          <w:w w:val="95"/>
          <w:sz w:val="22"/>
        </w:rPr>
        <w:t>integran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pókar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reynas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deporte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oaxaqueño, </w:t>
      </w:r>
      <w:r>
        <w:rPr>
          <w:i/>
          <w:w w:val="95"/>
          <w:sz w:val="22"/>
        </w:rPr>
        <w:t>que</w:t>
      </w:r>
      <w:r>
        <w:rPr>
          <w:i/>
          <w:spacing w:val="-15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muestran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con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su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liderazgo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15"/>
          <w:w w:val="95"/>
          <w:sz w:val="22"/>
        </w:rPr>
        <w:t> </w:t>
      </w:r>
      <w:r>
        <w:rPr>
          <w:i/>
          <w:spacing w:val="-3"/>
          <w:w w:val="95"/>
          <w:sz w:val="22"/>
        </w:rPr>
        <w:t>porqué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5"/>
          <w:w w:val="95"/>
          <w:sz w:val="22"/>
        </w:rPr>
        <w:t> </w:t>
      </w:r>
      <w:r>
        <w:rPr>
          <w:w w:val="95"/>
          <w:sz w:val="22"/>
        </w:rPr>
        <w:t>Organización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las</w:t>
      </w:r>
      <w:r>
        <w:rPr>
          <w:spacing w:val="-22"/>
          <w:sz w:val="22"/>
        </w:rPr>
        <w:t> </w:t>
      </w:r>
      <w:r>
        <w:rPr>
          <w:sz w:val="22"/>
        </w:rPr>
        <w:t>Naciones</w:t>
      </w:r>
      <w:r>
        <w:rPr>
          <w:spacing w:val="-22"/>
          <w:sz w:val="22"/>
        </w:rPr>
        <w:t> </w:t>
      </w:r>
      <w:r>
        <w:rPr>
          <w:sz w:val="22"/>
        </w:rPr>
        <w:t>Unidades</w:t>
      </w:r>
      <w:r>
        <w:rPr>
          <w:spacing w:val="-23"/>
          <w:sz w:val="22"/>
        </w:rPr>
        <w:t> </w:t>
      </w:r>
      <w:r>
        <w:rPr>
          <w:sz w:val="22"/>
        </w:rPr>
        <w:t>(ONU)</w:t>
      </w:r>
      <w:r>
        <w:rPr>
          <w:spacing w:val="-22"/>
          <w:sz w:val="22"/>
        </w:rPr>
        <w:t> </w:t>
      </w:r>
      <w:r>
        <w:rPr>
          <w:sz w:val="22"/>
        </w:rPr>
        <w:t>estableció</w:t>
      </w:r>
      <w:r>
        <w:rPr>
          <w:spacing w:val="-22"/>
          <w:sz w:val="22"/>
        </w:rPr>
        <w:t> </w:t>
      </w: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z w:val="22"/>
        </w:rPr>
        <w:t>ocho</w:t>
      </w:r>
      <w:r>
        <w:rPr>
          <w:spacing w:val="-22"/>
          <w:sz w:val="22"/>
        </w:rPr>
        <w:t> </w:t>
      </w:r>
      <w:r>
        <w:rPr>
          <w:sz w:val="22"/>
        </w:rPr>
        <w:t>de marzo</w:t>
      </w:r>
      <w:r>
        <w:rPr>
          <w:spacing w:val="-37"/>
          <w:sz w:val="22"/>
        </w:rPr>
        <w:t> </w:t>
      </w:r>
      <w:r>
        <w:rPr>
          <w:sz w:val="22"/>
        </w:rPr>
        <w:t>como</w:t>
      </w:r>
      <w:r>
        <w:rPr>
          <w:spacing w:val="-36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“Día</w:t>
      </w:r>
      <w:r>
        <w:rPr>
          <w:spacing w:val="-36"/>
          <w:sz w:val="22"/>
        </w:rPr>
        <w:t> </w:t>
      </w:r>
      <w:r>
        <w:rPr>
          <w:sz w:val="22"/>
        </w:rPr>
        <w:t>Internacional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pacing w:val="-7"/>
          <w:sz w:val="22"/>
        </w:rPr>
        <w:t>Mujer”,</w:t>
      </w:r>
      <w:r>
        <w:rPr>
          <w:spacing w:val="-37"/>
          <w:sz w:val="22"/>
        </w:rPr>
        <w:t> </w:t>
      </w:r>
      <w:r>
        <w:rPr>
          <w:sz w:val="22"/>
        </w:rPr>
        <w:t>como</w:t>
      </w:r>
      <w:r>
        <w:rPr>
          <w:spacing w:val="-36"/>
          <w:sz w:val="22"/>
        </w:rPr>
        <w:t> </w:t>
      </w:r>
      <w:r>
        <w:rPr>
          <w:sz w:val="22"/>
        </w:rPr>
        <w:t>un reconocimiento a la igualdad de género. (Noticiasnet.com,</w:t>
      </w:r>
      <w:r>
        <w:rPr>
          <w:spacing w:val="-17"/>
          <w:sz w:val="22"/>
        </w:rPr>
        <w:t> </w:t>
      </w:r>
      <w:r>
        <w:rPr>
          <w:sz w:val="22"/>
        </w:rPr>
        <w:t>7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marzo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before="6"/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Mujeres fuertes toman el poder</w:t>
      </w:r>
    </w:p>
    <w:p>
      <w:pPr>
        <w:spacing w:line="276" w:lineRule="auto" w:before="37"/>
        <w:ind w:left="1346" w:right="2958" w:firstLine="0"/>
        <w:jc w:val="left"/>
        <w:rPr>
          <w:i/>
          <w:sz w:val="22"/>
        </w:rPr>
      </w:pP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Boadicea,</w:t>
      </w:r>
      <w:r>
        <w:rPr>
          <w:spacing w:val="-24"/>
          <w:sz w:val="22"/>
        </w:rPr>
        <w:t> </w:t>
      </w:r>
      <w:r>
        <w:rPr>
          <w:sz w:val="22"/>
        </w:rPr>
        <w:t>reina</w:t>
      </w:r>
      <w:r>
        <w:rPr>
          <w:spacing w:val="-24"/>
          <w:sz w:val="22"/>
        </w:rPr>
        <w:t> </w:t>
      </w:r>
      <w:r>
        <w:rPr>
          <w:sz w:val="22"/>
        </w:rPr>
        <w:t>guerrera,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sz w:val="22"/>
        </w:rPr>
        <w:t>Isabel</w:t>
      </w:r>
      <w:r>
        <w:rPr>
          <w:spacing w:val="-25"/>
          <w:sz w:val="22"/>
        </w:rPr>
        <w:t> </w:t>
      </w:r>
      <w:r>
        <w:rPr>
          <w:sz w:val="22"/>
        </w:rPr>
        <w:t>I,</w:t>
      </w:r>
      <w:r>
        <w:rPr>
          <w:spacing w:val="-24"/>
          <w:sz w:val="22"/>
        </w:rPr>
        <w:t> </w:t>
      </w:r>
      <w:r>
        <w:rPr>
          <w:sz w:val="22"/>
        </w:rPr>
        <w:t>forjadora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In- </w:t>
      </w:r>
      <w:r>
        <w:rPr>
          <w:w w:val="95"/>
          <w:sz w:val="22"/>
        </w:rPr>
        <w:t>glaterra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Indira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Gandhi,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consolidó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India,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historia </w:t>
      </w:r>
      <w:r>
        <w:rPr>
          <w:i/>
          <w:w w:val="95"/>
          <w:sz w:val="22"/>
        </w:rPr>
        <w:t>y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leyendas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están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llenas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ejemplos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1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fuertes. </w:t>
      </w:r>
      <w:r>
        <w:rPr>
          <w:w w:val="95"/>
          <w:sz w:val="22"/>
        </w:rPr>
        <w:t>Pie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foto: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canciller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alemana,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Angela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Merkel,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es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una </w:t>
      </w:r>
      <w:r>
        <w:rPr>
          <w:i/>
          <w:w w:val="95"/>
          <w:sz w:val="22"/>
        </w:rPr>
        <w:t>de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3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ha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demostrado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su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fuerza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determina- </w:t>
      </w:r>
      <w:r>
        <w:rPr>
          <w:i/>
          <w:sz w:val="22"/>
        </w:rPr>
        <w:t>ción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frente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gobierno.</w:t>
      </w:r>
    </w:p>
    <w:p>
      <w:pPr>
        <w:spacing w:line="247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Excélsior</w:t>
      </w:r>
      <w:r>
        <w:rPr>
          <w:sz w:val="22"/>
        </w:rPr>
        <w:t>, 8 de marzo de 2014c)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41"/>
        </w:rPr>
      </w:pPr>
    </w:p>
    <w:p>
      <w:pPr>
        <w:pStyle w:val="Heading4"/>
      </w:pPr>
      <w:bookmarkStart w:name="_TOC_250005" w:id="13"/>
      <w:bookmarkEnd w:id="13"/>
      <w:r>
        <w:rPr>
          <w:color w:val="F15A22"/>
        </w:rPr>
        <w:t>Recomendaciones generales</w:t>
      </w: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concordancia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género</w:t>
      </w:r>
      <w:r>
        <w:rPr>
          <w:spacing w:val="-16"/>
          <w:w w:val="95"/>
        </w:rPr>
        <w:t> </w:t>
      </w:r>
      <w:r>
        <w:rPr>
          <w:w w:val="95"/>
        </w:rPr>
        <w:t>gramatical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condición</w:t>
      </w:r>
      <w:r>
        <w:rPr>
          <w:spacing w:val="-15"/>
          <w:w w:val="95"/>
        </w:rPr>
        <w:t> </w:t>
      </w:r>
      <w:r>
        <w:rPr>
          <w:w w:val="95"/>
        </w:rPr>
        <w:t>nece- </w:t>
      </w:r>
      <w:r>
        <w:rPr/>
        <w:t>saria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toda</w:t>
      </w:r>
      <w:r>
        <w:rPr>
          <w:spacing w:val="-30"/>
        </w:rPr>
        <w:t> </w:t>
      </w:r>
      <w:r>
        <w:rPr/>
        <w:t>redacción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contribuye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/>
        <w:t>confirmar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expre- sión</w:t>
      </w:r>
      <w:r>
        <w:rPr>
          <w:spacing w:val="-31"/>
        </w:rPr>
        <w:t> </w:t>
      </w:r>
      <w:r>
        <w:rPr/>
        <w:t>incluyente.</w:t>
      </w:r>
      <w:r>
        <w:rPr>
          <w:spacing w:val="-30"/>
        </w:rPr>
        <w:t> </w:t>
      </w:r>
      <w:r>
        <w:rPr/>
        <w:t>Esto</w:t>
      </w:r>
      <w:r>
        <w:rPr>
          <w:spacing w:val="-30"/>
        </w:rPr>
        <w:t> </w:t>
      </w:r>
      <w:r>
        <w:rPr/>
        <w:t>es,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los</w:t>
      </w:r>
      <w:r>
        <w:rPr>
          <w:spacing w:val="-31"/>
        </w:rPr>
        <w:t> </w:t>
      </w:r>
      <w:r>
        <w:rPr/>
        <w:t>adjetivos,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artículos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los </w:t>
      </w:r>
      <w:r>
        <w:rPr>
          <w:spacing w:val="-3"/>
          <w:w w:val="95"/>
        </w:rPr>
        <w:t>pronombres</w:t>
      </w:r>
      <w:r>
        <w:rPr>
          <w:spacing w:val="-18"/>
          <w:w w:val="95"/>
        </w:rPr>
        <w:t> </w:t>
      </w:r>
      <w:r>
        <w:rPr>
          <w:w w:val="95"/>
        </w:rPr>
        <w:t>concuerden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género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personas</w:t>
      </w:r>
      <w:r>
        <w:rPr>
          <w:spacing w:val="-18"/>
          <w:w w:val="95"/>
        </w:rPr>
        <w:t> </w:t>
      </w:r>
      <w:r>
        <w:rPr>
          <w:w w:val="95"/>
        </w:rPr>
        <w:t>referentes </w:t>
      </w:r>
      <w:r>
        <w:rPr/>
        <w:t>del</w:t>
      </w:r>
      <w:r>
        <w:rPr>
          <w:spacing w:val="-17"/>
        </w:rPr>
        <w:t> </w:t>
      </w:r>
      <w:r>
        <w:rPr/>
        <w:t>mensaje.</w:t>
      </w:r>
      <w:r>
        <w:rPr>
          <w:spacing w:val="-16"/>
        </w:rPr>
        <w:t> </w:t>
      </w:r>
      <w:r>
        <w:rPr/>
        <w:t>Así,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mensaje:</w:t>
      </w:r>
    </w:p>
    <w:p>
      <w:pPr>
        <w:pStyle w:val="BodyText"/>
        <w:spacing w:before="8"/>
        <w:rPr>
          <w:sz w:val="26"/>
        </w:rPr>
      </w:pPr>
    </w:p>
    <w:p>
      <w:pPr>
        <w:spacing w:line="276" w:lineRule="auto" w:before="0"/>
        <w:ind w:left="1346" w:right="2955" w:firstLine="0"/>
        <w:jc w:val="left"/>
        <w:rPr>
          <w:i/>
          <w:sz w:val="22"/>
        </w:rPr>
      </w:pP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titular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Sedesa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dijo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merece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vivir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mo- </w:t>
      </w:r>
      <w:r>
        <w:rPr>
          <w:sz w:val="22"/>
        </w:rPr>
        <w:t>rir</w:t>
      </w:r>
      <w:r>
        <w:rPr>
          <w:spacing w:val="-23"/>
          <w:sz w:val="22"/>
        </w:rPr>
        <w:t> </w:t>
      </w:r>
      <w:r>
        <w:rPr>
          <w:sz w:val="22"/>
        </w:rPr>
        <w:t>con</w:t>
      </w:r>
      <w:r>
        <w:rPr>
          <w:spacing w:val="-23"/>
          <w:sz w:val="22"/>
        </w:rPr>
        <w:t> </w:t>
      </w:r>
      <w:r>
        <w:rPr>
          <w:sz w:val="22"/>
        </w:rPr>
        <w:t>dignidad</w:t>
      </w:r>
      <w:r>
        <w:rPr>
          <w:spacing w:val="-23"/>
          <w:sz w:val="22"/>
        </w:rPr>
        <w:t> </w:t>
      </w:r>
      <w:r>
        <w:rPr>
          <w:sz w:val="22"/>
        </w:rPr>
        <w:t>ya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cada</w:t>
      </w:r>
      <w:r>
        <w:rPr>
          <w:spacing w:val="-23"/>
          <w:sz w:val="22"/>
        </w:rPr>
        <w:t> </w:t>
      </w:r>
      <w:r>
        <w:rPr>
          <w:sz w:val="22"/>
        </w:rPr>
        <w:t>vez</w:t>
      </w:r>
      <w:r>
        <w:rPr>
          <w:spacing w:val="-22"/>
          <w:sz w:val="22"/>
        </w:rPr>
        <w:t> </w:t>
      </w:r>
      <w:r>
        <w:rPr>
          <w:sz w:val="22"/>
        </w:rPr>
        <w:t>hay</w:t>
      </w:r>
      <w:r>
        <w:rPr>
          <w:spacing w:val="-23"/>
          <w:sz w:val="22"/>
        </w:rPr>
        <w:t> </w:t>
      </w:r>
      <w:r>
        <w:rPr>
          <w:sz w:val="22"/>
        </w:rPr>
        <w:t>más</w:t>
      </w:r>
      <w:r>
        <w:rPr>
          <w:spacing w:val="-24"/>
          <w:sz w:val="22"/>
        </w:rPr>
        <w:t> </w:t>
      </w:r>
      <w:r>
        <w:rPr>
          <w:i/>
          <w:sz w:val="22"/>
        </w:rPr>
        <w:t>personas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ma-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i/>
          <w:sz w:val="20"/>
        </w:rPr>
      </w:pPr>
    </w:p>
    <w:p>
      <w:pPr>
        <w:spacing w:line="276" w:lineRule="auto" w:before="234"/>
        <w:ind w:left="2870" w:right="1441" w:firstLine="0"/>
        <w:jc w:val="both"/>
        <w:rPr>
          <w:sz w:val="22"/>
        </w:rPr>
      </w:pPr>
      <w:r>
        <w:rPr>
          <w:i/>
          <w:w w:val="95"/>
          <w:sz w:val="22"/>
        </w:rPr>
        <w:t>yores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padecimientos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degenerativos,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i/>
          <w:sz w:val="22"/>
        </w:rPr>
        <w:t>ellos</w:t>
      </w:r>
      <w:r>
        <w:rPr>
          <w:i/>
          <w:spacing w:val="-31"/>
          <w:sz w:val="22"/>
        </w:rPr>
        <w:t> </w:t>
      </w:r>
      <w:r>
        <w:rPr>
          <w:sz w:val="22"/>
        </w:rPr>
        <w:t>como</w:t>
      </w:r>
      <w:r>
        <w:rPr>
          <w:spacing w:val="-31"/>
          <w:sz w:val="22"/>
        </w:rPr>
        <w:t> </w:t>
      </w:r>
      <w:r>
        <w:rPr>
          <w:sz w:val="22"/>
        </w:rPr>
        <w:t>para</w:t>
      </w:r>
      <w:r>
        <w:rPr>
          <w:spacing w:val="-31"/>
          <w:sz w:val="22"/>
        </w:rPr>
        <w:t> </w:t>
      </w:r>
      <w:r>
        <w:rPr>
          <w:sz w:val="22"/>
        </w:rPr>
        <w:t>sus</w:t>
      </w:r>
      <w:r>
        <w:rPr>
          <w:spacing w:val="-30"/>
          <w:sz w:val="22"/>
        </w:rPr>
        <w:t> </w:t>
      </w:r>
      <w:r>
        <w:rPr>
          <w:sz w:val="22"/>
        </w:rPr>
        <w:t>familias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sufrimiento</w:t>
      </w:r>
      <w:r>
        <w:rPr>
          <w:spacing w:val="-30"/>
          <w:sz w:val="22"/>
        </w:rPr>
        <w:t> </w:t>
      </w:r>
      <w:r>
        <w:rPr>
          <w:sz w:val="22"/>
        </w:rPr>
        <w:t>se</w:t>
      </w:r>
      <w:r>
        <w:rPr>
          <w:spacing w:val="-31"/>
          <w:sz w:val="22"/>
        </w:rPr>
        <w:t> </w:t>
      </w:r>
      <w:r>
        <w:rPr>
          <w:sz w:val="22"/>
        </w:rPr>
        <w:t>vuelve</w:t>
      </w:r>
      <w:r>
        <w:rPr>
          <w:spacing w:val="-31"/>
          <w:sz w:val="22"/>
        </w:rPr>
        <w:t> </w:t>
      </w:r>
      <w:r>
        <w:rPr>
          <w:sz w:val="22"/>
        </w:rPr>
        <w:t>un gasto</w:t>
      </w:r>
      <w:r>
        <w:rPr>
          <w:spacing w:val="-24"/>
          <w:sz w:val="22"/>
        </w:rPr>
        <w:t> </w:t>
      </w:r>
      <w:r>
        <w:rPr>
          <w:sz w:val="22"/>
        </w:rPr>
        <w:t>enorme,</w:t>
      </w:r>
      <w:r>
        <w:rPr>
          <w:spacing w:val="-24"/>
          <w:sz w:val="22"/>
        </w:rPr>
        <w:t> </w:t>
      </w:r>
      <w:r>
        <w:rPr>
          <w:sz w:val="22"/>
        </w:rPr>
        <w:t>tanto</w:t>
      </w:r>
      <w:r>
        <w:rPr>
          <w:spacing w:val="-24"/>
          <w:sz w:val="22"/>
        </w:rPr>
        <w:t> </w:t>
      </w:r>
      <w:r>
        <w:rPr>
          <w:sz w:val="22"/>
        </w:rPr>
        <w:t>emocional</w:t>
      </w:r>
      <w:r>
        <w:rPr>
          <w:spacing w:val="-24"/>
          <w:sz w:val="22"/>
        </w:rPr>
        <w:t> </w:t>
      </w:r>
      <w:r>
        <w:rPr>
          <w:sz w:val="22"/>
        </w:rPr>
        <w:t>como</w:t>
      </w:r>
      <w:r>
        <w:rPr>
          <w:spacing w:val="-23"/>
          <w:sz w:val="22"/>
        </w:rPr>
        <w:t> </w:t>
      </w:r>
      <w:r>
        <w:rPr>
          <w:sz w:val="22"/>
        </w:rPr>
        <w:t>económico.</w:t>
      </w:r>
    </w:p>
    <w:p>
      <w:pPr>
        <w:spacing w:line="250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prensa</w:t>
      </w:r>
      <w:r>
        <w:rPr>
          <w:sz w:val="22"/>
        </w:rPr>
        <w:t>, 6 de marzo de 2014:14)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Si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género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“personas”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femenino,</w:t>
      </w:r>
      <w:r>
        <w:rPr>
          <w:spacing w:val="-23"/>
          <w:w w:val="95"/>
        </w:rPr>
        <w:t> </w:t>
      </w:r>
      <w:r>
        <w:rPr>
          <w:w w:val="95"/>
        </w:rPr>
        <w:t>entonces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género</w:t>
      </w:r>
      <w:r>
        <w:rPr>
          <w:spacing w:val="-23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pronombre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refiere</w:t>
      </w:r>
      <w:r>
        <w:rPr>
          <w:spacing w:val="-29"/>
          <w:w w:val="95"/>
        </w:rPr>
        <w:t> </w:t>
      </w:r>
      <w:r>
        <w:rPr>
          <w:w w:val="95"/>
        </w:rPr>
        <w:t>adelante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(“ellos”)</w:t>
      </w:r>
      <w:r>
        <w:rPr>
          <w:spacing w:val="-29"/>
          <w:w w:val="95"/>
        </w:rPr>
        <w:t> </w:t>
      </w:r>
      <w:r>
        <w:rPr>
          <w:w w:val="95"/>
        </w:rPr>
        <w:t>debe</w:t>
      </w:r>
      <w:r>
        <w:rPr>
          <w:spacing w:val="-29"/>
          <w:w w:val="95"/>
        </w:rPr>
        <w:t> </w:t>
      </w:r>
      <w:r>
        <w:rPr>
          <w:w w:val="95"/>
        </w:rPr>
        <w:t>ser</w:t>
      </w:r>
      <w:r>
        <w:rPr>
          <w:spacing w:val="-30"/>
          <w:w w:val="95"/>
        </w:rPr>
        <w:t> </w:t>
      </w:r>
      <w:r>
        <w:rPr>
          <w:w w:val="95"/>
        </w:rPr>
        <w:t>femenino: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titular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Sedesa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dijo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merece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vivir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mo- </w:t>
      </w:r>
      <w:r>
        <w:rPr>
          <w:sz w:val="22"/>
        </w:rPr>
        <w:t>rir</w:t>
      </w:r>
      <w:r>
        <w:rPr>
          <w:spacing w:val="-23"/>
          <w:sz w:val="22"/>
        </w:rPr>
        <w:t> </w:t>
      </w:r>
      <w:r>
        <w:rPr>
          <w:sz w:val="22"/>
        </w:rPr>
        <w:t>con</w:t>
      </w:r>
      <w:r>
        <w:rPr>
          <w:spacing w:val="-23"/>
          <w:sz w:val="22"/>
        </w:rPr>
        <w:t> </w:t>
      </w:r>
      <w:r>
        <w:rPr>
          <w:sz w:val="22"/>
        </w:rPr>
        <w:t>dignidad</w:t>
      </w:r>
      <w:r>
        <w:rPr>
          <w:spacing w:val="-23"/>
          <w:sz w:val="22"/>
        </w:rPr>
        <w:t> </w:t>
      </w:r>
      <w:r>
        <w:rPr>
          <w:sz w:val="22"/>
        </w:rPr>
        <w:t>ya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cada</w:t>
      </w:r>
      <w:r>
        <w:rPr>
          <w:spacing w:val="-23"/>
          <w:sz w:val="22"/>
        </w:rPr>
        <w:t> </w:t>
      </w:r>
      <w:r>
        <w:rPr>
          <w:sz w:val="22"/>
        </w:rPr>
        <w:t>vez</w:t>
      </w:r>
      <w:r>
        <w:rPr>
          <w:spacing w:val="-22"/>
          <w:sz w:val="22"/>
        </w:rPr>
        <w:t> </w:t>
      </w:r>
      <w:r>
        <w:rPr>
          <w:sz w:val="22"/>
        </w:rPr>
        <w:t>hay</w:t>
      </w:r>
      <w:r>
        <w:rPr>
          <w:spacing w:val="-23"/>
          <w:sz w:val="22"/>
        </w:rPr>
        <w:t> </w:t>
      </w:r>
      <w:r>
        <w:rPr>
          <w:sz w:val="22"/>
        </w:rPr>
        <w:t>más</w:t>
      </w:r>
      <w:r>
        <w:rPr>
          <w:spacing w:val="-24"/>
          <w:sz w:val="22"/>
        </w:rPr>
        <w:t> </w:t>
      </w:r>
      <w:r>
        <w:rPr>
          <w:i/>
          <w:sz w:val="22"/>
        </w:rPr>
        <w:t>personas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ma- </w:t>
      </w:r>
      <w:r>
        <w:rPr>
          <w:i/>
          <w:w w:val="95"/>
          <w:sz w:val="22"/>
        </w:rPr>
        <w:t>yores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padecimientos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degenerativos,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i/>
          <w:sz w:val="22"/>
        </w:rPr>
        <w:t>ellas</w:t>
      </w:r>
      <w:r>
        <w:rPr>
          <w:i/>
          <w:spacing w:val="-31"/>
          <w:sz w:val="22"/>
        </w:rPr>
        <w:t> </w:t>
      </w:r>
      <w:r>
        <w:rPr>
          <w:sz w:val="22"/>
        </w:rPr>
        <w:t>como</w:t>
      </w:r>
      <w:r>
        <w:rPr>
          <w:spacing w:val="-30"/>
          <w:sz w:val="22"/>
        </w:rPr>
        <w:t> </w:t>
      </w:r>
      <w:r>
        <w:rPr>
          <w:sz w:val="22"/>
        </w:rPr>
        <w:t>para</w:t>
      </w:r>
      <w:r>
        <w:rPr>
          <w:spacing w:val="-31"/>
          <w:sz w:val="22"/>
        </w:rPr>
        <w:t> </w:t>
      </w:r>
      <w:r>
        <w:rPr>
          <w:sz w:val="22"/>
        </w:rPr>
        <w:t>sus</w:t>
      </w:r>
      <w:r>
        <w:rPr>
          <w:spacing w:val="-30"/>
          <w:sz w:val="22"/>
        </w:rPr>
        <w:t> </w:t>
      </w:r>
      <w:r>
        <w:rPr>
          <w:sz w:val="22"/>
        </w:rPr>
        <w:t>familias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sufrimiento</w:t>
      </w:r>
      <w:r>
        <w:rPr>
          <w:spacing w:val="-31"/>
          <w:sz w:val="22"/>
        </w:rPr>
        <w:t> </w:t>
      </w:r>
      <w:r>
        <w:rPr>
          <w:sz w:val="22"/>
        </w:rPr>
        <w:t>se</w:t>
      </w:r>
      <w:r>
        <w:rPr>
          <w:spacing w:val="-30"/>
          <w:sz w:val="22"/>
        </w:rPr>
        <w:t> </w:t>
      </w:r>
      <w:r>
        <w:rPr>
          <w:sz w:val="22"/>
        </w:rPr>
        <w:t>vuelve</w:t>
      </w:r>
      <w:r>
        <w:rPr>
          <w:spacing w:val="-30"/>
          <w:sz w:val="22"/>
        </w:rPr>
        <w:t> </w:t>
      </w:r>
      <w:r>
        <w:rPr>
          <w:sz w:val="22"/>
        </w:rPr>
        <w:t>un gasto</w:t>
      </w:r>
      <w:r>
        <w:rPr>
          <w:spacing w:val="-24"/>
          <w:sz w:val="22"/>
        </w:rPr>
        <w:t> </w:t>
      </w:r>
      <w:r>
        <w:rPr>
          <w:sz w:val="22"/>
        </w:rPr>
        <w:t>enorme,</w:t>
      </w:r>
      <w:r>
        <w:rPr>
          <w:spacing w:val="-24"/>
          <w:sz w:val="22"/>
        </w:rPr>
        <w:t> </w:t>
      </w:r>
      <w:r>
        <w:rPr>
          <w:sz w:val="22"/>
        </w:rPr>
        <w:t>tanto</w:t>
      </w:r>
      <w:r>
        <w:rPr>
          <w:spacing w:val="-24"/>
          <w:sz w:val="22"/>
        </w:rPr>
        <w:t> </w:t>
      </w:r>
      <w:r>
        <w:rPr>
          <w:sz w:val="22"/>
        </w:rPr>
        <w:t>emocional</w:t>
      </w:r>
      <w:r>
        <w:rPr>
          <w:spacing w:val="-24"/>
          <w:sz w:val="22"/>
        </w:rPr>
        <w:t> </w:t>
      </w:r>
      <w:r>
        <w:rPr>
          <w:sz w:val="22"/>
        </w:rPr>
        <w:t>como</w:t>
      </w:r>
      <w:r>
        <w:rPr>
          <w:spacing w:val="-23"/>
          <w:sz w:val="22"/>
        </w:rPr>
        <w:t> </w:t>
      </w:r>
      <w:r>
        <w:rPr>
          <w:sz w:val="22"/>
        </w:rPr>
        <w:t>económico.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Si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género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palabra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“persona”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femenino,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pronom- bres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aluden</w:t>
      </w:r>
      <w:r>
        <w:rPr>
          <w:spacing w:val="-20"/>
          <w:w w:val="95"/>
        </w:rPr>
        <w:t> </w:t>
      </w:r>
      <w:r>
        <w:rPr>
          <w:w w:val="95"/>
        </w:rPr>
        <w:t>deben</w:t>
      </w:r>
      <w:r>
        <w:rPr>
          <w:spacing w:val="-19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femeninos,</w:t>
      </w:r>
      <w:r>
        <w:rPr>
          <w:spacing w:val="-20"/>
          <w:w w:val="95"/>
        </w:rPr>
        <w:t> </w:t>
      </w:r>
      <w:r>
        <w:rPr>
          <w:w w:val="95"/>
        </w:rPr>
        <w:t>así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términos </w:t>
      </w:r>
      <w:r>
        <w:rPr/>
        <w:t>que</w:t>
      </w:r>
      <w:r>
        <w:rPr>
          <w:spacing w:val="-18"/>
        </w:rPr>
        <w:t> </w:t>
      </w:r>
      <w:r>
        <w:rPr/>
        <w:t>continúen</w:t>
      </w:r>
      <w:r>
        <w:rPr>
          <w:spacing w:val="-17"/>
        </w:rPr>
        <w:t> </w:t>
      </w:r>
      <w:r>
        <w:rPr/>
        <w:t>aludiendo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ese</w:t>
      </w:r>
      <w:r>
        <w:rPr>
          <w:spacing w:val="-17"/>
        </w:rPr>
        <w:t> </w:t>
      </w:r>
      <w:r>
        <w:rPr/>
        <w:t>referente: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2870" w:right="1439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diferencia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ingresos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6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persona</w:t>
      </w:r>
      <w:r>
        <w:rPr>
          <w:i/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trabaja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 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sector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informal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respecto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hace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formal, efectivamente es mínima en términos salariales, pero se </w:t>
      </w:r>
      <w:r>
        <w:rPr>
          <w:sz w:val="22"/>
        </w:rPr>
        <w:t>hace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mayor</w:t>
      </w:r>
      <w:r>
        <w:rPr>
          <w:spacing w:val="-36"/>
          <w:sz w:val="22"/>
        </w:rPr>
        <w:t> </w:t>
      </w:r>
      <w:r>
        <w:rPr>
          <w:sz w:val="22"/>
        </w:rPr>
        <w:t>cuando</w:t>
      </w:r>
      <w:r>
        <w:rPr>
          <w:spacing w:val="-36"/>
          <w:sz w:val="22"/>
        </w:rPr>
        <w:t> </w:t>
      </w:r>
      <w:r>
        <w:rPr>
          <w:sz w:val="22"/>
        </w:rPr>
        <w:t>se</w:t>
      </w:r>
      <w:r>
        <w:rPr>
          <w:spacing w:val="-36"/>
          <w:sz w:val="22"/>
        </w:rPr>
        <w:t> </w:t>
      </w:r>
      <w:r>
        <w:rPr>
          <w:sz w:val="22"/>
        </w:rPr>
        <w:t>analiza</w:t>
      </w:r>
      <w:r>
        <w:rPr>
          <w:spacing w:val="-36"/>
          <w:sz w:val="22"/>
        </w:rPr>
        <w:t> </w:t>
      </w:r>
      <w:r>
        <w:rPr>
          <w:sz w:val="22"/>
        </w:rPr>
        <w:t>que</w:t>
      </w:r>
      <w:r>
        <w:rPr>
          <w:spacing w:val="-36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primero</w:t>
      </w:r>
      <w:r>
        <w:rPr>
          <w:i/>
          <w:spacing w:val="-35"/>
          <w:sz w:val="22"/>
        </w:rPr>
        <w:t> </w:t>
      </w:r>
      <w:r>
        <w:rPr>
          <w:sz w:val="22"/>
        </w:rPr>
        <w:t>no</w:t>
      </w:r>
      <w:r>
        <w:rPr>
          <w:spacing w:val="-36"/>
          <w:sz w:val="22"/>
        </w:rPr>
        <w:t> </w:t>
      </w:r>
      <w:r>
        <w:rPr>
          <w:sz w:val="22"/>
        </w:rPr>
        <w:t>tiene</w:t>
      </w:r>
      <w:r>
        <w:rPr>
          <w:spacing w:val="-36"/>
          <w:sz w:val="22"/>
        </w:rPr>
        <w:t> </w:t>
      </w:r>
      <w:r>
        <w:rPr>
          <w:sz w:val="22"/>
        </w:rPr>
        <w:t>las deducibilidades</w:t>
      </w:r>
      <w:r>
        <w:rPr>
          <w:spacing w:val="-18"/>
          <w:sz w:val="22"/>
        </w:rPr>
        <w:t>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posee</w:t>
      </w:r>
      <w:r>
        <w:rPr>
          <w:spacing w:val="-1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segundo</w:t>
      </w:r>
      <w:r>
        <w:rPr>
          <w:sz w:val="22"/>
        </w:rPr>
        <w:t>.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i/>
          <w:w w:val="95"/>
          <w:sz w:val="22"/>
        </w:rPr>
        <w:t>Los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informales</w:t>
      </w:r>
      <w:r>
        <w:rPr>
          <w:i/>
          <w:spacing w:val="-28"/>
          <w:w w:val="95"/>
          <w:sz w:val="22"/>
        </w:rPr>
        <w:t> </w:t>
      </w:r>
      <w:r>
        <w:rPr>
          <w:w w:val="95"/>
          <w:sz w:val="22"/>
        </w:rPr>
        <w:t>tampoco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tienen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salud pública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IMSS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(casi</w:t>
      </w:r>
      <w:r>
        <w:rPr>
          <w:spacing w:val="-18"/>
          <w:w w:val="95"/>
          <w:sz w:val="22"/>
        </w:rPr>
        <w:t> </w:t>
      </w:r>
      <w:r>
        <w:rPr>
          <w:i/>
          <w:spacing w:val="-3"/>
          <w:w w:val="95"/>
          <w:sz w:val="22"/>
        </w:rPr>
        <w:t>ninguno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alta),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Fi- </w:t>
      </w:r>
      <w:r>
        <w:rPr>
          <w:i/>
          <w:sz w:val="22"/>
        </w:rPr>
        <w:t>nanciero</w:t>
      </w:r>
      <w:r>
        <w:rPr>
          <w:sz w:val="22"/>
        </w:rPr>
        <w:t>,</w:t>
      </w:r>
      <w:r>
        <w:rPr>
          <w:spacing w:val="-16"/>
          <w:sz w:val="22"/>
        </w:rPr>
        <w:t> </w:t>
      </w:r>
      <w:r>
        <w:rPr>
          <w:sz w:val="22"/>
        </w:rPr>
        <w:t>28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febrero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2014)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diferencia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ingresos</w:t>
      </w:r>
      <w:r>
        <w:rPr>
          <w:spacing w:val="-22"/>
          <w:w w:val="95"/>
          <w:sz w:val="22"/>
        </w:rPr>
        <w:t> </w:t>
      </w:r>
      <w:r>
        <w:rPr>
          <w:spacing w:val="-5"/>
          <w:w w:val="95"/>
          <w:sz w:val="22"/>
        </w:rPr>
        <w:t>entre</w:t>
      </w:r>
      <w:r>
        <w:rPr>
          <w:spacing w:val="-23"/>
          <w:w w:val="95"/>
          <w:sz w:val="22"/>
        </w:rPr>
        <w:t> </w:t>
      </w:r>
      <w:r>
        <w:rPr>
          <w:i/>
          <w:spacing w:val="-5"/>
          <w:w w:val="95"/>
          <w:sz w:val="22"/>
        </w:rPr>
        <w:t>una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5"/>
          <w:w w:val="95"/>
          <w:sz w:val="22"/>
        </w:rPr>
        <w:t>persona</w:t>
      </w:r>
      <w:r>
        <w:rPr>
          <w:i/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trabaja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el </w:t>
      </w:r>
      <w:r>
        <w:rPr>
          <w:spacing w:val="-4"/>
          <w:sz w:val="22"/>
        </w:rPr>
        <w:t>sector</w:t>
      </w:r>
      <w:r>
        <w:rPr>
          <w:spacing w:val="-24"/>
          <w:sz w:val="22"/>
        </w:rPr>
        <w:t> </w:t>
      </w:r>
      <w:r>
        <w:rPr>
          <w:spacing w:val="-5"/>
          <w:sz w:val="22"/>
        </w:rPr>
        <w:t>informal</w:t>
      </w:r>
      <w:r>
        <w:rPr>
          <w:spacing w:val="-24"/>
          <w:sz w:val="22"/>
        </w:rPr>
        <w:t> </w:t>
      </w:r>
      <w:r>
        <w:rPr>
          <w:spacing w:val="-5"/>
          <w:sz w:val="22"/>
        </w:rPr>
        <w:t>respecto</w:t>
      </w:r>
      <w:r>
        <w:rPr>
          <w:spacing w:val="-2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4"/>
          <w:sz w:val="22"/>
        </w:rPr>
        <w:t> </w:t>
      </w:r>
      <w:r>
        <w:rPr>
          <w:i/>
          <w:spacing w:val="-5"/>
          <w:sz w:val="22"/>
        </w:rPr>
        <w:t>una</w:t>
      </w:r>
      <w:r>
        <w:rPr>
          <w:i/>
          <w:spacing w:val="-23"/>
          <w:sz w:val="22"/>
        </w:rPr>
        <w:t> </w:t>
      </w:r>
      <w:r>
        <w:rPr>
          <w:spacing w:val="-5"/>
          <w:sz w:val="22"/>
        </w:rPr>
        <w:t>[persona]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lo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hace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en</w:t>
      </w:r>
      <w:r>
        <w:rPr>
          <w:spacing w:val="-24"/>
          <w:sz w:val="22"/>
        </w:rPr>
        <w:t> </w:t>
      </w:r>
      <w:r>
        <w:rPr>
          <w:spacing w:val="-5"/>
          <w:sz w:val="22"/>
        </w:rPr>
        <w:t>el </w:t>
      </w:r>
      <w:r>
        <w:rPr>
          <w:spacing w:val="-5"/>
          <w:w w:val="95"/>
          <w:sz w:val="22"/>
        </w:rPr>
        <w:t>formal</w:t>
      </w:r>
      <w:r>
        <w:rPr>
          <w:spacing w:val="-21"/>
          <w:w w:val="95"/>
          <w:sz w:val="22"/>
        </w:rPr>
        <w:t> </w:t>
      </w:r>
      <w:r>
        <w:rPr>
          <w:spacing w:val="-6"/>
          <w:w w:val="95"/>
          <w:sz w:val="22"/>
        </w:rPr>
        <w:t>efectivamente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es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mínima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términos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salariales,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pero </w:t>
      </w:r>
      <w:r>
        <w:rPr>
          <w:sz w:val="22"/>
        </w:rPr>
        <w:t>se</w:t>
      </w:r>
      <w:r>
        <w:rPr>
          <w:spacing w:val="-28"/>
          <w:sz w:val="22"/>
        </w:rPr>
        <w:t> </w:t>
      </w:r>
      <w:r>
        <w:rPr>
          <w:spacing w:val="-4"/>
          <w:sz w:val="22"/>
        </w:rPr>
        <w:t>hace</w:t>
      </w:r>
      <w:r>
        <w:rPr>
          <w:spacing w:val="-27"/>
          <w:sz w:val="22"/>
        </w:rPr>
        <w:t> </w:t>
      </w:r>
      <w:r>
        <w:rPr>
          <w:spacing w:val="-6"/>
          <w:sz w:val="22"/>
        </w:rPr>
        <w:t>mayor</w:t>
      </w:r>
      <w:r>
        <w:rPr>
          <w:spacing w:val="-27"/>
          <w:sz w:val="22"/>
        </w:rPr>
        <w:t> </w:t>
      </w:r>
      <w:r>
        <w:rPr>
          <w:spacing w:val="-5"/>
          <w:sz w:val="22"/>
        </w:rPr>
        <w:t>cuando</w:t>
      </w:r>
      <w:r>
        <w:rPr>
          <w:spacing w:val="-27"/>
          <w:sz w:val="22"/>
        </w:rPr>
        <w:t> </w:t>
      </w:r>
      <w:r>
        <w:rPr>
          <w:sz w:val="22"/>
        </w:rPr>
        <w:t>se</w:t>
      </w:r>
      <w:r>
        <w:rPr>
          <w:spacing w:val="-28"/>
          <w:sz w:val="22"/>
        </w:rPr>
        <w:t> </w:t>
      </w:r>
      <w:r>
        <w:rPr>
          <w:spacing w:val="-5"/>
          <w:sz w:val="22"/>
        </w:rPr>
        <w:t>analiza</w:t>
      </w:r>
      <w:r>
        <w:rPr>
          <w:spacing w:val="-2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27"/>
          <w:sz w:val="22"/>
        </w:rPr>
        <w:t> </w:t>
      </w:r>
      <w:r>
        <w:rPr>
          <w:i/>
          <w:spacing w:val="-3"/>
          <w:sz w:val="22"/>
        </w:rPr>
        <w:t>la</w:t>
      </w:r>
      <w:r>
        <w:rPr>
          <w:i/>
          <w:spacing w:val="-28"/>
          <w:sz w:val="22"/>
        </w:rPr>
        <w:t> </w:t>
      </w:r>
      <w:r>
        <w:rPr>
          <w:i/>
          <w:spacing w:val="-6"/>
          <w:sz w:val="22"/>
        </w:rPr>
        <w:t>primera</w:t>
      </w:r>
      <w:r>
        <w:rPr>
          <w:i/>
          <w:spacing w:val="-27"/>
          <w:sz w:val="22"/>
        </w:rPr>
        <w:t> </w:t>
      </w:r>
      <w:r>
        <w:rPr>
          <w:spacing w:val="-5"/>
          <w:sz w:val="22"/>
        </w:rPr>
        <w:t>[persona] </w:t>
      </w:r>
      <w:r>
        <w:rPr>
          <w:spacing w:val="-3"/>
          <w:w w:val="95"/>
          <w:sz w:val="22"/>
        </w:rPr>
        <w:t>no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tiene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deducibilidades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posee</w:t>
      </w:r>
      <w:r>
        <w:rPr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la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6"/>
          <w:w w:val="95"/>
          <w:sz w:val="22"/>
        </w:rPr>
        <w:t>segunda</w:t>
      </w:r>
      <w:r>
        <w:rPr>
          <w:i/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[persona]. </w:t>
      </w:r>
      <w:r>
        <w:rPr>
          <w:i/>
          <w:sz w:val="22"/>
        </w:rPr>
        <w:t>Las</w:t>
      </w:r>
      <w:r>
        <w:rPr>
          <w:i/>
          <w:spacing w:val="-31"/>
          <w:sz w:val="22"/>
        </w:rPr>
        <w:t> </w:t>
      </w:r>
      <w:r>
        <w:rPr>
          <w:sz w:val="22"/>
        </w:rPr>
        <w:t>[personas]</w:t>
      </w:r>
      <w:r>
        <w:rPr>
          <w:spacing w:val="-30"/>
          <w:sz w:val="22"/>
        </w:rPr>
        <w:t> </w:t>
      </w:r>
      <w:r>
        <w:rPr>
          <w:i/>
          <w:sz w:val="22"/>
        </w:rPr>
        <w:t>informales</w:t>
      </w:r>
      <w:r>
        <w:rPr>
          <w:i/>
          <w:spacing w:val="-30"/>
          <w:sz w:val="22"/>
        </w:rPr>
        <w:t> </w:t>
      </w:r>
      <w:r>
        <w:rPr>
          <w:sz w:val="22"/>
        </w:rPr>
        <w:t>tampoco</w:t>
      </w:r>
      <w:r>
        <w:rPr>
          <w:spacing w:val="-30"/>
          <w:sz w:val="22"/>
        </w:rPr>
        <w:t> </w:t>
      </w:r>
      <w:r>
        <w:rPr>
          <w:sz w:val="22"/>
        </w:rPr>
        <w:t>tienen</w:t>
      </w:r>
      <w:r>
        <w:rPr>
          <w:spacing w:val="-30"/>
          <w:sz w:val="22"/>
        </w:rPr>
        <w:t> </w:t>
      </w:r>
      <w:r>
        <w:rPr>
          <w:sz w:val="22"/>
        </w:rPr>
        <w:t>acceso</w:t>
      </w:r>
      <w:r>
        <w:rPr>
          <w:spacing w:val="-30"/>
          <w:sz w:val="22"/>
        </w:rPr>
        <w:t> </w:t>
      </w:r>
      <w:r>
        <w:rPr>
          <w:sz w:val="22"/>
        </w:rPr>
        <w:t>a</w:t>
      </w:r>
      <w:r>
        <w:rPr>
          <w:spacing w:val="-30"/>
          <w:sz w:val="22"/>
        </w:rPr>
        <w:t> </w:t>
      </w:r>
      <w:r>
        <w:rPr>
          <w:sz w:val="22"/>
        </w:rPr>
        <w:t>ser- vicios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salud</w:t>
      </w:r>
      <w:r>
        <w:rPr>
          <w:spacing w:val="-24"/>
          <w:sz w:val="22"/>
        </w:rPr>
        <w:t> </w:t>
      </w:r>
      <w:r>
        <w:rPr>
          <w:sz w:val="22"/>
        </w:rPr>
        <w:t>pública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4"/>
          <w:sz w:val="22"/>
        </w:rPr>
        <w:t> </w:t>
      </w:r>
      <w:r>
        <w:rPr>
          <w:sz w:val="22"/>
        </w:rPr>
        <w:t>IMSS</w:t>
      </w:r>
      <w:r>
        <w:rPr>
          <w:spacing w:val="-25"/>
          <w:sz w:val="22"/>
        </w:rPr>
        <w:t> </w:t>
      </w:r>
      <w:r>
        <w:rPr>
          <w:sz w:val="22"/>
        </w:rPr>
        <w:t>(casi</w:t>
      </w:r>
      <w:r>
        <w:rPr>
          <w:spacing w:val="-23"/>
          <w:sz w:val="22"/>
        </w:rPr>
        <w:t> </w:t>
      </w:r>
      <w:r>
        <w:rPr>
          <w:i/>
          <w:spacing w:val="-3"/>
          <w:sz w:val="22"/>
        </w:rPr>
        <w:t>ninguna</w:t>
      </w:r>
      <w:r>
        <w:rPr>
          <w:i/>
          <w:spacing w:val="-24"/>
          <w:sz w:val="22"/>
        </w:rPr>
        <w:t> </w:t>
      </w:r>
      <w:r>
        <w:rPr>
          <w:sz w:val="22"/>
        </w:rPr>
        <w:t>se</w:t>
      </w:r>
      <w:r>
        <w:rPr>
          <w:spacing w:val="-24"/>
          <w:sz w:val="22"/>
        </w:rPr>
        <w:t> </w:t>
      </w:r>
      <w:r>
        <w:rPr>
          <w:sz w:val="22"/>
        </w:rPr>
        <w:t>da</w:t>
      </w:r>
      <w:r>
        <w:rPr>
          <w:spacing w:val="-24"/>
          <w:sz w:val="22"/>
        </w:rPr>
        <w:t> </w:t>
      </w:r>
      <w:r>
        <w:rPr>
          <w:sz w:val="22"/>
        </w:rPr>
        <w:t>de alta),</w:t>
      </w:r>
      <w:r>
        <w:rPr>
          <w:spacing w:val="-12"/>
          <w:sz w:val="22"/>
        </w:rPr>
        <w:t> </w:t>
      </w:r>
      <w:r>
        <w:rPr>
          <w:sz w:val="22"/>
        </w:rPr>
        <w:t>[…]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2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39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Este</w:t>
      </w:r>
      <w:r>
        <w:rPr>
          <w:spacing w:val="-33"/>
        </w:rPr>
        <w:t> </w:t>
      </w:r>
      <w:r>
        <w:rPr/>
        <w:t>problema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concordancia</w:t>
      </w:r>
      <w:r>
        <w:rPr>
          <w:spacing w:val="-33"/>
        </w:rPr>
        <w:t> </w:t>
      </w:r>
      <w:r>
        <w:rPr/>
        <w:t>se</w:t>
      </w:r>
      <w:r>
        <w:rPr>
          <w:spacing w:val="-32"/>
        </w:rPr>
        <w:t> </w:t>
      </w:r>
      <w:r>
        <w:rPr/>
        <w:t>realiza,</w:t>
      </w:r>
      <w:r>
        <w:rPr>
          <w:spacing w:val="-33"/>
        </w:rPr>
        <w:t> </w:t>
      </w:r>
      <w:r>
        <w:rPr/>
        <w:t>seguramente,</w:t>
      </w:r>
      <w:r>
        <w:rPr>
          <w:spacing w:val="-33"/>
        </w:rPr>
        <w:t> </w:t>
      </w:r>
      <w:r>
        <w:rPr/>
        <w:t>por </w:t>
      </w:r>
      <w:r>
        <w:rPr>
          <w:w w:val="95"/>
        </w:rPr>
        <w:t>asociación con el masculino genérico, pero gramaticalmente </w:t>
      </w:r>
      <w:r>
        <w:rPr/>
        <w:t>es</w:t>
      </w:r>
      <w:r>
        <w:rPr>
          <w:spacing w:val="-13"/>
        </w:rPr>
        <w:t> </w:t>
      </w:r>
      <w:r>
        <w:rPr/>
        <w:t>incorrecto.</w:t>
      </w:r>
    </w:p>
    <w:p>
      <w:pPr>
        <w:pStyle w:val="BodyText"/>
        <w:spacing w:before="3"/>
        <w:rPr>
          <w:sz w:val="42"/>
        </w:rPr>
      </w:pPr>
    </w:p>
    <w:p>
      <w:pPr>
        <w:pStyle w:val="Heading4"/>
        <w:jc w:val="both"/>
      </w:pPr>
      <w:r>
        <w:rPr>
          <w:color w:val="F15A22"/>
        </w:rPr>
        <w:t>Soluciones no recomendables</w:t>
      </w:r>
    </w:p>
    <w:p>
      <w:pPr>
        <w:pStyle w:val="BodyText"/>
        <w:spacing w:line="252" w:lineRule="auto"/>
        <w:ind w:left="780" w:right="2680"/>
        <w:jc w:val="both"/>
      </w:pPr>
      <w:r>
        <w:rPr>
          <w:i/>
          <w:spacing w:val="-3"/>
        </w:rPr>
        <w:t>Arroba,</w:t>
      </w:r>
      <w:r>
        <w:rPr>
          <w:i/>
          <w:spacing w:val="-32"/>
        </w:rPr>
        <w:t> </w:t>
      </w:r>
      <w:r>
        <w:rPr>
          <w:i/>
        </w:rPr>
        <w:t>barra</w:t>
      </w:r>
      <w:r>
        <w:rPr>
          <w:i/>
          <w:spacing w:val="-31"/>
        </w:rPr>
        <w:t> </w:t>
      </w:r>
      <w:r>
        <w:rPr>
          <w:i/>
        </w:rPr>
        <w:t>y</w:t>
      </w:r>
      <w:r>
        <w:rPr>
          <w:i/>
          <w:spacing w:val="-31"/>
        </w:rPr>
        <w:t> </w:t>
      </w:r>
      <w:r>
        <w:rPr>
          <w:i/>
          <w:spacing w:val="-3"/>
        </w:rPr>
        <w:t>paréntesis.</w:t>
      </w:r>
      <w:r>
        <w:rPr>
          <w:i/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necesario</w:t>
      </w:r>
      <w:r>
        <w:rPr>
          <w:spacing w:val="-30"/>
        </w:rPr>
        <w:t> </w:t>
      </w:r>
      <w:r>
        <w:rPr/>
        <w:t>aclarar</w:t>
      </w:r>
      <w:r>
        <w:rPr>
          <w:spacing w:val="-32"/>
        </w:rPr>
        <w:t> </w:t>
      </w:r>
      <w:r>
        <w:rPr/>
        <w:t>que</w:t>
      </w:r>
      <w:r>
        <w:rPr>
          <w:spacing w:val="-31"/>
        </w:rPr>
        <w:t> </w:t>
      </w:r>
      <w:r>
        <w:rPr/>
        <w:t>algunas propuestas</w:t>
      </w:r>
      <w:r>
        <w:rPr>
          <w:spacing w:val="-35"/>
        </w:rPr>
        <w:t> </w:t>
      </w:r>
      <w:r>
        <w:rPr/>
        <w:t>para</w:t>
      </w:r>
      <w:r>
        <w:rPr>
          <w:spacing w:val="-34"/>
        </w:rPr>
        <w:t> </w:t>
      </w:r>
      <w:r>
        <w:rPr/>
        <w:t>favorecer</w:t>
      </w:r>
      <w:r>
        <w:rPr>
          <w:spacing w:val="-35"/>
        </w:rPr>
        <w:t> </w:t>
      </w:r>
      <w:r>
        <w:rPr/>
        <w:t>el</w:t>
      </w:r>
      <w:r>
        <w:rPr>
          <w:spacing w:val="-34"/>
        </w:rPr>
        <w:t> </w:t>
      </w:r>
      <w:r>
        <w:rPr/>
        <w:t>uso</w:t>
      </w:r>
      <w:r>
        <w:rPr>
          <w:spacing w:val="-34"/>
        </w:rPr>
        <w:t> </w:t>
      </w:r>
      <w:r>
        <w:rPr/>
        <w:t>incluyente</w:t>
      </w:r>
      <w:r>
        <w:rPr>
          <w:spacing w:val="-35"/>
        </w:rPr>
        <w:t> </w:t>
      </w:r>
      <w:r>
        <w:rPr/>
        <w:t>del</w:t>
      </w:r>
      <w:r>
        <w:rPr>
          <w:spacing w:val="-34"/>
        </w:rPr>
        <w:t> </w:t>
      </w:r>
      <w:r>
        <w:rPr/>
        <w:t>lenguaje</w:t>
      </w:r>
      <w:r>
        <w:rPr>
          <w:spacing w:val="-35"/>
        </w:rPr>
        <w:t> </w:t>
      </w:r>
      <w:r>
        <w:rPr/>
        <w:t>han </w:t>
      </w:r>
      <w:r>
        <w:rPr>
          <w:w w:val="95"/>
        </w:rPr>
        <w:t>sugerido</w:t>
      </w:r>
      <w:r>
        <w:rPr>
          <w:spacing w:val="-21"/>
          <w:w w:val="95"/>
        </w:rPr>
        <w:t> </w:t>
      </w:r>
      <w:r>
        <w:rPr>
          <w:w w:val="95"/>
        </w:rPr>
        <w:t>otros</w:t>
      </w:r>
      <w:r>
        <w:rPr>
          <w:spacing w:val="-22"/>
          <w:w w:val="95"/>
        </w:rPr>
        <w:t> </w:t>
      </w:r>
      <w:r>
        <w:rPr>
          <w:w w:val="95"/>
        </w:rPr>
        <w:t>recursos</w:t>
      </w:r>
      <w:r>
        <w:rPr>
          <w:spacing w:val="-22"/>
          <w:w w:val="95"/>
        </w:rPr>
        <w:t> </w:t>
      </w:r>
      <w:r>
        <w:rPr>
          <w:w w:val="95"/>
        </w:rPr>
        <w:t>que,</w:t>
      </w:r>
      <w:r>
        <w:rPr>
          <w:spacing w:val="-21"/>
          <w:w w:val="95"/>
        </w:rPr>
        <w:t> </w:t>
      </w:r>
      <w:r>
        <w:rPr>
          <w:w w:val="95"/>
        </w:rPr>
        <w:t>sin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21"/>
          <w:w w:val="95"/>
        </w:rPr>
        <w:t> </w:t>
      </w:r>
      <w:r>
        <w:rPr>
          <w:w w:val="95"/>
        </w:rPr>
        <w:t>plantean</w:t>
      </w:r>
      <w:r>
        <w:rPr>
          <w:spacing w:val="-21"/>
          <w:w w:val="95"/>
        </w:rPr>
        <w:t> </w:t>
      </w:r>
      <w:r>
        <w:rPr>
          <w:w w:val="95"/>
        </w:rPr>
        <w:t>algunas</w:t>
      </w:r>
      <w:r>
        <w:rPr>
          <w:spacing w:val="-21"/>
          <w:w w:val="95"/>
        </w:rPr>
        <w:t> </w:t>
      </w:r>
      <w:r>
        <w:rPr>
          <w:w w:val="95"/>
        </w:rPr>
        <w:t>di- </w:t>
      </w:r>
      <w:r>
        <w:rPr/>
        <w:t>ficultades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escritura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lectura.</w:t>
      </w:r>
    </w:p>
    <w:p>
      <w:pPr>
        <w:pStyle w:val="BodyText"/>
        <w:rPr>
          <w:sz w:val="25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>
          <w:i/>
          <w:spacing w:val="-3"/>
          <w:w w:val="95"/>
        </w:rPr>
        <w:t>Arroba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(@).</w:t>
      </w:r>
      <w:r>
        <w:rPr>
          <w:i/>
          <w:spacing w:val="-17"/>
          <w:w w:val="95"/>
        </w:rPr>
        <w:t> </w:t>
      </w:r>
      <w:r>
        <w:rPr>
          <w:w w:val="95"/>
        </w:rPr>
        <w:t>Quienes</w:t>
      </w:r>
      <w:r>
        <w:rPr>
          <w:spacing w:val="-17"/>
          <w:w w:val="95"/>
        </w:rPr>
        <w:t> </w:t>
      </w:r>
      <w:r>
        <w:rPr>
          <w:w w:val="95"/>
        </w:rPr>
        <w:t>recomiendan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arroba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aludir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gru- </w:t>
      </w:r>
      <w:r>
        <w:rPr/>
        <w:t>pos</w:t>
      </w:r>
      <w:r>
        <w:rPr>
          <w:spacing w:val="-32"/>
        </w:rPr>
        <w:t> </w:t>
      </w:r>
      <w:r>
        <w:rPr/>
        <w:t>mixtos,</w:t>
      </w:r>
      <w:r>
        <w:rPr>
          <w:spacing w:val="-32"/>
        </w:rPr>
        <w:t> </w:t>
      </w:r>
      <w:r>
        <w:rPr/>
        <w:t>olvidan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este</w:t>
      </w:r>
      <w:r>
        <w:rPr>
          <w:spacing w:val="-32"/>
        </w:rPr>
        <w:t> </w:t>
      </w:r>
      <w:r>
        <w:rPr/>
        <w:t>signo</w:t>
      </w:r>
      <w:r>
        <w:rPr>
          <w:spacing w:val="-31"/>
        </w:rPr>
        <w:t> </w:t>
      </w:r>
      <w:r>
        <w:rPr/>
        <w:t>no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indica</w:t>
      </w:r>
      <w:r>
        <w:rPr>
          <w:spacing w:val="-32"/>
        </w:rPr>
        <w:t> </w:t>
      </w:r>
      <w:r>
        <w:rPr/>
        <w:t>grafía</w:t>
      </w:r>
      <w:r>
        <w:rPr>
          <w:spacing w:val="-32"/>
        </w:rPr>
        <w:t> </w:t>
      </w:r>
      <w:r>
        <w:rPr/>
        <w:t>al- guna,</w:t>
      </w:r>
      <w:r>
        <w:rPr>
          <w:spacing w:val="-25"/>
        </w:rPr>
        <w:t> </w:t>
      </w:r>
      <w:r>
        <w:rPr/>
        <w:t>lo</w:t>
      </w:r>
      <w:r>
        <w:rPr>
          <w:spacing w:val="-24"/>
        </w:rPr>
        <w:t> </w:t>
      </w:r>
      <w:r>
        <w:rPr/>
        <w:t>que</w:t>
      </w:r>
      <w:r>
        <w:rPr>
          <w:spacing w:val="-25"/>
        </w:rPr>
        <w:t> </w:t>
      </w:r>
      <w:r>
        <w:rPr/>
        <w:t>imposibilita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lectura.</w:t>
      </w:r>
      <w:r>
        <w:rPr>
          <w:spacing w:val="-24"/>
        </w:rPr>
        <w:t> </w:t>
      </w:r>
      <w:r>
        <w:rPr/>
        <w:t>Recordemos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cada </w:t>
      </w:r>
      <w:r>
        <w:rPr>
          <w:w w:val="95"/>
        </w:rPr>
        <w:t>grafía</w:t>
      </w:r>
      <w:r>
        <w:rPr>
          <w:spacing w:val="-14"/>
          <w:w w:val="95"/>
        </w:rPr>
        <w:t> </w:t>
      </w:r>
      <w:r>
        <w:rPr>
          <w:w w:val="95"/>
        </w:rPr>
        <w:t>(registro</w:t>
      </w:r>
      <w:r>
        <w:rPr>
          <w:spacing w:val="-14"/>
          <w:w w:val="95"/>
        </w:rPr>
        <w:t> </w:t>
      </w:r>
      <w:r>
        <w:rPr>
          <w:w w:val="95"/>
        </w:rPr>
        <w:t>gráfico)</w:t>
      </w:r>
      <w:r>
        <w:rPr>
          <w:spacing w:val="-14"/>
          <w:w w:val="95"/>
        </w:rPr>
        <w:t> </w:t>
      </w:r>
      <w:r>
        <w:rPr>
          <w:w w:val="95"/>
        </w:rPr>
        <w:t>corresponde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sonido,</w:t>
      </w:r>
      <w:r>
        <w:rPr>
          <w:spacing w:val="-14"/>
          <w:w w:val="95"/>
        </w:rPr>
        <w:t> </w:t>
      </w:r>
      <w:r>
        <w:rPr>
          <w:w w:val="95"/>
        </w:rPr>
        <w:t>característica </w:t>
      </w:r>
      <w:r>
        <w:rPr/>
        <w:t>que</w:t>
      </w:r>
      <w:r>
        <w:rPr>
          <w:spacing w:val="-42"/>
        </w:rPr>
        <w:t> </w:t>
      </w:r>
      <w:r>
        <w:rPr/>
        <w:t>no</w:t>
      </w:r>
      <w:r>
        <w:rPr>
          <w:spacing w:val="-42"/>
        </w:rPr>
        <w:t> </w:t>
      </w:r>
      <w:r>
        <w:rPr/>
        <w:t>se</w:t>
      </w:r>
      <w:r>
        <w:rPr>
          <w:spacing w:val="-41"/>
        </w:rPr>
        <w:t> </w:t>
      </w:r>
      <w:r>
        <w:rPr/>
        <w:t>cumple</w:t>
      </w:r>
      <w:r>
        <w:rPr>
          <w:spacing w:val="-42"/>
        </w:rPr>
        <w:t> </w:t>
      </w:r>
      <w:r>
        <w:rPr/>
        <w:t>con</w:t>
      </w:r>
      <w:r>
        <w:rPr>
          <w:spacing w:val="-41"/>
        </w:rPr>
        <w:t> </w:t>
      </w:r>
      <w:r>
        <w:rPr/>
        <w:t>la</w:t>
      </w:r>
      <w:r>
        <w:rPr>
          <w:spacing w:val="-42"/>
        </w:rPr>
        <w:t> </w:t>
      </w:r>
      <w:r>
        <w:rPr/>
        <w:t>arroba</w:t>
      </w:r>
      <w:r>
        <w:rPr>
          <w:spacing w:val="-41"/>
        </w:rPr>
        <w:t> </w:t>
      </w:r>
      <w:r>
        <w:rPr/>
        <w:t>porque</w:t>
      </w:r>
      <w:r>
        <w:rPr>
          <w:spacing w:val="-42"/>
        </w:rPr>
        <w:t> </w:t>
      </w:r>
      <w:r>
        <w:rPr/>
        <w:t>no</w:t>
      </w:r>
      <w:r>
        <w:rPr>
          <w:spacing w:val="-42"/>
        </w:rPr>
        <w:t> </w:t>
      </w:r>
      <w:r>
        <w:rPr/>
        <w:t>tiene</w:t>
      </w:r>
      <w:r>
        <w:rPr>
          <w:spacing w:val="-41"/>
        </w:rPr>
        <w:t> </w:t>
      </w:r>
      <w:r>
        <w:rPr/>
        <w:t>una</w:t>
      </w:r>
      <w:r>
        <w:rPr>
          <w:spacing w:val="-42"/>
        </w:rPr>
        <w:t> </w:t>
      </w:r>
      <w:r>
        <w:rPr/>
        <w:t>referencia en la</w:t>
      </w:r>
      <w:r>
        <w:rPr>
          <w:spacing w:val="-26"/>
        </w:rPr>
        <w:t> </w:t>
      </w:r>
      <w:r>
        <w:rPr/>
        <w:t>oralidad.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i/>
        </w:rPr>
        <w:t>Barra</w:t>
      </w:r>
      <w:r>
        <w:rPr>
          <w:i/>
          <w:spacing w:val="-44"/>
        </w:rPr>
        <w:t> </w:t>
      </w:r>
      <w:r>
        <w:rPr>
          <w:i/>
        </w:rPr>
        <w:t>(/)</w:t>
      </w:r>
      <w:r>
        <w:rPr>
          <w:i/>
          <w:spacing w:val="-43"/>
        </w:rPr>
        <w:t> </w:t>
      </w:r>
      <w:r>
        <w:rPr>
          <w:i/>
        </w:rPr>
        <w:t>y</w:t>
      </w:r>
      <w:r>
        <w:rPr>
          <w:i/>
          <w:spacing w:val="-44"/>
        </w:rPr>
        <w:t> </w:t>
      </w:r>
      <w:r>
        <w:rPr>
          <w:i/>
          <w:spacing w:val="-3"/>
        </w:rPr>
        <w:t>paréntesis</w:t>
      </w:r>
      <w:r>
        <w:rPr>
          <w:i/>
          <w:spacing w:val="-43"/>
        </w:rPr>
        <w:t> </w:t>
      </w:r>
      <w:r>
        <w:rPr>
          <w:i/>
        </w:rPr>
        <w:t>(</w:t>
      </w:r>
      <w:r>
        <w:rPr>
          <w:i/>
          <w:spacing w:val="-44"/>
        </w:rPr>
        <w:t> </w:t>
      </w:r>
      <w:r>
        <w:rPr>
          <w:i/>
        </w:rPr>
        <w:t>).</w:t>
      </w:r>
      <w:r>
        <w:rPr>
          <w:i/>
          <w:spacing w:val="-43"/>
        </w:rPr>
        <w:t> </w:t>
      </w:r>
      <w:r>
        <w:rPr/>
        <w:t>El</w:t>
      </w:r>
      <w:r>
        <w:rPr>
          <w:spacing w:val="-44"/>
        </w:rPr>
        <w:t> </w:t>
      </w:r>
      <w:r>
        <w:rPr/>
        <w:t>impedimento</w:t>
      </w:r>
      <w:r>
        <w:rPr>
          <w:spacing w:val="-43"/>
        </w:rPr>
        <w:t> </w:t>
      </w:r>
      <w:r>
        <w:rPr/>
        <w:t>para</w:t>
      </w:r>
      <w:r>
        <w:rPr>
          <w:spacing w:val="-44"/>
        </w:rPr>
        <w:t> </w:t>
      </w:r>
      <w:r>
        <w:rPr/>
        <w:t>usarlos</w:t>
      </w:r>
      <w:r>
        <w:rPr>
          <w:spacing w:val="-43"/>
        </w:rPr>
        <w:t> </w:t>
      </w:r>
      <w:r>
        <w:rPr/>
        <w:t>es</w:t>
      </w:r>
      <w:r>
        <w:rPr>
          <w:spacing w:val="-44"/>
        </w:rPr>
        <w:t> </w:t>
      </w:r>
      <w:r>
        <w:rPr/>
        <w:t>que</w:t>
      </w:r>
      <w:r>
        <w:rPr>
          <w:spacing w:val="-43"/>
        </w:rPr>
        <w:t> </w:t>
      </w:r>
      <w:r>
        <w:rPr/>
        <w:t>a </w:t>
      </w:r>
      <w:r>
        <w:rPr>
          <w:w w:val="95"/>
        </w:rPr>
        <w:t>cada</w:t>
      </w:r>
      <w:r>
        <w:rPr>
          <w:spacing w:val="-17"/>
          <w:w w:val="95"/>
        </w:rPr>
        <w:t> </w:t>
      </w:r>
      <w:r>
        <w:rPr>
          <w:w w:val="95"/>
        </w:rPr>
        <w:t>palabra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marcas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género</w:t>
      </w:r>
      <w:r>
        <w:rPr>
          <w:spacing w:val="-17"/>
          <w:w w:val="95"/>
        </w:rPr>
        <w:t> </w:t>
      </w:r>
      <w:r>
        <w:rPr>
          <w:w w:val="95"/>
        </w:rPr>
        <w:t>habría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agregarle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ba- </w:t>
      </w:r>
      <w:r>
        <w:rPr/>
        <w:t>rra</w:t>
      </w:r>
      <w:r>
        <w:rPr>
          <w:spacing w:val="-35"/>
        </w:rPr>
        <w:t> </w:t>
      </w:r>
      <w:r>
        <w:rPr/>
        <w:t>(o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paréntesis)</w:t>
      </w:r>
      <w:r>
        <w:rPr>
          <w:spacing w:val="-34"/>
        </w:rPr>
        <w:t> </w:t>
      </w:r>
      <w:r>
        <w:rPr/>
        <w:t>y</w:t>
      </w:r>
      <w:r>
        <w:rPr>
          <w:spacing w:val="-35"/>
        </w:rPr>
        <w:t> </w:t>
      </w:r>
      <w:r>
        <w:rPr/>
        <w:t>la</w:t>
      </w:r>
      <w:r>
        <w:rPr>
          <w:spacing w:val="-34"/>
        </w:rPr>
        <w:t> </w:t>
      </w:r>
      <w:r>
        <w:rPr/>
        <w:t>terminación</w:t>
      </w:r>
      <w:r>
        <w:rPr>
          <w:spacing w:val="-34"/>
        </w:rPr>
        <w:t> </w:t>
      </w:r>
      <w:r>
        <w:rPr/>
        <w:t>masculina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femenina,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cual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párrafos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saturarían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estos</w:t>
      </w:r>
      <w:r>
        <w:rPr>
          <w:spacing w:val="-24"/>
          <w:w w:val="95"/>
        </w:rPr>
        <w:t> </w:t>
      </w:r>
      <w:r>
        <w:rPr>
          <w:w w:val="95"/>
        </w:rPr>
        <w:t>recursos,</w:t>
      </w:r>
      <w:r>
        <w:rPr>
          <w:spacing w:val="-24"/>
          <w:w w:val="95"/>
        </w:rPr>
        <w:t> </w:t>
      </w:r>
      <w:r>
        <w:rPr>
          <w:w w:val="95"/>
        </w:rPr>
        <w:t>además de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tener</w:t>
      </w:r>
      <w:r>
        <w:rPr>
          <w:spacing w:val="-12"/>
          <w:w w:val="95"/>
        </w:rPr>
        <w:t> </w:t>
      </w:r>
      <w:r>
        <w:rPr>
          <w:w w:val="95"/>
        </w:rPr>
        <w:t>alternativas</w:t>
      </w:r>
      <w:r>
        <w:rPr>
          <w:spacing w:val="-12"/>
          <w:w w:val="95"/>
        </w:rPr>
        <w:t> </w:t>
      </w:r>
      <w:r>
        <w:rPr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cómo</w:t>
      </w:r>
      <w:r>
        <w:rPr>
          <w:spacing w:val="-11"/>
          <w:w w:val="95"/>
        </w:rPr>
        <w:t> </w:t>
      </w:r>
      <w:r>
        <w:rPr>
          <w:w w:val="95"/>
        </w:rPr>
        <w:t>leer</w:t>
      </w:r>
      <w:r>
        <w:rPr>
          <w:spacing w:val="-11"/>
          <w:w w:val="95"/>
        </w:rPr>
        <w:t> </w:t>
      </w:r>
      <w:r>
        <w:rPr>
          <w:w w:val="95"/>
        </w:rPr>
        <w:t>esas</w:t>
      </w:r>
      <w:r>
        <w:rPr>
          <w:spacing w:val="-12"/>
          <w:w w:val="95"/>
        </w:rPr>
        <w:t> </w:t>
      </w:r>
      <w:r>
        <w:rPr>
          <w:w w:val="95"/>
        </w:rPr>
        <w:t>formas.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Veamos </w:t>
      </w:r>
      <w:r>
        <w:rPr/>
        <w:t>los</w:t>
      </w:r>
      <w:r>
        <w:rPr>
          <w:spacing w:val="-14"/>
        </w:rPr>
        <w:t> </w:t>
      </w:r>
      <w:r>
        <w:rPr/>
        <w:t>ejemplos: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emprendedor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disciplina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tema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trá- </w:t>
      </w:r>
      <w:r>
        <w:rPr>
          <w:sz w:val="22"/>
        </w:rPr>
        <w:t>mites, aseguran</w:t>
      </w:r>
      <w:r>
        <w:rPr>
          <w:spacing w:val="-27"/>
          <w:sz w:val="22"/>
        </w:rPr>
        <w:t> </w:t>
      </w:r>
      <w:r>
        <w:rPr>
          <w:sz w:val="22"/>
        </w:rPr>
        <w:t>expertos.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17 de diciembre de 2013)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780"/>
        <w:jc w:val="both"/>
      </w:pPr>
      <w:r>
        <w:rPr/>
        <w:t>Usos inadecuados:</w:t>
      </w:r>
    </w:p>
    <w:p>
      <w:pPr>
        <w:spacing w:line="276" w:lineRule="auto" w:before="32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El/la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emprended</w:t>
      </w:r>
      <w:r>
        <w:rPr>
          <w:i/>
          <w:w w:val="95"/>
          <w:sz w:val="22"/>
        </w:rPr>
        <w:t>or/a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disciplina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tema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trámites, aseguran</w:t>
      </w:r>
      <w:r>
        <w:rPr>
          <w:spacing w:val="-30"/>
          <w:sz w:val="22"/>
        </w:rPr>
        <w:t> </w:t>
      </w:r>
      <w:r>
        <w:rPr>
          <w:sz w:val="22"/>
        </w:rPr>
        <w:t>expert</w:t>
      </w:r>
      <w:r>
        <w:rPr>
          <w:i/>
          <w:sz w:val="22"/>
        </w:rPr>
        <w:t>os/as</w:t>
      </w:r>
      <w:r>
        <w:rPr>
          <w:sz w:val="22"/>
        </w:rPr>
        <w:t>.</w:t>
      </w:r>
    </w:p>
    <w:p>
      <w:pPr>
        <w:spacing w:line="276" w:lineRule="auto" w:before="0"/>
        <w:ind w:left="1346" w:right="2962" w:firstLine="0"/>
        <w:jc w:val="left"/>
        <w:rPr>
          <w:sz w:val="22"/>
        </w:rPr>
      </w:pPr>
      <w:r>
        <w:rPr>
          <w:w w:val="95"/>
          <w:sz w:val="22"/>
        </w:rPr>
        <w:t>El@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emprended</w:t>
      </w:r>
      <w:r>
        <w:rPr>
          <w:i/>
          <w:w w:val="95"/>
          <w:sz w:val="22"/>
        </w:rPr>
        <w:t>@r</w:t>
      </w:r>
      <w:r>
        <w:rPr>
          <w:i/>
          <w:spacing w:val="-14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disciplina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tema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trámites, aseguran</w:t>
      </w:r>
      <w:r>
        <w:rPr>
          <w:spacing w:val="-30"/>
          <w:sz w:val="22"/>
        </w:rPr>
        <w:t> </w:t>
      </w:r>
      <w:r>
        <w:rPr>
          <w:sz w:val="22"/>
        </w:rPr>
        <w:t>expert</w:t>
      </w:r>
      <w:r>
        <w:rPr>
          <w:i/>
          <w:sz w:val="22"/>
        </w:rPr>
        <w:t>@s</w:t>
      </w:r>
      <w:r>
        <w:rPr>
          <w:sz w:val="22"/>
        </w:rPr>
        <w:t>.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52" w:lineRule="auto" w:before="83"/>
        <w:ind w:left="2304" w:right="1157"/>
        <w:jc w:val="both"/>
      </w:pPr>
      <w:r>
        <w:rPr/>
        <w:t>En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/>
        <w:t>ejemplos,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complicaciones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lectura</w:t>
      </w:r>
      <w:r>
        <w:rPr>
          <w:spacing w:val="-26"/>
        </w:rPr>
        <w:t> </w:t>
      </w:r>
      <w:r>
        <w:rPr/>
        <w:t>son</w:t>
      </w:r>
      <w:r>
        <w:rPr>
          <w:spacing w:val="-26"/>
        </w:rPr>
        <w:t> </w:t>
      </w:r>
      <w:r>
        <w:rPr/>
        <w:t>muchas. Incorporarlas</w:t>
      </w:r>
      <w:r>
        <w:rPr>
          <w:spacing w:val="-13"/>
        </w:rPr>
        <w:t> </w:t>
      </w:r>
      <w:r>
        <w:rPr/>
        <w:t>supondría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elemento</w:t>
      </w:r>
      <w:r>
        <w:rPr>
          <w:spacing w:val="-12"/>
        </w:rPr>
        <w:t> </w:t>
      </w:r>
      <w:r>
        <w:rPr/>
        <w:t>lingüístico </w:t>
      </w:r>
      <w:r>
        <w:rPr>
          <w:w w:val="95"/>
        </w:rPr>
        <w:t>susceptible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ser</w:t>
      </w:r>
      <w:r>
        <w:rPr>
          <w:spacing w:val="-28"/>
          <w:w w:val="95"/>
        </w:rPr>
        <w:t> </w:t>
      </w:r>
      <w:r>
        <w:rPr>
          <w:w w:val="95"/>
        </w:rPr>
        <w:t>modificado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referir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género</w:t>
      </w:r>
      <w:r>
        <w:rPr>
          <w:spacing w:val="-28"/>
          <w:w w:val="95"/>
        </w:rPr>
        <w:t> </w:t>
      </w:r>
      <w:r>
        <w:rPr>
          <w:w w:val="95"/>
        </w:rPr>
        <w:t>deberemos </w:t>
      </w:r>
      <w:r>
        <w:rPr/>
        <w:t>agregar</w:t>
      </w:r>
      <w:r>
        <w:rPr>
          <w:spacing w:val="-40"/>
        </w:rPr>
        <w:t> </w:t>
      </w:r>
      <w:r>
        <w:rPr/>
        <w:t>una</w:t>
      </w:r>
      <w:r>
        <w:rPr>
          <w:spacing w:val="-40"/>
        </w:rPr>
        <w:t> </w:t>
      </w:r>
      <w:r>
        <w:rPr/>
        <w:t>barra</w:t>
      </w:r>
      <w:r>
        <w:rPr>
          <w:spacing w:val="-40"/>
        </w:rPr>
        <w:t> </w:t>
      </w:r>
      <w:r>
        <w:rPr/>
        <w:t>o</w:t>
      </w:r>
      <w:r>
        <w:rPr>
          <w:spacing w:val="-40"/>
        </w:rPr>
        <w:t> </w:t>
      </w:r>
      <w:r>
        <w:rPr/>
        <w:t>paréntesis,</w:t>
      </w:r>
      <w:r>
        <w:rPr>
          <w:spacing w:val="-39"/>
        </w:rPr>
        <w:t> </w:t>
      </w:r>
      <w:r>
        <w:rPr/>
        <w:t>o</w:t>
      </w:r>
      <w:r>
        <w:rPr>
          <w:spacing w:val="-40"/>
        </w:rPr>
        <w:t> </w:t>
      </w:r>
      <w:r>
        <w:rPr/>
        <w:t>una</w:t>
      </w:r>
      <w:r>
        <w:rPr>
          <w:spacing w:val="-40"/>
        </w:rPr>
        <w:t> </w:t>
      </w:r>
      <w:r>
        <w:rPr/>
        <w:t>arroba,</w:t>
      </w:r>
      <w:r>
        <w:rPr>
          <w:spacing w:val="-40"/>
        </w:rPr>
        <w:t> </w:t>
      </w:r>
      <w:r>
        <w:rPr/>
        <w:t>lo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originaría una</w:t>
      </w:r>
      <w:r>
        <w:rPr>
          <w:spacing w:val="-42"/>
        </w:rPr>
        <w:t> </w:t>
      </w:r>
      <w:r>
        <w:rPr/>
        <w:t>estructura</w:t>
      </w:r>
      <w:r>
        <w:rPr>
          <w:spacing w:val="-42"/>
        </w:rPr>
        <w:t> </w:t>
      </w:r>
      <w:r>
        <w:rPr/>
        <w:t>escrita</w:t>
      </w:r>
      <w:r>
        <w:rPr>
          <w:spacing w:val="-41"/>
        </w:rPr>
        <w:t> </w:t>
      </w:r>
      <w:r>
        <w:rPr>
          <w:spacing w:val="-3"/>
        </w:rPr>
        <w:t>muy</w:t>
      </w:r>
      <w:r>
        <w:rPr>
          <w:spacing w:val="-42"/>
        </w:rPr>
        <w:t> </w:t>
      </w:r>
      <w:r>
        <w:rPr/>
        <w:t>compleja</w:t>
      </w:r>
      <w:r>
        <w:rPr>
          <w:spacing w:val="-42"/>
        </w:rPr>
        <w:t> </w:t>
      </w:r>
      <w:r>
        <w:rPr/>
        <w:t>sin</w:t>
      </w:r>
      <w:r>
        <w:rPr>
          <w:spacing w:val="-41"/>
        </w:rPr>
        <w:t> </w:t>
      </w:r>
      <w:r>
        <w:rPr/>
        <w:t>una</w:t>
      </w:r>
      <w:r>
        <w:rPr>
          <w:spacing w:val="-42"/>
        </w:rPr>
        <w:t> </w:t>
      </w:r>
      <w:r>
        <w:rPr/>
        <w:t>convención</w:t>
      </w:r>
      <w:r>
        <w:rPr>
          <w:spacing w:val="-41"/>
        </w:rPr>
        <w:t> </w:t>
      </w:r>
      <w:r>
        <w:rPr/>
        <w:t>para su</w:t>
      </w:r>
      <w:r>
        <w:rPr>
          <w:spacing w:val="-13"/>
        </w:rPr>
        <w:t> </w:t>
      </w:r>
      <w:r>
        <w:rPr/>
        <w:t>lectura.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5"/>
        <w:jc w:val="both"/>
      </w:pPr>
      <w:r>
        <w:rPr/>
        <w:t>¿Cuándo</w:t>
      </w:r>
      <w:r>
        <w:rPr>
          <w:spacing w:val="-18"/>
        </w:rPr>
        <w:t> </w:t>
      </w:r>
      <w:r>
        <w:rPr/>
        <w:t>utilizar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barra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paréntesis?</w:t>
      </w:r>
      <w:r>
        <w:rPr>
          <w:spacing w:val="-18"/>
        </w:rPr>
        <w:t> </w:t>
      </w:r>
      <w:r>
        <w:rPr/>
        <w:t>Éstos</w:t>
      </w:r>
      <w:r>
        <w:rPr>
          <w:spacing w:val="-18"/>
        </w:rPr>
        <w:t> </w:t>
      </w:r>
      <w:r>
        <w:rPr/>
        <w:t>tienen</w:t>
      </w:r>
      <w:r>
        <w:rPr>
          <w:spacing w:val="-17"/>
        </w:rPr>
        <w:t> </w:t>
      </w:r>
      <w:r>
        <w:rPr/>
        <w:t>una </w:t>
      </w:r>
      <w:r>
        <w:rPr>
          <w:w w:val="95"/>
        </w:rPr>
        <w:t>utilidad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9"/>
          <w:w w:val="95"/>
        </w:rPr>
        <w:t> </w:t>
      </w:r>
      <w:r>
        <w:rPr>
          <w:w w:val="95"/>
        </w:rPr>
        <w:t>práctica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formularios,</w:t>
      </w:r>
      <w:r>
        <w:rPr>
          <w:spacing w:val="-19"/>
          <w:w w:val="95"/>
        </w:rPr>
        <w:t> </w:t>
      </w:r>
      <w:r>
        <w:rPr>
          <w:w w:val="95"/>
        </w:rPr>
        <w:t>cuando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modifican una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dos</w:t>
      </w:r>
      <w:r>
        <w:rPr>
          <w:spacing w:val="-20"/>
          <w:w w:val="95"/>
        </w:rPr>
        <w:t> </w:t>
      </w:r>
      <w:r>
        <w:rPr>
          <w:w w:val="95"/>
        </w:rPr>
        <w:t>palabras;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especial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documentos</w:t>
      </w:r>
      <w:r>
        <w:rPr>
          <w:spacing w:val="-19"/>
          <w:w w:val="95"/>
        </w:rPr>
        <w:t> </w:t>
      </w:r>
      <w:r>
        <w:rPr>
          <w:w w:val="95"/>
        </w:rPr>
        <w:t>administrati- </w:t>
      </w:r>
      <w:r>
        <w:rPr/>
        <w:t>vos,</w:t>
      </w:r>
      <w:r>
        <w:rPr>
          <w:spacing w:val="-19"/>
        </w:rPr>
        <w:t> </w:t>
      </w:r>
      <w:r>
        <w:rPr/>
        <w:t>comerciales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jurídicos.</w:t>
      </w:r>
      <w:r>
        <w:rPr>
          <w:spacing w:val="-18"/>
        </w:rPr>
        <w:t> </w:t>
      </w:r>
      <w:r>
        <w:rPr/>
        <w:t>Ejemplos: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2870" w:right="4001" w:firstLine="0"/>
        <w:jc w:val="left"/>
        <w:rPr>
          <w:sz w:val="22"/>
        </w:rPr>
      </w:pPr>
      <w:r>
        <w:rPr>
          <w:w w:val="95"/>
          <w:sz w:val="22"/>
        </w:rPr>
        <w:t>Firma del beneficiario(a) </w:t>
      </w:r>
      <w:r>
        <w:rPr>
          <w:sz w:val="22"/>
        </w:rPr>
        <w:t>Testigas/os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2304" w:right="1156"/>
        <w:jc w:val="both"/>
      </w:pPr>
      <w:r>
        <w:rPr>
          <w:spacing w:val="-3"/>
        </w:rPr>
        <w:t>Por</w:t>
      </w:r>
      <w:r>
        <w:rPr>
          <w:spacing w:val="-14"/>
        </w:rPr>
        <w:t> </w:t>
      </w:r>
      <w:r>
        <w:rPr/>
        <w:t>último,</w:t>
      </w:r>
      <w:r>
        <w:rPr>
          <w:spacing w:val="-13"/>
        </w:rPr>
        <w:t> </w:t>
      </w:r>
      <w:r>
        <w:rPr/>
        <w:t>recordemos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estas</w:t>
      </w:r>
      <w:r>
        <w:rPr>
          <w:spacing w:val="-13"/>
        </w:rPr>
        <w:t> </w:t>
      </w:r>
      <w:r>
        <w:rPr/>
        <w:t>propuestas</w:t>
      </w:r>
      <w:r>
        <w:rPr>
          <w:spacing w:val="-13"/>
        </w:rPr>
        <w:t> </w:t>
      </w:r>
      <w:r>
        <w:rPr/>
        <w:t>sólo</w:t>
      </w:r>
      <w:r>
        <w:rPr>
          <w:spacing w:val="-13"/>
        </w:rPr>
        <w:t> </w:t>
      </w:r>
      <w:r>
        <w:rPr/>
        <w:t>tienen</w:t>
      </w:r>
      <w:r>
        <w:rPr>
          <w:spacing w:val="-13"/>
        </w:rPr>
        <w:t> </w:t>
      </w:r>
      <w:r>
        <w:rPr/>
        <w:t>la función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orientar,</w:t>
      </w:r>
      <w:r>
        <w:rPr>
          <w:spacing w:val="-28"/>
        </w:rPr>
        <w:t> </w:t>
      </w:r>
      <w:r>
        <w:rPr/>
        <w:t>no</w:t>
      </w:r>
      <w:r>
        <w:rPr>
          <w:spacing w:val="-29"/>
        </w:rPr>
        <w:t> </w:t>
      </w:r>
      <w:r>
        <w:rPr/>
        <w:t>son</w:t>
      </w:r>
      <w:r>
        <w:rPr>
          <w:spacing w:val="-28"/>
        </w:rPr>
        <w:t> </w:t>
      </w:r>
      <w:r>
        <w:rPr/>
        <w:t>reglas</w:t>
      </w:r>
      <w:r>
        <w:rPr>
          <w:spacing w:val="-28"/>
        </w:rPr>
        <w:t> </w:t>
      </w:r>
      <w:r>
        <w:rPr/>
        <w:t>fijas</w:t>
      </w:r>
      <w:r>
        <w:rPr>
          <w:spacing w:val="-28"/>
        </w:rPr>
        <w:t> </w:t>
      </w:r>
      <w:r>
        <w:rPr/>
        <w:t>ni</w:t>
      </w:r>
      <w:r>
        <w:rPr>
          <w:spacing w:val="-29"/>
        </w:rPr>
        <w:t> </w:t>
      </w:r>
      <w:r>
        <w:rPr/>
        <w:t>estrictas.</w:t>
      </w:r>
      <w:r>
        <w:rPr>
          <w:spacing w:val="-28"/>
        </w:rPr>
        <w:t> </w:t>
      </w:r>
      <w:r>
        <w:rPr/>
        <w:t>Cada</w:t>
      </w:r>
      <w:r>
        <w:rPr>
          <w:spacing w:val="-28"/>
        </w:rPr>
        <w:t> </w:t>
      </w:r>
      <w:r>
        <w:rPr/>
        <w:t>dis- curso</w:t>
      </w:r>
      <w:r>
        <w:rPr>
          <w:spacing w:val="-31"/>
        </w:rPr>
        <w:t> </w:t>
      </w:r>
      <w:r>
        <w:rPr/>
        <w:t>oral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escrito</w:t>
      </w:r>
      <w:r>
        <w:rPr>
          <w:spacing w:val="-30"/>
        </w:rPr>
        <w:t> </w:t>
      </w:r>
      <w:r>
        <w:rPr/>
        <w:t>tiene</w:t>
      </w:r>
      <w:r>
        <w:rPr>
          <w:spacing w:val="-30"/>
        </w:rPr>
        <w:t> </w:t>
      </w:r>
      <w:r>
        <w:rPr/>
        <w:t>propósitos</w:t>
      </w:r>
      <w:r>
        <w:rPr>
          <w:spacing w:val="-30"/>
        </w:rPr>
        <w:t> </w:t>
      </w:r>
      <w:r>
        <w:rPr/>
        <w:t>particulares;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función de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contexto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intención</w:t>
      </w:r>
      <w:r>
        <w:rPr>
          <w:spacing w:val="-35"/>
        </w:rPr>
        <w:t> </w:t>
      </w:r>
      <w:r>
        <w:rPr/>
        <w:t>comunicativa</w:t>
      </w:r>
      <w:r>
        <w:rPr>
          <w:spacing w:val="-34"/>
        </w:rPr>
        <w:t> </w:t>
      </w:r>
      <w:r>
        <w:rPr/>
        <w:t>cada</w:t>
      </w:r>
      <w:r>
        <w:rPr>
          <w:spacing w:val="-35"/>
        </w:rPr>
        <w:t> </w:t>
      </w:r>
      <w:r>
        <w:rPr/>
        <w:t>quien</w:t>
      </w:r>
      <w:r>
        <w:rPr>
          <w:spacing w:val="-35"/>
        </w:rPr>
        <w:t> </w:t>
      </w:r>
      <w:r>
        <w:rPr/>
        <w:t>de- </w:t>
      </w:r>
      <w:r>
        <w:rPr>
          <w:w w:val="95"/>
        </w:rPr>
        <w:t>cidirá</w:t>
      </w:r>
      <w:r>
        <w:rPr>
          <w:spacing w:val="-12"/>
          <w:w w:val="95"/>
        </w:rPr>
        <w:t> </w:t>
      </w:r>
      <w:r>
        <w:rPr>
          <w:w w:val="95"/>
        </w:rPr>
        <w:t>adoptar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sugerencias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le</w:t>
      </w:r>
      <w:r>
        <w:rPr>
          <w:spacing w:val="-12"/>
          <w:w w:val="95"/>
        </w:rPr>
        <w:t> </w:t>
      </w:r>
      <w:r>
        <w:rPr>
          <w:w w:val="95"/>
        </w:rPr>
        <w:t>convengan.</w:t>
      </w:r>
      <w:r>
        <w:rPr>
          <w:spacing w:val="-12"/>
          <w:w w:val="95"/>
        </w:rPr>
        <w:t> </w:t>
      </w:r>
      <w:r>
        <w:rPr>
          <w:w w:val="95"/>
        </w:rPr>
        <w:t>Nuestra </w:t>
      </w:r>
      <w:r>
        <w:rPr/>
        <w:t>lengua</w:t>
      </w:r>
      <w:r>
        <w:rPr>
          <w:spacing w:val="-43"/>
        </w:rPr>
        <w:t> </w:t>
      </w:r>
      <w:r>
        <w:rPr/>
        <w:t>nos</w:t>
      </w:r>
      <w:r>
        <w:rPr>
          <w:spacing w:val="-42"/>
        </w:rPr>
        <w:t> </w:t>
      </w:r>
      <w:r>
        <w:rPr/>
        <w:t>ofrece</w:t>
      </w:r>
      <w:r>
        <w:rPr>
          <w:spacing w:val="-43"/>
        </w:rPr>
        <w:t> </w:t>
      </w:r>
      <w:r>
        <w:rPr/>
        <w:t>una</w:t>
      </w:r>
      <w:r>
        <w:rPr>
          <w:spacing w:val="-42"/>
        </w:rPr>
        <w:t> </w:t>
      </w:r>
      <w:r>
        <w:rPr/>
        <w:t>gran</w:t>
      </w:r>
      <w:r>
        <w:rPr>
          <w:spacing w:val="-42"/>
        </w:rPr>
        <w:t> </w:t>
      </w:r>
      <w:r>
        <w:rPr/>
        <w:t>riqueza</w:t>
      </w:r>
      <w:r>
        <w:rPr>
          <w:spacing w:val="-43"/>
        </w:rPr>
        <w:t> </w:t>
      </w:r>
      <w:r>
        <w:rPr/>
        <w:t>con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que</w:t>
      </w:r>
      <w:r>
        <w:rPr>
          <w:spacing w:val="-43"/>
        </w:rPr>
        <w:t> </w:t>
      </w:r>
      <w:r>
        <w:rPr/>
        <w:t>podemos</w:t>
      </w:r>
      <w:r>
        <w:rPr>
          <w:spacing w:val="-42"/>
        </w:rPr>
        <w:t> </w:t>
      </w:r>
      <w:r>
        <w:rPr/>
        <w:t>suplir con</w:t>
      </w:r>
      <w:r>
        <w:rPr>
          <w:spacing w:val="-18"/>
        </w:rPr>
        <w:t> </w:t>
      </w:r>
      <w:r>
        <w:rPr/>
        <w:t>holgura</w:t>
      </w:r>
      <w:r>
        <w:rPr>
          <w:spacing w:val="-18"/>
        </w:rPr>
        <w:t> </w:t>
      </w:r>
      <w:r>
        <w:rPr/>
        <w:t>cada</w:t>
      </w:r>
      <w:r>
        <w:rPr>
          <w:spacing w:val="-18"/>
        </w:rPr>
        <w:t> </w:t>
      </w:r>
      <w:r>
        <w:rPr/>
        <w:t>expresión</w:t>
      </w:r>
      <w:r>
        <w:rPr>
          <w:spacing w:val="-17"/>
        </w:rPr>
        <w:t> </w:t>
      </w:r>
      <w:r>
        <w:rPr/>
        <w:t>androcéntrica.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1544" filled="true" fillcolor="#fccaad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77"/>
          <w:footerReference w:type="default" r:id="rId78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1520" filled="true" fillcolor="#00abb5" stroked="false">
            <v:fill type="solid"/>
            <w10:wrap type="none"/>
          </v:rect>
        </w:pict>
      </w:r>
      <w:r>
        <w:rPr/>
        <w:pict>
          <v:shape style="position:absolute;margin-left:0pt;margin-top:.000475pt;width:467.75pt;height:609.450pt;mso-position-horizontal-relative:page;mso-position-vertical-relative:page;z-index:-351496" coordorigin="0,0" coordsize="9355,12189" path="m7811,9030l5782,9030,5782,12189,7811,12189,7811,9030xm7811,0l5797,0,0,7773,0,9030,9354,9030,9354,7398,2277,7398,5782,2525,7811,2525,7811,0xm7811,2525l5782,2525,5782,7398,7811,7398,7811,2525xe" filled="true" fillcolor="#1fbec7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46"/>
        <w:ind w:left="1348"/>
      </w:pPr>
      <w:r>
        <w:rPr>
          <w:color w:val="FFFFFF"/>
          <w:w w:val="105"/>
        </w:rPr>
        <w:t>Capítulo</w:t>
      </w:r>
    </w:p>
    <w:p>
      <w:pPr>
        <w:spacing w:after="0"/>
        <w:sectPr>
          <w:headerReference w:type="even" r:id="rId79"/>
          <w:footerReference w:type="even" r:id="rId80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line style="position:absolute;mso-position-horizontal-relative:page;mso-position-vertical-relative:page;z-index:4096" from="0pt,.000475pt" to="0pt,609.448475pt" stroked="true" strokeweight="0pt" strokecolor="#00abb5">
            <v:stroke dashstyle="solid"/>
            <w10:wrap type="none"/>
          </v:line>
        </w:pict>
      </w:r>
    </w:p>
    <w:p>
      <w:pPr>
        <w:pStyle w:val="BodyText"/>
        <w:spacing w:before="10"/>
        <w:rPr>
          <w:rFonts w:ascii="Arial Narrow"/>
          <w:sz w:val="28"/>
        </w:rPr>
      </w:pPr>
    </w:p>
    <w:p>
      <w:pPr>
        <w:pStyle w:val="BodyText"/>
        <w:ind w:left="7726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abb5">
              <v:path arrowok="t"/>
              <v:stroke dashstyle="solid"/>
            </v:shape>
          </v:group>
        </w:pict>
      </w:r>
      <w:r>
        <w:rPr>
          <w:rFonts w:ascii="Arial Narrow"/>
          <w:sz w:val="20"/>
        </w:rPr>
      </w:r>
    </w:p>
    <w:p>
      <w:pPr>
        <w:spacing w:line="172" w:lineRule="auto" w:before="83"/>
        <w:ind w:left="780" w:right="2588" w:firstLine="0"/>
        <w:jc w:val="left"/>
        <w:rPr>
          <w:rFonts w:ascii="Arial Narrow" w:hAnsi="Arial Narrow"/>
          <w:sz w:val="70"/>
        </w:rPr>
      </w:pPr>
      <w:r>
        <w:rPr>
          <w:rFonts w:ascii="Arial Narrow" w:hAnsi="Arial Narrow"/>
          <w:color w:val="00ABB5"/>
          <w:sz w:val="70"/>
        </w:rPr>
        <w:t>EL </w:t>
      </w:r>
      <w:r>
        <w:rPr>
          <w:rFonts w:ascii="Arial Narrow" w:hAnsi="Arial Narrow"/>
          <w:color w:val="00ABB5"/>
          <w:spacing w:val="-5"/>
          <w:sz w:val="70"/>
        </w:rPr>
        <w:t>SEXISMO. </w:t>
      </w:r>
      <w:r>
        <w:rPr>
          <w:rFonts w:ascii="Arial Narrow" w:hAnsi="Arial Narrow"/>
          <w:color w:val="00ABB5"/>
          <w:sz w:val="70"/>
        </w:rPr>
        <w:t>DIME </w:t>
      </w:r>
      <w:r>
        <w:rPr>
          <w:rFonts w:ascii="Arial Narrow" w:hAnsi="Arial Narrow"/>
          <w:color w:val="00ABB5"/>
          <w:w w:val="95"/>
          <w:sz w:val="70"/>
        </w:rPr>
        <w:t>CÓMO TE</w:t>
      </w:r>
      <w:r>
        <w:rPr>
          <w:rFonts w:ascii="Arial Narrow" w:hAnsi="Arial Narrow"/>
          <w:color w:val="00ABB5"/>
          <w:spacing w:val="-60"/>
          <w:w w:val="95"/>
          <w:sz w:val="70"/>
        </w:rPr>
        <w:t> </w:t>
      </w:r>
      <w:r>
        <w:rPr>
          <w:rFonts w:ascii="Arial Narrow" w:hAnsi="Arial Narrow"/>
          <w:color w:val="00ABB5"/>
          <w:spacing w:val="-3"/>
          <w:w w:val="95"/>
          <w:sz w:val="70"/>
        </w:rPr>
        <w:t>NOMBRAN </w:t>
      </w:r>
      <w:r>
        <w:rPr>
          <w:rFonts w:ascii="Arial Narrow" w:hAnsi="Arial Narrow"/>
          <w:color w:val="00ABB5"/>
          <w:sz w:val="70"/>
        </w:rPr>
        <w:t>Y</w:t>
      </w:r>
      <w:r>
        <w:rPr>
          <w:rFonts w:ascii="Arial Narrow" w:hAnsi="Arial Narrow"/>
          <w:color w:val="00ABB5"/>
          <w:spacing w:val="-98"/>
          <w:sz w:val="70"/>
        </w:rPr>
        <w:t> </w:t>
      </w:r>
      <w:r>
        <w:rPr>
          <w:rFonts w:ascii="Arial Narrow" w:hAnsi="Arial Narrow"/>
          <w:color w:val="00ABB5"/>
          <w:sz w:val="70"/>
        </w:rPr>
        <w:t>TE</w:t>
      </w:r>
      <w:r>
        <w:rPr>
          <w:rFonts w:ascii="Arial Narrow" w:hAnsi="Arial Narrow"/>
          <w:color w:val="00ABB5"/>
          <w:spacing w:val="-82"/>
          <w:sz w:val="70"/>
        </w:rPr>
        <w:t> </w:t>
      </w:r>
      <w:r>
        <w:rPr>
          <w:rFonts w:ascii="Arial Narrow" w:hAnsi="Arial Narrow"/>
          <w:color w:val="00ABB5"/>
          <w:sz w:val="70"/>
        </w:rPr>
        <w:t>DIRÉ</w:t>
      </w:r>
      <w:r>
        <w:rPr>
          <w:rFonts w:ascii="Arial Narrow" w:hAnsi="Arial Narrow"/>
          <w:color w:val="00ABB5"/>
          <w:spacing w:val="-82"/>
          <w:sz w:val="70"/>
        </w:rPr>
        <w:t> </w:t>
      </w:r>
      <w:r>
        <w:rPr>
          <w:rFonts w:ascii="Arial Narrow" w:hAnsi="Arial Narrow"/>
          <w:color w:val="00ABB5"/>
          <w:sz w:val="70"/>
        </w:rPr>
        <w:t>CÓMO</w:t>
      </w:r>
      <w:r>
        <w:rPr>
          <w:rFonts w:ascii="Arial Narrow" w:hAnsi="Arial Narrow"/>
          <w:color w:val="00ABB5"/>
          <w:spacing w:val="-97"/>
          <w:sz w:val="70"/>
        </w:rPr>
        <w:t> </w:t>
      </w:r>
      <w:r>
        <w:rPr>
          <w:rFonts w:ascii="Arial Narrow" w:hAnsi="Arial Narrow"/>
          <w:color w:val="00ABB5"/>
          <w:sz w:val="70"/>
        </w:rPr>
        <w:t>TE </w:t>
      </w:r>
      <w:r>
        <w:rPr>
          <w:rFonts w:ascii="Arial Narrow" w:hAnsi="Arial Narrow"/>
          <w:color w:val="00ABB5"/>
          <w:spacing w:val="-6"/>
          <w:sz w:val="70"/>
        </w:rPr>
        <w:t>VALORAN</w:t>
      </w:r>
    </w:p>
    <w:p>
      <w:pPr>
        <w:pStyle w:val="Heading3"/>
        <w:spacing w:line="533" w:lineRule="exact" w:before="319"/>
      </w:pPr>
      <w:bookmarkStart w:name="_TOC_250004" w:id="14"/>
      <w:bookmarkEnd w:id="14"/>
      <w:r>
        <w:rPr>
          <w:color w:val="00ABB5"/>
        </w:rPr>
        <w:t>Acerca del sexismo</w:t>
      </w:r>
    </w:p>
    <w:p>
      <w:pPr>
        <w:pStyle w:val="BodyText"/>
        <w:spacing w:line="258" w:lineRule="exact"/>
        <w:ind w:left="780"/>
      </w:pPr>
      <w:r>
        <w:rPr/>
        <w:t>Cuando observamos o escuchamos a mujeres y hombres en</w:t>
      </w:r>
    </w:p>
    <w:p>
      <w:pPr>
        <w:pStyle w:val="BodyText"/>
        <w:spacing w:line="252" w:lineRule="auto" w:before="14"/>
        <w:ind w:left="780" w:right="2681"/>
        <w:jc w:val="both"/>
      </w:pPr>
      <w:r>
        <w:rPr>
          <w:w w:val="95"/>
        </w:rPr>
        <w:t>sus prácticas cotidianas, podemos apreciar diferencias en las </w:t>
      </w:r>
      <w:r>
        <w:rPr/>
        <w:t>formas</w:t>
      </w:r>
      <w:r>
        <w:rPr>
          <w:spacing w:val="-25"/>
        </w:rPr>
        <w:t> </w:t>
      </w:r>
      <w:r>
        <w:rPr/>
        <w:t>de</w:t>
      </w:r>
      <w:r>
        <w:rPr>
          <w:spacing w:val="-23"/>
        </w:rPr>
        <w:t> </w:t>
      </w:r>
      <w:r>
        <w:rPr/>
        <w:t>relacionarse</w:t>
      </w:r>
      <w:r>
        <w:rPr>
          <w:spacing w:val="-24"/>
        </w:rPr>
        <w:t> </w:t>
      </w:r>
      <w:r>
        <w:rPr/>
        <w:t>entre</w:t>
      </w:r>
      <w:r>
        <w:rPr>
          <w:spacing w:val="-23"/>
        </w:rPr>
        <w:t> </w:t>
      </w:r>
      <w:r>
        <w:rPr/>
        <w:t>sí.</w:t>
      </w:r>
      <w:r>
        <w:rPr>
          <w:spacing w:val="-24"/>
        </w:rPr>
        <w:t> </w:t>
      </w:r>
      <w:r>
        <w:rPr>
          <w:spacing w:val="-3"/>
        </w:rPr>
        <w:t>Por</w:t>
      </w:r>
      <w:r>
        <w:rPr>
          <w:spacing w:val="-23"/>
        </w:rPr>
        <w:t> </w:t>
      </w:r>
      <w:r>
        <w:rPr/>
        <w:t>ejemplo,</w:t>
      </w:r>
      <w:r>
        <w:rPr>
          <w:spacing w:val="-24"/>
        </w:rPr>
        <w:t> </w:t>
      </w:r>
      <w:r>
        <w:rPr/>
        <w:t>es</w:t>
      </w:r>
      <w:r>
        <w:rPr>
          <w:spacing w:val="-23"/>
        </w:rPr>
        <w:t> </w:t>
      </w:r>
      <w:r>
        <w:rPr>
          <w:spacing w:val="-3"/>
        </w:rPr>
        <w:t>muy</w:t>
      </w:r>
      <w:r>
        <w:rPr>
          <w:spacing w:val="-24"/>
        </w:rPr>
        <w:t> </w:t>
      </w:r>
      <w:r>
        <w:rPr/>
        <w:t>común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quienes</w:t>
      </w:r>
      <w:r>
        <w:rPr>
          <w:spacing w:val="-29"/>
          <w:w w:val="95"/>
        </w:rPr>
        <w:t> </w:t>
      </w:r>
      <w:r>
        <w:rPr>
          <w:w w:val="95"/>
        </w:rPr>
        <w:t>reciban</w:t>
      </w:r>
      <w:r>
        <w:rPr>
          <w:spacing w:val="-28"/>
          <w:w w:val="95"/>
        </w:rPr>
        <w:t> </w:t>
      </w:r>
      <w:r>
        <w:rPr>
          <w:w w:val="95"/>
        </w:rPr>
        <w:t>piropos</w:t>
      </w:r>
      <w:r>
        <w:rPr>
          <w:spacing w:val="-29"/>
          <w:w w:val="95"/>
        </w:rPr>
        <w:t> </w:t>
      </w:r>
      <w:r>
        <w:rPr>
          <w:w w:val="95"/>
        </w:rPr>
        <w:t>sean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mujeres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hombres; que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quienes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les</w:t>
      </w:r>
      <w:r>
        <w:rPr>
          <w:spacing w:val="-28"/>
          <w:w w:val="95"/>
        </w:rPr>
        <w:t> </w:t>
      </w:r>
      <w:r>
        <w:rPr>
          <w:w w:val="95"/>
        </w:rPr>
        <w:t>reprima</w:t>
      </w:r>
      <w:r>
        <w:rPr>
          <w:spacing w:val="-28"/>
          <w:w w:val="95"/>
        </w:rPr>
        <w:t> </w:t>
      </w:r>
      <w:r>
        <w:rPr>
          <w:w w:val="95"/>
        </w:rPr>
        <w:t>sexualmente</w:t>
      </w:r>
      <w:r>
        <w:rPr>
          <w:spacing w:val="-28"/>
          <w:w w:val="95"/>
        </w:rPr>
        <w:t> </w:t>
      </w:r>
      <w:r>
        <w:rPr>
          <w:w w:val="95"/>
        </w:rPr>
        <w:t>sea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mujeres;</w:t>
      </w:r>
      <w:r>
        <w:rPr>
          <w:spacing w:val="-28"/>
          <w:w w:val="95"/>
        </w:rPr>
        <w:t> </w:t>
      </w:r>
      <w:r>
        <w:rPr>
          <w:w w:val="95"/>
        </w:rPr>
        <w:t>que </w:t>
      </w:r>
      <w:r>
        <w:rPr/>
        <w:t>quienes</w:t>
      </w:r>
      <w:r>
        <w:rPr>
          <w:spacing w:val="-32"/>
        </w:rPr>
        <w:t> </w:t>
      </w:r>
      <w:r>
        <w:rPr/>
        <w:t>ocupen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lugar</w:t>
      </w:r>
      <w:r>
        <w:rPr>
          <w:spacing w:val="-31"/>
        </w:rPr>
        <w:t> </w:t>
      </w:r>
      <w:r>
        <w:rPr/>
        <w:t>principal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mesa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sala</w:t>
      </w:r>
      <w:r>
        <w:rPr>
          <w:spacing w:val="-31"/>
        </w:rPr>
        <w:t> </w:t>
      </w:r>
      <w:r>
        <w:rPr/>
        <w:t>sean los</w:t>
      </w:r>
      <w:r>
        <w:rPr>
          <w:spacing w:val="-25"/>
        </w:rPr>
        <w:t> </w:t>
      </w:r>
      <w:r>
        <w:rPr/>
        <w:t>varones;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ámbito</w:t>
      </w:r>
      <w:r>
        <w:rPr>
          <w:spacing w:val="-25"/>
        </w:rPr>
        <w:t> </w:t>
      </w:r>
      <w:r>
        <w:rPr/>
        <w:t>laboral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ellas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les</w:t>
      </w:r>
      <w:r>
        <w:rPr>
          <w:spacing w:val="-24"/>
        </w:rPr>
        <w:t> </w:t>
      </w:r>
      <w:r>
        <w:rPr/>
        <w:t>denomine por</w:t>
      </w:r>
      <w:r>
        <w:rPr>
          <w:spacing w:val="-32"/>
        </w:rPr>
        <w:t> </w:t>
      </w:r>
      <w:r>
        <w:rPr/>
        <w:t>su</w:t>
      </w:r>
      <w:r>
        <w:rPr>
          <w:spacing w:val="-31"/>
        </w:rPr>
        <w:t> </w:t>
      </w:r>
      <w:r>
        <w:rPr>
          <w:spacing w:val="-3"/>
        </w:rPr>
        <w:t>diminutivo,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tanto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ellos</w:t>
      </w:r>
      <w:r>
        <w:rPr>
          <w:spacing w:val="-31"/>
        </w:rPr>
        <w:t> </w:t>
      </w:r>
      <w:r>
        <w:rPr/>
        <w:t>por</w:t>
      </w:r>
      <w:r>
        <w:rPr>
          <w:spacing w:val="-32"/>
        </w:rPr>
        <w:t> </w:t>
      </w:r>
      <w:r>
        <w:rPr/>
        <w:t>su</w:t>
      </w:r>
      <w:r>
        <w:rPr>
          <w:spacing w:val="-31"/>
        </w:rPr>
        <w:t> </w:t>
      </w:r>
      <w:r>
        <w:rPr/>
        <w:t>grado</w:t>
      </w:r>
      <w:r>
        <w:rPr>
          <w:spacing w:val="-31"/>
        </w:rPr>
        <w:t> </w:t>
      </w:r>
      <w:r>
        <w:rPr/>
        <w:t>académi- </w:t>
      </w:r>
      <w:r>
        <w:rPr>
          <w:spacing w:val="-3"/>
        </w:rPr>
        <w:t>co,</w:t>
      </w:r>
      <w:r>
        <w:rPr>
          <w:spacing w:val="-42"/>
        </w:rPr>
        <w:t> </w:t>
      </w:r>
      <w:r>
        <w:rPr/>
        <w:t>con</w:t>
      </w:r>
      <w:r>
        <w:rPr>
          <w:spacing w:val="-42"/>
        </w:rPr>
        <w:t> </w:t>
      </w:r>
      <w:r>
        <w:rPr/>
        <w:t>un</w:t>
      </w:r>
      <w:r>
        <w:rPr>
          <w:spacing w:val="-42"/>
        </w:rPr>
        <w:t> </w:t>
      </w:r>
      <w:r>
        <w:rPr>
          <w:spacing w:val="-9"/>
        </w:rPr>
        <w:t>“don”</w:t>
      </w:r>
      <w:r>
        <w:rPr>
          <w:spacing w:val="-42"/>
        </w:rPr>
        <w:t> </w:t>
      </w:r>
      <w:r>
        <w:rPr/>
        <w:t>o</w:t>
      </w:r>
      <w:r>
        <w:rPr>
          <w:spacing w:val="-42"/>
        </w:rPr>
        <w:t> </w:t>
      </w:r>
      <w:r>
        <w:rPr/>
        <w:t>como</w:t>
      </w:r>
      <w:r>
        <w:rPr>
          <w:spacing w:val="-42"/>
        </w:rPr>
        <w:t> </w:t>
      </w:r>
      <w:r>
        <w:rPr>
          <w:spacing w:val="-3"/>
        </w:rPr>
        <w:t>“señor”;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las</w:t>
      </w:r>
      <w:r>
        <w:rPr>
          <w:spacing w:val="-42"/>
        </w:rPr>
        <w:t> </w:t>
      </w:r>
      <w:r>
        <w:rPr/>
        <w:t>mujeres</w:t>
      </w:r>
      <w:r>
        <w:rPr>
          <w:spacing w:val="-42"/>
        </w:rPr>
        <w:t> </w:t>
      </w:r>
      <w:r>
        <w:rPr/>
        <w:t>se</w:t>
      </w:r>
      <w:r>
        <w:rPr>
          <w:spacing w:val="-42"/>
        </w:rPr>
        <w:t> </w:t>
      </w:r>
      <w:r>
        <w:rPr/>
        <w:t>les</w:t>
      </w:r>
      <w:r>
        <w:rPr>
          <w:spacing w:val="-42"/>
        </w:rPr>
        <w:t> </w:t>
      </w:r>
      <w:r>
        <w:rPr/>
        <w:t>nom- bre</w:t>
      </w:r>
      <w:r>
        <w:rPr>
          <w:spacing w:val="-33"/>
        </w:rPr>
        <w:t> </w:t>
      </w:r>
      <w:r>
        <w:rPr/>
        <w:t>como</w:t>
      </w:r>
      <w:r>
        <w:rPr>
          <w:spacing w:val="-32"/>
        </w:rPr>
        <w:t> </w:t>
      </w:r>
      <w:r>
        <w:rPr>
          <w:spacing w:val="-4"/>
        </w:rPr>
        <w:t>“señora”</w:t>
      </w:r>
      <w:r>
        <w:rPr>
          <w:spacing w:val="-32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7"/>
        </w:rPr>
        <w:t>“señorita”,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función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estado</w:t>
      </w:r>
      <w:r>
        <w:rPr>
          <w:spacing w:val="-32"/>
        </w:rPr>
        <w:t> </w:t>
      </w:r>
      <w:r>
        <w:rPr/>
        <w:t>civil;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conciba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hombres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señores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ellas</w:t>
      </w:r>
      <w:r>
        <w:rPr>
          <w:spacing w:val="-27"/>
          <w:w w:val="95"/>
        </w:rPr>
        <w:t> </w:t>
      </w:r>
      <w:r>
        <w:rPr>
          <w:w w:val="95"/>
        </w:rPr>
        <w:t>sólo</w:t>
      </w:r>
      <w:r>
        <w:rPr>
          <w:spacing w:val="-27"/>
          <w:w w:val="95"/>
        </w:rPr>
        <w:t> </w:t>
      </w:r>
      <w:r>
        <w:rPr>
          <w:w w:val="95"/>
        </w:rPr>
        <w:t>“las </w:t>
      </w:r>
      <w:r>
        <w:rPr>
          <w:spacing w:val="-3"/>
          <w:w w:val="95"/>
        </w:rPr>
        <w:t>mujeres”;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les</w:t>
      </w:r>
      <w:r>
        <w:rPr>
          <w:spacing w:val="-27"/>
          <w:w w:val="95"/>
        </w:rPr>
        <w:t> </w:t>
      </w:r>
      <w:r>
        <w:rPr>
          <w:w w:val="95"/>
        </w:rPr>
        <w:t>acuse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histéricas,</w:t>
      </w:r>
      <w:r>
        <w:rPr>
          <w:spacing w:val="-27"/>
          <w:w w:val="95"/>
        </w:rPr>
        <w:t> </w:t>
      </w:r>
      <w:r>
        <w:rPr>
          <w:w w:val="95"/>
        </w:rPr>
        <w:t>pero</w:t>
      </w:r>
      <w:r>
        <w:rPr>
          <w:spacing w:val="-27"/>
          <w:w w:val="95"/>
        </w:rPr>
        <w:t> </w:t>
      </w:r>
      <w:r>
        <w:rPr>
          <w:w w:val="95"/>
        </w:rPr>
        <w:t>nun- </w:t>
      </w:r>
      <w:r>
        <w:rPr/>
        <w:t>ca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ellos;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exprese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quienes</w:t>
      </w:r>
      <w:r>
        <w:rPr>
          <w:spacing w:val="-25"/>
        </w:rPr>
        <w:t> </w:t>
      </w:r>
      <w:r>
        <w:rPr/>
        <w:t>tienen</w:t>
      </w:r>
      <w:r>
        <w:rPr>
          <w:spacing w:val="-25"/>
        </w:rPr>
        <w:t> </w:t>
      </w:r>
      <w:r>
        <w:rPr/>
        <w:t>capacidad</w:t>
      </w:r>
      <w:r>
        <w:rPr>
          <w:spacing w:val="-25"/>
        </w:rPr>
        <w:t> </w:t>
      </w:r>
      <w:r>
        <w:rPr/>
        <w:t>para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ciencias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varones,</w:t>
      </w:r>
      <w:r>
        <w:rPr>
          <w:spacing w:val="-25"/>
          <w:w w:val="95"/>
        </w:rPr>
        <w:t> </w:t>
      </w:r>
      <w:r>
        <w:rPr>
          <w:w w:val="95"/>
        </w:rPr>
        <w:t>pero</w:t>
      </w:r>
      <w:r>
        <w:rPr>
          <w:spacing w:val="-25"/>
          <w:w w:val="95"/>
        </w:rPr>
        <w:t> </w:t>
      </w:r>
      <w:r>
        <w:rPr>
          <w:w w:val="95"/>
        </w:rPr>
        <w:t>difícilmente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mujeres;</w:t>
      </w:r>
      <w:r>
        <w:rPr>
          <w:spacing w:val="-25"/>
          <w:w w:val="95"/>
        </w:rPr>
        <w:t> </w:t>
      </w:r>
      <w:r>
        <w:rPr>
          <w:w w:val="95"/>
        </w:rPr>
        <w:t>que </w:t>
      </w:r>
      <w:r>
        <w:rPr/>
        <w:t>su</w:t>
      </w:r>
      <w:r>
        <w:rPr>
          <w:spacing w:val="-17"/>
        </w:rPr>
        <w:t> </w:t>
      </w:r>
      <w:r>
        <w:rPr/>
        <w:t>intelecto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menor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varones;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crea</w:t>
      </w:r>
      <w:r>
        <w:rPr>
          <w:spacing w:val="-17"/>
        </w:rPr>
        <w:t> </w:t>
      </w:r>
      <w:r>
        <w:rPr/>
        <w:t>que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mujeres</w:t>
      </w:r>
      <w:r>
        <w:rPr>
          <w:spacing w:val="-12"/>
          <w:w w:val="95"/>
        </w:rPr>
        <w:t> </w:t>
      </w:r>
      <w:r>
        <w:rPr>
          <w:w w:val="95"/>
        </w:rPr>
        <w:t>existen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servir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hombres;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mujeres </w:t>
      </w:r>
      <w:r>
        <w:rPr>
          <w:spacing w:val="-4"/>
        </w:rPr>
        <w:t>“están</w:t>
      </w:r>
      <w:r>
        <w:rPr>
          <w:spacing w:val="-39"/>
        </w:rPr>
        <w:t> </w:t>
      </w:r>
      <w:r>
        <w:rPr/>
        <w:t>hechas”</w:t>
      </w:r>
      <w:r>
        <w:rPr>
          <w:spacing w:val="-39"/>
        </w:rPr>
        <w:t> </w:t>
      </w:r>
      <w:r>
        <w:rPr/>
        <w:t>para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/>
        <w:t>cocina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para</w:t>
      </w:r>
      <w:r>
        <w:rPr>
          <w:spacing w:val="-39"/>
        </w:rPr>
        <w:t> </w:t>
      </w:r>
      <w:r>
        <w:rPr/>
        <w:t>curar</w:t>
      </w:r>
      <w:r>
        <w:rPr>
          <w:spacing w:val="-38"/>
        </w:rPr>
        <w:t> </w:t>
      </w:r>
      <w:r>
        <w:rPr/>
        <w:t>o</w:t>
      </w:r>
      <w:r>
        <w:rPr>
          <w:spacing w:val="-39"/>
        </w:rPr>
        <w:t> </w:t>
      </w:r>
      <w:r>
        <w:rPr/>
        <w:t>educar</w:t>
      </w:r>
      <w:r>
        <w:rPr>
          <w:spacing w:val="-39"/>
        </w:rPr>
        <w:t> </w:t>
      </w:r>
      <w:r>
        <w:rPr/>
        <w:t>infantes,</w:t>
      </w:r>
      <w:r>
        <w:rPr>
          <w:spacing w:val="-38"/>
        </w:rPr>
        <w:t> </w:t>
      </w:r>
      <w:r>
        <w:rPr/>
        <w:t>y que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varones</w:t>
      </w:r>
      <w:r>
        <w:rPr>
          <w:spacing w:val="-20"/>
        </w:rPr>
        <w:t> </w:t>
      </w:r>
      <w:r>
        <w:rPr/>
        <w:t>nunca</w:t>
      </w:r>
      <w:r>
        <w:rPr>
          <w:spacing w:val="-21"/>
        </w:rPr>
        <w:t> </w:t>
      </w:r>
      <w:r>
        <w:rPr/>
        <w:t>tendrán</w:t>
      </w:r>
      <w:r>
        <w:rPr>
          <w:spacing w:val="-20"/>
        </w:rPr>
        <w:t> </w:t>
      </w:r>
      <w:r>
        <w:rPr/>
        <w:t>esas</w:t>
      </w:r>
      <w:r>
        <w:rPr>
          <w:spacing w:val="-21"/>
        </w:rPr>
        <w:t> </w:t>
      </w:r>
      <w:r>
        <w:rPr/>
        <w:t>habilidades.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pict>
          <v:shape style="position:absolute;margin-left:406.204895pt;margin-top:54.652126pt;width:28.85pt;height:29.2pt;mso-position-horizontal-relative:page;mso-position-vertical-relative:paragraph;z-index:4072" coordorigin="8124,1093" coordsize="577,584" path="m8700,1093l8700,1677,8124,1677e" filled="false" stroked="true" strokeweight="1pt" strokecolor="#00abb5">
            <v:path arrowok="t"/>
            <v:stroke dashstyle="solid"/>
            <w10:wrap type="none"/>
          </v:shape>
        </w:pic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mismo</w:t>
      </w:r>
      <w:r>
        <w:rPr>
          <w:spacing w:val="-25"/>
          <w:w w:val="95"/>
        </w:rPr>
        <w:t> </w:t>
      </w:r>
      <w:r>
        <w:rPr>
          <w:w w:val="95"/>
        </w:rPr>
        <w:t>orden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ideas,</w:t>
      </w:r>
      <w:r>
        <w:rPr>
          <w:spacing w:val="-25"/>
          <w:w w:val="95"/>
        </w:rPr>
        <w:t> </w:t>
      </w:r>
      <w:r>
        <w:rPr>
          <w:w w:val="95"/>
        </w:rPr>
        <w:t>revisemos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división</w:t>
      </w:r>
      <w:r>
        <w:rPr>
          <w:spacing w:val="-25"/>
          <w:w w:val="95"/>
        </w:rPr>
        <w:t> </w:t>
      </w:r>
      <w:r>
        <w:rPr>
          <w:w w:val="95"/>
        </w:rPr>
        <w:t>sexual</w:t>
      </w:r>
      <w:r>
        <w:rPr>
          <w:spacing w:val="-25"/>
          <w:w w:val="95"/>
        </w:rPr>
        <w:t> </w:t>
      </w:r>
      <w:r>
        <w:rPr>
          <w:w w:val="95"/>
        </w:rPr>
        <w:t>del </w:t>
      </w:r>
      <w:r>
        <w:rPr/>
        <w:t>trabajo;</w:t>
      </w:r>
      <w:r>
        <w:rPr>
          <w:spacing w:val="-42"/>
        </w:rPr>
        <w:t> </w:t>
      </w:r>
      <w:r>
        <w:rPr/>
        <w:t>la</w:t>
      </w:r>
      <w:r>
        <w:rPr>
          <w:spacing w:val="-41"/>
        </w:rPr>
        <w:t> </w:t>
      </w:r>
      <w:r>
        <w:rPr/>
        <w:t>distinción</w:t>
      </w:r>
      <w:r>
        <w:rPr>
          <w:spacing w:val="-42"/>
        </w:rPr>
        <w:t> </w:t>
      </w:r>
      <w:r>
        <w:rPr/>
        <w:t>entre</w:t>
      </w:r>
      <w:r>
        <w:rPr>
          <w:spacing w:val="-41"/>
        </w:rPr>
        <w:t> </w:t>
      </w:r>
      <w:r>
        <w:rPr/>
        <w:t>los</w:t>
      </w:r>
      <w:r>
        <w:rPr>
          <w:spacing w:val="-42"/>
        </w:rPr>
        <w:t> </w:t>
      </w:r>
      <w:r>
        <w:rPr/>
        <w:t>salarios</w:t>
      </w:r>
      <w:r>
        <w:rPr>
          <w:spacing w:val="-41"/>
        </w:rPr>
        <w:t> </w:t>
      </w:r>
      <w:r>
        <w:rPr/>
        <w:t>de</w:t>
      </w:r>
      <w:r>
        <w:rPr>
          <w:spacing w:val="-42"/>
        </w:rPr>
        <w:t> </w:t>
      </w:r>
      <w:r>
        <w:rPr/>
        <w:t>las</w:t>
      </w:r>
      <w:r>
        <w:rPr>
          <w:spacing w:val="-41"/>
        </w:rPr>
        <w:t> </w:t>
      </w:r>
      <w:r>
        <w:rPr/>
        <w:t>mujeres</w:t>
      </w:r>
      <w:r>
        <w:rPr>
          <w:spacing w:val="-41"/>
        </w:rPr>
        <w:t> </w:t>
      </w:r>
      <w:r>
        <w:rPr/>
        <w:t>y</w:t>
      </w:r>
      <w:r>
        <w:rPr>
          <w:spacing w:val="-42"/>
        </w:rPr>
        <w:t> </w:t>
      </w:r>
      <w:r>
        <w:rPr/>
        <w:t>los</w:t>
      </w:r>
      <w:r>
        <w:rPr>
          <w:spacing w:val="-41"/>
        </w:rPr>
        <w:t> </w:t>
      </w:r>
      <w:r>
        <w:rPr/>
        <w:t>va- </w:t>
      </w:r>
      <w:r>
        <w:rPr>
          <w:w w:val="95"/>
        </w:rPr>
        <w:t>rones,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doble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triple</w:t>
      </w:r>
      <w:r>
        <w:rPr>
          <w:spacing w:val="-14"/>
          <w:w w:val="95"/>
        </w:rPr>
        <w:t> </w:t>
      </w:r>
      <w:r>
        <w:rPr>
          <w:w w:val="95"/>
        </w:rPr>
        <w:t>jornada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trabajo</w:t>
      </w:r>
      <w:r>
        <w:rPr>
          <w:spacing w:val="-15"/>
          <w:w w:val="95"/>
        </w:rPr>
        <w:t> </w:t>
      </w:r>
      <w:r>
        <w:rPr>
          <w:w w:val="95"/>
        </w:rPr>
        <w:t>femenina,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otorga- miento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apellido</w:t>
      </w:r>
      <w:r>
        <w:rPr>
          <w:spacing w:val="-22"/>
          <w:w w:val="95"/>
        </w:rPr>
        <w:t> </w:t>
      </w:r>
      <w:r>
        <w:rPr>
          <w:w w:val="95"/>
        </w:rPr>
        <w:t>masculino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primer</w:t>
      </w:r>
      <w:r>
        <w:rPr>
          <w:spacing w:val="-20"/>
          <w:w w:val="95"/>
        </w:rPr>
        <w:t> </w:t>
      </w:r>
      <w:r>
        <w:rPr>
          <w:w w:val="95"/>
        </w:rPr>
        <w:t>lugar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descenden-</w:t>
      </w:r>
    </w:p>
    <w:p>
      <w:pPr>
        <w:spacing w:after="0" w:line="252" w:lineRule="auto"/>
        <w:jc w:val="both"/>
        <w:sectPr>
          <w:headerReference w:type="default" r:id="rId81"/>
          <w:footerReference w:type="default" r:id="rId82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cia;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división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profesiones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sexos,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presentación 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objetos</w:t>
      </w:r>
      <w:r>
        <w:rPr>
          <w:spacing w:val="-26"/>
          <w:w w:val="95"/>
        </w:rPr>
        <w:t> </w:t>
      </w:r>
      <w:r>
        <w:rPr>
          <w:w w:val="95"/>
        </w:rPr>
        <w:t>sexuales,</w:t>
      </w:r>
      <w:r>
        <w:rPr>
          <w:spacing w:val="-27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muchas</w:t>
      </w:r>
      <w:r>
        <w:rPr>
          <w:spacing w:val="-26"/>
          <w:w w:val="95"/>
        </w:rPr>
        <w:t> </w:t>
      </w:r>
      <w:r>
        <w:rPr>
          <w:w w:val="95"/>
        </w:rPr>
        <w:t>otras</w:t>
      </w:r>
      <w:r>
        <w:rPr>
          <w:spacing w:val="-26"/>
          <w:w w:val="95"/>
        </w:rPr>
        <w:t> </w:t>
      </w:r>
      <w:r>
        <w:rPr>
          <w:w w:val="95"/>
        </w:rPr>
        <w:t>asig- </w:t>
      </w:r>
      <w:r>
        <w:rPr/>
        <w:t>naciones.</w:t>
      </w:r>
      <w:r>
        <w:rPr>
          <w:spacing w:val="-38"/>
        </w:rPr>
        <w:t> </w:t>
      </w:r>
      <w:r>
        <w:rPr/>
        <w:t>En</w:t>
      </w:r>
      <w:r>
        <w:rPr>
          <w:spacing w:val="-37"/>
        </w:rPr>
        <w:t> </w:t>
      </w:r>
      <w:r>
        <w:rPr/>
        <w:t>fin,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al</w:t>
      </w:r>
      <w:r>
        <w:rPr>
          <w:spacing w:val="-37"/>
        </w:rPr>
        <w:t> </w:t>
      </w:r>
      <w:r>
        <w:rPr/>
        <w:t>repetir</w:t>
      </w:r>
      <w:r>
        <w:rPr>
          <w:spacing w:val="-37"/>
        </w:rPr>
        <w:t> </w:t>
      </w:r>
      <w:r>
        <w:rPr/>
        <w:t>cada</w:t>
      </w:r>
      <w:r>
        <w:rPr>
          <w:spacing w:val="-38"/>
        </w:rPr>
        <w:t> </w:t>
      </w:r>
      <w:r>
        <w:rPr/>
        <w:t>una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estas</w:t>
      </w:r>
      <w:r>
        <w:rPr>
          <w:spacing w:val="-38"/>
        </w:rPr>
        <w:t> </w:t>
      </w:r>
      <w:r>
        <w:rPr/>
        <w:t>prácticas,</w:t>
      </w:r>
      <w:r>
        <w:rPr>
          <w:spacing w:val="-37"/>
        </w:rPr>
        <w:t> </w:t>
      </w:r>
      <w:r>
        <w:rPr/>
        <w:t>en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ubica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posición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inferioridad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desvaloriza- ción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mujeres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simple</w:t>
      </w:r>
      <w:r>
        <w:rPr>
          <w:spacing w:val="-20"/>
          <w:w w:val="95"/>
        </w:rPr>
        <w:t> </w:t>
      </w:r>
      <w:r>
        <w:rPr>
          <w:w w:val="95"/>
        </w:rPr>
        <w:t>hecho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ser</w:t>
      </w:r>
      <w:r>
        <w:rPr>
          <w:spacing w:val="-19"/>
          <w:w w:val="95"/>
        </w:rPr>
        <w:t> </w:t>
      </w:r>
      <w:r>
        <w:rPr>
          <w:w w:val="95"/>
        </w:rPr>
        <w:t>mujeres,</w:t>
      </w:r>
      <w:r>
        <w:rPr>
          <w:spacing w:val="-20"/>
          <w:w w:val="95"/>
        </w:rPr>
        <w:t> </w:t>
      </w:r>
      <w:r>
        <w:rPr>
          <w:w w:val="95"/>
        </w:rPr>
        <w:t>estamos </w:t>
      </w:r>
      <w:r>
        <w:rPr/>
        <w:t>cometiendo</w:t>
      </w:r>
      <w:r>
        <w:rPr>
          <w:spacing w:val="-14"/>
        </w:rPr>
        <w:t> </w:t>
      </w:r>
      <w:r>
        <w:rPr/>
        <w:t>sexismo.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spacing w:val="-4"/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constante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prácticas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antes</w:t>
      </w:r>
      <w:r>
        <w:rPr>
          <w:spacing w:val="-17"/>
          <w:w w:val="95"/>
        </w:rPr>
        <w:t> </w:t>
      </w:r>
      <w:r>
        <w:rPr>
          <w:w w:val="95"/>
        </w:rPr>
        <w:t>mencionadas,</w:t>
      </w:r>
      <w:r>
        <w:rPr>
          <w:spacing w:val="-17"/>
          <w:w w:val="95"/>
        </w:rPr>
        <w:t> </w:t>
      </w:r>
      <w:r>
        <w:rPr>
          <w:w w:val="95"/>
        </w:rPr>
        <w:t>tiene que</w:t>
      </w:r>
      <w:r>
        <w:rPr>
          <w:spacing w:val="-26"/>
          <w:w w:val="95"/>
        </w:rPr>
        <w:t> </w:t>
      </w:r>
      <w:r>
        <w:rPr>
          <w:w w:val="95"/>
        </w:rPr>
        <w:t>ver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diferente</w:t>
      </w:r>
      <w:r>
        <w:rPr>
          <w:spacing w:val="-25"/>
          <w:w w:val="95"/>
        </w:rPr>
        <w:t> </w:t>
      </w:r>
      <w:r>
        <w:rPr>
          <w:w w:val="95"/>
        </w:rPr>
        <w:t>valoración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mujeres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varones,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con el</w:t>
      </w:r>
      <w:r>
        <w:rPr>
          <w:spacing w:val="-28"/>
          <w:w w:val="95"/>
        </w:rPr>
        <w:t> </w:t>
      </w:r>
      <w:r>
        <w:rPr>
          <w:w w:val="95"/>
        </w:rPr>
        <w:t>ejercicio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poder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población</w:t>
      </w:r>
      <w:r>
        <w:rPr>
          <w:spacing w:val="-26"/>
          <w:w w:val="95"/>
        </w:rPr>
        <w:t> </w:t>
      </w:r>
      <w:r>
        <w:rPr>
          <w:w w:val="95"/>
        </w:rPr>
        <w:t>masculina.</w:t>
      </w:r>
      <w:r>
        <w:rPr>
          <w:spacing w:val="-28"/>
          <w:w w:val="95"/>
        </w:rPr>
        <w:t> </w:t>
      </w:r>
      <w:r>
        <w:rPr>
          <w:w w:val="95"/>
        </w:rPr>
        <w:t>Quien</w:t>
      </w:r>
      <w:r>
        <w:rPr>
          <w:spacing w:val="-28"/>
          <w:w w:val="95"/>
        </w:rPr>
        <w:t> </w:t>
      </w:r>
      <w:r>
        <w:rPr>
          <w:w w:val="95"/>
        </w:rPr>
        <w:t>detenta </w:t>
      </w:r>
      <w:r>
        <w:rPr/>
        <w:t>el</w:t>
      </w:r>
      <w:r>
        <w:rPr>
          <w:spacing w:val="-34"/>
        </w:rPr>
        <w:t> </w:t>
      </w:r>
      <w:r>
        <w:rPr>
          <w:spacing w:val="-3"/>
        </w:rPr>
        <w:t>poder,</w:t>
      </w:r>
      <w:r>
        <w:rPr>
          <w:spacing w:val="-34"/>
        </w:rPr>
        <w:t> </w:t>
      </w:r>
      <w:r>
        <w:rPr/>
        <w:t>asume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potestad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decidir</w:t>
      </w:r>
      <w:r>
        <w:rPr>
          <w:spacing w:val="-34"/>
        </w:rPr>
        <w:t> </w:t>
      </w:r>
      <w:r>
        <w:rPr/>
        <w:t>sobre</w:t>
      </w:r>
      <w:r>
        <w:rPr>
          <w:spacing w:val="-34"/>
        </w:rPr>
        <w:t> </w:t>
      </w:r>
      <w:r>
        <w:rPr/>
        <w:t>cada</w:t>
      </w:r>
      <w:r>
        <w:rPr>
          <w:spacing w:val="-34"/>
        </w:rPr>
        <w:t> </w:t>
      </w:r>
      <w:r>
        <w:rPr/>
        <w:t>uno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una de</w:t>
      </w:r>
      <w:r>
        <w:rPr>
          <w:spacing w:val="-21"/>
        </w:rPr>
        <w:t> </w:t>
      </w:r>
      <w:r>
        <w:rPr/>
        <w:t>sus</w:t>
      </w:r>
      <w:r>
        <w:rPr>
          <w:spacing w:val="-20"/>
        </w:rPr>
        <w:t> </w:t>
      </w:r>
      <w:r>
        <w:rPr/>
        <w:t>subordinadas,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nombrar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realidad.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2870" w:right="1439" w:firstLine="0"/>
        <w:jc w:val="both"/>
        <w:rPr>
          <w:sz w:val="22"/>
        </w:rPr>
      </w:pPr>
      <w:r>
        <w:rPr>
          <w:sz w:val="22"/>
        </w:rPr>
        <w:t>Sobre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sexismo,</w:t>
      </w:r>
      <w:r>
        <w:rPr>
          <w:spacing w:val="-15"/>
          <w:sz w:val="22"/>
        </w:rPr>
        <w:t> </w:t>
      </w:r>
      <w:r>
        <w:rPr>
          <w:sz w:val="22"/>
        </w:rPr>
        <w:t>Victoria</w:t>
      </w:r>
      <w:r>
        <w:rPr>
          <w:spacing w:val="-15"/>
          <w:sz w:val="22"/>
        </w:rPr>
        <w:t> </w:t>
      </w:r>
      <w:r>
        <w:rPr>
          <w:sz w:val="22"/>
        </w:rPr>
        <w:t>Sau</w:t>
      </w:r>
      <w:r>
        <w:rPr>
          <w:spacing w:val="-15"/>
          <w:sz w:val="22"/>
        </w:rPr>
        <w:t> </w:t>
      </w:r>
      <w:r>
        <w:rPr>
          <w:sz w:val="22"/>
        </w:rPr>
        <w:t>recupera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5"/>
          <w:sz w:val="22"/>
        </w:rPr>
        <w:t> </w:t>
      </w:r>
      <w:r>
        <w:rPr>
          <w:sz w:val="22"/>
        </w:rPr>
        <w:t>sociólogo Martín</w:t>
      </w:r>
      <w:r>
        <w:rPr>
          <w:spacing w:val="-31"/>
          <w:sz w:val="22"/>
        </w:rPr>
        <w:t> </w:t>
      </w:r>
      <w:r>
        <w:rPr>
          <w:sz w:val="22"/>
        </w:rPr>
        <w:t>Sagrera</w:t>
      </w:r>
      <w:r>
        <w:rPr>
          <w:spacing w:val="-30"/>
          <w:sz w:val="22"/>
        </w:rPr>
        <w:t> </w:t>
      </w:r>
      <w:r>
        <w:rPr>
          <w:sz w:val="22"/>
        </w:rPr>
        <w:t>esta</w:t>
      </w:r>
      <w:r>
        <w:rPr>
          <w:spacing w:val="-30"/>
          <w:sz w:val="22"/>
        </w:rPr>
        <w:t> </w:t>
      </w:r>
      <w:r>
        <w:rPr>
          <w:sz w:val="22"/>
        </w:rPr>
        <w:t>reflexión: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“Ni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esclavo</w:t>
      </w:r>
      <w:r>
        <w:rPr>
          <w:spacing w:val="-30"/>
          <w:sz w:val="22"/>
        </w:rPr>
        <w:t> </w:t>
      </w:r>
      <w:r>
        <w:rPr>
          <w:sz w:val="22"/>
        </w:rPr>
        <w:t>ni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mujer </w:t>
      </w:r>
      <w:r>
        <w:rPr>
          <w:w w:val="95"/>
          <w:sz w:val="22"/>
        </w:rPr>
        <w:t>hubieran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podido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mantenidos,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siquiera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fuer- </w:t>
      </w:r>
      <w:r>
        <w:rPr>
          <w:sz w:val="22"/>
        </w:rPr>
        <w:t>za,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estado</w:t>
      </w:r>
      <w:r>
        <w:rPr>
          <w:spacing w:val="-27"/>
          <w:sz w:val="22"/>
        </w:rPr>
        <w:t> </w:t>
      </w:r>
      <w:r>
        <w:rPr>
          <w:sz w:val="22"/>
        </w:rPr>
        <w:t>abyecto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que</w:t>
      </w:r>
      <w:r>
        <w:rPr>
          <w:spacing w:val="-28"/>
          <w:sz w:val="22"/>
        </w:rPr>
        <w:t> </w:t>
      </w:r>
      <w:r>
        <w:rPr>
          <w:sz w:val="22"/>
        </w:rPr>
        <w:t>fueron</w:t>
      </w:r>
      <w:r>
        <w:rPr>
          <w:spacing w:val="-27"/>
          <w:sz w:val="22"/>
        </w:rPr>
        <w:t> </w:t>
      </w:r>
      <w:r>
        <w:rPr>
          <w:sz w:val="22"/>
        </w:rPr>
        <w:t>sumidos</w:t>
      </w:r>
      <w:r>
        <w:rPr>
          <w:spacing w:val="-28"/>
          <w:sz w:val="22"/>
        </w:rPr>
        <w:t> </w:t>
      </w:r>
      <w:r>
        <w:rPr>
          <w:sz w:val="22"/>
        </w:rPr>
        <w:t>si</w:t>
      </w:r>
      <w:r>
        <w:rPr>
          <w:spacing w:val="-28"/>
          <w:sz w:val="22"/>
        </w:rPr>
        <w:t> </w:t>
      </w:r>
      <w:r>
        <w:rPr>
          <w:sz w:val="22"/>
        </w:rPr>
        <w:t>no</w:t>
      </w:r>
      <w:r>
        <w:rPr>
          <w:spacing w:val="-28"/>
          <w:sz w:val="22"/>
        </w:rPr>
        <w:t> </w:t>
      </w:r>
      <w:r>
        <w:rPr>
          <w:sz w:val="22"/>
        </w:rPr>
        <w:t>hu- bieran</w:t>
      </w:r>
      <w:r>
        <w:rPr>
          <w:spacing w:val="-31"/>
          <w:sz w:val="22"/>
        </w:rPr>
        <w:t> </w:t>
      </w:r>
      <w:r>
        <w:rPr>
          <w:sz w:val="22"/>
        </w:rPr>
        <w:t>sido</w:t>
      </w:r>
      <w:r>
        <w:rPr>
          <w:spacing w:val="-30"/>
          <w:sz w:val="22"/>
        </w:rPr>
        <w:t> </w:t>
      </w:r>
      <w:r>
        <w:rPr>
          <w:sz w:val="22"/>
        </w:rPr>
        <w:t>convencidos</w:t>
      </w:r>
      <w:r>
        <w:rPr>
          <w:spacing w:val="-31"/>
          <w:sz w:val="22"/>
        </w:rPr>
        <w:t> </w:t>
      </w:r>
      <w:r>
        <w:rPr>
          <w:sz w:val="22"/>
        </w:rPr>
        <w:t>poco</w:t>
      </w:r>
      <w:r>
        <w:rPr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30"/>
          <w:sz w:val="22"/>
        </w:rPr>
        <w:t> </w:t>
      </w:r>
      <w:r>
        <w:rPr>
          <w:sz w:val="22"/>
        </w:rPr>
        <w:t>poco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su</w:t>
      </w:r>
      <w:r>
        <w:rPr>
          <w:spacing w:val="-31"/>
          <w:sz w:val="22"/>
        </w:rPr>
        <w:t> </w:t>
      </w:r>
      <w:r>
        <w:rPr>
          <w:sz w:val="22"/>
        </w:rPr>
        <w:t>inferioridad. Y</w:t>
      </w:r>
      <w:r>
        <w:rPr>
          <w:spacing w:val="-26"/>
          <w:sz w:val="22"/>
        </w:rPr>
        <w:t> </w:t>
      </w:r>
      <w:r>
        <w:rPr>
          <w:sz w:val="22"/>
        </w:rPr>
        <w:t>esta</w:t>
      </w:r>
      <w:r>
        <w:rPr>
          <w:spacing w:val="-25"/>
          <w:sz w:val="22"/>
        </w:rPr>
        <w:t> </w:t>
      </w:r>
      <w:r>
        <w:rPr>
          <w:sz w:val="22"/>
        </w:rPr>
        <w:t>falta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conciencia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clase</w:t>
      </w:r>
      <w:r>
        <w:rPr>
          <w:spacing w:val="-25"/>
          <w:sz w:val="22"/>
        </w:rPr>
        <w:t> </w:t>
      </w:r>
      <w:r>
        <w:rPr>
          <w:sz w:val="22"/>
        </w:rPr>
        <w:t>hizo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sz w:val="22"/>
        </w:rPr>
        <w:t>fueran</w:t>
      </w:r>
      <w:r>
        <w:rPr>
          <w:spacing w:val="-25"/>
          <w:sz w:val="22"/>
        </w:rPr>
        <w:t> </w:t>
      </w:r>
      <w:r>
        <w:rPr>
          <w:sz w:val="22"/>
        </w:rPr>
        <w:t>ellos mismos</w:t>
      </w:r>
      <w:r>
        <w:rPr>
          <w:spacing w:val="-27"/>
          <w:sz w:val="22"/>
        </w:rPr>
        <w:t> </w:t>
      </w:r>
      <w:r>
        <w:rPr>
          <w:sz w:val="22"/>
        </w:rPr>
        <w:t>los</w:t>
      </w:r>
      <w:r>
        <w:rPr>
          <w:spacing w:val="-26"/>
          <w:sz w:val="22"/>
        </w:rPr>
        <w:t> </w:t>
      </w:r>
      <w:r>
        <w:rPr>
          <w:sz w:val="22"/>
        </w:rPr>
        <w:t>peores</w:t>
      </w:r>
      <w:r>
        <w:rPr>
          <w:spacing w:val="-26"/>
          <w:sz w:val="22"/>
        </w:rPr>
        <w:t> </w:t>
      </w:r>
      <w:r>
        <w:rPr>
          <w:sz w:val="22"/>
        </w:rPr>
        <w:t>enemigos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su</w:t>
      </w:r>
      <w:r>
        <w:rPr>
          <w:spacing w:val="-26"/>
          <w:sz w:val="22"/>
        </w:rPr>
        <w:t> </w:t>
      </w:r>
      <w:r>
        <w:rPr>
          <w:sz w:val="22"/>
        </w:rPr>
        <w:t>propia</w:t>
      </w:r>
      <w:r>
        <w:rPr>
          <w:spacing w:val="-27"/>
          <w:sz w:val="22"/>
        </w:rPr>
        <w:t> </w:t>
      </w:r>
      <w:r>
        <w:rPr>
          <w:sz w:val="22"/>
        </w:rPr>
        <w:t>regeneración […] </w:t>
      </w:r>
      <w:r>
        <w:rPr>
          <w:spacing w:val="-17"/>
          <w:sz w:val="22"/>
        </w:rPr>
        <w:t>”. </w:t>
      </w:r>
      <w:r>
        <w:rPr>
          <w:sz w:val="22"/>
        </w:rPr>
        <w:t>(Sau,</w:t>
      </w:r>
      <w:r>
        <w:rPr>
          <w:spacing w:val="-25"/>
          <w:sz w:val="22"/>
        </w:rPr>
        <w:t> </w:t>
      </w:r>
      <w:r>
        <w:rPr>
          <w:sz w:val="22"/>
        </w:rPr>
        <w:t>2000:257)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52" w:lineRule="auto"/>
        <w:ind w:left="2304" w:right="1158"/>
        <w:jc w:val="both"/>
      </w:pPr>
      <w:r>
        <w:rPr/>
        <w:t>Victoria</w:t>
      </w:r>
      <w:r>
        <w:rPr>
          <w:spacing w:val="-29"/>
        </w:rPr>
        <w:t> </w:t>
      </w:r>
      <w:r>
        <w:rPr/>
        <w:t>Sau</w:t>
      </w:r>
      <w:r>
        <w:rPr>
          <w:spacing w:val="-28"/>
        </w:rPr>
        <w:t> </w:t>
      </w:r>
      <w:r>
        <w:rPr/>
        <w:t>define</w:t>
      </w:r>
      <w:r>
        <w:rPr>
          <w:spacing w:val="-29"/>
        </w:rPr>
        <w:t> </w:t>
      </w:r>
      <w:r>
        <w:rPr/>
        <w:t>al</w:t>
      </w:r>
      <w:r>
        <w:rPr>
          <w:spacing w:val="-28"/>
        </w:rPr>
        <w:t> </w:t>
      </w:r>
      <w:r>
        <w:rPr/>
        <w:t>sexismo</w:t>
      </w:r>
      <w:r>
        <w:rPr>
          <w:spacing w:val="-29"/>
        </w:rPr>
        <w:t> </w:t>
      </w:r>
      <w:r>
        <w:rPr/>
        <w:t>como</w:t>
      </w:r>
      <w:r>
        <w:rPr>
          <w:spacing w:val="-28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4"/>
        </w:rPr>
        <w:t>“conjunto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todos</w:t>
      </w:r>
      <w:r>
        <w:rPr>
          <w:spacing w:val="-28"/>
        </w:rPr>
        <w:t> </w:t>
      </w:r>
      <w:r>
        <w:rPr/>
        <w:t>y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uno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métodos</w:t>
      </w:r>
      <w:r>
        <w:rPr>
          <w:spacing w:val="-17"/>
          <w:w w:val="95"/>
        </w:rPr>
        <w:t> </w:t>
      </w:r>
      <w:r>
        <w:rPr>
          <w:w w:val="95"/>
        </w:rPr>
        <w:t>empleados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seno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patriarcado para poder mantener en situación de inferioridad,</w:t>
      </w:r>
      <w:r>
        <w:rPr>
          <w:spacing w:val="-39"/>
          <w:w w:val="95"/>
        </w:rPr>
        <w:t> </w:t>
      </w:r>
      <w:r>
        <w:rPr>
          <w:w w:val="95"/>
        </w:rPr>
        <w:t>subordina- 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explotación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sexo</w:t>
      </w:r>
      <w:r>
        <w:rPr>
          <w:spacing w:val="-30"/>
          <w:w w:val="95"/>
        </w:rPr>
        <w:t> </w:t>
      </w:r>
      <w:r>
        <w:rPr>
          <w:w w:val="95"/>
        </w:rPr>
        <w:t>dominado: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femenino”.</w:t>
      </w:r>
      <w:r>
        <w:rPr>
          <w:spacing w:val="-31"/>
          <w:w w:val="95"/>
        </w:rPr>
        <w:t> </w:t>
      </w:r>
      <w:r>
        <w:rPr>
          <w:w w:val="95"/>
        </w:rPr>
        <w:t>(Sau,</w:t>
      </w:r>
      <w:r>
        <w:rPr>
          <w:spacing w:val="-30"/>
          <w:w w:val="95"/>
        </w:rPr>
        <w:t> </w:t>
      </w:r>
      <w:r>
        <w:rPr>
          <w:w w:val="95"/>
        </w:rPr>
        <w:t>2000)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Otra definición la aporta </w:t>
      </w:r>
      <w:r>
        <w:rPr>
          <w:rFonts w:ascii="Arial" w:hAnsi="Arial"/>
          <w:i/>
          <w:sz w:val="15"/>
        </w:rPr>
        <w:t>unifeM </w:t>
      </w:r>
      <w:r>
        <w:rPr>
          <w:sz w:val="22"/>
        </w:rPr>
        <w:t>y </w:t>
      </w:r>
      <w:r>
        <w:rPr>
          <w:rFonts w:ascii="Arial" w:hAnsi="Arial"/>
          <w:i/>
          <w:sz w:val="15"/>
        </w:rPr>
        <w:t>unicef</w:t>
      </w:r>
      <w:r>
        <w:rPr>
          <w:sz w:val="22"/>
        </w:rPr>
        <w:t>: </w:t>
      </w:r>
      <w:r>
        <w:rPr>
          <w:spacing w:val="-3"/>
          <w:sz w:val="22"/>
        </w:rPr>
        <w:t>“una </w:t>
      </w:r>
      <w:r>
        <w:rPr>
          <w:sz w:val="22"/>
        </w:rPr>
        <w:t>actitud o </w:t>
      </w:r>
      <w:r>
        <w:rPr>
          <w:w w:val="95"/>
          <w:sz w:val="22"/>
        </w:rPr>
        <w:t>una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acción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subvalora,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excluye,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subrepresenta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este- </w:t>
      </w:r>
      <w:r>
        <w:rPr>
          <w:sz w:val="22"/>
        </w:rPr>
        <w:t>reotipa</w:t>
      </w:r>
      <w:r>
        <w:rPr>
          <w:spacing w:val="-35"/>
          <w:sz w:val="22"/>
        </w:rPr>
        <w:t> </w:t>
      </w:r>
      <w:r>
        <w:rPr>
          <w:sz w:val="22"/>
        </w:rPr>
        <w:t>a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personas</w:t>
      </w:r>
      <w:r>
        <w:rPr>
          <w:spacing w:val="-34"/>
          <w:sz w:val="22"/>
        </w:rPr>
        <w:t> </w:t>
      </w:r>
      <w:r>
        <w:rPr>
          <w:sz w:val="22"/>
        </w:rPr>
        <w:t>por</w:t>
      </w:r>
      <w:r>
        <w:rPr>
          <w:spacing w:val="-35"/>
          <w:sz w:val="22"/>
        </w:rPr>
        <w:t> </w:t>
      </w:r>
      <w:r>
        <w:rPr>
          <w:sz w:val="22"/>
        </w:rPr>
        <w:t>su</w:t>
      </w:r>
      <w:r>
        <w:rPr>
          <w:spacing w:val="-34"/>
          <w:sz w:val="22"/>
        </w:rPr>
        <w:t> </w:t>
      </w:r>
      <w:r>
        <w:rPr>
          <w:sz w:val="22"/>
        </w:rPr>
        <w:t>sexo,</w:t>
      </w:r>
      <w:r>
        <w:rPr>
          <w:spacing w:val="-35"/>
          <w:sz w:val="22"/>
        </w:rPr>
        <w:t> </w:t>
      </w:r>
      <w:r>
        <w:rPr>
          <w:sz w:val="22"/>
        </w:rPr>
        <w:t>favoreciendo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4"/>
          <w:sz w:val="22"/>
        </w:rPr>
        <w:t> </w:t>
      </w:r>
      <w:r>
        <w:rPr>
          <w:sz w:val="22"/>
        </w:rPr>
        <w:t>uno</w:t>
      </w:r>
      <w:r>
        <w:rPr>
          <w:spacing w:val="-35"/>
          <w:sz w:val="22"/>
        </w:rPr>
        <w:t> </w:t>
      </w:r>
      <w:r>
        <w:rPr>
          <w:sz w:val="22"/>
        </w:rPr>
        <w:t>en </w:t>
      </w:r>
      <w:r>
        <w:rPr>
          <w:w w:val="95"/>
          <w:sz w:val="22"/>
        </w:rPr>
        <w:t>detrimento del </w:t>
      </w:r>
      <w:r>
        <w:rPr>
          <w:spacing w:val="-3"/>
          <w:w w:val="95"/>
          <w:sz w:val="22"/>
        </w:rPr>
        <w:t>otro, </w:t>
      </w:r>
      <w:r>
        <w:rPr>
          <w:w w:val="95"/>
          <w:sz w:val="22"/>
        </w:rPr>
        <w:t>generalmente desfavorable 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feme- </w:t>
      </w:r>
      <w:r>
        <w:rPr>
          <w:spacing w:val="-8"/>
          <w:sz w:val="22"/>
        </w:rPr>
        <w:t>nino”.</w:t>
      </w:r>
      <w:r>
        <w:rPr>
          <w:spacing w:val="-13"/>
          <w:sz w:val="22"/>
        </w:rPr>
        <w:t> </w:t>
      </w:r>
      <w:r>
        <w:rPr>
          <w:sz w:val="22"/>
        </w:rPr>
        <w:t>(2000:11)</w:t>
      </w:r>
    </w:p>
    <w:p>
      <w:pPr>
        <w:spacing w:after="0" w:line="276" w:lineRule="auto"/>
        <w:jc w:val="both"/>
        <w:rPr>
          <w:sz w:val="22"/>
        </w:rPr>
        <w:sectPr>
          <w:headerReference w:type="even" r:id="rId83"/>
          <w:footerReference w:type="even" r:id="rId84"/>
          <w:footerReference w:type="default" r:id="rId85"/>
          <w:pgSz w:w="9360" w:h="12190"/>
          <w:pgMar w:header="576" w:footer="539" w:top="760" w:bottom="720" w:left="380" w:right="0"/>
          <w:pgNumType w:start="9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3"/>
        <w:spacing w:line="533" w:lineRule="exact"/>
      </w:pPr>
      <w:r>
        <w:rPr/>
        <w:pict>
          <v:shape style="position:absolute;margin-left:405.807892pt;margin-top:-20.033728pt;width:29.2pt;height:28.85pt;mso-position-horizontal-relative:page;mso-position-vertical-relative:paragraph;z-index:4120" coordorigin="8116,-401" coordsize="584,577" path="m8116,-401l8700,-401,8700,175e" filled="false" stroked="true" strokeweight="1pt" strokecolor="#00abb5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11.638567pt;width:12.2pt;height:122.3pt;mso-position-horizontal-relative:page;mso-position-vertical-relative:paragraph;z-index:414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bookmarkStart w:name="_TOC_250003" w:id="15"/>
      <w:bookmarkEnd w:id="15"/>
      <w:r>
        <w:rPr>
          <w:color w:val="00ABB5"/>
        </w:rPr>
        <w:t>Características del sexismo</w:t>
      </w:r>
    </w:p>
    <w:p>
      <w:pPr>
        <w:pStyle w:val="BodyText"/>
        <w:spacing w:line="258" w:lineRule="exact"/>
        <w:ind w:left="780"/>
      </w:pPr>
      <w:r>
        <w:rPr/>
        <w:t>Dos características muy claras que podemos relacionar de for-</w:t>
      </w:r>
    </w:p>
    <w:p>
      <w:pPr>
        <w:pStyle w:val="BodyText"/>
        <w:spacing w:line="252" w:lineRule="auto" w:before="14"/>
        <w:ind w:left="780" w:right="2682"/>
        <w:jc w:val="both"/>
      </w:pPr>
      <w:r>
        <w:rPr/>
        <w:t>ma</w:t>
      </w:r>
      <w:r>
        <w:rPr>
          <w:spacing w:val="-37"/>
        </w:rPr>
        <w:t> </w:t>
      </w:r>
      <w:r>
        <w:rPr/>
        <w:t>directa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las</w:t>
      </w:r>
      <w:r>
        <w:rPr>
          <w:spacing w:val="-37"/>
        </w:rPr>
        <w:t> </w:t>
      </w:r>
      <w:r>
        <w:rPr/>
        <w:t>expresiones</w:t>
      </w:r>
      <w:r>
        <w:rPr>
          <w:spacing w:val="-36"/>
        </w:rPr>
        <w:t> </w:t>
      </w:r>
      <w:r>
        <w:rPr/>
        <w:t>sexistas</w:t>
      </w:r>
      <w:r>
        <w:rPr>
          <w:spacing w:val="-36"/>
        </w:rPr>
        <w:t> </w:t>
      </w:r>
      <w:r>
        <w:rPr/>
        <w:t>son:</w:t>
      </w:r>
      <w:r>
        <w:rPr>
          <w:spacing w:val="-36"/>
        </w:rPr>
        <w:t> </w:t>
      </w:r>
      <w:r>
        <w:rPr/>
        <w:t>subordinación</w:t>
      </w:r>
      <w:r>
        <w:rPr>
          <w:spacing w:val="-37"/>
        </w:rPr>
        <w:t> </w:t>
      </w:r>
      <w:r>
        <w:rPr/>
        <w:t>y desvalorización.</w:t>
      </w:r>
    </w:p>
    <w:p>
      <w:pPr>
        <w:pStyle w:val="BodyText"/>
        <w:spacing w:before="3"/>
        <w:rPr>
          <w:sz w:val="42"/>
        </w:rPr>
      </w:pPr>
    </w:p>
    <w:p>
      <w:pPr>
        <w:pStyle w:val="Heading4"/>
      </w:pPr>
      <w:r>
        <w:rPr>
          <w:color w:val="00ABB5"/>
          <w:w w:val="105"/>
        </w:rPr>
        <w:t>Subordinación</w:t>
      </w:r>
    </w:p>
    <w:p>
      <w:pPr>
        <w:pStyle w:val="BodyText"/>
        <w:spacing w:line="252" w:lineRule="auto"/>
        <w:ind w:left="780" w:right="2681"/>
        <w:jc w:val="both"/>
      </w:pPr>
      <w:r>
        <w:rPr/>
        <w:t>Podemos</w:t>
      </w:r>
      <w:r>
        <w:rPr>
          <w:spacing w:val="-24"/>
        </w:rPr>
        <w:t> </w:t>
      </w:r>
      <w:r>
        <w:rPr/>
        <w:t>definirla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sujeción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4"/>
        </w:rPr>
        <w:t> </w:t>
      </w:r>
      <w:r>
        <w:rPr/>
        <w:t>mujeres</w:t>
      </w:r>
      <w:r>
        <w:rPr>
          <w:spacing w:val="-23"/>
        </w:rPr>
        <w:t> </w:t>
      </w:r>
      <w:r>
        <w:rPr/>
        <w:t>al</w:t>
      </w:r>
      <w:r>
        <w:rPr>
          <w:spacing w:val="-23"/>
        </w:rPr>
        <w:t> </w:t>
      </w:r>
      <w:r>
        <w:rPr/>
        <w:t>orden o</w:t>
      </w:r>
      <w:r>
        <w:rPr>
          <w:spacing w:val="-28"/>
        </w:rPr>
        <w:t> </w:t>
      </w:r>
      <w:r>
        <w:rPr/>
        <w:t>dominio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varones.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relaciona</w:t>
      </w:r>
      <w:r>
        <w:rPr>
          <w:spacing w:val="-28"/>
        </w:rPr>
        <w:t> </w:t>
      </w:r>
      <w:r>
        <w:rPr/>
        <w:t>con</w:t>
      </w:r>
      <w:r>
        <w:rPr>
          <w:spacing w:val="-27"/>
        </w:rPr>
        <w:t> </w:t>
      </w:r>
      <w:r>
        <w:rPr/>
        <w:t>manifestaciones en</w:t>
      </w:r>
      <w:r>
        <w:rPr>
          <w:spacing w:val="-30"/>
        </w:rPr>
        <w:t> </w:t>
      </w:r>
      <w:r>
        <w:rPr/>
        <w:t>las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mujeres</w:t>
      </w:r>
      <w:r>
        <w:rPr>
          <w:spacing w:val="-29"/>
        </w:rPr>
        <w:t> </w:t>
      </w:r>
      <w:r>
        <w:rPr/>
        <w:t>aparecen</w:t>
      </w:r>
      <w:r>
        <w:rPr>
          <w:spacing w:val="-30"/>
        </w:rPr>
        <w:t> </w:t>
      </w:r>
      <w:r>
        <w:rPr/>
        <w:t>sometidas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designios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varón.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Victoria</w:t>
      </w:r>
      <w:r>
        <w:rPr>
          <w:spacing w:val="-23"/>
          <w:w w:val="95"/>
        </w:rPr>
        <w:t> </w:t>
      </w:r>
      <w:r>
        <w:rPr>
          <w:w w:val="95"/>
        </w:rPr>
        <w:t>Sau,</w:t>
      </w:r>
      <w:r>
        <w:rPr>
          <w:spacing w:val="-22"/>
          <w:w w:val="95"/>
        </w:rPr>
        <w:t> </w:t>
      </w: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sexismo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apa- </w:t>
      </w:r>
      <w:r>
        <w:rPr/>
        <w:t>recen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posición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objeto</w:t>
      </w:r>
      <w:r>
        <w:rPr>
          <w:spacing w:val="-37"/>
        </w:rPr>
        <w:t> </w:t>
      </w:r>
      <w:r>
        <w:rPr/>
        <w:t>pasivo,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objeto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habla.</w:t>
      </w:r>
      <w:r>
        <w:rPr>
          <w:spacing w:val="-36"/>
        </w:rPr>
        <w:t> </w:t>
      </w:r>
      <w:r>
        <w:rPr/>
        <w:t>(Sau, 2001:158)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2" w:lineRule="auto"/>
        <w:ind w:left="780" w:right="2681" w:hanging="1"/>
        <w:jc w:val="both"/>
      </w:pPr>
      <w:r>
        <w:rPr>
          <w:w w:val="95"/>
        </w:rPr>
        <w:t>Sobre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subordinación,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i/>
          <w:w w:val="95"/>
        </w:rPr>
        <w:t>ABC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igualdad</w:t>
      </w:r>
      <w:r>
        <w:rPr>
          <w:i/>
          <w:spacing w:val="-9"/>
          <w:w w:val="95"/>
        </w:rPr>
        <w:t> </w:t>
      </w:r>
      <w:r>
        <w:rPr>
          <w:w w:val="95"/>
        </w:rPr>
        <w:t>menciona</w:t>
      </w:r>
      <w:r>
        <w:rPr>
          <w:spacing w:val="-10"/>
          <w:w w:val="95"/>
        </w:rPr>
        <w:t> </w:t>
      </w:r>
      <w:r>
        <w:rPr>
          <w:w w:val="95"/>
        </w:rPr>
        <w:t>que </w:t>
      </w:r>
      <w:r>
        <w:rPr/>
        <w:t>es</w:t>
      </w:r>
      <w:r>
        <w:rPr>
          <w:spacing w:val="-40"/>
        </w:rPr>
        <w:t> </w:t>
      </w:r>
      <w:r>
        <w:rPr/>
        <w:t>el</w:t>
      </w:r>
      <w:r>
        <w:rPr>
          <w:spacing w:val="-39"/>
        </w:rPr>
        <w:t> </w:t>
      </w:r>
      <w:r>
        <w:rPr/>
        <w:t>sometimiento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mujer</w:t>
      </w:r>
      <w:r>
        <w:rPr>
          <w:spacing w:val="-40"/>
        </w:rPr>
        <w:t> </w:t>
      </w:r>
      <w:r>
        <w:rPr/>
        <w:t>al</w:t>
      </w:r>
      <w:r>
        <w:rPr>
          <w:spacing w:val="-39"/>
        </w:rPr>
        <w:t> </w:t>
      </w:r>
      <w:r>
        <w:rPr/>
        <w:t>control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dependencia</w:t>
      </w:r>
      <w:r>
        <w:rPr>
          <w:spacing w:val="-40"/>
        </w:rPr>
        <w:t> </w:t>
      </w:r>
      <w:r>
        <w:rPr/>
        <w:t>del varón.</w:t>
      </w:r>
      <w:r>
        <w:rPr>
          <w:spacing w:val="-39"/>
        </w:rPr>
        <w:t> </w:t>
      </w:r>
      <w:r>
        <w:rPr/>
        <w:t>Es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/>
        <w:t>pérdida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control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/>
        <w:t>mujer</w:t>
      </w:r>
      <w:r>
        <w:rPr>
          <w:spacing w:val="-39"/>
        </w:rPr>
        <w:t> </w:t>
      </w:r>
      <w:r>
        <w:rPr/>
        <w:t>sobre</w:t>
      </w:r>
      <w:r>
        <w:rPr>
          <w:spacing w:val="-38"/>
        </w:rPr>
        <w:t> </w:t>
      </w:r>
      <w:r>
        <w:rPr/>
        <w:t>diversos</w:t>
      </w:r>
      <w:r>
        <w:rPr>
          <w:spacing w:val="-39"/>
        </w:rPr>
        <w:t> </w:t>
      </w:r>
      <w:r>
        <w:rPr/>
        <w:t>as- pectos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su</w:t>
      </w:r>
      <w:r>
        <w:rPr>
          <w:spacing w:val="-39"/>
        </w:rPr>
        <w:t> </w:t>
      </w:r>
      <w:r>
        <w:rPr/>
        <w:t>vida,</w:t>
      </w:r>
      <w:r>
        <w:rPr>
          <w:spacing w:val="-40"/>
        </w:rPr>
        <w:t> </w:t>
      </w:r>
      <w:r>
        <w:rPr/>
        <w:t>tales</w:t>
      </w:r>
      <w:r>
        <w:rPr>
          <w:spacing w:val="-40"/>
        </w:rPr>
        <w:t> </w:t>
      </w:r>
      <w:r>
        <w:rPr/>
        <w:t>como:</w:t>
      </w:r>
      <w:r>
        <w:rPr>
          <w:spacing w:val="-39"/>
        </w:rPr>
        <w:t> </w:t>
      </w:r>
      <w:r>
        <w:rPr/>
        <w:t>su</w:t>
      </w:r>
      <w:r>
        <w:rPr>
          <w:spacing w:val="-40"/>
        </w:rPr>
        <w:t> </w:t>
      </w:r>
      <w:r>
        <w:rPr/>
        <w:t>sexualidad,</w:t>
      </w:r>
      <w:r>
        <w:rPr>
          <w:spacing w:val="-40"/>
        </w:rPr>
        <w:t> </w:t>
      </w:r>
      <w:r>
        <w:rPr/>
        <w:t>su</w:t>
      </w:r>
      <w:r>
        <w:rPr>
          <w:spacing w:val="-39"/>
        </w:rPr>
        <w:t> </w:t>
      </w:r>
      <w:r>
        <w:rPr/>
        <w:t>capacidad</w:t>
      </w:r>
      <w:r>
        <w:rPr>
          <w:spacing w:val="-40"/>
        </w:rPr>
        <w:t> </w:t>
      </w:r>
      <w:r>
        <w:rPr/>
        <w:t>re- productiva,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capacidad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trabajo</w:t>
      </w:r>
      <w:r>
        <w:rPr>
          <w:spacing w:val="-21"/>
        </w:rPr>
        <w:t> </w:t>
      </w:r>
      <w:r>
        <w:rPr/>
        <w:t>(2005:34).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lenguaje</w:t>
      </w:r>
      <w:r>
        <w:rPr>
          <w:spacing w:val="-14"/>
          <w:w w:val="95"/>
        </w:rPr>
        <w:t> </w:t>
      </w:r>
      <w:r>
        <w:rPr>
          <w:w w:val="95"/>
        </w:rPr>
        <w:t>nos</w:t>
      </w:r>
      <w:r>
        <w:rPr>
          <w:spacing w:val="-14"/>
          <w:w w:val="95"/>
        </w:rPr>
        <w:t> </w:t>
      </w:r>
      <w:r>
        <w:rPr>
          <w:w w:val="95"/>
        </w:rPr>
        <w:t>encontramos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diversas</w:t>
      </w:r>
      <w:r>
        <w:rPr>
          <w:spacing w:val="-14"/>
          <w:w w:val="95"/>
        </w:rPr>
        <w:t> </w:t>
      </w:r>
      <w:r>
        <w:rPr>
          <w:w w:val="95"/>
        </w:rPr>
        <w:t>expresiones</w:t>
      </w:r>
      <w:r>
        <w:rPr>
          <w:spacing w:val="-14"/>
          <w:w w:val="95"/>
        </w:rPr>
        <w:t> </w:t>
      </w:r>
      <w:r>
        <w:rPr>
          <w:w w:val="95"/>
        </w:rPr>
        <w:t>que </w:t>
      </w:r>
      <w:r>
        <w:rPr/>
        <w:t>reflejan</w:t>
      </w:r>
      <w:r>
        <w:rPr>
          <w:spacing w:val="-18"/>
        </w:rPr>
        <w:t> </w:t>
      </w:r>
      <w:r>
        <w:rPr/>
        <w:t>esta</w:t>
      </w:r>
      <w:r>
        <w:rPr>
          <w:spacing w:val="-18"/>
        </w:rPr>
        <w:t> </w:t>
      </w:r>
      <w:r>
        <w:rPr/>
        <w:t>subordinación.</w:t>
      </w:r>
      <w:r>
        <w:rPr>
          <w:spacing w:val="-18"/>
        </w:rPr>
        <w:t> </w:t>
      </w:r>
      <w:r>
        <w:rPr/>
        <w:t>Ejemplos: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348" w:val="left" w:leader="none"/>
        </w:tabs>
        <w:spacing w:line="252" w:lineRule="auto" w:before="1" w:after="0"/>
        <w:ind w:left="1347" w:right="2966" w:hanging="284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8"/>
          <w:sz w:val="24"/>
        </w:rPr>
        <w:t> </w:t>
      </w:r>
      <w:r>
        <w:rPr>
          <w:sz w:val="24"/>
        </w:rPr>
        <w:t>el</w:t>
      </w:r>
      <w:r>
        <w:rPr>
          <w:spacing w:val="-38"/>
          <w:sz w:val="24"/>
        </w:rPr>
        <w:t> </w:t>
      </w:r>
      <w:r>
        <w:rPr>
          <w:sz w:val="24"/>
        </w:rPr>
        <w:t>nombre</w:t>
      </w:r>
      <w:r>
        <w:rPr>
          <w:spacing w:val="-38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ellas</w:t>
      </w:r>
      <w:r>
        <w:rPr>
          <w:spacing w:val="-38"/>
          <w:sz w:val="24"/>
        </w:rPr>
        <w:t> </w:t>
      </w:r>
      <w:r>
        <w:rPr>
          <w:sz w:val="24"/>
        </w:rPr>
        <w:t>queda</w:t>
      </w:r>
      <w:r>
        <w:rPr>
          <w:spacing w:val="-38"/>
          <w:sz w:val="24"/>
        </w:rPr>
        <w:t> </w:t>
      </w:r>
      <w:r>
        <w:rPr>
          <w:sz w:val="24"/>
        </w:rPr>
        <w:t>subordinado</w:t>
      </w:r>
      <w:r>
        <w:rPr>
          <w:spacing w:val="-38"/>
          <w:sz w:val="24"/>
        </w:rPr>
        <w:t> </w:t>
      </w:r>
      <w:r>
        <w:rPr>
          <w:sz w:val="24"/>
        </w:rPr>
        <w:t>al</w:t>
      </w:r>
      <w:r>
        <w:rPr>
          <w:spacing w:val="-38"/>
          <w:sz w:val="24"/>
        </w:rPr>
        <w:t> </w:t>
      </w:r>
      <w:r>
        <w:rPr>
          <w:sz w:val="24"/>
        </w:rPr>
        <w:t>de ellos,</w:t>
      </w:r>
      <w:r>
        <w:rPr>
          <w:spacing w:val="-18"/>
          <w:sz w:val="24"/>
        </w:rPr>
        <w:t> </w:t>
      </w:r>
      <w:r>
        <w:rPr>
          <w:sz w:val="24"/>
        </w:rPr>
        <w:t>como</w:t>
      </w:r>
      <w:r>
        <w:rPr>
          <w:spacing w:val="-17"/>
          <w:sz w:val="24"/>
        </w:rPr>
        <w:t> </w:t>
      </w:r>
      <w:r>
        <w:rPr>
          <w:sz w:val="24"/>
        </w:rPr>
        <w:t>en</w:t>
      </w:r>
      <w:r>
        <w:rPr>
          <w:spacing w:val="-17"/>
          <w:sz w:val="24"/>
        </w:rPr>
        <w:t> </w:t>
      </w:r>
      <w:r>
        <w:rPr>
          <w:sz w:val="24"/>
        </w:rPr>
        <w:t>las</w:t>
      </w:r>
      <w:r>
        <w:rPr>
          <w:spacing w:val="-18"/>
          <w:sz w:val="24"/>
        </w:rPr>
        <w:t> </w:t>
      </w:r>
      <w:r>
        <w:rPr>
          <w:sz w:val="24"/>
        </w:rPr>
        <w:t>invitaciones:</w:t>
      </w:r>
    </w:p>
    <w:p>
      <w:pPr>
        <w:pStyle w:val="BodyText"/>
        <w:spacing w:line="252" w:lineRule="auto"/>
        <w:ind w:left="1347" w:right="5394"/>
      </w:pPr>
      <w:r>
        <w:rPr>
          <w:w w:val="95"/>
        </w:rPr>
        <w:t>Señor</w:t>
      </w:r>
      <w:r>
        <w:rPr>
          <w:spacing w:val="-35"/>
          <w:w w:val="95"/>
        </w:rPr>
        <w:t> </w:t>
      </w:r>
      <w:r>
        <w:rPr>
          <w:w w:val="95"/>
        </w:rPr>
        <w:t>González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familia Señor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señora</w:t>
      </w:r>
      <w:r>
        <w:rPr>
          <w:spacing w:val="-24"/>
          <w:w w:val="95"/>
        </w:rPr>
        <w:t> </w:t>
      </w:r>
      <w:r>
        <w:rPr>
          <w:w w:val="95"/>
        </w:rPr>
        <w:t>González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348" w:val="left" w:leader="none"/>
        </w:tabs>
        <w:spacing w:line="252" w:lineRule="auto" w:before="0" w:after="0"/>
        <w:ind w:left="1347" w:right="2965" w:hanging="284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-42"/>
          <w:sz w:val="24"/>
        </w:rPr>
        <w:t> </w:t>
      </w:r>
      <w:r>
        <w:rPr>
          <w:sz w:val="24"/>
        </w:rPr>
        <w:t>atribución</w:t>
      </w:r>
      <w:r>
        <w:rPr>
          <w:spacing w:val="-41"/>
          <w:sz w:val="24"/>
        </w:rPr>
        <w:t> </w:t>
      </w:r>
      <w:r>
        <w:rPr>
          <w:sz w:val="24"/>
        </w:rPr>
        <w:t>para</w:t>
      </w:r>
      <w:r>
        <w:rPr>
          <w:spacing w:val="-41"/>
          <w:sz w:val="24"/>
        </w:rPr>
        <w:t> </w:t>
      </w:r>
      <w:r>
        <w:rPr>
          <w:sz w:val="24"/>
        </w:rPr>
        <w:t>denominar</w:t>
      </w:r>
      <w:r>
        <w:rPr>
          <w:spacing w:val="-41"/>
          <w:sz w:val="24"/>
        </w:rPr>
        <w:t> </w:t>
      </w:r>
      <w:r>
        <w:rPr>
          <w:sz w:val="24"/>
        </w:rPr>
        <w:t>a</w:t>
      </w:r>
      <w:r>
        <w:rPr>
          <w:spacing w:val="-41"/>
          <w:sz w:val="24"/>
        </w:rPr>
        <w:t> </w:t>
      </w:r>
      <w:r>
        <w:rPr>
          <w:sz w:val="24"/>
        </w:rPr>
        <w:t>los</w:t>
      </w:r>
      <w:r>
        <w:rPr>
          <w:spacing w:val="-41"/>
          <w:sz w:val="24"/>
        </w:rPr>
        <w:t> </w:t>
      </w:r>
      <w:r>
        <w:rPr>
          <w:sz w:val="24"/>
        </w:rPr>
        <w:t>otros</w:t>
      </w:r>
      <w:r>
        <w:rPr>
          <w:spacing w:val="-41"/>
          <w:sz w:val="24"/>
        </w:rPr>
        <w:t> </w:t>
      </w:r>
      <w:r>
        <w:rPr>
          <w:sz w:val="24"/>
        </w:rPr>
        <w:t>es</w:t>
      </w:r>
      <w:r>
        <w:rPr>
          <w:spacing w:val="-41"/>
          <w:sz w:val="24"/>
        </w:rPr>
        <w:t> </w:t>
      </w:r>
      <w:r>
        <w:rPr>
          <w:sz w:val="24"/>
        </w:rPr>
        <w:t>también una</w:t>
      </w:r>
      <w:r>
        <w:rPr>
          <w:spacing w:val="-39"/>
          <w:sz w:val="24"/>
        </w:rPr>
        <w:t> </w:t>
      </w:r>
      <w:r>
        <w:rPr>
          <w:sz w:val="24"/>
        </w:rPr>
        <w:t>actitud</w:t>
      </w:r>
      <w:r>
        <w:rPr>
          <w:spacing w:val="-39"/>
          <w:sz w:val="24"/>
        </w:rPr>
        <w:t> </w:t>
      </w:r>
      <w:r>
        <w:rPr>
          <w:sz w:val="24"/>
        </w:rPr>
        <w:t>que</w:t>
      </w:r>
      <w:r>
        <w:rPr>
          <w:spacing w:val="-39"/>
          <w:sz w:val="24"/>
        </w:rPr>
        <w:t> </w:t>
      </w:r>
      <w:r>
        <w:rPr>
          <w:sz w:val="24"/>
        </w:rPr>
        <w:t>históricamente</w:t>
      </w:r>
      <w:r>
        <w:rPr>
          <w:spacing w:val="-38"/>
          <w:sz w:val="24"/>
        </w:rPr>
        <w:t> </w:t>
      </w:r>
      <w:r>
        <w:rPr>
          <w:sz w:val="24"/>
        </w:rPr>
        <w:t>ha</w:t>
      </w:r>
      <w:r>
        <w:rPr>
          <w:spacing w:val="-38"/>
          <w:sz w:val="24"/>
        </w:rPr>
        <w:t> </w:t>
      </w:r>
      <w:r>
        <w:rPr>
          <w:sz w:val="24"/>
        </w:rPr>
        <w:t>sido</w:t>
      </w:r>
      <w:r>
        <w:rPr>
          <w:spacing w:val="-39"/>
          <w:sz w:val="24"/>
        </w:rPr>
        <w:t> </w:t>
      </w:r>
      <w:r>
        <w:rPr>
          <w:sz w:val="24"/>
        </w:rPr>
        <w:t>asumida</w:t>
      </w:r>
      <w:r>
        <w:rPr>
          <w:spacing w:val="-38"/>
          <w:sz w:val="24"/>
        </w:rPr>
        <w:t> </w:t>
      </w:r>
      <w:r>
        <w:rPr>
          <w:sz w:val="24"/>
        </w:rPr>
        <w:t>por quien</w:t>
      </w:r>
      <w:r>
        <w:rPr>
          <w:spacing w:val="-45"/>
          <w:sz w:val="24"/>
        </w:rPr>
        <w:t> </w:t>
      </w:r>
      <w:r>
        <w:rPr>
          <w:sz w:val="24"/>
        </w:rPr>
        <w:t>tiene</w:t>
      </w:r>
      <w:r>
        <w:rPr>
          <w:spacing w:val="-44"/>
          <w:sz w:val="24"/>
        </w:rPr>
        <w:t> </w:t>
      </w:r>
      <w:r>
        <w:rPr>
          <w:sz w:val="24"/>
        </w:rPr>
        <w:t>el</w:t>
      </w:r>
      <w:r>
        <w:rPr>
          <w:spacing w:val="-44"/>
          <w:sz w:val="24"/>
        </w:rPr>
        <w:t> </w:t>
      </w:r>
      <w:r>
        <w:rPr>
          <w:spacing w:val="-3"/>
          <w:sz w:val="24"/>
        </w:rPr>
        <w:t>poder.</w:t>
      </w:r>
      <w:r>
        <w:rPr>
          <w:spacing w:val="-44"/>
          <w:sz w:val="24"/>
        </w:rPr>
        <w:t> </w:t>
      </w:r>
      <w:r>
        <w:rPr>
          <w:sz w:val="24"/>
        </w:rPr>
        <w:t>Es</w:t>
      </w:r>
      <w:r>
        <w:rPr>
          <w:spacing w:val="-44"/>
          <w:sz w:val="24"/>
        </w:rPr>
        <w:t> </w:t>
      </w:r>
      <w:r>
        <w:rPr>
          <w:sz w:val="24"/>
        </w:rPr>
        <w:t>el</w:t>
      </w:r>
      <w:r>
        <w:rPr>
          <w:spacing w:val="-44"/>
          <w:sz w:val="24"/>
        </w:rPr>
        <w:t> </w:t>
      </w:r>
      <w:r>
        <w:rPr>
          <w:sz w:val="24"/>
        </w:rPr>
        <w:t>caso</w:t>
      </w:r>
      <w:r>
        <w:rPr>
          <w:spacing w:val="-44"/>
          <w:sz w:val="24"/>
        </w:rPr>
        <w:t> </w:t>
      </w:r>
      <w:r>
        <w:rPr>
          <w:sz w:val="24"/>
        </w:rPr>
        <w:t>de</w:t>
      </w:r>
      <w:r>
        <w:rPr>
          <w:spacing w:val="-44"/>
          <w:sz w:val="24"/>
        </w:rPr>
        <w:t> </w:t>
      </w:r>
      <w:r>
        <w:rPr>
          <w:sz w:val="24"/>
        </w:rPr>
        <w:t>la</w:t>
      </w:r>
      <w:r>
        <w:rPr>
          <w:spacing w:val="-44"/>
          <w:sz w:val="24"/>
        </w:rPr>
        <w:t> </w:t>
      </w:r>
      <w:r>
        <w:rPr>
          <w:sz w:val="24"/>
        </w:rPr>
        <w:t>definición</w:t>
      </w:r>
      <w:r>
        <w:rPr>
          <w:spacing w:val="-44"/>
          <w:sz w:val="24"/>
        </w:rPr>
        <w:t> </w:t>
      </w:r>
      <w:r>
        <w:rPr>
          <w:sz w:val="24"/>
        </w:rPr>
        <w:t>de</w:t>
      </w:r>
      <w:r>
        <w:rPr>
          <w:spacing w:val="-44"/>
          <w:sz w:val="24"/>
        </w:rPr>
        <w:t> </w:t>
      </w:r>
      <w:r>
        <w:rPr>
          <w:sz w:val="24"/>
        </w:rPr>
        <w:t>los términos</w:t>
      </w:r>
      <w:r>
        <w:rPr>
          <w:spacing w:val="-35"/>
          <w:sz w:val="24"/>
        </w:rPr>
        <w:t> </w:t>
      </w:r>
      <w:r>
        <w:rPr>
          <w:sz w:val="24"/>
        </w:rPr>
        <w:t>en</w:t>
      </w:r>
      <w:r>
        <w:rPr>
          <w:spacing w:val="-35"/>
          <w:sz w:val="24"/>
        </w:rPr>
        <w:t> </w:t>
      </w:r>
      <w:r>
        <w:rPr>
          <w:sz w:val="24"/>
        </w:rPr>
        <w:t>femenino</w:t>
      </w:r>
      <w:r>
        <w:rPr>
          <w:spacing w:val="-35"/>
          <w:sz w:val="24"/>
        </w:rPr>
        <w:t> </w:t>
      </w:r>
      <w:r>
        <w:rPr>
          <w:sz w:val="24"/>
        </w:rPr>
        <w:t>y</w:t>
      </w:r>
      <w:r>
        <w:rPr>
          <w:spacing w:val="-34"/>
          <w:sz w:val="24"/>
        </w:rPr>
        <w:t> </w:t>
      </w:r>
      <w:r>
        <w:rPr>
          <w:sz w:val="24"/>
        </w:rPr>
        <w:t>masculino</w:t>
      </w:r>
      <w:r>
        <w:rPr>
          <w:spacing w:val="-35"/>
          <w:sz w:val="24"/>
        </w:rPr>
        <w:t> </w:t>
      </w:r>
      <w:r>
        <w:rPr>
          <w:sz w:val="24"/>
        </w:rPr>
        <w:t>en</w:t>
      </w:r>
      <w:r>
        <w:rPr>
          <w:spacing w:val="-35"/>
          <w:sz w:val="24"/>
        </w:rPr>
        <w:t> </w:t>
      </w:r>
      <w:r>
        <w:rPr>
          <w:sz w:val="24"/>
        </w:rPr>
        <w:t>los</w:t>
      </w:r>
      <w:r>
        <w:rPr>
          <w:spacing w:val="-35"/>
          <w:sz w:val="24"/>
        </w:rPr>
        <w:t> </w:t>
      </w:r>
      <w:r>
        <w:rPr>
          <w:sz w:val="24"/>
        </w:rPr>
        <w:t>dicciona- </w:t>
      </w:r>
      <w:r>
        <w:rPr>
          <w:w w:val="95"/>
          <w:sz w:val="24"/>
        </w:rPr>
        <w:t>rios,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dice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Victoria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Sau.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respecto,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revisemos </w:t>
      </w:r>
      <w:r>
        <w:rPr>
          <w:sz w:val="24"/>
        </w:rPr>
        <w:t>sólo</w:t>
      </w:r>
      <w:r>
        <w:rPr>
          <w:spacing w:val="-32"/>
          <w:sz w:val="24"/>
        </w:rPr>
        <w:t> </w:t>
      </w:r>
      <w:r>
        <w:rPr>
          <w:sz w:val="24"/>
        </w:rPr>
        <w:t>la</w:t>
      </w:r>
      <w:r>
        <w:rPr>
          <w:spacing w:val="-32"/>
          <w:sz w:val="24"/>
        </w:rPr>
        <w:t> </w:t>
      </w:r>
      <w:r>
        <w:rPr>
          <w:sz w:val="24"/>
        </w:rPr>
        <w:t>definición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i/>
          <w:spacing w:val="-3"/>
          <w:sz w:val="24"/>
        </w:rPr>
        <w:t>ayudante</w:t>
      </w:r>
      <w:r>
        <w:rPr>
          <w:i/>
          <w:spacing w:val="-31"/>
          <w:sz w:val="24"/>
        </w:rPr>
        <w:t> </w:t>
      </w:r>
      <w:r>
        <w:rPr>
          <w:sz w:val="24"/>
        </w:rPr>
        <w:t>y</w:t>
      </w:r>
      <w:r>
        <w:rPr>
          <w:spacing w:val="-32"/>
          <w:sz w:val="24"/>
        </w:rPr>
        <w:t> </w:t>
      </w:r>
      <w:r>
        <w:rPr>
          <w:i/>
          <w:spacing w:val="-3"/>
          <w:sz w:val="24"/>
        </w:rPr>
        <w:t>ayudanta</w:t>
      </w:r>
      <w:r>
        <w:rPr>
          <w:spacing w:val="-3"/>
          <w:sz w:val="24"/>
        </w:rPr>
        <w:t>,</w:t>
      </w:r>
      <w:r>
        <w:rPr>
          <w:spacing w:val="-32"/>
          <w:sz w:val="24"/>
        </w:rPr>
        <w:t> </w:t>
      </w:r>
      <w:r>
        <w:rPr>
          <w:sz w:val="24"/>
        </w:rPr>
        <w:t>o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i/>
          <w:sz w:val="24"/>
        </w:rPr>
        <w:t>mu-</w:t>
      </w:r>
    </w:p>
    <w:p>
      <w:pPr>
        <w:spacing w:after="0" w:line="252" w:lineRule="auto"/>
        <w:jc w:val="both"/>
        <w:rPr>
          <w:sz w:val="24"/>
        </w:rPr>
        <w:sectPr>
          <w:headerReference w:type="default" r:id="rId86"/>
          <w:pgSz w:w="9360" w:h="12190"/>
          <w:pgMar w:header="0" w:footer="539" w:top="560" w:bottom="720" w:left="38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252" w:lineRule="auto" w:before="216"/>
        <w:ind w:left="2870" w:right="1440"/>
        <w:jc w:val="both"/>
      </w:pPr>
      <w:r>
        <w:rPr>
          <w:i/>
        </w:rPr>
        <w:t>jer</w:t>
      </w:r>
      <w:r>
        <w:rPr>
          <w:i/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>
          <w:i/>
          <w:spacing w:val="-3"/>
        </w:rPr>
        <w:t>hombre</w:t>
      </w:r>
      <w:r>
        <w:rPr>
          <w:i/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diccionario,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5"/>
        </w:rPr>
        <w:t> </w:t>
      </w:r>
      <w:r>
        <w:rPr/>
        <w:t>entiende de</w:t>
      </w:r>
      <w:r>
        <w:rPr>
          <w:spacing w:val="-20"/>
        </w:rPr>
        <w:t> </w:t>
      </w:r>
      <w:r>
        <w:rPr/>
        <w:t>manera</w:t>
      </w:r>
      <w:r>
        <w:rPr>
          <w:spacing w:val="-19"/>
        </w:rPr>
        <w:t> </w:t>
      </w:r>
      <w:r>
        <w:rPr/>
        <w:t>coloquial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>
          <w:spacing w:val="-3"/>
        </w:rPr>
        <w:t>“hombre</w:t>
      </w:r>
      <w:r>
        <w:rPr>
          <w:spacing w:val="-19"/>
        </w:rPr>
        <w:t> </w:t>
      </w:r>
      <w:r>
        <w:rPr>
          <w:spacing w:val="-3"/>
        </w:rPr>
        <w:t>público”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“mu- </w:t>
      </w:r>
      <w:r>
        <w:rPr/>
        <w:t>jer</w:t>
      </w:r>
      <w:r>
        <w:rPr>
          <w:spacing w:val="-37"/>
        </w:rPr>
        <w:t> </w:t>
      </w:r>
      <w:r>
        <w:rPr>
          <w:spacing w:val="-7"/>
        </w:rPr>
        <w:t>pública”.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cuanto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definición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jueza</w:t>
      </w:r>
      <w:r>
        <w:rPr>
          <w:spacing w:val="-37"/>
        </w:rPr>
        <w:t> </w:t>
      </w:r>
      <w:r>
        <w:rPr/>
        <w:t>(véa- se</w:t>
      </w:r>
      <w:r>
        <w:rPr>
          <w:spacing w:val="-34"/>
        </w:rPr>
        <w:t> </w:t>
      </w:r>
      <w:r>
        <w:rPr/>
        <w:t>página</w:t>
      </w:r>
      <w:r>
        <w:rPr>
          <w:spacing w:val="-34"/>
        </w:rPr>
        <w:t> </w:t>
      </w:r>
      <w:r>
        <w:rPr/>
        <w:t>[definición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juez,</w:t>
      </w:r>
      <w:r>
        <w:rPr>
          <w:spacing w:val="-34"/>
        </w:rPr>
        <w:t> </w:t>
      </w:r>
      <w:r>
        <w:rPr/>
        <w:t>jueza])</w:t>
      </w:r>
      <w:r>
        <w:rPr>
          <w:spacing w:val="-34"/>
        </w:rPr>
        <w:t> </w:t>
      </w:r>
      <w:r>
        <w:rPr/>
        <w:t>una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dos </w:t>
      </w:r>
      <w:r>
        <w:rPr>
          <w:w w:val="95"/>
        </w:rPr>
        <w:t>acepciones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w w:val="95"/>
        </w:rPr>
        <w:t>atribuyen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“Mujer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juez”.</w:t>
      </w:r>
      <w:r>
        <w:rPr>
          <w:spacing w:val="-26"/>
          <w:w w:val="95"/>
        </w:rPr>
        <w:t> </w:t>
      </w:r>
      <w:r>
        <w:rPr>
          <w:w w:val="95"/>
        </w:rPr>
        <w:t>Es </w:t>
      </w:r>
      <w:r>
        <w:rPr/>
        <w:t>evidente la</w:t>
      </w:r>
      <w:r>
        <w:rPr>
          <w:spacing w:val="-31"/>
        </w:rPr>
        <w:t> </w:t>
      </w:r>
      <w:r>
        <w:rPr/>
        <w:t>subordinación.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871" w:val="left" w:leader="none"/>
        </w:tabs>
        <w:spacing w:line="252" w:lineRule="auto" w:before="0" w:after="0"/>
        <w:ind w:left="2870" w:right="1442" w:hanging="283"/>
        <w:jc w:val="both"/>
        <w:rPr>
          <w:sz w:val="24"/>
        </w:rPr>
      </w:pPr>
      <w:r>
        <w:rPr>
          <w:w w:val="95"/>
          <w:sz w:val="24"/>
        </w:rPr>
        <w:t>En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nombres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casadas,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cuales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les agrega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preposición</w:t>
      </w:r>
      <w:r>
        <w:rPr>
          <w:spacing w:val="-29"/>
          <w:w w:val="95"/>
          <w:sz w:val="24"/>
        </w:rPr>
        <w:t> </w:t>
      </w:r>
      <w:r>
        <w:rPr>
          <w:spacing w:val="-9"/>
          <w:w w:val="95"/>
          <w:sz w:val="24"/>
        </w:rPr>
        <w:t>“de”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apellido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marido,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es </w:t>
      </w:r>
      <w:r>
        <w:rPr>
          <w:sz w:val="24"/>
        </w:rPr>
        <w:t>también</w:t>
      </w:r>
      <w:r>
        <w:rPr>
          <w:spacing w:val="-18"/>
          <w:sz w:val="24"/>
        </w:rPr>
        <w:t> </w:t>
      </w:r>
      <w:r>
        <w:rPr>
          <w:sz w:val="24"/>
        </w:rPr>
        <w:t>una</w:t>
      </w:r>
      <w:r>
        <w:rPr>
          <w:spacing w:val="-18"/>
          <w:sz w:val="24"/>
        </w:rPr>
        <w:t> </w:t>
      </w:r>
      <w:r>
        <w:rPr>
          <w:sz w:val="24"/>
        </w:rPr>
        <w:t>forma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subordinación.</w:t>
      </w:r>
    </w:p>
    <w:p>
      <w:pPr>
        <w:pStyle w:val="BodyText"/>
        <w:spacing w:before="4"/>
        <w:rPr>
          <w:sz w:val="42"/>
        </w:rPr>
      </w:pPr>
    </w:p>
    <w:p>
      <w:pPr>
        <w:pStyle w:val="Heading4"/>
        <w:ind w:left="2304"/>
      </w:pPr>
      <w:r>
        <w:rPr>
          <w:color w:val="00ABB5"/>
        </w:rPr>
        <w:t>Desvalorización</w:t>
      </w:r>
    </w:p>
    <w:p>
      <w:pPr>
        <w:pStyle w:val="BodyText"/>
        <w:spacing w:line="252" w:lineRule="auto"/>
        <w:ind w:left="2304" w:right="1157"/>
        <w:jc w:val="both"/>
      </w:pPr>
      <w:r>
        <w:rPr/>
        <w:t>A</w:t>
      </w:r>
      <w:r>
        <w:rPr>
          <w:spacing w:val="-22"/>
        </w:rPr>
        <w:t> </w:t>
      </w:r>
      <w:r>
        <w:rPr/>
        <w:t>través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desvalorización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quita</w:t>
      </w:r>
      <w:r>
        <w:rPr>
          <w:spacing w:val="-21"/>
        </w:rPr>
        <w:t> </w:t>
      </w:r>
      <w:r>
        <w:rPr>
          <w:spacing w:val="-4"/>
        </w:rPr>
        <w:t>valor,</w:t>
      </w:r>
      <w:r>
        <w:rPr>
          <w:spacing w:val="-21"/>
        </w:rPr>
        <w:t> </w:t>
      </w:r>
      <w:r>
        <w:rPr/>
        <w:t>consideración o</w:t>
      </w:r>
      <w:r>
        <w:rPr>
          <w:spacing w:val="-25"/>
        </w:rPr>
        <w:t> </w:t>
      </w:r>
      <w:r>
        <w:rPr/>
        <w:t>prestigio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mujeres.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respecto,</w:t>
      </w:r>
      <w:r>
        <w:rPr>
          <w:spacing w:val="-24"/>
        </w:rPr>
        <w:t> </w:t>
      </w:r>
      <w:r>
        <w:rPr/>
        <w:t>Victoria</w:t>
      </w:r>
      <w:r>
        <w:rPr>
          <w:spacing w:val="-24"/>
        </w:rPr>
        <w:t> </w:t>
      </w:r>
      <w:r>
        <w:rPr/>
        <w:t>Sau</w:t>
      </w:r>
      <w:r>
        <w:rPr>
          <w:spacing w:val="-24"/>
        </w:rPr>
        <w:t> </w:t>
      </w:r>
      <w:r>
        <w:rPr/>
        <w:t>dice</w:t>
      </w:r>
      <w:r>
        <w:rPr>
          <w:spacing w:val="-24"/>
        </w:rPr>
        <w:t> </w:t>
      </w:r>
      <w:r>
        <w:rPr/>
        <w:t>que a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menciona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inferiores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/>
        <w:t>como</w:t>
      </w:r>
      <w:r>
        <w:rPr>
          <w:spacing w:val="-28"/>
        </w:rPr>
        <w:t> </w:t>
      </w:r>
      <w:r>
        <w:rPr/>
        <w:t>ejem- plo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inferioridad</w:t>
      </w:r>
      <w:r>
        <w:rPr>
          <w:spacing w:val="-36"/>
        </w:rPr>
        <w:t> </w:t>
      </w:r>
      <w:r>
        <w:rPr/>
        <w:t>cuando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trata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una</w:t>
      </w:r>
      <w:r>
        <w:rPr>
          <w:spacing w:val="-37"/>
        </w:rPr>
        <w:t> </w:t>
      </w:r>
      <w:r>
        <w:rPr/>
        <w:t>comparación</w:t>
      </w:r>
      <w:r>
        <w:rPr>
          <w:spacing w:val="-37"/>
        </w:rPr>
        <w:t> </w:t>
      </w:r>
      <w:r>
        <w:rPr/>
        <w:t>(Sau, 2001:158).</w:t>
      </w:r>
    </w:p>
    <w:p>
      <w:pPr>
        <w:pStyle w:val="BodyText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w w:val="95"/>
        </w:rPr>
        <w:t>Expresiones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ello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encontramos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todos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ámbitos.</w:t>
      </w:r>
      <w:r>
        <w:rPr>
          <w:spacing w:val="-31"/>
          <w:w w:val="95"/>
        </w:rPr>
        <w:t> </w:t>
      </w:r>
      <w:r>
        <w:rPr>
          <w:w w:val="95"/>
        </w:rPr>
        <w:t>Bas- te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revisar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definición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femenino</w:t>
      </w:r>
      <w:r>
        <w:rPr>
          <w:spacing w:val="-25"/>
          <w:w w:val="95"/>
        </w:rPr>
        <w:t> </w:t>
      </w:r>
      <w:r>
        <w:rPr>
          <w:w w:val="95"/>
        </w:rPr>
        <w:t>(puntos</w:t>
      </w:r>
      <w:r>
        <w:rPr>
          <w:spacing w:val="-25"/>
          <w:w w:val="95"/>
        </w:rPr>
        <w:t> </w:t>
      </w:r>
      <w:r>
        <w:rPr>
          <w:w w:val="95"/>
        </w:rPr>
        <w:t>4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6)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/>
        <w:t>masculino</w:t>
      </w:r>
      <w:r>
        <w:rPr>
          <w:spacing w:val="-25"/>
        </w:rPr>
        <w:t> </w:t>
      </w:r>
      <w:r>
        <w:rPr/>
        <w:t>(puntos</w:t>
      </w:r>
      <w:r>
        <w:rPr>
          <w:spacing w:val="-25"/>
        </w:rPr>
        <w:t> </w:t>
      </w:r>
      <w:r>
        <w:rPr/>
        <w:t>1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3)</w:t>
      </w:r>
      <w:r>
        <w:rPr>
          <w:spacing w:val="-24"/>
        </w:rPr>
        <w:t> </w:t>
      </w:r>
      <w:r>
        <w:rPr/>
        <w:t>se</w:t>
      </w:r>
      <w:r>
        <w:rPr>
          <w:spacing w:val="-25"/>
        </w:rPr>
        <w:t> </w:t>
      </w:r>
      <w:r>
        <w:rPr/>
        <w:t>registra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diccionario:</w:t>
      </w:r>
    </w:p>
    <w:p>
      <w:pPr>
        <w:spacing w:after="0" w:line="252" w:lineRule="auto"/>
        <w:jc w:val="both"/>
        <w:sectPr>
          <w:headerReference w:type="even" r:id="rId87"/>
          <w:footerReference w:type="even" r:id="rId88"/>
          <w:footerReference w:type="default" r:id="rId89"/>
          <w:pgSz w:w="9360" w:h="12190"/>
          <w:pgMar w:header="576" w:footer="539" w:top="760" w:bottom="720" w:left="380" w:right="0"/>
          <w:pgNumType w:start="92"/>
        </w:sectPr>
      </w:pPr>
    </w:p>
    <w:p>
      <w:pPr>
        <w:pStyle w:val="BodyText"/>
        <w:ind w:left="770"/>
        <w:rPr>
          <w:sz w:val="20"/>
        </w:rPr>
      </w:pPr>
      <w:r>
        <w:rPr>
          <w:sz w:val="20"/>
        </w:rPr>
        <w:pict>
          <v:group style="width:377.55pt;height:30.55pt;mso-position-horizontal-relative:char;mso-position-vertical-relative:line" coordorigin="0,0" coordsize="7551,611">
            <v:shape style="position:absolute;left:6956;top:10;width:584;height:577" coordorigin="6956,10" coordsize="584,577" path="m6956,10l7540,10,7540,586e" filled="false" stroked="true" strokeweight="1pt" strokecolor="#00abb5">
              <v:path arrowok="t"/>
              <v:stroke dashstyle="solid"/>
            </v:shape>
            <v:line style="position:absolute" from="0,600" to="3458,600" stroked="true" strokeweight="1pt" strokecolor="#00abb5">
              <v:stroke dashstyle="solid"/>
            </v:line>
            <v:line style="position:absolute" from="3458,600" to="6960,600" stroked="true" strokeweight="1pt" strokecolor="#00abb5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90"/>
          <w:pgSz w:w="9360" w:h="12190"/>
          <w:pgMar w:header="0" w:footer="539" w:top="560" w:bottom="720" w:left="380" w:right="0"/>
        </w:sectPr>
      </w:pPr>
    </w:p>
    <w:p>
      <w:pPr>
        <w:pStyle w:val="BodyText"/>
        <w:spacing w:before="61"/>
        <w:ind w:left="1143"/>
        <w:rPr>
          <w:rFonts w:ascii="Arial Narrow"/>
        </w:rPr>
      </w:pPr>
      <w:r>
        <w:rPr>
          <w:rFonts w:ascii="Arial Narrow"/>
          <w:color w:val="00ABB5"/>
        </w:rPr>
        <w:t>Femenino</w:t>
      </w:r>
    </w:p>
    <w:p>
      <w:pPr>
        <w:spacing w:before="15"/>
        <w:ind w:left="1143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(Del lat. </w:t>
      </w:r>
      <w:r>
        <w:rPr>
          <w:i/>
          <w:w w:val="95"/>
          <w:sz w:val="20"/>
        </w:rPr>
        <w:t>feminīnus</w:t>
      </w:r>
      <w:r>
        <w:rPr>
          <w:rFonts w:ascii="Arial" w:hAnsi="Arial"/>
          <w:w w:val="95"/>
          <w:sz w:val="24"/>
        </w:rPr>
        <w:t>).</w:t>
      </w:r>
    </w:p>
    <w:p>
      <w:pPr>
        <w:pStyle w:val="BodyText"/>
        <w:spacing w:before="5"/>
        <w:rPr>
          <w:rFonts w:ascii="Arial"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40" w:lineRule="auto" w:before="0" w:after="0"/>
        <w:ind w:left="1426" w:right="0" w:hanging="283"/>
        <w:jc w:val="left"/>
        <w:rPr>
          <w:rFonts w:ascii="Arial"/>
          <w:sz w:val="24"/>
        </w:rPr>
      </w:pPr>
      <w:r>
        <w:rPr>
          <w:rFonts w:ascii="Arial"/>
          <w:w w:val="85"/>
          <w:sz w:val="24"/>
        </w:rPr>
        <w:t>adj.</w:t>
      </w:r>
      <w:r>
        <w:rPr>
          <w:rFonts w:ascii="Arial"/>
          <w:spacing w:val="-44"/>
          <w:w w:val="85"/>
          <w:sz w:val="24"/>
        </w:rPr>
        <w:t> </w:t>
      </w:r>
      <w:r>
        <w:rPr>
          <w:rFonts w:ascii="Arial"/>
          <w:w w:val="85"/>
          <w:sz w:val="24"/>
        </w:rPr>
        <w:t>Propio de mujeres.</w:t>
      </w: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52" w:lineRule="auto" w:before="14" w:after="0"/>
        <w:ind w:left="1426" w:right="226" w:hanging="283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adj.</w:t>
      </w:r>
      <w:r>
        <w:rPr>
          <w:rFonts w:ascii="Arial"/>
          <w:spacing w:val="-26"/>
          <w:w w:val="80"/>
          <w:sz w:val="24"/>
        </w:rPr>
        <w:t> </w:t>
      </w:r>
      <w:r>
        <w:rPr>
          <w:rFonts w:ascii="Arial"/>
          <w:w w:val="80"/>
          <w:sz w:val="24"/>
        </w:rPr>
        <w:t>Perteneciente</w:t>
      </w:r>
      <w:r>
        <w:rPr>
          <w:rFonts w:ascii="Arial"/>
          <w:spacing w:val="-18"/>
          <w:w w:val="80"/>
          <w:sz w:val="24"/>
        </w:rPr>
        <w:t> </w:t>
      </w:r>
      <w:r>
        <w:rPr>
          <w:rFonts w:ascii="Arial"/>
          <w:w w:val="80"/>
          <w:sz w:val="24"/>
        </w:rPr>
        <w:t>o</w:t>
      </w:r>
      <w:r>
        <w:rPr>
          <w:rFonts w:ascii="Arial"/>
          <w:spacing w:val="-18"/>
          <w:w w:val="80"/>
          <w:sz w:val="24"/>
        </w:rPr>
        <w:t> </w:t>
      </w:r>
      <w:r>
        <w:rPr>
          <w:rFonts w:ascii="Arial"/>
          <w:w w:val="80"/>
          <w:sz w:val="24"/>
        </w:rPr>
        <w:t>relativo</w:t>
      </w:r>
      <w:r>
        <w:rPr>
          <w:rFonts w:ascii="Arial"/>
          <w:spacing w:val="-18"/>
          <w:w w:val="80"/>
          <w:sz w:val="24"/>
        </w:rPr>
        <w:t> </w:t>
      </w:r>
      <w:r>
        <w:rPr>
          <w:rFonts w:ascii="Arial"/>
          <w:spacing w:val="-15"/>
          <w:w w:val="80"/>
          <w:sz w:val="24"/>
        </w:rPr>
        <w:t>a </w:t>
      </w:r>
      <w:r>
        <w:rPr>
          <w:rFonts w:ascii="Arial"/>
          <w:w w:val="85"/>
          <w:sz w:val="24"/>
        </w:rPr>
        <w:t>ellas.</w:t>
      </w: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52" w:lineRule="auto" w:before="0" w:after="0"/>
        <w:ind w:left="1426" w:right="0" w:hanging="283"/>
        <w:jc w:val="left"/>
        <w:rPr>
          <w:rFonts w:ascii="Arial"/>
          <w:sz w:val="24"/>
        </w:rPr>
      </w:pPr>
      <w:r>
        <w:rPr>
          <w:rFonts w:ascii="Arial"/>
          <w:w w:val="75"/>
          <w:sz w:val="24"/>
        </w:rPr>
        <w:t>adj.</w:t>
      </w:r>
      <w:r>
        <w:rPr>
          <w:rFonts w:ascii="Arial"/>
          <w:spacing w:val="-16"/>
          <w:w w:val="75"/>
          <w:sz w:val="24"/>
        </w:rPr>
        <w:t> </w:t>
      </w:r>
      <w:r>
        <w:rPr>
          <w:rFonts w:ascii="Arial"/>
          <w:w w:val="75"/>
          <w:sz w:val="24"/>
        </w:rPr>
        <w:t>Que</w:t>
      </w:r>
      <w:r>
        <w:rPr>
          <w:rFonts w:ascii="Arial"/>
          <w:spacing w:val="-7"/>
          <w:w w:val="75"/>
          <w:sz w:val="24"/>
        </w:rPr>
        <w:t> </w:t>
      </w:r>
      <w:r>
        <w:rPr>
          <w:rFonts w:ascii="Arial"/>
          <w:w w:val="75"/>
          <w:sz w:val="24"/>
        </w:rPr>
        <w:t>posee</w:t>
      </w:r>
      <w:r>
        <w:rPr>
          <w:rFonts w:ascii="Arial"/>
          <w:spacing w:val="-6"/>
          <w:w w:val="75"/>
          <w:sz w:val="24"/>
        </w:rPr>
        <w:t> </w:t>
      </w:r>
      <w:r>
        <w:rPr>
          <w:rFonts w:ascii="Arial"/>
          <w:w w:val="75"/>
          <w:sz w:val="24"/>
        </w:rPr>
        <w:t>los</w:t>
      </w:r>
      <w:r>
        <w:rPr>
          <w:rFonts w:ascii="Arial"/>
          <w:spacing w:val="-7"/>
          <w:w w:val="75"/>
          <w:sz w:val="24"/>
        </w:rPr>
        <w:t> </w:t>
      </w:r>
      <w:r>
        <w:rPr>
          <w:rFonts w:ascii="Arial"/>
          <w:w w:val="75"/>
          <w:sz w:val="24"/>
        </w:rPr>
        <w:t>rasgos</w:t>
      </w:r>
      <w:r>
        <w:rPr>
          <w:rFonts w:ascii="Arial"/>
          <w:spacing w:val="-6"/>
          <w:w w:val="75"/>
          <w:sz w:val="24"/>
        </w:rPr>
        <w:t> </w:t>
      </w:r>
      <w:r>
        <w:rPr>
          <w:rFonts w:ascii="Arial"/>
          <w:spacing w:val="-3"/>
          <w:w w:val="75"/>
          <w:sz w:val="24"/>
        </w:rPr>
        <w:t>propios </w:t>
      </w:r>
      <w:r>
        <w:rPr>
          <w:rFonts w:ascii="Arial"/>
          <w:w w:val="85"/>
          <w:sz w:val="24"/>
        </w:rPr>
        <w:t>de la</w:t>
      </w:r>
      <w:r>
        <w:rPr>
          <w:rFonts w:ascii="Arial"/>
          <w:spacing w:val="-8"/>
          <w:w w:val="85"/>
          <w:sz w:val="24"/>
        </w:rPr>
        <w:t> </w:t>
      </w:r>
      <w:r>
        <w:rPr>
          <w:rFonts w:ascii="Arial"/>
          <w:w w:val="85"/>
          <w:sz w:val="24"/>
        </w:rPr>
        <w:t>feminidad.</w:t>
      </w: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52" w:lineRule="auto" w:before="0" w:after="0"/>
        <w:ind w:left="1426" w:right="94" w:hanging="283"/>
        <w:jc w:val="left"/>
        <w:rPr>
          <w:rFonts w:ascii="Arial" w:hAnsi="Arial"/>
          <w:sz w:val="24"/>
        </w:rPr>
      </w:pPr>
      <w:r>
        <w:rPr>
          <w:rFonts w:ascii="Arial" w:hAnsi="Arial"/>
          <w:w w:val="80"/>
          <w:sz w:val="24"/>
        </w:rPr>
        <w:t>adj.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Dicho</w:t>
      </w:r>
      <w:r>
        <w:rPr>
          <w:rFonts w:ascii="Arial" w:hAnsi="Arial"/>
          <w:spacing w:val="-16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</w:t>
      </w:r>
      <w:r>
        <w:rPr>
          <w:rFonts w:ascii="Arial" w:hAnsi="Arial"/>
          <w:spacing w:val="-1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un</w:t>
      </w:r>
      <w:r>
        <w:rPr>
          <w:rFonts w:ascii="Arial" w:hAnsi="Arial"/>
          <w:spacing w:val="-16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ser: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Dotado</w:t>
      </w:r>
      <w:r>
        <w:rPr>
          <w:rFonts w:ascii="Arial" w:hAnsi="Arial"/>
          <w:spacing w:val="-16"/>
          <w:w w:val="80"/>
          <w:sz w:val="24"/>
        </w:rPr>
        <w:t> </w:t>
      </w:r>
      <w:r>
        <w:rPr>
          <w:rFonts w:ascii="Arial" w:hAnsi="Arial"/>
          <w:spacing w:val="-7"/>
          <w:w w:val="80"/>
          <w:sz w:val="24"/>
        </w:rPr>
        <w:t>de </w:t>
      </w:r>
      <w:r>
        <w:rPr>
          <w:rFonts w:ascii="Arial" w:hAnsi="Arial"/>
          <w:w w:val="80"/>
          <w:sz w:val="24"/>
        </w:rPr>
        <w:t>órganos</w:t>
      </w:r>
      <w:r>
        <w:rPr>
          <w:rFonts w:ascii="Arial" w:hAnsi="Arial"/>
          <w:spacing w:val="-17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para</w:t>
      </w:r>
      <w:r>
        <w:rPr>
          <w:rFonts w:ascii="Arial" w:hAnsi="Arial"/>
          <w:spacing w:val="-16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ser</w:t>
      </w:r>
      <w:r>
        <w:rPr>
          <w:rFonts w:ascii="Arial" w:hAnsi="Arial"/>
          <w:spacing w:val="-16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fecundado.</w:t>
      </w: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52" w:lineRule="auto" w:before="1" w:after="0"/>
        <w:ind w:left="1426" w:right="226" w:hanging="283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adj.</w:t>
      </w:r>
      <w:r>
        <w:rPr>
          <w:rFonts w:ascii="Arial"/>
          <w:spacing w:val="-26"/>
          <w:w w:val="80"/>
          <w:sz w:val="24"/>
        </w:rPr>
        <w:t> </w:t>
      </w:r>
      <w:r>
        <w:rPr>
          <w:rFonts w:ascii="Arial"/>
          <w:w w:val="80"/>
          <w:sz w:val="24"/>
        </w:rPr>
        <w:t>Perteneciente</w:t>
      </w:r>
      <w:r>
        <w:rPr>
          <w:rFonts w:ascii="Arial"/>
          <w:spacing w:val="-18"/>
          <w:w w:val="80"/>
          <w:sz w:val="24"/>
        </w:rPr>
        <w:t> </w:t>
      </w:r>
      <w:r>
        <w:rPr>
          <w:rFonts w:ascii="Arial"/>
          <w:w w:val="80"/>
          <w:sz w:val="24"/>
        </w:rPr>
        <w:t>o</w:t>
      </w:r>
      <w:r>
        <w:rPr>
          <w:rFonts w:ascii="Arial"/>
          <w:spacing w:val="-18"/>
          <w:w w:val="80"/>
          <w:sz w:val="24"/>
        </w:rPr>
        <w:t> </w:t>
      </w:r>
      <w:r>
        <w:rPr>
          <w:rFonts w:ascii="Arial"/>
          <w:w w:val="80"/>
          <w:sz w:val="24"/>
        </w:rPr>
        <w:t>relativo</w:t>
      </w:r>
      <w:r>
        <w:rPr>
          <w:rFonts w:ascii="Arial"/>
          <w:spacing w:val="-18"/>
          <w:w w:val="80"/>
          <w:sz w:val="24"/>
        </w:rPr>
        <w:t> </w:t>
      </w:r>
      <w:r>
        <w:rPr>
          <w:rFonts w:ascii="Arial"/>
          <w:spacing w:val="-15"/>
          <w:w w:val="80"/>
          <w:sz w:val="24"/>
        </w:rPr>
        <w:t>a </w:t>
      </w:r>
      <w:r>
        <w:rPr>
          <w:rFonts w:ascii="Arial"/>
          <w:w w:val="85"/>
          <w:sz w:val="24"/>
        </w:rPr>
        <w:t>este</w:t>
      </w:r>
      <w:r>
        <w:rPr>
          <w:rFonts w:ascii="Arial"/>
          <w:spacing w:val="-2"/>
          <w:w w:val="85"/>
          <w:sz w:val="24"/>
        </w:rPr>
        <w:t> </w:t>
      </w:r>
      <w:r>
        <w:rPr>
          <w:rFonts w:ascii="Arial"/>
          <w:spacing w:val="-5"/>
          <w:w w:val="85"/>
          <w:sz w:val="24"/>
        </w:rPr>
        <w:t>ser.</w:t>
      </w: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40" w:lineRule="auto" w:before="0" w:after="0"/>
        <w:ind w:left="1426" w:right="0" w:hanging="283"/>
        <w:jc w:val="left"/>
        <w:rPr>
          <w:rFonts w:ascii="Arial" w:hAnsi="Arial"/>
          <w:sz w:val="24"/>
        </w:rPr>
      </w:pPr>
      <w:r>
        <w:rPr>
          <w:rFonts w:ascii="Arial" w:hAnsi="Arial"/>
          <w:w w:val="80"/>
          <w:sz w:val="24"/>
        </w:rPr>
        <w:t>adj.</w:t>
      </w:r>
      <w:r>
        <w:rPr>
          <w:rFonts w:ascii="Arial" w:hAnsi="Arial"/>
          <w:spacing w:val="-3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Débil,</w:t>
      </w:r>
      <w:r>
        <w:rPr>
          <w:rFonts w:ascii="Arial" w:hAnsi="Arial"/>
          <w:spacing w:val="-3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endeble.</w:t>
      </w: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44" w:lineRule="auto" w:before="14" w:after="0"/>
        <w:ind w:left="1426" w:right="126" w:hanging="283"/>
        <w:jc w:val="left"/>
        <w:rPr>
          <w:rFonts w:ascii="Arial" w:hAnsi="Arial"/>
          <w:i/>
          <w:sz w:val="24"/>
        </w:rPr>
      </w:pPr>
      <w:r>
        <w:rPr>
          <w:rFonts w:ascii="Arial" w:hAnsi="Arial"/>
          <w:w w:val="85"/>
          <w:sz w:val="24"/>
        </w:rPr>
        <w:t>adj. </w:t>
      </w:r>
      <w:r>
        <w:rPr>
          <w:rFonts w:ascii="Arial" w:hAnsi="Arial"/>
          <w:i/>
          <w:w w:val="85"/>
          <w:sz w:val="24"/>
        </w:rPr>
        <w:t>Gram. </w:t>
      </w:r>
      <w:r>
        <w:rPr>
          <w:rFonts w:ascii="Arial" w:hAnsi="Arial"/>
          <w:w w:val="85"/>
          <w:sz w:val="24"/>
        </w:rPr>
        <w:t>Perteneciente al </w:t>
      </w:r>
      <w:r>
        <w:rPr>
          <w:rFonts w:ascii="Arial" w:hAnsi="Arial"/>
          <w:w w:val="90"/>
          <w:sz w:val="24"/>
        </w:rPr>
        <w:t>género </w:t>
      </w:r>
      <w:r>
        <w:rPr>
          <w:rFonts w:ascii="Arial Narrow" w:hAnsi="Arial Narrow"/>
          <w:w w:val="90"/>
          <w:sz w:val="24"/>
        </w:rPr>
        <w:t>femenino</w:t>
      </w:r>
      <w:r>
        <w:rPr>
          <w:rFonts w:ascii="Calibri" w:hAnsi="Calibri"/>
          <w:b/>
          <w:w w:val="90"/>
          <w:sz w:val="24"/>
        </w:rPr>
        <w:t>. </w:t>
      </w:r>
      <w:r>
        <w:rPr>
          <w:rFonts w:ascii="Arial" w:hAnsi="Arial"/>
          <w:i/>
          <w:w w:val="90"/>
          <w:sz w:val="24"/>
        </w:rPr>
        <w:t>Nombre </w:t>
      </w:r>
      <w:r>
        <w:rPr>
          <w:rFonts w:ascii="Arial" w:hAnsi="Arial"/>
          <w:i/>
          <w:w w:val="70"/>
          <w:sz w:val="24"/>
        </w:rPr>
        <w:t>femenino. Terminación</w:t>
      </w:r>
      <w:r>
        <w:rPr>
          <w:rFonts w:ascii="Arial" w:hAnsi="Arial"/>
          <w:i/>
          <w:spacing w:val="33"/>
          <w:w w:val="70"/>
          <w:sz w:val="24"/>
        </w:rPr>
        <w:t> </w:t>
      </w:r>
      <w:r>
        <w:rPr>
          <w:rFonts w:ascii="Arial" w:hAnsi="Arial"/>
          <w:i/>
          <w:w w:val="70"/>
          <w:sz w:val="24"/>
        </w:rPr>
        <w:t>femenina.</w:t>
      </w:r>
    </w:p>
    <w:p>
      <w:pPr>
        <w:pStyle w:val="BodyText"/>
        <w:spacing w:before="8"/>
        <w:ind w:left="1426"/>
        <w:rPr>
          <w:rFonts w:ascii="Arial"/>
        </w:rPr>
      </w:pPr>
      <w:r>
        <w:rPr>
          <w:rFonts w:ascii="Arial"/>
          <w:w w:val="95"/>
        </w:rPr>
        <w:t>U. t. c. s.</w:t>
      </w:r>
    </w:p>
    <w:p>
      <w:pPr>
        <w:pStyle w:val="ListParagraph"/>
        <w:numPr>
          <w:ilvl w:val="0"/>
          <w:numId w:val="8"/>
        </w:numPr>
        <w:tabs>
          <w:tab w:pos="1427" w:val="left" w:leader="none"/>
        </w:tabs>
        <w:spacing w:line="240" w:lineRule="auto" w:before="14" w:after="0"/>
        <w:ind w:left="1426" w:right="0" w:hanging="283"/>
        <w:jc w:val="left"/>
        <w:rPr>
          <w:rFonts w:ascii="Arial Narrow" w:hAnsi="Arial Narrow"/>
          <w:sz w:val="24"/>
        </w:rPr>
      </w:pPr>
      <w:r>
        <w:rPr>
          <w:rFonts w:ascii="Arial" w:hAnsi="Arial"/>
          <w:sz w:val="24"/>
        </w:rPr>
        <w:t>m.</w:t>
      </w:r>
      <w:r>
        <w:rPr>
          <w:rFonts w:ascii="Arial" w:hAnsi="Arial"/>
          <w:spacing w:val="-41"/>
          <w:sz w:val="24"/>
        </w:rPr>
        <w:t> </w:t>
      </w:r>
      <w:r>
        <w:rPr>
          <w:rFonts w:ascii="Arial" w:hAnsi="Arial"/>
          <w:i/>
          <w:sz w:val="24"/>
        </w:rPr>
        <w:t>Gram.</w:t>
      </w:r>
      <w:r>
        <w:rPr>
          <w:rFonts w:ascii="Arial" w:hAnsi="Arial"/>
          <w:i/>
          <w:spacing w:val="-37"/>
          <w:sz w:val="24"/>
        </w:rPr>
        <w:t> </w:t>
      </w:r>
      <w:r>
        <w:rPr>
          <w:rFonts w:ascii="Arial Narrow" w:hAnsi="Arial Narrow"/>
          <w:sz w:val="24"/>
        </w:rPr>
        <w:t>género</w:t>
      </w:r>
      <w:r>
        <w:rPr>
          <w:rFonts w:ascii="Arial Narrow" w:hAnsi="Arial Narrow"/>
          <w:spacing w:val="-25"/>
          <w:sz w:val="24"/>
        </w:rPr>
        <w:t> </w:t>
      </w:r>
      <w:r>
        <w:rPr>
          <w:rFonts w:ascii="Arial Narrow" w:hAnsi="Arial Narrow"/>
          <w:sz w:val="24"/>
        </w:rPr>
        <w:t>femenino.</w:t>
      </w:r>
    </w:p>
    <w:p>
      <w:pPr>
        <w:pStyle w:val="BodyText"/>
        <w:spacing w:before="14"/>
        <w:ind w:left="1426"/>
        <w:rPr>
          <w:rFonts w:ascii="Arial"/>
        </w:rPr>
      </w:pPr>
      <w:r>
        <w:rPr>
          <w:rFonts w:ascii="Arial"/>
          <w:w w:val="90"/>
        </w:rPr>
        <w:t>V.</w:t>
      </w:r>
    </w:p>
    <w:p>
      <w:pPr>
        <w:pStyle w:val="BodyText"/>
        <w:spacing w:line="252" w:lineRule="auto" w:before="14"/>
        <w:ind w:left="1426" w:right="158"/>
        <w:rPr>
          <w:rFonts w:ascii="Arial Narrow"/>
        </w:rPr>
      </w:pPr>
      <w:r>
        <w:rPr>
          <w:rFonts w:ascii="Arial Narrow"/>
        </w:rPr>
        <w:t>el eterno femenino seudohermafrodita femenino</w:t>
      </w:r>
    </w:p>
    <w:p>
      <w:pPr>
        <w:pStyle w:val="BodyText"/>
        <w:spacing w:before="60"/>
        <w:ind w:left="452"/>
        <w:rPr>
          <w:rFonts w:ascii="Arial Narrow"/>
        </w:rPr>
      </w:pPr>
      <w:r>
        <w:rPr/>
        <w:br w:type="column"/>
      </w:r>
      <w:r>
        <w:rPr>
          <w:rFonts w:ascii="Arial Narrow"/>
          <w:color w:val="00ABB5"/>
          <w:w w:val="105"/>
        </w:rPr>
        <w:t>Masculino</w:t>
      </w:r>
    </w:p>
    <w:p>
      <w:pPr>
        <w:spacing w:before="16"/>
        <w:ind w:left="452" w:right="0" w:firstLine="0"/>
        <w:jc w:val="left"/>
        <w:rPr>
          <w:rFonts w:ascii="Arial" w:hAnsi="Arial"/>
          <w:sz w:val="24"/>
        </w:rPr>
      </w:pPr>
      <w:r>
        <w:rPr/>
        <w:pict>
          <v:shape style="position:absolute;margin-left:426.993286pt;margin-top:-27.577761pt;width:12.2pt;height:122.3pt;mso-position-horizontal-relative:page;mso-position-vertical-relative:paragraph;z-index:421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95"/>
          <w:sz w:val="24"/>
        </w:rPr>
        <w:t>(Del lat. </w:t>
      </w:r>
      <w:r>
        <w:rPr>
          <w:i/>
          <w:w w:val="95"/>
          <w:sz w:val="20"/>
        </w:rPr>
        <w:t>masculīnus</w:t>
      </w:r>
      <w:r>
        <w:rPr>
          <w:rFonts w:ascii="Arial" w:hAnsi="Arial"/>
          <w:w w:val="95"/>
          <w:sz w:val="24"/>
        </w:rPr>
        <w:t>).</w:t>
      </w:r>
    </w:p>
    <w:p>
      <w:pPr>
        <w:pStyle w:val="BodyText"/>
        <w:spacing w:before="5"/>
        <w:rPr>
          <w:rFonts w:ascii="Arial"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737" w:val="left" w:leader="none"/>
        </w:tabs>
        <w:spacing w:line="252" w:lineRule="auto" w:before="0" w:after="0"/>
        <w:ind w:left="736" w:right="1341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85"/>
          <w:sz w:val="24"/>
        </w:rPr>
        <w:t>adj.</w:t>
      </w:r>
      <w:r>
        <w:rPr>
          <w:rFonts w:ascii="Arial" w:hAnsi="Arial"/>
          <w:spacing w:val="-33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Dicho</w:t>
      </w:r>
      <w:r>
        <w:rPr>
          <w:rFonts w:ascii="Arial" w:hAnsi="Arial"/>
          <w:spacing w:val="-26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de</w:t>
      </w:r>
      <w:r>
        <w:rPr>
          <w:rFonts w:ascii="Arial" w:hAnsi="Arial"/>
          <w:spacing w:val="-25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un</w:t>
      </w:r>
      <w:r>
        <w:rPr>
          <w:rFonts w:ascii="Arial" w:hAnsi="Arial"/>
          <w:spacing w:val="-26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ser:</w:t>
      </w:r>
      <w:r>
        <w:rPr>
          <w:rFonts w:ascii="Arial" w:hAnsi="Arial"/>
          <w:spacing w:val="-32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Que</w:t>
      </w:r>
      <w:r>
        <w:rPr>
          <w:rFonts w:ascii="Arial" w:hAnsi="Arial"/>
          <w:spacing w:val="-26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está </w:t>
      </w:r>
      <w:r>
        <w:rPr>
          <w:rFonts w:ascii="Arial" w:hAnsi="Arial"/>
          <w:w w:val="80"/>
          <w:sz w:val="24"/>
        </w:rPr>
        <w:t>dotado</w:t>
      </w:r>
      <w:r>
        <w:rPr>
          <w:rFonts w:ascii="Arial" w:hAnsi="Arial"/>
          <w:spacing w:val="-27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</w:t>
      </w:r>
      <w:r>
        <w:rPr>
          <w:rFonts w:ascii="Arial" w:hAnsi="Arial"/>
          <w:spacing w:val="-27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órganos</w:t>
      </w:r>
      <w:r>
        <w:rPr>
          <w:rFonts w:ascii="Arial" w:hAnsi="Arial"/>
          <w:spacing w:val="-27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para</w:t>
      </w:r>
      <w:r>
        <w:rPr>
          <w:rFonts w:ascii="Arial" w:hAnsi="Arial"/>
          <w:spacing w:val="-27"/>
          <w:w w:val="80"/>
          <w:sz w:val="24"/>
        </w:rPr>
        <w:t> </w:t>
      </w:r>
      <w:r>
        <w:rPr>
          <w:rFonts w:ascii="Arial" w:hAnsi="Arial"/>
          <w:spacing w:val="-5"/>
          <w:w w:val="80"/>
          <w:sz w:val="24"/>
        </w:rPr>
        <w:t>fecundar.</w:t>
      </w:r>
    </w:p>
    <w:p>
      <w:pPr>
        <w:pStyle w:val="ListParagraph"/>
        <w:numPr>
          <w:ilvl w:val="0"/>
          <w:numId w:val="9"/>
        </w:numPr>
        <w:tabs>
          <w:tab w:pos="737" w:val="left" w:leader="none"/>
        </w:tabs>
        <w:spacing w:line="252" w:lineRule="auto" w:before="0" w:after="0"/>
        <w:ind w:left="736" w:right="1632" w:hanging="284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adj.</w:t>
      </w:r>
      <w:r>
        <w:rPr>
          <w:rFonts w:ascii="Arial"/>
          <w:spacing w:val="-26"/>
          <w:w w:val="80"/>
          <w:sz w:val="24"/>
        </w:rPr>
        <w:t> </w:t>
      </w:r>
      <w:r>
        <w:rPr>
          <w:rFonts w:ascii="Arial"/>
          <w:w w:val="80"/>
          <w:sz w:val="24"/>
        </w:rPr>
        <w:t>Perteneciente</w:t>
      </w:r>
      <w:r>
        <w:rPr>
          <w:rFonts w:ascii="Arial"/>
          <w:spacing w:val="-17"/>
          <w:w w:val="80"/>
          <w:sz w:val="24"/>
        </w:rPr>
        <w:t> </w:t>
      </w:r>
      <w:r>
        <w:rPr>
          <w:rFonts w:ascii="Arial"/>
          <w:w w:val="80"/>
          <w:sz w:val="24"/>
        </w:rPr>
        <w:t>o</w:t>
      </w:r>
      <w:r>
        <w:rPr>
          <w:rFonts w:ascii="Arial"/>
          <w:spacing w:val="-18"/>
          <w:w w:val="80"/>
          <w:sz w:val="24"/>
        </w:rPr>
        <w:t> </w:t>
      </w:r>
      <w:r>
        <w:rPr>
          <w:rFonts w:ascii="Arial"/>
          <w:w w:val="80"/>
          <w:sz w:val="24"/>
        </w:rPr>
        <w:t>relativo</w:t>
      </w:r>
      <w:r>
        <w:rPr>
          <w:rFonts w:ascii="Arial"/>
          <w:spacing w:val="-17"/>
          <w:w w:val="80"/>
          <w:sz w:val="24"/>
        </w:rPr>
        <w:t> </w:t>
      </w:r>
      <w:r>
        <w:rPr>
          <w:rFonts w:ascii="Arial"/>
          <w:spacing w:val="-15"/>
          <w:w w:val="80"/>
          <w:sz w:val="24"/>
        </w:rPr>
        <w:t>a </w:t>
      </w:r>
      <w:r>
        <w:rPr>
          <w:rFonts w:ascii="Arial"/>
          <w:w w:val="85"/>
          <w:sz w:val="24"/>
        </w:rPr>
        <w:t>este</w:t>
      </w:r>
      <w:r>
        <w:rPr>
          <w:rFonts w:ascii="Arial"/>
          <w:spacing w:val="-2"/>
          <w:w w:val="85"/>
          <w:sz w:val="24"/>
        </w:rPr>
        <w:t> </w:t>
      </w:r>
      <w:r>
        <w:rPr>
          <w:rFonts w:ascii="Arial"/>
          <w:spacing w:val="-5"/>
          <w:w w:val="85"/>
          <w:sz w:val="24"/>
        </w:rPr>
        <w:t>ser.</w:t>
      </w:r>
    </w:p>
    <w:p>
      <w:pPr>
        <w:pStyle w:val="ListParagraph"/>
        <w:numPr>
          <w:ilvl w:val="0"/>
          <w:numId w:val="9"/>
        </w:numPr>
        <w:tabs>
          <w:tab w:pos="737" w:val="left" w:leader="none"/>
        </w:tabs>
        <w:spacing w:line="252" w:lineRule="auto" w:before="1" w:after="0"/>
        <w:ind w:left="736" w:right="2307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75"/>
          <w:sz w:val="24"/>
        </w:rPr>
        <w:t>adj. Varonil, enérgico. </w:t>
      </w:r>
      <w:r>
        <w:rPr>
          <w:rFonts w:ascii="Arial" w:hAnsi="Arial"/>
          <w:spacing w:val="-21"/>
          <w:w w:val="90"/>
          <w:sz w:val="24"/>
        </w:rPr>
        <w:t>V.</w:t>
      </w:r>
    </w:p>
    <w:p>
      <w:pPr>
        <w:pStyle w:val="BodyText"/>
        <w:spacing w:line="252" w:lineRule="auto"/>
        <w:ind w:left="736" w:right="919"/>
        <w:rPr>
          <w:rFonts w:ascii="Arial Narrow" w:hAnsi="Arial Narrow"/>
        </w:rPr>
      </w:pPr>
      <w:r>
        <w:rPr>
          <w:rFonts w:ascii="Arial Narrow" w:hAnsi="Arial Narrow"/>
        </w:rPr>
        <w:t>género masculino seudohermafrodita masculino</w:t>
      </w:r>
    </w:p>
    <w:p>
      <w:pPr>
        <w:spacing w:after="0" w:line="252" w:lineRule="auto"/>
        <w:rPr>
          <w:rFonts w:ascii="Arial Narrow" w:hAnsi="Arial Narrow"/>
        </w:rPr>
        <w:sectPr>
          <w:type w:val="continuous"/>
          <w:pgSz w:w="9360" w:h="12190"/>
          <w:pgMar w:top="1120" w:bottom="280" w:left="380" w:right="0"/>
          <w:cols w:num="2" w:equalWidth="0">
            <w:col w:w="4110" w:space="40"/>
            <w:col w:w="4830"/>
          </w:cols>
        </w:sectPr>
      </w:pPr>
    </w:p>
    <w:p>
      <w:pPr>
        <w:pStyle w:val="BodyText"/>
        <w:spacing w:before="11"/>
        <w:rPr>
          <w:rFonts w:ascii="Arial Narrow"/>
          <w:sz w:val="25"/>
        </w:rPr>
      </w:pPr>
    </w:p>
    <w:p>
      <w:pPr>
        <w:pStyle w:val="BodyText"/>
        <w:spacing w:line="20" w:lineRule="exact"/>
        <w:ind w:left="770"/>
        <w:rPr>
          <w:rFonts w:ascii="Arial Narrow"/>
          <w:sz w:val="2"/>
        </w:rPr>
      </w:pPr>
      <w:r>
        <w:rPr>
          <w:rFonts w:ascii="Arial Narrow"/>
          <w:sz w:val="2"/>
        </w:rPr>
        <w:pict>
          <v:group style="width:348.05pt;height:1pt;mso-position-horizontal-relative:char;mso-position-vertical-relative:line" coordorigin="0,0" coordsize="6961,20">
            <v:line style="position:absolute" from="0,10" to="3458,10" stroked="true" strokeweight="1pt" strokecolor="#00abb5">
              <v:stroke dashstyle="solid"/>
            </v:line>
            <v:line style="position:absolute" from="3458,10" to="6960,10" stroked="true" strokeweight="1pt" strokecolor="#00abb5">
              <v:stroke dashstyle="solid"/>
            </v:line>
          </v:group>
        </w:pict>
      </w:r>
      <w:r>
        <w:rPr>
          <w:rFonts w:ascii="Arial Narrow"/>
          <w:sz w:val="2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23"/>
        </w:rPr>
      </w:pPr>
    </w:p>
    <w:p>
      <w:pPr>
        <w:pStyle w:val="BodyText"/>
        <w:spacing w:line="252" w:lineRule="auto" w:before="83"/>
        <w:ind w:left="780" w:right="2682"/>
        <w:jc w:val="both"/>
      </w:pPr>
      <w:r>
        <w:rPr>
          <w:w w:val="95"/>
        </w:rPr>
        <w:t>Marina </w:t>
      </w:r>
      <w:r>
        <w:rPr>
          <w:spacing w:val="-4"/>
          <w:w w:val="95"/>
        </w:rPr>
        <w:t>Yaguello </w:t>
      </w:r>
      <w:r>
        <w:rPr>
          <w:w w:val="95"/>
        </w:rPr>
        <w:t>(citada por Sau, 2001:158) llama «lenguaje </w:t>
      </w:r>
      <w:r>
        <w:rPr/>
        <w:t>del</w:t>
      </w:r>
      <w:r>
        <w:rPr>
          <w:spacing w:val="-20"/>
        </w:rPr>
        <w:t> </w:t>
      </w:r>
      <w:r>
        <w:rPr/>
        <w:t>desprecio»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forma</w:t>
      </w:r>
      <w:r>
        <w:rPr>
          <w:spacing w:val="-20"/>
        </w:rPr>
        <w:t> </w:t>
      </w:r>
      <w:r>
        <w:rPr/>
        <w:t>con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refiere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las</w:t>
      </w:r>
      <w:r>
        <w:rPr>
          <w:spacing w:val="-20"/>
        </w:rPr>
        <w:t> </w:t>
      </w:r>
      <w:r>
        <w:rPr/>
        <w:t>mujeres,</w:t>
      </w:r>
      <w:r>
        <w:rPr>
          <w:spacing w:val="-19"/>
        </w:rPr>
        <w:t> </w:t>
      </w:r>
      <w:r>
        <w:rPr/>
        <w:t>y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parte,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obvio,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hablantes</w:t>
      </w:r>
      <w:r>
        <w:rPr>
          <w:spacing w:val="-14"/>
          <w:w w:val="95"/>
        </w:rPr>
        <w:t> </w:t>
      </w:r>
      <w:r>
        <w:rPr>
          <w:w w:val="95"/>
        </w:rPr>
        <w:t>masculinos.</w:t>
      </w:r>
      <w:r>
        <w:rPr>
          <w:spacing w:val="-13"/>
          <w:w w:val="95"/>
        </w:rPr>
        <w:t> </w:t>
      </w:r>
      <w:r>
        <w:rPr>
          <w:w w:val="95"/>
        </w:rPr>
        <w:t>“El</w:t>
      </w:r>
      <w:r>
        <w:rPr>
          <w:spacing w:val="-13"/>
          <w:w w:val="95"/>
        </w:rPr>
        <w:t> </w:t>
      </w:r>
      <w:r>
        <w:rPr>
          <w:w w:val="95"/>
        </w:rPr>
        <w:t>grupo </w:t>
      </w:r>
      <w:r>
        <w:rPr/>
        <w:t>dominante</w:t>
      </w:r>
      <w:r>
        <w:rPr>
          <w:spacing w:val="-32"/>
        </w:rPr>
        <w:t> </w:t>
      </w:r>
      <w:r>
        <w:rPr/>
        <w:t>tiene</w:t>
      </w:r>
      <w:r>
        <w:rPr>
          <w:spacing w:val="-32"/>
        </w:rPr>
        <w:t> </w:t>
      </w:r>
      <w:r>
        <w:rPr/>
        <w:t>la</w:t>
      </w:r>
      <w:r>
        <w:rPr>
          <w:spacing w:val="-31"/>
        </w:rPr>
        <w:t> </w:t>
      </w:r>
      <w:r>
        <w:rPr/>
        <w:t>prerrogativa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nombrar</w:t>
      </w:r>
      <w:r>
        <w:rPr>
          <w:spacing w:val="-32"/>
        </w:rPr>
        <w:t> </w:t>
      </w:r>
      <w:r>
        <w:rPr/>
        <w:t>al</w:t>
      </w:r>
      <w:r>
        <w:rPr>
          <w:spacing w:val="-32"/>
        </w:rPr>
        <w:t> </w:t>
      </w:r>
      <w:r>
        <w:rPr>
          <w:spacing w:val="-7"/>
        </w:rPr>
        <w:t>dominado”.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80"/>
      </w:pPr>
      <w:r>
        <w:rPr/>
        <w:t>Ejemplos de desvalorización en el lenguaje son: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52" w:lineRule="auto" w:before="14" w:after="0"/>
        <w:ind w:left="1346" w:right="2965" w:hanging="283"/>
        <w:jc w:val="both"/>
        <w:rPr>
          <w:sz w:val="24"/>
        </w:rPr>
      </w:pPr>
      <w:r>
        <w:rPr>
          <w:w w:val="95"/>
          <w:sz w:val="24"/>
        </w:rPr>
        <w:t>La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cantidad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formas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designar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peyorativamen- </w:t>
      </w:r>
      <w:r>
        <w:rPr>
          <w:sz w:val="24"/>
        </w:rPr>
        <w:t>te</w:t>
      </w:r>
      <w:r>
        <w:rPr>
          <w:spacing w:val="-28"/>
          <w:sz w:val="24"/>
        </w:rPr>
        <w:t> </w:t>
      </w:r>
      <w:r>
        <w:rPr>
          <w:sz w:val="24"/>
        </w:rPr>
        <w:t>al</w:t>
      </w:r>
      <w:r>
        <w:rPr>
          <w:spacing w:val="-27"/>
          <w:sz w:val="24"/>
        </w:rPr>
        <w:t> </w:t>
      </w:r>
      <w:r>
        <w:rPr>
          <w:sz w:val="24"/>
        </w:rPr>
        <w:t>grupo</w:t>
      </w:r>
      <w:r>
        <w:rPr>
          <w:spacing w:val="-28"/>
          <w:sz w:val="24"/>
        </w:rPr>
        <w:t> </w:t>
      </w:r>
      <w:r>
        <w:rPr>
          <w:sz w:val="24"/>
        </w:rPr>
        <w:t>dominado.</w:t>
      </w:r>
      <w:r>
        <w:rPr>
          <w:spacing w:val="-27"/>
          <w:sz w:val="24"/>
        </w:rPr>
        <w:t> </w:t>
      </w:r>
      <w:r>
        <w:rPr>
          <w:sz w:val="24"/>
        </w:rPr>
        <w:t>Revísese</w:t>
      </w:r>
      <w:r>
        <w:rPr>
          <w:spacing w:val="-27"/>
          <w:sz w:val="24"/>
        </w:rPr>
        <w:t> </w:t>
      </w:r>
      <w:r>
        <w:rPr>
          <w:sz w:val="24"/>
        </w:rPr>
        <w:t>el</w:t>
      </w:r>
      <w:r>
        <w:rPr>
          <w:spacing w:val="-28"/>
          <w:sz w:val="24"/>
        </w:rPr>
        <w:t> </w:t>
      </w:r>
      <w:r>
        <w:rPr>
          <w:sz w:val="24"/>
        </w:rPr>
        <w:t>número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sinó- nimos</w:t>
      </w:r>
      <w:r>
        <w:rPr>
          <w:spacing w:val="-30"/>
          <w:sz w:val="24"/>
        </w:rPr>
        <w:t> </w:t>
      </w:r>
      <w:r>
        <w:rPr>
          <w:sz w:val="24"/>
        </w:rPr>
        <w:t>para</w:t>
      </w:r>
      <w:r>
        <w:rPr>
          <w:spacing w:val="-29"/>
          <w:sz w:val="24"/>
        </w:rPr>
        <w:t> </w:t>
      </w:r>
      <w:r>
        <w:rPr>
          <w:sz w:val="24"/>
        </w:rPr>
        <w:t>prostituta,</w:t>
      </w:r>
      <w:r>
        <w:rPr>
          <w:spacing w:val="-30"/>
          <w:sz w:val="24"/>
        </w:rPr>
        <w:t> </w:t>
      </w:r>
      <w:r>
        <w:rPr>
          <w:sz w:val="24"/>
        </w:rPr>
        <w:t>los</w:t>
      </w:r>
      <w:r>
        <w:rPr>
          <w:spacing w:val="-29"/>
          <w:sz w:val="24"/>
        </w:rPr>
        <w:t> </w:t>
      </w:r>
      <w:r>
        <w:rPr>
          <w:sz w:val="24"/>
        </w:rPr>
        <w:t>epítetos,</w:t>
      </w:r>
      <w:r>
        <w:rPr>
          <w:spacing w:val="-30"/>
          <w:sz w:val="24"/>
        </w:rPr>
        <w:t> </w:t>
      </w:r>
      <w:r>
        <w:rPr>
          <w:sz w:val="24"/>
        </w:rPr>
        <w:t>los</w:t>
      </w:r>
      <w:r>
        <w:rPr>
          <w:spacing w:val="-29"/>
          <w:sz w:val="24"/>
        </w:rPr>
        <w:t> </w:t>
      </w:r>
      <w:r>
        <w:rPr>
          <w:sz w:val="24"/>
        </w:rPr>
        <w:t>refranes,</w:t>
      </w:r>
      <w:r>
        <w:rPr>
          <w:spacing w:val="-29"/>
          <w:sz w:val="24"/>
        </w:rPr>
        <w:t> </w:t>
      </w:r>
      <w:r>
        <w:rPr>
          <w:sz w:val="24"/>
        </w:rPr>
        <w:t>los</w:t>
      </w:r>
    </w:p>
    <w:p>
      <w:pPr>
        <w:spacing w:after="0" w:line="252" w:lineRule="auto"/>
        <w:jc w:val="both"/>
        <w:rPr>
          <w:sz w:val="24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870" w:right="1440"/>
        <w:jc w:val="both"/>
      </w:pPr>
      <w:r>
        <w:rPr>
          <w:w w:val="95"/>
        </w:rPr>
        <w:t>proverbios,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chistes,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blasfemias,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injurias.</w:t>
      </w:r>
      <w:r>
        <w:rPr>
          <w:spacing w:val="-32"/>
          <w:w w:val="95"/>
        </w:rPr>
        <w:t> </w:t>
      </w:r>
      <w:r>
        <w:rPr>
          <w:w w:val="95"/>
        </w:rPr>
        <w:t>Se trata de expresiones directamente identificadas con </w:t>
      </w:r>
      <w:r>
        <w:rPr/>
        <w:t>el discurso del</w:t>
      </w:r>
      <w:r>
        <w:rPr>
          <w:spacing w:val="-46"/>
        </w:rPr>
        <w:t> </w:t>
      </w:r>
      <w:r>
        <w:rPr/>
        <w:t>desprecio.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Y en este orden, aparecen también diversas expresiones</w:t>
      </w:r>
      <w:r>
        <w:rPr>
          <w:spacing w:val="-30"/>
          <w:w w:val="95"/>
        </w:rPr>
        <w:t> </w:t>
      </w:r>
      <w:r>
        <w:rPr>
          <w:w w:val="95"/>
        </w:rPr>
        <w:t>para señalar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quienes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ajustan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dichos</w:t>
      </w:r>
      <w:r>
        <w:rPr>
          <w:spacing w:val="-21"/>
          <w:w w:val="95"/>
        </w:rPr>
        <w:t> </w:t>
      </w:r>
      <w:r>
        <w:rPr>
          <w:w w:val="95"/>
        </w:rPr>
        <w:t>cánones,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una </w:t>
      </w:r>
      <w:r>
        <w:rPr>
          <w:spacing w:val="-6"/>
        </w:rPr>
        <w:t>“marimacha”.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9"/>
        </w:numPr>
        <w:tabs>
          <w:tab w:pos="2871" w:val="left" w:leader="none"/>
        </w:tabs>
        <w:spacing w:line="240" w:lineRule="auto" w:before="0" w:after="0"/>
        <w:ind w:left="2870" w:right="0" w:hanging="283"/>
        <w:jc w:val="left"/>
        <w:rPr>
          <w:sz w:val="24"/>
        </w:rPr>
      </w:pPr>
      <w:r>
        <w:rPr>
          <w:sz w:val="24"/>
        </w:rPr>
        <w:t>La</w:t>
      </w:r>
      <w:r>
        <w:rPr>
          <w:spacing w:val="-20"/>
          <w:sz w:val="24"/>
        </w:rPr>
        <w:t> </w:t>
      </w:r>
      <w:r>
        <w:rPr>
          <w:sz w:val="24"/>
        </w:rPr>
        <w:t>mujer</w:t>
      </w:r>
      <w:r>
        <w:rPr>
          <w:spacing w:val="-19"/>
          <w:sz w:val="24"/>
        </w:rPr>
        <w:t> </w:t>
      </w:r>
      <w:r>
        <w:rPr>
          <w:sz w:val="24"/>
        </w:rPr>
        <w:t>considerada</w:t>
      </w:r>
      <w:r>
        <w:rPr>
          <w:spacing w:val="-19"/>
          <w:sz w:val="24"/>
        </w:rPr>
        <w:t> </w:t>
      </w:r>
      <w:r>
        <w:rPr>
          <w:sz w:val="24"/>
        </w:rPr>
        <w:t>como</w:t>
      </w:r>
      <w:r>
        <w:rPr>
          <w:spacing w:val="-19"/>
          <w:sz w:val="24"/>
        </w:rPr>
        <w:t> </w:t>
      </w:r>
      <w:r>
        <w:rPr>
          <w:sz w:val="24"/>
        </w:rPr>
        <w:t>un</w:t>
      </w:r>
      <w:r>
        <w:rPr>
          <w:spacing w:val="-19"/>
          <w:sz w:val="24"/>
        </w:rPr>
        <w:t> </w:t>
      </w:r>
      <w:r>
        <w:rPr>
          <w:sz w:val="24"/>
        </w:rPr>
        <w:t>objeto</w:t>
      </w:r>
      <w:r>
        <w:rPr>
          <w:spacing w:val="-19"/>
          <w:sz w:val="24"/>
        </w:rPr>
        <w:t> </w:t>
      </w:r>
      <w:r>
        <w:rPr>
          <w:sz w:val="24"/>
        </w:rPr>
        <w:t>(muñequita).</w:t>
      </w:r>
    </w:p>
    <w:p>
      <w:pPr>
        <w:pStyle w:val="ListParagraph"/>
        <w:numPr>
          <w:ilvl w:val="2"/>
          <w:numId w:val="9"/>
        </w:numPr>
        <w:tabs>
          <w:tab w:pos="2871" w:val="left" w:leader="none"/>
        </w:tabs>
        <w:spacing w:line="252" w:lineRule="auto" w:before="14" w:after="0"/>
        <w:ind w:left="2870" w:right="1440" w:hanging="283"/>
        <w:jc w:val="both"/>
        <w:rPr>
          <w:sz w:val="24"/>
        </w:rPr>
      </w:pPr>
      <w:r>
        <w:rPr>
          <w:w w:val="95"/>
          <w:sz w:val="24"/>
        </w:rPr>
        <w:t>La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atribución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población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femenina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metáforas animales: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zorra,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vaca,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perra,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araña,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lagartona,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tigresa, </w:t>
      </w:r>
      <w:r>
        <w:rPr>
          <w:sz w:val="24"/>
        </w:rPr>
        <w:t>coneja.</w:t>
      </w:r>
    </w:p>
    <w:p>
      <w:pPr>
        <w:pStyle w:val="ListParagraph"/>
        <w:numPr>
          <w:ilvl w:val="2"/>
          <w:numId w:val="9"/>
        </w:numPr>
        <w:tabs>
          <w:tab w:pos="2871" w:val="left" w:leader="none"/>
        </w:tabs>
        <w:spacing w:line="252" w:lineRule="auto" w:before="0" w:after="0"/>
        <w:ind w:left="2870" w:right="1441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6"/>
          <w:sz w:val="24"/>
        </w:rPr>
        <w:t> </w:t>
      </w:r>
      <w:r>
        <w:rPr>
          <w:sz w:val="24"/>
        </w:rPr>
        <w:t>se</w:t>
      </w:r>
      <w:r>
        <w:rPr>
          <w:spacing w:val="-36"/>
          <w:sz w:val="24"/>
        </w:rPr>
        <w:t> </w:t>
      </w:r>
      <w:r>
        <w:rPr>
          <w:sz w:val="24"/>
        </w:rPr>
        <w:t>le</w:t>
      </w:r>
      <w:r>
        <w:rPr>
          <w:spacing w:val="-35"/>
          <w:sz w:val="24"/>
        </w:rPr>
        <w:t> </w:t>
      </w:r>
      <w:r>
        <w:rPr>
          <w:sz w:val="24"/>
        </w:rPr>
        <w:t>ve</w:t>
      </w:r>
      <w:r>
        <w:rPr>
          <w:spacing w:val="-36"/>
          <w:sz w:val="24"/>
        </w:rPr>
        <w:t> </w:t>
      </w:r>
      <w:r>
        <w:rPr>
          <w:sz w:val="24"/>
        </w:rPr>
        <w:t>desde</w:t>
      </w:r>
      <w:r>
        <w:rPr>
          <w:spacing w:val="-36"/>
          <w:sz w:val="24"/>
        </w:rPr>
        <w:t> </w:t>
      </w:r>
      <w:r>
        <w:rPr>
          <w:sz w:val="24"/>
        </w:rPr>
        <w:t>su</w:t>
      </w:r>
      <w:r>
        <w:rPr>
          <w:spacing w:val="-36"/>
          <w:sz w:val="24"/>
        </w:rPr>
        <w:t> </w:t>
      </w:r>
      <w:r>
        <w:rPr>
          <w:sz w:val="24"/>
        </w:rPr>
        <w:t>papel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madre</w:t>
      </w:r>
      <w:r>
        <w:rPr>
          <w:spacing w:val="-36"/>
          <w:sz w:val="24"/>
        </w:rPr>
        <w:t> </w:t>
      </w:r>
      <w:r>
        <w:rPr>
          <w:sz w:val="24"/>
        </w:rPr>
        <w:t>o</w:t>
      </w:r>
      <w:r>
        <w:rPr>
          <w:spacing w:val="-36"/>
          <w:sz w:val="24"/>
        </w:rPr>
        <w:t> </w:t>
      </w:r>
      <w:r>
        <w:rPr>
          <w:sz w:val="24"/>
        </w:rPr>
        <w:t>como</w:t>
      </w:r>
      <w:r>
        <w:rPr>
          <w:spacing w:val="-35"/>
          <w:sz w:val="24"/>
        </w:rPr>
        <w:t> </w:t>
      </w:r>
      <w:r>
        <w:rPr>
          <w:sz w:val="24"/>
        </w:rPr>
        <w:t>se- </w:t>
      </w:r>
      <w:r>
        <w:rPr>
          <w:w w:val="95"/>
          <w:sz w:val="24"/>
        </w:rPr>
        <w:t>res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sexuales.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reduce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presencia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ser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sólo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madres </w:t>
      </w:r>
      <w:r>
        <w:rPr>
          <w:sz w:val="24"/>
        </w:rPr>
        <w:t>o</w:t>
      </w:r>
      <w:r>
        <w:rPr>
          <w:spacing w:val="-19"/>
          <w:sz w:val="24"/>
        </w:rPr>
        <w:t> </w:t>
      </w:r>
      <w:r>
        <w:rPr>
          <w:sz w:val="24"/>
        </w:rPr>
        <w:t>seres</w:t>
      </w:r>
      <w:r>
        <w:rPr>
          <w:spacing w:val="-18"/>
          <w:sz w:val="24"/>
        </w:rPr>
        <w:t> </w:t>
      </w:r>
      <w:r>
        <w:rPr>
          <w:sz w:val="24"/>
        </w:rPr>
        <w:t>para</w:t>
      </w:r>
      <w:r>
        <w:rPr>
          <w:spacing w:val="-18"/>
          <w:sz w:val="24"/>
        </w:rPr>
        <w:t> </w:t>
      </w:r>
      <w:r>
        <w:rPr>
          <w:sz w:val="24"/>
        </w:rPr>
        <w:t>la</w:t>
      </w:r>
      <w:r>
        <w:rPr>
          <w:spacing w:val="-19"/>
          <w:sz w:val="24"/>
        </w:rPr>
        <w:t> </w:t>
      </w:r>
      <w:r>
        <w:rPr>
          <w:sz w:val="24"/>
        </w:rPr>
        <w:t>satisfacción</w:t>
      </w:r>
      <w:r>
        <w:rPr>
          <w:spacing w:val="-18"/>
          <w:sz w:val="24"/>
        </w:rPr>
        <w:t> </w:t>
      </w:r>
      <w:r>
        <w:rPr>
          <w:sz w:val="24"/>
        </w:rPr>
        <w:t>sexual.</w:t>
      </w:r>
    </w:p>
    <w:p>
      <w:pPr>
        <w:pStyle w:val="ListParagraph"/>
        <w:numPr>
          <w:ilvl w:val="2"/>
          <w:numId w:val="9"/>
        </w:numPr>
        <w:tabs>
          <w:tab w:pos="2871" w:val="left" w:leader="none"/>
        </w:tabs>
        <w:spacing w:line="252" w:lineRule="auto" w:before="1" w:after="0"/>
        <w:ind w:left="2870" w:right="1439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28"/>
          <w:sz w:val="24"/>
        </w:rPr>
        <w:t> </w:t>
      </w:r>
      <w:r>
        <w:rPr>
          <w:sz w:val="24"/>
        </w:rPr>
        <w:t>se</w:t>
      </w:r>
      <w:r>
        <w:rPr>
          <w:spacing w:val="-28"/>
          <w:sz w:val="24"/>
        </w:rPr>
        <w:t> </w:t>
      </w:r>
      <w:r>
        <w:rPr>
          <w:sz w:val="24"/>
        </w:rPr>
        <w:t>estereotipa</w:t>
      </w:r>
      <w:r>
        <w:rPr>
          <w:spacing w:val="-27"/>
          <w:sz w:val="24"/>
        </w:rPr>
        <w:t> </w:t>
      </w:r>
      <w:r>
        <w:rPr>
          <w:sz w:val="24"/>
        </w:rPr>
        <w:t>a</w:t>
      </w:r>
      <w:r>
        <w:rPr>
          <w:spacing w:val="-28"/>
          <w:sz w:val="24"/>
        </w:rPr>
        <w:t> </w:t>
      </w:r>
      <w:r>
        <w:rPr>
          <w:sz w:val="24"/>
        </w:rPr>
        <w:t>las</w:t>
      </w:r>
      <w:r>
        <w:rPr>
          <w:spacing w:val="-27"/>
          <w:sz w:val="24"/>
        </w:rPr>
        <w:t> </w:t>
      </w:r>
      <w:r>
        <w:rPr>
          <w:sz w:val="24"/>
        </w:rPr>
        <w:t>mujeres</w:t>
      </w:r>
      <w:r>
        <w:rPr>
          <w:spacing w:val="-28"/>
          <w:sz w:val="24"/>
        </w:rPr>
        <w:t> </w:t>
      </w:r>
      <w:r>
        <w:rPr>
          <w:sz w:val="24"/>
        </w:rPr>
        <w:t>como</w:t>
      </w:r>
      <w:r>
        <w:rPr>
          <w:spacing w:val="-27"/>
          <w:sz w:val="24"/>
        </w:rPr>
        <w:t> </w:t>
      </w:r>
      <w:r>
        <w:rPr>
          <w:sz w:val="24"/>
        </w:rPr>
        <w:t>seres</w:t>
      </w:r>
      <w:r>
        <w:rPr>
          <w:spacing w:val="-28"/>
          <w:sz w:val="24"/>
        </w:rPr>
        <w:t> </w:t>
      </w:r>
      <w:r>
        <w:rPr>
          <w:sz w:val="24"/>
        </w:rPr>
        <w:t>in- </w:t>
      </w:r>
      <w:r>
        <w:rPr>
          <w:w w:val="95"/>
          <w:sz w:val="24"/>
        </w:rPr>
        <w:t>capaces,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infantiles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poco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aptas.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Desde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RAE,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dice Elena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Urrutia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(citada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Facio),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pueden ser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caracterizadas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como: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débiles,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delicadas,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afi- </w:t>
      </w:r>
      <w:r>
        <w:rPr>
          <w:sz w:val="24"/>
        </w:rPr>
        <w:t>ción</w:t>
      </w:r>
      <w:r>
        <w:rPr>
          <w:spacing w:val="-43"/>
          <w:sz w:val="24"/>
        </w:rPr>
        <w:t> </w:t>
      </w:r>
      <w:r>
        <w:rPr>
          <w:sz w:val="24"/>
        </w:rPr>
        <w:t>al</w:t>
      </w:r>
      <w:r>
        <w:rPr>
          <w:spacing w:val="-42"/>
          <w:sz w:val="24"/>
        </w:rPr>
        <w:t> </w:t>
      </w:r>
      <w:r>
        <w:rPr>
          <w:sz w:val="24"/>
        </w:rPr>
        <w:t>regalo,</w:t>
      </w:r>
      <w:r>
        <w:rPr>
          <w:spacing w:val="-42"/>
          <w:sz w:val="24"/>
        </w:rPr>
        <w:t> </w:t>
      </w:r>
      <w:r>
        <w:rPr>
          <w:sz w:val="24"/>
        </w:rPr>
        <w:t>y</w:t>
      </w:r>
      <w:r>
        <w:rPr>
          <w:spacing w:val="-43"/>
          <w:sz w:val="24"/>
        </w:rPr>
        <w:t> </w:t>
      </w:r>
      <w:r>
        <w:rPr>
          <w:sz w:val="24"/>
        </w:rPr>
        <w:t>no</w:t>
      </w:r>
      <w:r>
        <w:rPr>
          <w:spacing w:val="-42"/>
          <w:sz w:val="24"/>
        </w:rPr>
        <w:t> </w:t>
      </w:r>
      <w:r>
        <w:rPr>
          <w:sz w:val="24"/>
        </w:rPr>
        <w:t>aptas</w:t>
      </w:r>
      <w:r>
        <w:rPr>
          <w:spacing w:val="-42"/>
          <w:sz w:val="24"/>
        </w:rPr>
        <w:t> </w:t>
      </w:r>
      <w:r>
        <w:rPr>
          <w:sz w:val="24"/>
        </w:rPr>
        <w:t>para</w:t>
      </w:r>
      <w:r>
        <w:rPr>
          <w:spacing w:val="-42"/>
          <w:sz w:val="24"/>
        </w:rPr>
        <w:t> </w:t>
      </w:r>
      <w:r>
        <w:rPr>
          <w:sz w:val="24"/>
        </w:rPr>
        <w:t>el</w:t>
      </w:r>
      <w:r>
        <w:rPr>
          <w:spacing w:val="-43"/>
          <w:sz w:val="24"/>
        </w:rPr>
        <w:t> </w:t>
      </w:r>
      <w:r>
        <w:rPr>
          <w:sz w:val="24"/>
        </w:rPr>
        <w:t>trabajo,</w:t>
      </w:r>
      <w:r>
        <w:rPr>
          <w:spacing w:val="-42"/>
          <w:sz w:val="24"/>
        </w:rPr>
        <w:t> </w:t>
      </w:r>
      <w:r>
        <w:rPr>
          <w:sz w:val="24"/>
        </w:rPr>
        <w:t>en</w:t>
      </w:r>
      <w:r>
        <w:rPr>
          <w:spacing w:val="-42"/>
          <w:sz w:val="24"/>
        </w:rPr>
        <w:t> </w:t>
      </w:r>
      <w:r>
        <w:rPr>
          <w:sz w:val="24"/>
        </w:rPr>
        <w:t>tanto</w:t>
      </w:r>
      <w:r>
        <w:rPr>
          <w:spacing w:val="-43"/>
          <w:sz w:val="24"/>
        </w:rPr>
        <w:t> </w:t>
      </w:r>
      <w:r>
        <w:rPr>
          <w:sz w:val="24"/>
        </w:rPr>
        <w:t>que el</w:t>
      </w:r>
      <w:r>
        <w:rPr>
          <w:spacing w:val="-37"/>
          <w:sz w:val="24"/>
        </w:rPr>
        <w:t> </w:t>
      </w:r>
      <w:r>
        <w:rPr>
          <w:sz w:val="24"/>
        </w:rPr>
        <w:t>varón</w:t>
      </w:r>
      <w:r>
        <w:rPr>
          <w:spacing w:val="-36"/>
          <w:sz w:val="24"/>
        </w:rPr>
        <w:t> </w:t>
      </w:r>
      <w:r>
        <w:rPr>
          <w:sz w:val="24"/>
        </w:rPr>
        <w:t>es</w:t>
      </w:r>
      <w:r>
        <w:rPr>
          <w:spacing w:val="-37"/>
          <w:sz w:val="24"/>
        </w:rPr>
        <w:t> </w:t>
      </w:r>
      <w:r>
        <w:rPr>
          <w:sz w:val="24"/>
        </w:rPr>
        <w:t>todo</w:t>
      </w:r>
      <w:r>
        <w:rPr>
          <w:spacing w:val="-36"/>
          <w:sz w:val="24"/>
        </w:rPr>
        <w:t> </w:t>
      </w:r>
      <w:r>
        <w:rPr>
          <w:sz w:val="24"/>
        </w:rPr>
        <w:t>lo</w:t>
      </w:r>
      <w:r>
        <w:rPr>
          <w:spacing w:val="-37"/>
          <w:sz w:val="24"/>
        </w:rPr>
        <w:t> </w:t>
      </w:r>
      <w:r>
        <w:rPr>
          <w:sz w:val="24"/>
        </w:rPr>
        <w:t>contrario.</w:t>
      </w:r>
      <w:r>
        <w:rPr>
          <w:spacing w:val="-36"/>
          <w:sz w:val="24"/>
        </w:rPr>
        <w:t> </w:t>
      </w:r>
      <w:r>
        <w:rPr>
          <w:sz w:val="24"/>
        </w:rPr>
        <w:t>Caben</w:t>
      </w:r>
      <w:r>
        <w:rPr>
          <w:spacing w:val="-37"/>
          <w:sz w:val="24"/>
        </w:rPr>
        <w:t> </w:t>
      </w:r>
      <w:r>
        <w:rPr>
          <w:sz w:val="24"/>
        </w:rPr>
        <w:t>también</w:t>
      </w:r>
      <w:r>
        <w:rPr>
          <w:spacing w:val="-36"/>
          <w:sz w:val="24"/>
        </w:rPr>
        <w:t> </w:t>
      </w:r>
      <w:r>
        <w:rPr>
          <w:sz w:val="24"/>
        </w:rPr>
        <w:t>en</w:t>
      </w:r>
      <w:r>
        <w:rPr>
          <w:spacing w:val="-37"/>
          <w:sz w:val="24"/>
        </w:rPr>
        <w:t> </w:t>
      </w:r>
      <w:r>
        <w:rPr>
          <w:sz w:val="24"/>
        </w:rPr>
        <w:t>esta </w:t>
      </w:r>
      <w:r>
        <w:rPr>
          <w:w w:val="95"/>
          <w:sz w:val="24"/>
        </w:rPr>
        <w:t>línea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mitos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menopausia,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calificativos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sz w:val="24"/>
        </w:rPr>
        <w:t>histéricas,</w:t>
      </w:r>
      <w:r>
        <w:rPr>
          <w:spacing w:val="-27"/>
          <w:sz w:val="24"/>
        </w:rPr>
        <w:t> </w:t>
      </w:r>
      <w:r>
        <w:rPr>
          <w:sz w:val="24"/>
        </w:rPr>
        <w:t>los</w:t>
      </w:r>
      <w:r>
        <w:rPr>
          <w:spacing w:val="-27"/>
          <w:sz w:val="24"/>
        </w:rPr>
        <w:t> </w:t>
      </w:r>
      <w:r>
        <w:rPr>
          <w:sz w:val="24"/>
        </w:rPr>
        <w:t>términos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niña</w:t>
      </w:r>
      <w:r>
        <w:rPr>
          <w:spacing w:val="-27"/>
          <w:sz w:val="24"/>
        </w:rPr>
        <w:t> </w:t>
      </w:r>
      <w:r>
        <w:rPr>
          <w:sz w:val="24"/>
        </w:rPr>
        <w:t>o</w:t>
      </w:r>
      <w:r>
        <w:rPr>
          <w:spacing w:val="-27"/>
          <w:sz w:val="24"/>
        </w:rPr>
        <w:t> </w:t>
      </w:r>
      <w:r>
        <w:rPr>
          <w:sz w:val="24"/>
        </w:rPr>
        <w:t>nena,</w:t>
      </w:r>
      <w:r>
        <w:rPr>
          <w:spacing w:val="-27"/>
          <w:sz w:val="24"/>
        </w:rPr>
        <w:t> </w:t>
      </w:r>
      <w:r>
        <w:rPr>
          <w:sz w:val="24"/>
        </w:rPr>
        <w:t>la</w:t>
      </w:r>
      <w:r>
        <w:rPr>
          <w:spacing w:val="-27"/>
          <w:sz w:val="24"/>
        </w:rPr>
        <w:t> </w:t>
      </w:r>
      <w:r>
        <w:rPr>
          <w:sz w:val="24"/>
        </w:rPr>
        <w:t>princesa, la damita,</w:t>
      </w:r>
      <w:r>
        <w:rPr>
          <w:spacing w:val="-27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2"/>
          <w:numId w:val="9"/>
        </w:numPr>
        <w:tabs>
          <w:tab w:pos="2871" w:val="left" w:leader="none"/>
        </w:tabs>
        <w:spacing w:line="252" w:lineRule="auto" w:before="1" w:after="0"/>
        <w:ind w:left="2870" w:right="1441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23"/>
          <w:sz w:val="24"/>
        </w:rPr>
        <w:t> </w:t>
      </w:r>
      <w:r>
        <w:rPr>
          <w:sz w:val="24"/>
        </w:rPr>
        <w:t>no</w:t>
      </w:r>
      <w:r>
        <w:rPr>
          <w:spacing w:val="-23"/>
          <w:sz w:val="24"/>
        </w:rPr>
        <w:t> </w:t>
      </w:r>
      <w:r>
        <w:rPr>
          <w:sz w:val="24"/>
        </w:rPr>
        <w:t>se</w:t>
      </w:r>
      <w:r>
        <w:rPr>
          <w:spacing w:val="-23"/>
          <w:sz w:val="24"/>
        </w:rPr>
        <w:t> </w:t>
      </w:r>
      <w:r>
        <w:rPr>
          <w:sz w:val="24"/>
        </w:rPr>
        <w:t>atribuye</w:t>
      </w:r>
      <w:r>
        <w:rPr>
          <w:spacing w:val="-23"/>
          <w:sz w:val="24"/>
        </w:rPr>
        <w:t> </w:t>
      </w:r>
      <w:r>
        <w:rPr>
          <w:sz w:val="24"/>
        </w:rPr>
        <w:t>valor</w:t>
      </w:r>
      <w:r>
        <w:rPr>
          <w:spacing w:val="-23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lo</w:t>
      </w:r>
      <w:r>
        <w:rPr>
          <w:spacing w:val="-23"/>
          <w:sz w:val="24"/>
        </w:rPr>
        <w:t> </w:t>
      </w:r>
      <w:r>
        <w:rPr>
          <w:sz w:val="24"/>
        </w:rPr>
        <w:t>que</w:t>
      </w:r>
      <w:r>
        <w:rPr>
          <w:spacing w:val="-23"/>
          <w:sz w:val="24"/>
        </w:rPr>
        <w:t> </w:t>
      </w:r>
      <w:r>
        <w:rPr>
          <w:sz w:val="24"/>
        </w:rPr>
        <w:t>dicen</w:t>
      </w:r>
      <w:r>
        <w:rPr>
          <w:spacing w:val="-23"/>
          <w:sz w:val="24"/>
        </w:rPr>
        <w:t> </w:t>
      </w:r>
      <w:r>
        <w:rPr>
          <w:sz w:val="24"/>
        </w:rPr>
        <w:t>las</w:t>
      </w:r>
      <w:r>
        <w:rPr>
          <w:spacing w:val="-23"/>
          <w:sz w:val="24"/>
        </w:rPr>
        <w:t> </w:t>
      </w:r>
      <w:r>
        <w:rPr>
          <w:sz w:val="24"/>
        </w:rPr>
        <w:t>mu- </w:t>
      </w:r>
      <w:r>
        <w:rPr>
          <w:w w:val="95"/>
          <w:sz w:val="24"/>
        </w:rPr>
        <w:t>jeres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conversación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califica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mediante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verbo </w:t>
      </w:r>
      <w:r>
        <w:rPr>
          <w:spacing w:val="-6"/>
          <w:sz w:val="24"/>
        </w:rPr>
        <w:t>“chismear”, </w:t>
      </w:r>
      <w:r>
        <w:rPr>
          <w:sz w:val="24"/>
        </w:rPr>
        <w:t>por</w:t>
      </w:r>
      <w:r>
        <w:rPr>
          <w:spacing w:val="-25"/>
          <w:sz w:val="24"/>
        </w:rPr>
        <w:t> </w:t>
      </w:r>
      <w:r>
        <w:rPr>
          <w:sz w:val="24"/>
        </w:rPr>
        <w:t>ejemplo.</w:t>
      </w:r>
    </w:p>
    <w:p>
      <w:pPr>
        <w:pStyle w:val="ListParagraph"/>
        <w:numPr>
          <w:ilvl w:val="2"/>
          <w:numId w:val="9"/>
        </w:numPr>
        <w:tabs>
          <w:tab w:pos="2871" w:val="left" w:leader="none"/>
        </w:tabs>
        <w:spacing w:line="252" w:lineRule="auto" w:before="0" w:after="0"/>
        <w:ind w:left="2870" w:right="1440" w:hanging="283"/>
        <w:jc w:val="both"/>
        <w:rPr>
          <w:sz w:val="24"/>
        </w:rPr>
      </w:pPr>
      <w:r>
        <w:rPr>
          <w:w w:val="95"/>
          <w:sz w:val="24"/>
        </w:rPr>
        <w:t>El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manejo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estereotipos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ensalzan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valores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como la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bondad,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sacrificio,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abnegación,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perfección de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mujeres.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Expresiones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relacionan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el </w:t>
      </w:r>
      <w:r>
        <w:rPr>
          <w:sz w:val="24"/>
        </w:rPr>
        <w:t>discurso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la</w:t>
      </w:r>
      <w:r>
        <w:rPr>
          <w:spacing w:val="-33"/>
          <w:sz w:val="24"/>
        </w:rPr>
        <w:t> </w:t>
      </w:r>
      <w:r>
        <w:rPr>
          <w:sz w:val="24"/>
        </w:rPr>
        <w:t>excelencia:</w:t>
      </w:r>
      <w:r>
        <w:rPr>
          <w:spacing w:val="-33"/>
          <w:sz w:val="24"/>
        </w:rPr>
        <w:t> </w:t>
      </w:r>
      <w:r>
        <w:rPr>
          <w:sz w:val="24"/>
        </w:rPr>
        <w:t>el</w:t>
      </w:r>
      <w:r>
        <w:rPr>
          <w:spacing w:val="-32"/>
          <w:sz w:val="24"/>
        </w:rPr>
        <w:t> </w:t>
      </w:r>
      <w:r>
        <w:rPr>
          <w:sz w:val="24"/>
        </w:rPr>
        <w:t>ángel</w:t>
      </w:r>
      <w:r>
        <w:rPr>
          <w:spacing w:val="-33"/>
          <w:sz w:val="24"/>
        </w:rPr>
        <w:t> </w:t>
      </w:r>
      <w:r>
        <w:rPr>
          <w:sz w:val="24"/>
        </w:rPr>
        <w:t>del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hogar,</w:t>
      </w:r>
      <w:r>
        <w:rPr>
          <w:spacing w:val="-33"/>
          <w:sz w:val="24"/>
        </w:rPr>
        <w:t> </w:t>
      </w:r>
      <w:r>
        <w:rPr>
          <w:sz w:val="24"/>
        </w:rPr>
        <w:t>la</w:t>
      </w:r>
      <w:r>
        <w:rPr>
          <w:spacing w:val="-33"/>
          <w:sz w:val="24"/>
        </w:rPr>
        <w:t> </w:t>
      </w:r>
      <w:r>
        <w:rPr>
          <w:sz w:val="24"/>
        </w:rPr>
        <w:t>per- fecta</w:t>
      </w:r>
      <w:r>
        <w:rPr>
          <w:spacing w:val="-32"/>
          <w:sz w:val="24"/>
        </w:rPr>
        <w:t> </w:t>
      </w:r>
      <w:r>
        <w:rPr>
          <w:sz w:val="24"/>
        </w:rPr>
        <w:t>ama</w:t>
      </w:r>
      <w:r>
        <w:rPr>
          <w:spacing w:val="-31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sz w:val="24"/>
        </w:rPr>
        <w:t>casa,</w:t>
      </w:r>
      <w:r>
        <w:rPr>
          <w:spacing w:val="-31"/>
          <w:sz w:val="24"/>
        </w:rPr>
        <w:t> </w:t>
      </w:r>
      <w:r>
        <w:rPr>
          <w:sz w:val="24"/>
        </w:rPr>
        <w:t>la</w:t>
      </w:r>
      <w:r>
        <w:rPr>
          <w:spacing w:val="-31"/>
          <w:sz w:val="24"/>
        </w:rPr>
        <w:t> </w:t>
      </w:r>
      <w:r>
        <w:rPr>
          <w:sz w:val="24"/>
        </w:rPr>
        <w:t>reina</w:t>
      </w:r>
      <w:r>
        <w:rPr>
          <w:spacing w:val="-32"/>
          <w:sz w:val="24"/>
        </w:rPr>
        <w:t> </w:t>
      </w:r>
      <w:r>
        <w:rPr>
          <w:sz w:val="24"/>
        </w:rPr>
        <w:t>del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hogar,</w:t>
      </w:r>
      <w:r>
        <w:rPr>
          <w:spacing w:val="-31"/>
          <w:sz w:val="24"/>
        </w:rPr>
        <w:t> </w:t>
      </w:r>
      <w:r>
        <w:rPr>
          <w:sz w:val="24"/>
        </w:rPr>
        <w:t>la</w:t>
      </w:r>
      <w:r>
        <w:rPr>
          <w:spacing w:val="-32"/>
          <w:sz w:val="24"/>
        </w:rPr>
        <w:t> </w:t>
      </w:r>
      <w:r>
        <w:rPr>
          <w:sz w:val="24"/>
        </w:rPr>
        <w:t>diosa,</w:t>
      </w:r>
      <w:r>
        <w:rPr>
          <w:spacing w:val="-31"/>
          <w:sz w:val="24"/>
        </w:rPr>
        <w:t> </w:t>
      </w:r>
      <w:r>
        <w:rPr>
          <w:sz w:val="24"/>
        </w:rPr>
        <w:t>etc.</w:t>
      </w:r>
    </w:p>
    <w:p>
      <w:pPr>
        <w:spacing w:after="0" w:line="252" w:lineRule="auto"/>
        <w:jc w:val="both"/>
        <w:rPr>
          <w:sz w:val="24"/>
        </w:rPr>
        <w:sectPr>
          <w:headerReference w:type="even" r:id="rId91"/>
          <w:footerReference w:type="even" r:id="rId92"/>
          <w:footerReference w:type="default" r:id="rId93"/>
          <w:pgSz w:w="9360" w:h="12190"/>
          <w:pgMar w:header="576" w:footer="539" w:top="760" w:bottom="720" w:left="380" w:right="0"/>
          <w:pgNumType w:start="94"/>
        </w:sectPr>
      </w:pPr>
    </w:p>
    <w:p>
      <w:pPr>
        <w:pStyle w:val="BodyText"/>
        <w:ind w:left="7726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abb5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52" w:lineRule="auto" w:before="41"/>
        <w:ind w:left="780" w:right="2681"/>
        <w:jc w:val="both"/>
      </w:pPr>
      <w:r>
        <w:rPr/>
        <w:pict>
          <v:shape style="position:absolute;margin-left:426.993286pt;margin-top:1.403411pt;width:12.2pt;height:122.3pt;mso-position-horizontal-relative:page;mso-position-vertical-relative:paragraph;z-index:426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Cada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estas</w:t>
      </w:r>
      <w:r>
        <w:rPr>
          <w:spacing w:val="-21"/>
        </w:rPr>
        <w:t> </w:t>
      </w:r>
      <w:r>
        <w:rPr/>
        <w:t>expresiones</w:t>
      </w:r>
      <w:r>
        <w:rPr>
          <w:spacing w:val="-21"/>
        </w:rPr>
        <w:t> </w:t>
      </w:r>
      <w:r>
        <w:rPr/>
        <w:t>puede</w:t>
      </w:r>
      <w:r>
        <w:rPr>
          <w:spacing w:val="-20"/>
        </w:rPr>
        <w:t> </w:t>
      </w:r>
      <w:r>
        <w:rPr/>
        <w:t>tener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>
          <w:spacing w:val="-3"/>
        </w:rPr>
        <w:t>propósito, </w:t>
      </w:r>
      <w:r>
        <w:rPr/>
        <w:t>dice</w:t>
      </w:r>
      <w:r>
        <w:rPr>
          <w:spacing w:val="-25"/>
        </w:rPr>
        <w:t> </w:t>
      </w:r>
      <w:r>
        <w:rPr/>
        <w:t>Victoria</w:t>
      </w:r>
      <w:r>
        <w:rPr>
          <w:spacing w:val="-25"/>
        </w:rPr>
        <w:t> </w:t>
      </w:r>
      <w:r>
        <w:rPr/>
        <w:t>Sau,</w:t>
      </w:r>
      <w:r>
        <w:rPr>
          <w:spacing w:val="-24"/>
        </w:rPr>
        <w:t> </w:t>
      </w:r>
      <w:r>
        <w:rPr/>
        <w:t>impedir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acceso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5"/>
        </w:rPr>
        <w:t> </w:t>
      </w:r>
      <w:r>
        <w:rPr/>
        <w:t>mujeres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dichos campos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actividad</w:t>
      </w:r>
      <w:r>
        <w:rPr>
          <w:spacing w:val="-31"/>
        </w:rPr>
        <w:t> </w:t>
      </w:r>
      <w:r>
        <w:rPr/>
        <w:t>y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ocultación</w:t>
      </w:r>
      <w:r>
        <w:rPr>
          <w:spacing w:val="-31"/>
        </w:rPr>
        <w:t> </w:t>
      </w:r>
      <w:r>
        <w:rPr/>
        <w:t>perseverante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aquello que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mujeres,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pesar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todo,</w:t>
      </w:r>
      <w:r>
        <w:rPr>
          <w:spacing w:val="-16"/>
        </w:rPr>
        <w:t> </w:t>
      </w:r>
      <w:r>
        <w:rPr/>
        <w:t>han</w:t>
      </w:r>
      <w:r>
        <w:rPr>
          <w:spacing w:val="-16"/>
        </w:rPr>
        <w:t> </w:t>
      </w:r>
      <w:r>
        <w:rPr/>
        <w:t>logrado</w:t>
      </w:r>
      <w:r>
        <w:rPr>
          <w:spacing w:val="-15"/>
        </w:rPr>
        <w:t> </w:t>
      </w:r>
      <w:r>
        <w:rPr/>
        <w:t>realizar</w:t>
      </w:r>
      <w:r>
        <w:rPr>
          <w:spacing w:val="-16"/>
        </w:rPr>
        <w:t> </w:t>
      </w:r>
      <w:r>
        <w:rPr/>
        <w:t>(Sau, 2000:258-259).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80"/>
      </w:pPr>
      <w:r>
        <w:rPr/>
        <w:t>En el análisis del lenguaje, el sexismo se refleja en: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" w:after="0"/>
        <w:ind w:left="1346" w:right="0" w:hanging="283"/>
        <w:jc w:val="left"/>
        <w:rPr>
          <w:sz w:val="24"/>
        </w:rPr>
      </w:pPr>
      <w:r>
        <w:rPr>
          <w:sz w:val="24"/>
        </w:rPr>
        <w:t>Designación</w:t>
      </w:r>
      <w:r>
        <w:rPr>
          <w:spacing w:val="-16"/>
          <w:sz w:val="24"/>
        </w:rPr>
        <w:t> </w:t>
      </w:r>
      <w:r>
        <w:rPr>
          <w:sz w:val="24"/>
        </w:rPr>
        <w:t>asimétrica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mujeres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hombres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4" w:after="0"/>
        <w:ind w:left="1346" w:right="0" w:hanging="283"/>
        <w:jc w:val="left"/>
        <w:rPr>
          <w:sz w:val="24"/>
        </w:rPr>
      </w:pPr>
      <w:r>
        <w:rPr>
          <w:spacing w:val="-3"/>
          <w:sz w:val="24"/>
        </w:rPr>
        <w:t>Pares</w:t>
      </w:r>
      <w:r>
        <w:rPr>
          <w:spacing w:val="-14"/>
          <w:sz w:val="24"/>
        </w:rPr>
        <w:t> </w:t>
      </w:r>
      <w:r>
        <w:rPr>
          <w:sz w:val="24"/>
        </w:rPr>
        <w:t>duales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duales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aparentes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4" w:after="0"/>
        <w:ind w:left="1346" w:right="0" w:hanging="283"/>
        <w:jc w:val="left"/>
        <w:rPr>
          <w:sz w:val="24"/>
        </w:rPr>
      </w:pPr>
      <w:r>
        <w:rPr>
          <w:spacing w:val="-4"/>
          <w:sz w:val="24"/>
        </w:rPr>
        <w:t>Vacíos</w:t>
      </w:r>
      <w:r>
        <w:rPr>
          <w:spacing w:val="-13"/>
          <w:sz w:val="24"/>
        </w:rPr>
        <w:t> </w:t>
      </w:r>
      <w:r>
        <w:rPr>
          <w:sz w:val="24"/>
        </w:rPr>
        <w:t>léxicos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3" w:after="0"/>
        <w:ind w:left="1346" w:right="0" w:hanging="283"/>
        <w:jc w:val="left"/>
        <w:rPr>
          <w:sz w:val="24"/>
        </w:rPr>
      </w:pPr>
      <w:r>
        <w:rPr>
          <w:sz w:val="24"/>
        </w:rPr>
        <w:t>Orden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aparición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palabras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4" w:after="0"/>
        <w:ind w:left="1346" w:right="0" w:hanging="283"/>
        <w:jc w:val="left"/>
        <w:rPr>
          <w:sz w:val="24"/>
        </w:rPr>
      </w:pPr>
      <w:r>
        <w:rPr>
          <w:sz w:val="24"/>
        </w:rPr>
        <w:t>Referencia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las</w:t>
      </w:r>
      <w:r>
        <w:rPr>
          <w:spacing w:val="-16"/>
          <w:sz w:val="24"/>
        </w:rPr>
        <w:t> </w:t>
      </w:r>
      <w:r>
        <w:rPr>
          <w:sz w:val="24"/>
        </w:rPr>
        <w:t>mujeres</w:t>
      </w:r>
      <w:r>
        <w:rPr>
          <w:spacing w:val="-16"/>
          <w:sz w:val="24"/>
        </w:rPr>
        <w:t> </w:t>
      </w:r>
      <w:r>
        <w:rPr>
          <w:sz w:val="24"/>
        </w:rPr>
        <w:t>como</w:t>
      </w:r>
      <w:r>
        <w:rPr>
          <w:spacing w:val="-17"/>
          <w:sz w:val="24"/>
        </w:rPr>
        <w:t> </w:t>
      </w:r>
      <w:r>
        <w:rPr>
          <w:sz w:val="24"/>
        </w:rPr>
        <w:t>categoría</w:t>
      </w:r>
      <w:r>
        <w:rPr>
          <w:spacing w:val="-16"/>
          <w:sz w:val="24"/>
        </w:rPr>
        <w:t> </w:t>
      </w:r>
      <w:r>
        <w:rPr>
          <w:sz w:val="24"/>
        </w:rPr>
        <w:t>aparte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4" w:after="0"/>
        <w:ind w:left="1346" w:right="0" w:hanging="283"/>
        <w:jc w:val="left"/>
        <w:rPr>
          <w:sz w:val="24"/>
        </w:rPr>
      </w:pPr>
      <w:r>
        <w:rPr>
          <w:sz w:val="24"/>
        </w:rPr>
        <w:t>Empleo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imágenes</w:t>
      </w:r>
      <w:r>
        <w:rPr>
          <w:spacing w:val="-17"/>
          <w:sz w:val="24"/>
        </w:rPr>
        <w:t> </w:t>
      </w:r>
      <w:r>
        <w:rPr>
          <w:sz w:val="24"/>
        </w:rPr>
        <w:t>estereotipadas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las</w:t>
      </w:r>
      <w:r>
        <w:rPr>
          <w:spacing w:val="-17"/>
          <w:sz w:val="24"/>
        </w:rPr>
        <w:t> </w:t>
      </w:r>
      <w:r>
        <w:rPr>
          <w:sz w:val="24"/>
        </w:rPr>
        <w:t>mujeres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4" w:after="0"/>
        <w:ind w:left="1346" w:right="0" w:hanging="283"/>
        <w:jc w:val="left"/>
        <w:rPr>
          <w:sz w:val="24"/>
        </w:rPr>
      </w:pPr>
      <w:r>
        <w:rPr>
          <w:sz w:val="24"/>
        </w:rPr>
        <w:t>Figuras</w:t>
      </w:r>
      <w:r>
        <w:rPr>
          <w:spacing w:val="-13"/>
          <w:sz w:val="24"/>
        </w:rPr>
        <w:t> </w:t>
      </w:r>
      <w:r>
        <w:rPr>
          <w:sz w:val="24"/>
        </w:rPr>
        <w:t>retóricas</w:t>
      </w:r>
    </w:p>
    <w:p>
      <w:pPr>
        <w:pStyle w:val="ListParagraph"/>
        <w:numPr>
          <w:ilvl w:val="1"/>
          <w:numId w:val="9"/>
        </w:numPr>
        <w:tabs>
          <w:tab w:pos="1347" w:val="left" w:leader="none"/>
        </w:tabs>
        <w:spacing w:line="240" w:lineRule="auto" w:before="14" w:after="0"/>
        <w:ind w:left="1346" w:right="0" w:hanging="283"/>
        <w:jc w:val="left"/>
        <w:rPr>
          <w:sz w:val="24"/>
        </w:rPr>
      </w:pPr>
      <w:r>
        <w:rPr>
          <w:sz w:val="24"/>
        </w:rPr>
        <w:t>Conceptos</w:t>
      </w:r>
      <w:r>
        <w:rPr>
          <w:spacing w:val="-14"/>
          <w:sz w:val="24"/>
        </w:rPr>
        <w:t> </w:t>
      </w:r>
      <w:r>
        <w:rPr>
          <w:sz w:val="24"/>
        </w:rPr>
        <w:t>sexistas</w:t>
      </w:r>
    </w:p>
    <w:p>
      <w:pPr>
        <w:pStyle w:val="BodyText"/>
        <w:rPr>
          <w:sz w:val="30"/>
        </w:rPr>
      </w:pPr>
    </w:p>
    <w:p>
      <w:pPr>
        <w:pStyle w:val="Heading4"/>
        <w:spacing w:line="184" w:lineRule="auto" w:before="259"/>
        <w:ind w:right="3201"/>
      </w:pPr>
      <w:r>
        <w:rPr>
          <w:color w:val="00ABB5"/>
        </w:rPr>
        <w:t>Un recurso para demostrar el sexismo: la regla de inversión</w:t>
      </w:r>
    </w:p>
    <w:p>
      <w:pPr>
        <w:pStyle w:val="BodyText"/>
        <w:spacing w:line="252" w:lineRule="auto" w:before="10"/>
        <w:ind w:left="780" w:right="2588"/>
      </w:pPr>
      <w:r>
        <w:rPr>
          <w:spacing w:val="-4"/>
        </w:rPr>
        <w:t>Una </w:t>
      </w:r>
      <w:r>
        <w:rPr/>
        <w:t>forma de </w:t>
      </w:r>
      <w:r>
        <w:rPr>
          <w:spacing w:val="-3"/>
        </w:rPr>
        <w:t>comprobar </w:t>
      </w:r>
      <w:r>
        <w:rPr/>
        <w:t>si un enunciado es sexista es aplicando la regla de la inversión: sustituir el término femenino por el masculino. Si la idea permanece con el mismo</w:t>
      </w:r>
      <w:r>
        <w:rPr>
          <w:spacing w:val="-40"/>
        </w:rPr>
        <w:t> </w:t>
      </w:r>
      <w:r>
        <w:rPr/>
        <w:t>sentido</w:t>
      </w:r>
      <w:r>
        <w:rPr>
          <w:spacing w:val="-40"/>
        </w:rPr>
        <w:t> </w:t>
      </w:r>
      <w:r>
        <w:rPr/>
        <w:t>para</w:t>
      </w:r>
      <w:r>
        <w:rPr>
          <w:spacing w:val="-40"/>
        </w:rPr>
        <w:t> </w:t>
      </w:r>
      <w:r>
        <w:rPr/>
        <w:t>ambos,</w:t>
      </w:r>
      <w:r>
        <w:rPr>
          <w:spacing w:val="-40"/>
        </w:rPr>
        <w:t> </w:t>
      </w:r>
      <w:r>
        <w:rPr/>
        <w:t>entonces</w:t>
      </w:r>
      <w:r>
        <w:rPr>
          <w:spacing w:val="-40"/>
        </w:rPr>
        <w:t> </w:t>
      </w:r>
      <w:r>
        <w:rPr/>
        <w:t>no</w:t>
      </w:r>
      <w:r>
        <w:rPr>
          <w:spacing w:val="-40"/>
        </w:rPr>
        <w:t> </w:t>
      </w:r>
      <w:r>
        <w:rPr/>
        <w:t>se</w:t>
      </w:r>
      <w:r>
        <w:rPr>
          <w:spacing w:val="-39"/>
        </w:rPr>
        <w:t> </w:t>
      </w:r>
      <w:r>
        <w:rPr/>
        <w:t>comete</w:t>
      </w:r>
      <w:r>
        <w:rPr>
          <w:spacing w:val="-40"/>
        </w:rPr>
        <w:t> </w:t>
      </w:r>
      <w:r>
        <w:rPr/>
        <w:t>sexismo, </w:t>
      </w:r>
      <w:r>
        <w:rPr>
          <w:w w:val="95"/>
        </w:rPr>
        <w:t>pero</w:t>
      </w:r>
      <w:r>
        <w:rPr>
          <w:spacing w:val="-21"/>
          <w:w w:val="95"/>
        </w:rPr>
        <w:t> </w:t>
      </w:r>
      <w:r>
        <w:rPr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resulta</w:t>
      </w:r>
      <w:r>
        <w:rPr>
          <w:spacing w:val="-21"/>
          <w:w w:val="95"/>
        </w:rPr>
        <w:t> </w:t>
      </w:r>
      <w:r>
        <w:rPr>
          <w:w w:val="95"/>
        </w:rPr>
        <w:t>inadecuada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masculino,</w:t>
      </w:r>
      <w:r>
        <w:rPr>
          <w:spacing w:val="-20"/>
          <w:w w:val="95"/>
        </w:rPr>
        <w:t> </w:t>
      </w:r>
      <w:r>
        <w:rPr>
          <w:w w:val="95"/>
        </w:rPr>
        <w:t>estaremos </w:t>
      </w:r>
      <w:r>
        <w:rPr>
          <w:spacing w:val="-3"/>
        </w:rPr>
        <w:t>ante</w:t>
      </w:r>
      <w:r>
        <w:rPr>
          <w:spacing w:val="-16"/>
        </w:rPr>
        <w:t> </w:t>
      </w:r>
      <w:r>
        <w:rPr/>
        <w:t>una</w:t>
      </w:r>
      <w:r>
        <w:rPr>
          <w:spacing w:val="-15"/>
        </w:rPr>
        <w:t> </w:t>
      </w:r>
      <w:r>
        <w:rPr/>
        <w:t>frase</w:t>
      </w:r>
      <w:r>
        <w:rPr>
          <w:spacing w:val="-15"/>
        </w:rPr>
        <w:t> </w:t>
      </w:r>
      <w:r>
        <w:rPr/>
        <w:t>sexista.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en:</w:t>
      </w:r>
    </w:p>
    <w:p>
      <w:pPr>
        <w:pStyle w:val="BodyText"/>
        <w:rPr>
          <w:sz w:val="30"/>
        </w:rPr>
      </w:pPr>
    </w:p>
    <w:p>
      <w:pPr>
        <w:spacing w:before="215"/>
        <w:ind w:left="1346" w:right="0" w:firstLine="0"/>
        <w:jc w:val="left"/>
        <w:rPr>
          <w:sz w:val="22"/>
        </w:rPr>
      </w:pPr>
      <w:r>
        <w:rPr>
          <w:sz w:val="22"/>
        </w:rPr>
        <w:t>El licenciado González y Lolita</w:t>
      </w:r>
    </w:p>
    <w:p>
      <w:pPr>
        <w:spacing w:line="276" w:lineRule="auto" w:before="37"/>
        <w:ind w:left="1346" w:right="3201" w:firstLine="0"/>
        <w:jc w:val="left"/>
        <w:rPr>
          <w:sz w:val="22"/>
        </w:rPr>
      </w:pPr>
      <w:r>
        <w:rPr>
          <w:b/>
          <w:w w:val="95"/>
          <w:sz w:val="22"/>
        </w:rPr>
        <w:t>Regla</w:t>
      </w:r>
      <w:r>
        <w:rPr>
          <w:b/>
          <w:spacing w:val="-31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31"/>
          <w:w w:val="95"/>
          <w:sz w:val="22"/>
        </w:rPr>
        <w:t> </w:t>
      </w:r>
      <w:r>
        <w:rPr>
          <w:b/>
          <w:w w:val="95"/>
          <w:sz w:val="22"/>
        </w:rPr>
        <w:t>inversión</w:t>
      </w:r>
      <w:r>
        <w:rPr>
          <w:w w:val="95"/>
          <w:sz w:val="22"/>
        </w:rPr>
        <w:t>: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licenciada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Hernández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Juanito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señor</w:t>
      </w:r>
      <w:r>
        <w:rPr>
          <w:spacing w:val="-18"/>
          <w:sz w:val="22"/>
        </w:rPr>
        <w:t> </w:t>
      </w:r>
      <w:r>
        <w:rPr>
          <w:sz w:val="22"/>
        </w:rPr>
        <w:t>Flores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su</w:t>
      </w:r>
      <w:r>
        <w:rPr>
          <w:spacing w:val="-18"/>
          <w:sz w:val="22"/>
        </w:rPr>
        <w:t> </w:t>
      </w:r>
      <w:r>
        <w:rPr>
          <w:sz w:val="22"/>
        </w:rPr>
        <w:t>queridísima</w:t>
      </w:r>
      <w:r>
        <w:rPr>
          <w:spacing w:val="-18"/>
          <w:sz w:val="22"/>
        </w:rPr>
        <w:t> </w:t>
      </w:r>
      <w:r>
        <w:rPr>
          <w:sz w:val="22"/>
        </w:rPr>
        <w:t>esposa</w:t>
      </w:r>
    </w:p>
    <w:p>
      <w:pPr>
        <w:spacing w:line="276" w:lineRule="auto" w:before="0"/>
        <w:ind w:left="1346" w:right="2960" w:firstLine="0"/>
        <w:jc w:val="left"/>
        <w:rPr>
          <w:sz w:val="22"/>
        </w:rPr>
      </w:pPr>
      <w:r>
        <w:rPr>
          <w:b/>
          <w:w w:val="95"/>
          <w:sz w:val="22"/>
        </w:rPr>
        <w:t>Regla</w:t>
      </w:r>
      <w:r>
        <w:rPr>
          <w:b/>
          <w:spacing w:val="-15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15"/>
          <w:w w:val="95"/>
          <w:sz w:val="22"/>
        </w:rPr>
        <w:t> </w:t>
      </w:r>
      <w:r>
        <w:rPr>
          <w:b/>
          <w:w w:val="95"/>
          <w:sz w:val="22"/>
        </w:rPr>
        <w:t>inversión:</w:t>
      </w:r>
      <w:r>
        <w:rPr>
          <w:b/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señora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Jiménez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queridísimo </w:t>
      </w:r>
      <w:r>
        <w:rPr>
          <w:sz w:val="22"/>
        </w:rPr>
        <w:t>esposo</w:t>
      </w:r>
    </w:p>
    <w:p>
      <w:pPr>
        <w:spacing w:after="0" w:line="276" w:lineRule="auto"/>
        <w:jc w:val="left"/>
        <w:rPr>
          <w:sz w:val="22"/>
        </w:rPr>
        <w:sectPr>
          <w:headerReference w:type="default" r:id="rId94"/>
          <w:pgSz w:w="9360" w:h="12190"/>
          <w:pgMar w:header="0" w:footer="539" w:top="5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/>
        <w:t>En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/>
        <w:t>siguientes</w:t>
      </w:r>
      <w:r>
        <w:rPr>
          <w:spacing w:val="-24"/>
        </w:rPr>
        <w:t> </w:t>
      </w:r>
      <w:r>
        <w:rPr/>
        <w:t>apartados,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totalidad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ejemplos</w:t>
      </w:r>
      <w:r>
        <w:rPr>
          <w:spacing w:val="-24"/>
        </w:rPr>
        <w:t> </w:t>
      </w:r>
      <w:r>
        <w:rPr/>
        <w:t>fueron tomados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prensa</w:t>
      </w:r>
      <w:r>
        <w:rPr>
          <w:spacing w:val="-36"/>
        </w:rPr>
        <w:t> </w:t>
      </w:r>
      <w:r>
        <w:rPr/>
        <w:t>nacional,</w:t>
      </w:r>
      <w:r>
        <w:rPr>
          <w:spacing w:val="-36"/>
        </w:rPr>
        <w:t> </w:t>
      </w:r>
      <w:r>
        <w:rPr/>
        <w:t>y</w:t>
      </w:r>
      <w:r>
        <w:rPr>
          <w:spacing w:val="-37"/>
        </w:rPr>
        <w:t> </w:t>
      </w:r>
      <w:r>
        <w:rPr/>
        <w:t>los</w:t>
      </w:r>
      <w:r>
        <w:rPr>
          <w:spacing w:val="-36"/>
        </w:rPr>
        <w:t> </w:t>
      </w:r>
      <w:r>
        <w:rPr/>
        <w:t>nombres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personas citadas se</w:t>
      </w:r>
      <w:r>
        <w:rPr>
          <w:spacing w:val="-29"/>
        </w:rPr>
        <w:t> </w:t>
      </w:r>
      <w:r>
        <w:rPr/>
        <w:t>modificaron.</w:t>
      </w:r>
    </w:p>
    <w:p>
      <w:pPr>
        <w:pStyle w:val="BodyText"/>
        <w:spacing w:before="9"/>
        <w:rPr>
          <w:sz w:val="30"/>
        </w:rPr>
      </w:pPr>
    </w:p>
    <w:p>
      <w:pPr>
        <w:pStyle w:val="Heading3"/>
        <w:spacing w:line="252" w:lineRule="auto" w:before="1"/>
        <w:ind w:left="2304" w:right="1179"/>
        <w:jc w:val="both"/>
      </w:pPr>
      <w:bookmarkStart w:name="_TOC_250002" w:id="16"/>
      <w:r>
        <w:rPr>
          <w:color w:val="00ABB5"/>
          <w:w w:val="95"/>
        </w:rPr>
        <w:t>DESIGNACIÓN</w:t>
      </w:r>
      <w:r>
        <w:rPr>
          <w:color w:val="00ABB5"/>
          <w:spacing w:val="-69"/>
          <w:w w:val="95"/>
        </w:rPr>
        <w:t> </w:t>
      </w:r>
      <w:r>
        <w:rPr>
          <w:color w:val="00ABB5"/>
          <w:w w:val="95"/>
        </w:rPr>
        <w:t>ASIMÉTRICA</w:t>
      </w:r>
      <w:r>
        <w:rPr>
          <w:color w:val="00ABB5"/>
          <w:spacing w:val="-58"/>
          <w:w w:val="95"/>
        </w:rPr>
        <w:t> </w:t>
      </w:r>
      <w:r>
        <w:rPr>
          <w:color w:val="00ABB5"/>
          <w:spacing w:val="-8"/>
          <w:w w:val="95"/>
        </w:rPr>
        <w:t>DE </w:t>
      </w:r>
      <w:r>
        <w:rPr>
          <w:color w:val="00ABB5"/>
        </w:rPr>
        <w:t>MUJERES Y</w:t>
      </w:r>
      <w:r>
        <w:rPr>
          <w:color w:val="00ABB5"/>
          <w:spacing w:val="-51"/>
        </w:rPr>
        <w:t> </w:t>
      </w:r>
      <w:bookmarkEnd w:id="16"/>
      <w:r>
        <w:rPr>
          <w:color w:val="00ABB5"/>
        </w:rPr>
        <w:t>HOMBRES</w:t>
      </w:r>
    </w:p>
    <w:p>
      <w:pPr>
        <w:pStyle w:val="BodyText"/>
        <w:spacing w:line="252" w:lineRule="auto" w:before="229"/>
        <w:ind w:left="2304" w:right="1156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manifestación</w:t>
      </w:r>
      <w:r>
        <w:rPr>
          <w:spacing w:val="-24"/>
          <w:w w:val="95"/>
        </w:rPr>
        <w:t> </w:t>
      </w:r>
      <w:r>
        <w:rPr>
          <w:w w:val="95"/>
        </w:rPr>
        <w:t>discriminatoria,</w:t>
      </w:r>
      <w:r>
        <w:rPr>
          <w:spacing w:val="-25"/>
          <w:w w:val="95"/>
        </w:rPr>
        <w:t> </w:t>
      </w:r>
      <w:r>
        <w:rPr>
          <w:w w:val="95"/>
        </w:rPr>
        <w:t>encontramos</w:t>
      </w:r>
      <w:r>
        <w:rPr>
          <w:spacing w:val="-24"/>
          <w:w w:val="95"/>
        </w:rPr>
        <w:t> </w:t>
      </w:r>
      <w:r>
        <w:rPr>
          <w:w w:val="95"/>
        </w:rPr>
        <w:t>expresio- nes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0"/>
          <w:w w:val="95"/>
        </w:rPr>
        <w:t> </w:t>
      </w:r>
      <w:r>
        <w:rPr>
          <w:w w:val="95"/>
        </w:rPr>
        <w:t>comunes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nuestras</w:t>
      </w:r>
      <w:r>
        <w:rPr>
          <w:spacing w:val="-9"/>
          <w:w w:val="95"/>
        </w:rPr>
        <w:t> </w:t>
      </w:r>
      <w:r>
        <w:rPr>
          <w:w w:val="95"/>
        </w:rPr>
        <w:t>comunidades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otorgan</w:t>
      </w:r>
      <w:r>
        <w:rPr>
          <w:spacing w:val="-10"/>
          <w:w w:val="95"/>
        </w:rPr>
        <w:t> </w:t>
      </w:r>
      <w:r>
        <w:rPr>
          <w:w w:val="95"/>
        </w:rPr>
        <w:t>todo </w:t>
      </w:r>
      <w:r>
        <w:rPr/>
        <w:t>el</w:t>
      </w:r>
      <w:r>
        <w:rPr>
          <w:spacing w:val="-18"/>
        </w:rPr>
        <w:t> </w:t>
      </w:r>
      <w:r>
        <w:rPr/>
        <w:t>reconocimiento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hombres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sobre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mujeres.</w:t>
      </w:r>
      <w:r>
        <w:rPr>
          <w:spacing w:val="-18"/>
        </w:rPr>
        <w:t> </w:t>
      </w:r>
      <w:r>
        <w:rPr>
          <w:spacing w:val="-3"/>
        </w:rPr>
        <w:t>Por </w:t>
      </w:r>
      <w:r>
        <w:rPr>
          <w:w w:val="95"/>
        </w:rPr>
        <w:t>ejemplo,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fórmulas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cortesía: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ellas</w:t>
      </w:r>
      <w:r>
        <w:rPr>
          <w:spacing w:val="-15"/>
          <w:w w:val="95"/>
        </w:rPr>
        <w:t> </w:t>
      </w:r>
      <w:r>
        <w:rPr>
          <w:w w:val="95"/>
        </w:rPr>
        <w:t>sólo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menciona como</w:t>
      </w:r>
      <w:r>
        <w:rPr>
          <w:spacing w:val="-19"/>
          <w:w w:val="95"/>
        </w:rPr>
        <w:t> </w:t>
      </w:r>
      <w:r>
        <w:rPr>
          <w:w w:val="95"/>
        </w:rPr>
        <w:t>“la</w:t>
      </w:r>
      <w:r>
        <w:rPr>
          <w:spacing w:val="-19"/>
          <w:w w:val="95"/>
        </w:rPr>
        <w:t> </w:t>
      </w:r>
      <w:r>
        <w:rPr>
          <w:w w:val="95"/>
        </w:rPr>
        <w:t>esposa</w:t>
      </w:r>
      <w:r>
        <w:rPr>
          <w:spacing w:val="-19"/>
          <w:w w:val="95"/>
        </w:rPr>
        <w:t> </w:t>
      </w:r>
      <w:r>
        <w:rPr>
          <w:spacing w:val="-14"/>
          <w:w w:val="95"/>
        </w:rPr>
        <w:t>de…”,</w:t>
      </w:r>
      <w:r>
        <w:rPr>
          <w:spacing w:val="-19"/>
          <w:w w:val="95"/>
        </w:rPr>
        <w:t> </w:t>
      </w:r>
      <w:r>
        <w:rPr>
          <w:w w:val="95"/>
        </w:rPr>
        <w:t>“la</w:t>
      </w:r>
      <w:r>
        <w:rPr>
          <w:spacing w:val="-19"/>
          <w:w w:val="95"/>
        </w:rPr>
        <w:t> </w:t>
      </w:r>
      <w:r>
        <w:rPr>
          <w:w w:val="95"/>
        </w:rPr>
        <w:t>señora</w:t>
      </w:r>
      <w:r>
        <w:rPr>
          <w:spacing w:val="-19"/>
          <w:w w:val="95"/>
        </w:rPr>
        <w:t> </w:t>
      </w:r>
      <w:r>
        <w:rPr>
          <w:spacing w:val="-14"/>
          <w:w w:val="95"/>
        </w:rPr>
        <w:t>de…”,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través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apellido </w:t>
      </w:r>
      <w:r>
        <w:rPr/>
        <w:t>del</w:t>
      </w:r>
      <w:r>
        <w:rPr>
          <w:spacing w:val="-34"/>
        </w:rPr>
        <w:t> </w:t>
      </w:r>
      <w:r>
        <w:rPr/>
        <w:t>esposo.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les</w:t>
      </w:r>
      <w:r>
        <w:rPr>
          <w:spacing w:val="-33"/>
        </w:rPr>
        <w:t> </w:t>
      </w:r>
      <w:r>
        <w:rPr/>
        <w:t>designa</w:t>
      </w:r>
      <w:r>
        <w:rPr>
          <w:spacing w:val="-33"/>
        </w:rPr>
        <w:t> </w:t>
      </w:r>
      <w:r>
        <w:rPr/>
        <w:t>mediante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>
          <w:spacing w:val="-3"/>
        </w:rPr>
        <w:t>diminutivo,</w:t>
      </w:r>
      <w:r>
        <w:rPr>
          <w:spacing w:val="-33"/>
        </w:rPr>
        <w:t> </w:t>
      </w:r>
      <w:r>
        <w:rPr/>
        <w:t>o</w:t>
      </w:r>
      <w:r>
        <w:rPr>
          <w:spacing w:val="-34"/>
        </w:rPr>
        <w:t> </w:t>
      </w:r>
      <w:r>
        <w:rPr/>
        <w:t>como una</w:t>
      </w:r>
      <w:r>
        <w:rPr>
          <w:spacing w:val="-37"/>
        </w:rPr>
        <w:t> </w:t>
      </w:r>
      <w:r>
        <w:rPr>
          <w:spacing w:val="-4"/>
        </w:rPr>
        <w:t>mujer.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general,</w:t>
      </w:r>
      <w:r>
        <w:rPr>
          <w:spacing w:val="-36"/>
        </w:rPr>
        <w:t> </w:t>
      </w:r>
      <w:r>
        <w:rPr/>
        <w:t>siempre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relación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parentesco con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hombre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condición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ser</w:t>
      </w:r>
      <w:r>
        <w:rPr>
          <w:spacing w:val="-20"/>
        </w:rPr>
        <w:t> </w:t>
      </w:r>
      <w:r>
        <w:rPr>
          <w:spacing w:val="-4"/>
        </w:rPr>
        <w:t>mujer.</w:t>
      </w:r>
      <w:r>
        <w:rPr>
          <w:spacing w:val="-21"/>
        </w:rPr>
        <w:t> </w:t>
      </w:r>
      <w:r>
        <w:rPr/>
        <w:t>Hasta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ac- </w:t>
      </w:r>
      <w:r>
        <w:rPr>
          <w:w w:val="95"/>
        </w:rPr>
        <w:t>tualidad,</w:t>
      </w:r>
      <w:r>
        <w:rPr>
          <w:spacing w:val="-28"/>
          <w:w w:val="95"/>
        </w:rPr>
        <w:t> </w:t>
      </w:r>
      <w:r>
        <w:rPr>
          <w:w w:val="95"/>
        </w:rPr>
        <w:t>estas</w:t>
      </w:r>
      <w:r>
        <w:rPr>
          <w:spacing w:val="-26"/>
          <w:w w:val="95"/>
        </w:rPr>
        <w:t> </w:t>
      </w:r>
      <w:r>
        <w:rPr>
          <w:w w:val="95"/>
        </w:rPr>
        <w:t>expresiones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aceptan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“normales”,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“natu- </w:t>
      </w:r>
      <w:r>
        <w:rPr>
          <w:w w:val="95"/>
        </w:rPr>
        <w:t>rales”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incluso,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casos</w:t>
      </w:r>
      <w:r>
        <w:rPr>
          <w:spacing w:val="-24"/>
          <w:w w:val="95"/>
        </w:rPr>
        <w:t> </w:t>
      </w:r>
      <w:r>
        <w:rPr>
          <w:w w:val="95"/>
        </w:rPr>
        <w:t>excepcionales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nombra</w:t>
      </w:r>
      <w:r>
        <w:rPr>
          <w:spacing w:val="-23"/>
          <w:w w:val="95"/>
        </w:rPr>
        <w:t> </w:t>
      </w:r>
      <w:r>
        <w:rPr>
          <w:w w:val="95"/>
        </w:rPr>
        <w:t>a las</w:t>
      </w:r>
      <w:r>
        <w:rPr>
          <w:spacing w:val="-15"/>
          <w:w w:val="95"/>
        </w:rPr>
        <w:t> </w:t>
      </w:r>
      <w:r>
        <w:rPr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hombres,</w:t>
      </w:r>
      <w:r>
        <w:rPr>
          <w:spacing w:val="-14"/>
          <w:w w:val="95"/>
        </w:rPr>
        <w:t> </w:t>
      </w:r>
      <w:r>
        <w:rPr>
          <w:w w:val="95"/>
        </w:rPr>
        <w:t>resulta</w:t>
      </w:r>
      <w:r>
        <w:rPr>
          <w:spacing w:val="-15"/>
          <w:w w:val="95"/>
        </w:rPr>
        <w:t> </w:t>
      </w:r>
      <w:r>
        <w:rPr>
          <w:w w:val="95"/>
        </w:rPr>
        <w:t>ofensivo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muchos. </w:t>
      </w:r>
      <w:r>
        <w:rPr>
          <w:spacing w:val="-3"/>
        </w:rPr>
        <w:t>Por</w:t>
      </w:r>
      <w:r>
        <w:rPr>
          <w:spacing w:val="-31"/>
        </w:rPr>
        <w:t> </w:t>
      </w:r>
      <w:r>
        <w:rPr/>
        <w:t>ejemplo,</w:t>
      </w:r>
      <w:r>
        <w:rPr>
          <w:spacing w:val="-30"/>
        </w:rPr>
        <w:t> </w:t>
      </w:r>
      <w:r>
        <w:rPr/>
        <w:t>pensemos</w:t>
      </w:r>
      <w:r>
        <w:rPr>
          <w:spacing w:val="-31"/>
        </w:rPr>
        <w:t> </w:t>
      </w:r>
      <w:r>
        <w:rPr/>
        <w:t>en</w:t>
      </w:r>
      <w:r>
        <w:rPr>
          <w:spacing w:val="-30"/>
        </w:rPr>
        <w:t> </w:t>
      </w:r>
      <w:r>
        <w:rPr/>
        <w:t>una</w:t>
      </w:r>
      <w:r>
        <w:rPr>
          <w:spacing w:val="-31"/>
        </w:rPr>
        <w:t> </w:t>
      </w:r>
      <w:r>
        <w:rPr/>
        <w:t>tarjeta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invitación</w:t>
      </w:r>
      <w:r>
        <w:rPr>
          <w:spacing w:val="-31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/>
        <w:t>que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nombra</w:t>
      </w:r>
      <w:r>
        <w:rPr>
          <w:spacing w:val="-20"/>
          <w:w w:val="95"/>
        </w:rPr>
        <w:t> </w:t>
      </w:r>
      <w:r>
        <w:rPr>
          <w:w w:val="95"/>
        </w:rPr>
        <w:t>sólo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esposa.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suma,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estas</w:t>
      </w:r>
      <w:r>
        <w:rPr>
          <w:spacing w:val="-20"/>
          <w:w w:val="95"/>
        </w:rPr>
        <w:t> </w:t>
      </w:r>
      <w:r>
        <w:rPr>
          <w:w w:val="95"/>
        </w:rPr>
        <w:t>expresiones</w:t>
      </w:r>
      <w:r>
        <w:rPr>
          <w:spacing w:val="-20"/>
          <w:w w:val="95"/>
        </w:rPr>
        <w:t> </w:t>
      </w:r>
      <w:r>
        <w:rPr>
          <w:w w:val="95"/>
        </w:rPr>
        <w:t>las mujeres,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personas,</w:t>
      </w:r>
      <w:r>
        <w:rPr>
          <w:spacing w:val="-16"/>
          <w:w w:val="95"/>
        </w:rPr>
        <w:t> </w:t>
      </w:r>
      <w:r>
        <w:rPr>
          <w:w w:val="95"/>
        </w:rPr>
        <w:t>quedan</w:t>
      </w:r>
      <w:r>
        <w:rPr>
          <w:spacing w:val="-16"/>
          <w:w w:val="95"/>
        </w:rPr>
        <w:t> </w:t>
      </w:r>
      <w:r>
        <w:rPr>
          <w:w w:val="95"/>
        </w:rPr>
        <w:t>anuladas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relegadas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si- </w:t>
      </w:r>
      <w:r>
        <w:rPr/>
        <w:t>tio</w:t>
      </w:r>
      <w:r>
        <w:rPr>
          <w:spacing w:val="-33"/>
        </w:rPr>
        <w:t> </w:t>
      </w:r>
      <w:r>
        <w:rPr/>
        <w:t>junto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hombre.</w:t>
      </w:r>
      <w:r>
        <w:rPr>
          <w:spacing w:val="-33"/>
        </w:rPr>
        <w:t> </w:t>
      </w:r>
      <w:r>
        <w:rPr/>
        <w:t>Sus</w:t>
      </w:r>
      <w:r>
        <w:rPr>
          <w:spacing w:val="-33"/>
        </w:rPr>
        <w:t> </w:t>
      </w:r>
      <w:r>
        <w:rPr/>
        <w:t>nombres,</w:t>
      </w:r>
      <w:r>
        <w:rPr>
          <w:spacing w:val="-33"/>
        </w:rPr>
        <w:t> </w:t>
      </w:r>
      <w:r>
        <w:rPr/>
        <w:t>apellidos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capacidades quedan</w:t>
      </w:r>
      <w:r>
        <w:rPr>
          <w:spacing w:val="-18"/>
        </w:rPr>
        <w:t> </w:t>
      </w:r>
      <w:r>
        <w:rPr/>
        <w:t>subordinados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desvalorizados.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Dado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estas</w:t>
      </w:r>
      <w:r>
        <w:rPr>
          <w:spacing w:val="-28"/>
        </w:rPr>
        <w:t> </w:t>
      </w:r>
      <w:r>
        <w:rPr/>
        <w:t>expresiones</w:t>
      </w:r>
      <w:r>
        <w:rPr>
          <w:spacing w:val="-28"/>
        </w:rPr>
        <w:t> </w:t>
      </w:r>
      <w:r>
        <w:rPr/>
        <w:t>dan</w:t>
      </w:r>
      <w:r>
        <w:rPr>
          <w:spacing w:val="-29"/>
        </w:rPr>
        <w:t> </w:t>
      </w:r>
      <w:r>
        <w:rPr/>
        <w:t>un</w:t>
      </w:r>
      <w:r>
        <w:rPr>
          <w:spacing w:val="-28"/>
        </w:rPr>
        <w:t> </w:t>
      </w:r>
      <w:r>
        <w:rPr/>
        <w:t>tratamiento</w:t>
      </w:r>
      <w:r>
        <w:rPr>
          <w:spacing w:val="-28"/>
        </w:rPr>
        <w:t> </w:t>
      </w:r>
      <w:r>
        <w:rPr/>
        <w:t>asimétrico</w:t>
      </w:r>
      <w:r>
        <w:rPr>
          <w:spacing w:val="-28"/>
        </w:rPr>
        <w:t> </w:t>
      </w:r>
      <w:r>
        <w:rPr/>
        <w:t>a las</w:t>
      </w:r>
      <w:r>
        <w:rPr>
          <w:spacing w:val="-28"/>
        </w:rPr>
        <w:t> </w:t>
      </w:r>
      <w:r>
        <w:rPr/>
        <w:t>personas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función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sexo,</w:t>
      </w:r>
      <w:r>
        <w:rPr>
          <w:spacing w:val="-28"/>
        </w:rPr>
        <w:t> </w:t>
      </w:r>
      <w:r>
        <w:rPr/>
        <w:t>estamos</w:t>
      </w:r>
      <w:r>
        <w:rPr>
          <w:spacing w:val="-28"/>
        </w:rPr>
        <w:t> </w:t>
      </w:r>
      <w:r>
        <w:rPr>
          <w:spacing w:val="-3"/>
        </w:rPr>
        <w:t>ante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fórmu- la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sexismo,</w:t>
      </w:r>
      <w:r>
        <w:rPr>
          <w:spacing w:val="-29"/>
        </w:rPr>
        <w:t> </w:t>
      </w:r>
      <w:r>
        <w:rPr/>
        <w:t>que</w:t>
      </w:r>
      <w:r>
        <w:rPr>
          <w:spacing w:val="-30"/>
        </w:rPr>
        <w:t> </w:t>
      </w:r>
      <w:r>
        <w:rPr/>
        <w:t>evita</w:t>
      </w:r>
      <w:r>
        <w:rPr>
          <w:spacing w:val="-30"/>
        </w:rPr>
        <w:t> </w:t>
      </w:r>
      <w:r>
        <w:rPr/>
        <w:t>el</w:t>
      </w:r>
      <w:r>
        <w:rPr>
          <w:spacing w:val="-29"/>
        </w:rPr>
        <w:t> </w:t>
      </w:r>
      <w:r>
        <w:rPr/>
        <w:t>reconocimiento</w:t>
      </w:r>
      <w:r>
        <w:rPr>
          <w:spacing w:val="-30"/>
        </w:rPr>
        <w:t> </w:t>
      </w:r>
      <w:r>
        <w:rPr/>
        <w:t>pleno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las </w:t>
      </w:r>
      <w:r>
        <w:rPr>
          <w:w w:val="95"/>
        </w:rPr>
        <w:t>mujeres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personas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capacidades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derechos.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Veamos </w:t>
      </w:r>
      <w:r>
        <w:rPr/>
        <w:t>algunas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15"/>
        </w:rPr>
        <w:t> </w:t>
      </w:r>
      <w:r>
        <w:rPr/>
        <w:t>manifestaciones.</w:t>
      </w:r>
    </w:p>
    <w:p>
      <w:pPr>
        <w:spacing w:after="0" w:line="252" w:lineRule="auto"/>
        <w:jc w:val="both"/>
        <w:sectPr>
          <w:headerReference w:type="even" r:id="rId95"/>
          <w:footerReference w:type="even" r:id="rId96"/>
          <w:footerReference w:type="default" r:id="rId97"/>
          <w:pgSz w:w="9360" w:h="12190"/>
          <w:pgMar w:header="576" w:footer="539" w:top="760" w:bottom="720" w:left="380" w:right="0"/>
          <w:pgNumType w:start="96"/>
        </w:sectPr>
      </w:pPr>
    </w:p>
    <w:p>
      <w:pPr>
        <w:pStyle w:val="BodyText"/>
        <w:ind w:left="7726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abb5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4"/>
        <w:spacing w:line="251" w:lineRule="exact"/>
      </w:pPr>
      <w:r>
        <w:rPr/>
        <w:pict>
          <v:shape style="position:absolute;margin-left:426.993286pt;margin-top:1.422294pt;width:12.2pt;height:122.3pt;mso-position-horizontal-relative:page;mso-position-vertical-relative:paragraph;z-index:43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color w:val="00ABB5"/>
          <w:w w:val="105"/>
        </w:rPr>
        <w:t>Cuando el artículo precede al apellido</w:t>
      </w:r>
    </w:p>
    <w:p>
      <w:pPr>
        <w:spacing w:line="342" w:lineRule="exact" w:before="0"/>
        <w:ind w:left="780" w:right="0" w:firstLine="0"/>
        <w:jc w:val="left"/>
        <w:rPr>
          <w:rFonts w:ascii="Arial Narrow"/>
          <w:sz w:val="34"/>
        </w:rPr>
      </w:pPr>
      <w:r>
        <w:rPr>
          <w:rFonts w:ascii="Arial Narrow"/>
          <w:color w:val="00ABB5"/>
          <w:sz w:val="34"/>
        </w:rPr>
        <w:t>de las mujeres</w:t>
      </w:r>
    </w:p>
    <w:p>
      <w:pPr>
        <w:pStyle w:val="BodyText"/>
        <w:spacing w:line="252" w:lineRule="auto"/>
        <w:ind w:left="780" w:right="2705"/>
      </w:pPr>
      <w:r>
        <w:rPr/>
        <w:t>Las</w:t>
      </w:r>
      <w:r>
        <w:rPr>
          <w:spacing w:val="-35"/>
        </w:rPr>
        <w:t> </w:t>
      </w:r>
      <w:r>
        <w:rPr/>
        <w:t>numerosas</w:t>
      </w:r>
      <w:r>
        <w:rPr>
          <w:spacing w:val="-35"/>
        </w:rPr>
        <w:t> </w:t>
      </w:r>
      <w:r>
        <w:rPr/>
        <w:t>ocasiones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hemos</w:t>
      </w:r>
      <w:r>
        <w:rPr>
          <w:spacing w:val="-35"/>
        </w:rPr>
        <w:t> </w:t>
      </w:r>
      <w:r>
        <w:rPr/>
        <w:t>escuchado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leído que</w:t>
      </w:r>
      <w:r>
        <w:rPr>
          <w:spacing w:val="-41"/>
        </w:rPr>
        <w:t> </w:t>
      </w:r>
      <w:r>
        <w:rPr/>
        <w:t>se</w:t>
      </w:r>
      <w:r>
        <w:rPr>
          <w:spacing w:val="-41"/>
        </w:rPr>
        <w:t> </w:t>
      </w:r>
      <w:r>
        <w:rPr/>
        <w:t>refieran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una</w:t>
      </w:r>
      <w:r>
        <w:rPr>
          <w:spacing w:val="-41"/>
        </w:rPr>
        <w:t> </w:t>
      </w:r>
      <w:r>
        <w:rPr/>
        <w:t>mujer</w:t>
      </w:r>
      <w:r>
        <w:rPr>
          <w:spacing w:val="-41"/>
        </w:rPr>
        <w:t> </w:t>
      </w:r>
      <w:r>
        <w:rPr/>
        <w:t>mediante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artículo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su</w:t>
      </w:r>
      <w:r>
        <w:rPr>
          <w:spacing w:val="-40"/>
        </w:rPr>
        <w:t> </w:t>
      </w:r>
      <w:r>
        <w:rPr/>
        <w:t>apellido (como</w:t>
      </w:r>
      <w:r>
        <w:rPr>
          <w:spacing w:val="-43"/>
        </w:rPr>
        <w:t> </w:t>
      </w:r>
      <w:r>
        <w:rPr/>
        <w:t>“la</w:t>
      </w:r>
      <w:r>
        <w:rPr>
          <w:spacing w:val="-42"/>
        </w:rPr>
        <w:t> </w:t>
      </w:r>
      <w:r>
        <w:rPr>
          <w:spacing w:val="-5"/>
        </w:rPr>
        <w:t>D’Alessio”),</w:t>
      </w:r>
      <w:r>
        <w:rPr>
          <w:spacing w:val="-43"/>
        </w:rPr>
        <w:t> </w:t>
      </w:r>
      <w:r>
        <w:rPr/>
        <w:t>pero</w:t>
      </w:r>
      <w:r>
        <w:rPr>
          <w:spacing w:val="-42"/>
        </w:rPr>
        <w:t> </w:t>
      </w:r>
      <w:r>
        <w:rPr/>
        <w:t>no</w:t>
      </w:r>
      <w:r>
        <w:rPr>
          <w:spacing w:val="-42"/>
        </w:rPr>
        <w:t> </w:t>
      </w:r>
      <w:r>
        <w:rPr/>
        <w:t>se</w:t>
      </w:r>
      <w:r>
        <w:rPr>
          <w:spacing w:val="-43"/>
        </w:rPr>
        <w:t> </w:t>
      </w:r>
      <w:r>
        <w:rPr/>
        <w:t>emplea</w:t>
      </w:r>
      <w:r>
        <w:rPr>
          <w:spacing w:val="-42"/>
        </w:rPr>
        <w:t> </w:t>
      </w:r>
      <w:r>
        <w:rPr/>
        <w:t>para</w:t>
      </w:r>
      <w:r>
        <w:rPr>
          <w:spacing w:val="-43"/>
        </w:rPr>
        <w:t> </w:t>
      </w:r>
      <w:r>
        <w:rPr/>
        <w:t>un</w:t>
      </w:r>
      <w:r>
        <w:rPr>
          <w:spacing w:val="-42"/>
        </w:rPr>
        <w:t> </w:t>
      </w:r>
      <w:r>
        <w:rPr/>
        <w:t>hombre,</w:t>
      </w:r>
      <w:r>
        <w:rPr>
          <w:spacing w:val="-42"/>
        </w:rPr>
        <w:t> </w:t>
      </w:r>
      <w:r>
        <w:rPr/>
        <w:t>es una</w:t>
      </w:r>
      <w:r>
        <w:rPr>
          <w:spacing w:val="-35"/>
        </w:rPr>
        <w:t> </w:t>
      </w:r>
      <w:r>
        <w:rPr/>
        <w:t>muestra</w:t>
      </w:r>
      <w:r>
        <w:rPr>
          <w:spacing w:val="-34"/>
        </w:rPr>
        <w:t> </w:t>
      </w:r>
      <w:r>
        <w:rPr/>
        <w:t>más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asimetrías.</w:t>
      </w:r>
      <w:r>
        <w:rPr>
          <w:spacing w:val="-34"/>
        </w:rPr>
        <w:t> </w:t>
      </w:r>
      <w:r>
        <w:rPr/>
        <w:t>Podemos</w:t>
      </w:r>
      <w:r>
        <w:rPr>
          <w:spacing w:val="-34"/>
        </w:rPr>
        <w:t> </w:t>
      </w:r>
      <w:r>
        <w:rPr/>
        <w:t>encontrarnos que</w:t>
      </w:r>
      <w:r>
        <w:rPr>
          <w:spacing w:val="-37"/>
        </w:rPr>
        <w:t> </w:t>
      </w:r>
      <w:r>
        <w:rPr/>
        <w:t>hablan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“la</w:t>
      </w:r>
      <w:r>
        <w:rPr>
          <w:spacing w:val="-37"/>
        </w:rPr>
        <w:t> </w:t>
      </w:r>
      <w:r>
        <w:rPr>
          <w:spacing w:val="-9"/>
        </w:rPr>
        <w:t>D’Alessio”,</w:t>
      </w:r>
      <w:r>
        <w:rPr>
          <w:spacing w:val="-37"/>
        </w:rPr>
        <w:t> </w:t>
      </w:r>
      <w:r>
        <w:rPr/>
        <w:t>pero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7"/>
        </w:rPr>
        <w:t>“el</w:t>
      </w:r>
      <w:r>
        <w:rPr>
          <w:spacing w:val="-37"/>
        </w:rPr>
        <w:t> </w:t>
      </w:r>
      <w:r>
        <w:rPr/>
        <w:t>Fernández”;</w:t>
      </w:r>
      <w:r>
        <w:rPr>
          <w:spacing w:val="-37"/>
        </w:rPr>
        <w:t> </w:t>
      </w:r>
      <w:r>
        <w:rPr/>
        <w:t>de</w:t>
      </w:r>
    </w:p>
    <w:p>
      <w:pPr>
        <w:pStyle w:val="BodyText"/>
        <w:spacing w:line="252" w:lineRule="auto"/>
        <w:ind w:left="780" w:right="2772"/>
      </w:pPr>
      <w:r>
        <w:rPr/>
        <w:t>“la</w:t>
      </w:r>
      <w:r>
        <w:rPr>
          <w:spacing w:val="-38"/>
        </w:rPr>
        <w:t> </w:t>
      </w:r>
      <w:r>
        <w:rPr>
          <w:spacing w:val="-8"/>
        </w:rPr>
        <w:t>Guzmán”,</w:t>
      </w:r>
      <w:r>
        <w:rPr>
          <w:spacing w:val="-37"/>
        </w:rPr>
        <w:t> </w:t>
      </w:r>
      <w:r>
        <w:rPr/>
        <w:t>pero</w:t>
      </w:r>
      <w:r>
        <w:rPr>
          <w:spacing w:val="-38"/>
        </w:rPr>
        <w:t> </w:t>
      </w:r>
      <w:r>
        <w:rPr/>
        <w:t>no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7"/>
        </w:rPr>
        <w:t>“el</w:t>
      </w:r>
      <w:r>
        <w:rPr>
          <w:spacing w:val="-38"/>
        </w:rPr>
        <w:t> </w:t>
      </w:r>
      <w:r>
        <w:rPr>
          <w:spacing w:val="-6"/>
        </w:rPr>
        <w:t>Iglesias”,</w:t>
      </w:r>
      <w:r>
        <w:rPr>
          <w:spacing w:val="-37"/>
        </w:rPr>
        <w:t> </w:t>
      </w:r>
      <w:r>
        <w:rPr/>
        <w:t>lo</w:t>
      </w:r>
      <w:r>
        <w:rPr>
          <w:spacing w:val="-38"/>
        </w:rPr>
        <w:t> </w:t>
      </w:r>
      <w:r>
        <w:rPr/>
        <w:t>cual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inadecuado en</w:t>
      </w:r>
      <w:r>
        <w:rPr>
          <w:spacing w:val="-41"/>
        </w:rPr>
        <w:t> </w:t>
      </w:r>
      <w:r>
        <w:rPr/>
        <w:t>cualquier</w:t>
      </w:r>
      <w:r>
        <w:rPr>
          <w:spacing w:val="-40"/>
        </w:rPr>
        <w:t> </w:t>
      </w:r>
      <w:r>
        <w:rPr>
          <w:spacing w:val="-3"/>
        </w:rPr>
        <w:t>contexto.</w:t>
      </w:r>
      <w:r>
        <w:rPr>
          <w:spacing w:val="-40"/>
        </w:rPr>
        <w:t> </w:t>
      </w:r>
      <w:r>
        <w:rPr>
          <w:spacing w:val="-4"/>
        </w:rPr>
        <w:t>Por</w:t>
      </w:r>
      <w:r>
        <w:rPr>
          <w:spacing w:val="-40"/>
        </w:rPr>
        <w:t> </w:t>
      </w:r>
      <w:r>
        <w:rPr>
          <w:spacing w:val="-3"/>
        </w:rPr>
        <w:t>tanto,</w:t>
      </w:r>
      <w:r>
        <w:rPr>
          <w:spacing w:val="-40"/>
        </w:rPr>
        <w:t> </w:t>
      </w:r>
      <w:r>
        <w:rPr/>
        <w:t>se</w:t>
      </w:r>
      <w:r>
        <w:rPr>
          <w:spacing w:val="-41"/>
        </w:rPr>
        <w:t> </w:t>
      </w:r>
      <w:r>
        <w:rPr/>
        <w:t>recomienda</w:t>
      </w:r>
      <w:r>
        <w:rPr>
          <w:spacing w:val="-40"/>
        </w:rPr>
        <w:t> </w:t>
      </w:r>
      <w:r>
        <w:rPr/>
        <w:t>siempre</w:t>
      </w:r>
      <w:r>
        <w:rPr>
          <w:spacing w:val="-40"/>
        </w:rPr>
        <w:t> </w:t>
      </w:r>
      <w:r>
        <w:rPr/>
        <w:t>dar un</w:t>
      </w:r>
      <w:r>
        <w:rPr>
          <w:spacing w:val="-39"/>
        </w:rPr>
        <w:t> </w:t>
      </w:r>
      <w:r>
        <w:rPr/>
        <w:t>trato</w:t>
      </w:r>
      <w:r>
        <w:rPr>
          <w:spacing w:val="-39"/>
        </w:rPr>
        <w:t> </w:t>
      </w:r>
      <w:r>
        <w:rPr/>
        <w:t>simétrico,</w:t>
      </w:r>
      <w:r>
        <w:rPr>
          <w:spacing w:val="-39"/>
        </w:rPr>
        <w:t> </w:t>
      </w:r>
      <w:r>
        <w:rPr/>
        <w:t>esto</w:t>
      </w:r>
      <w:r>
        <w:rPr>
          <w:spacing w:val="-38"/>
        </w:rPr>
        <w:t> </w:t>
      </w:r>
      <w:r>
        <w:rPr/>
        <w:t>es,</w:t>
      </w:r>
      <w:r>
        <w:rPr>
          <w:spacing w:val="-39"/>
        </w:rPr>
        <w:t> </w:t>
      </w:r>
      <w:r>
        <w:rPr/>
        <w:t>mencionar</w:t>
      </w:r>
      <w:r>
        <w:rPr>
          <w:spacing w:val="-39"/>
        </w:rPr>
        <w:t> </w:t>
      </w:r>
      <w:r>
        <w:rPr/>
        <w:t>tanto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mujeres</w:t>
      </w:r>
      <w:r>
        <w:rPr>
          <w:spacing w:val="-39"/>
        </w:rPr>
        <w:t> </w:t>
      </w:r>
      <w:r>
        <w:rPr/>
        <w:t>como hombres</w:t>
      </w:r>
      <w:r>
        <w:rPr>
          <w:spacing w:val="-44"/>
        </w:rPr>
        <w:t> </w:t>
      </w:r>
      <w:r>
        <w:rPr/>
        <w:t>por</w:t>
      </w:r>
      <w:r>
        <w:rPr>
          <w:spacing w:val="-43"/>
        </w:rPr>
        <w:t> </w:t>
      </w:r>
      <w:r>
        <w:rPr/>
        <w:t>sus</w:t>
      </w:r>
      <w:r>
        <w:rPr>
          <w:spacing w:val="-44"/>
        </w:rPr>
        <w:t> </w:t>
      </w:r>
      <w:r>
        <w:rPr/>
        <w:t>apellidos,</w:t>
      </w:r>
      <w:r>
        <w:rPr>
          <w:spacing w:val="-43"/>
        </w:rPr>
        <w:t> </w:t>
      </w:r>
      <w:r>
        <w:rPr/>
        <w:t>o</w:t>
      </w:r>
      <w:r>
        <w:rPr>
          <w:spacing w:val="-44"/>
        </w:rPr>
        <w:t> </w:t>
      </w:r>
      <w:r>
        <w:rPr/>
        <w:t>por</w:t>
      </w:r>
      <w:r>
        <w:rPr>
          <w:spacing w:val="-43"/>
        </w:rPr>
        <w:t> </w:t>
      </w:r>
      <w:r>
        <w:rPr/>
        <w:t>sus</w:t>
      </w:r>
      <w:r>
        <w:rPr>
          <w:spacing w:val="-43"/>
        </w:rPr>
        <w:t> </w:t>
      </w:r>
      <w:r>
        <w:rPr/>
        <w:t>nombres</w:t>
      </w:r>
      <w:r>
        <w:rPr>
          <w:spacing w:val="-44"/>
        </w:rPr>
        <w:t> </w:t>
      </w:r>
      <w:r>
        <w:rPr/>
        <w:t>y</w:t>
      </w:r>
      <w:r>
        <w:rPr>
          <w:spacing w:val="-43"/>
        </w:rPr>
        <w:t> </w:t>
      </w:r>
      <w:r>
        <w:rPr/>
        <w:t>apellidos,</w:t>
      </w:r>
      <w:r>
        <w:rPr>
          <w:spacing w:val="-44"/>
        </w:rPr>
        <w:t> </w:t>
      </w:r>
      <w:r>
        <w:rPr/>
        <w:t>o</w:t>
      </w:r>
      <w:r>
        <w:rPr>
          <w:spacing w:val="-43"/>
        </w:rPr>
        <w:t> </w:t>
      </w:r>
      <w:r>
        <w:rPr/>
        <w:t>a ambos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sus</w:t>
      </w:r>
      <w:r>
        <w:rPr>
          <w:spacing w:val="-15"/>
        </w:rPr>
        <w:t> </w:t>
      </w:r>
      <w:r>
        <w:rPr/>
        <w:t>nombres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pila.</w:t>
      </w:r>
    </w:p>
    <w:p>
      <w:pPr>
        <w:pStyle w:val="BodyText"/>
        <w:spacing w:before="5"/>
        <w:rPr>
          <w:sz w:val="29"/>
        </w:rPr>
      </w:pPr>
    </w:p>
    <w:p>
      <w:pPr>
        <w:spacing w:before="1"/>
        <w:ind w:left="1346" w:right="0" w:firstLine="0"/>
        <w:jc w:val="left"/>
        <w:rPr>
          <w:i/>
          <w:sz w:val="22"/>
        </w:rPr>
      </w:pPr>
      <w:r>
        <w:rPr>
          <w:sz w:val="22"/>
        </w:rPr>
        <w:t>“[…] Con Trezeguet salimos alguna vez”, dijo </w:t>
      </w:r>
      <w:r>
        <w:rPr>
          <w:i/>
          <w:sz w:val="22"/>
        </w:rPr>
        <w:t>la Gallardo</w:t>
      </w:r>
    </w:p>
    <w:p>
      <w:pPr>
        <w:spacing w:line="276" w:lineRule="auto" w:before="37"/>
        <w:ind w:left="1346" w:right="5000" w:firstLine="0"/>
        <w:jc w:val="left"/>
        <w:rPr>
          <w:sz w:val="22"/>
        </w:rPr>
      </w:pPr>
      <w:r>
        <w:rPr>
          <w:sz w:val="22"/>
        </w:rPr>
        <w:t>a la prensa rosa de su país.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Récord</w:t>
      </w:r>
      <w:r>
        <w:rPr>
          <w:w w:val="95"/>
          <w:sz w:val="22"/>
        </w:rPr>
        <w:t>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6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2014:21)</w:t>
      </w:r>
    </w:p>
    <w:p>
      <w:pPr>
        <w:pStyle w:val="BodyText"/>
        <w:spacing w:before="4"/>
        <w:rPr>
          <w:sz w:val="40"/>
        </w:rPr>
      </w:pPr>
    </w:p>
    <w:p>
      <w:pPr>
        <w:pStyle w:val="Heading4"/>
        <w:spacing w:before="1"/>
      </w:pPr>
      <w:r>
        <w:rPr>
          <w:color w:val="00ABB5"/>
        </w:rPr>
        <w:t>Fórmulas de cortesía</w:t>
      </w:r>
    </w:p>
    <w:p>
      <w:pPr>
        <w:pStyle w:val="BodyText"/>
        <w:spacing w:line="252" w:lineRule="auto"/>
        <w:ind w:left="780" w:right="2678"/>
        <w:jc w:val="both"/>
      </w:pPr>
      <w:r>
        <w:rPr/>
        <w:t>Como formas de cortesía en nuestra </w:t>
      </w:r>
      <w:r>
        <w:rPr>
          <w:spacing w:val="2"/>
        </w:rPr>
        <w:t>sociedad, </w:t>
      </w:r>
      <w:r>
        <w:rPr/>
        <w:t>es común escuchar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denomine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mujeres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>
          <w:i/>
        </w:rPr>
        <w:t>señora</w:t>
      </w:r>
      <w:r>
        <w:rPr>
          <w:i/>
          <w:spacing w:val="-14"/>
        </w:rPr>
        <w:t> </w:t>
      </w:r>
      <w:r>
        <w:rPr>
          <w:i/>
        </w:rPr>
        <w:t>o</w:t>
      </w:r>
      <w:r>
        <w:rPr>
          <w:i/>
          <w:spacing w:val="-15"/>
        </w:rPr>
        <w:t> </w:t>
      </w:r>
      <w:r>
        <w:rPr>
          <w:i/>
        </w:rPr>
        <w:t>se- </w:t>
      </w:r>
      <w:r>
        <w:rPr>
          <w:i/>
        </w:rPr>
        <w:t>ñorita</w:t>
      </w:r>
      <w:r>
        <w:rPr/>
        <w:t>,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varones</w:t>
      </w:r>
      <w:r>
        <w:rPr>
          <w:spacing w:val="-20"/>
        </w:rPr>
        <w:t> </w:t>
      </w:r>
      <w:r>
        <w:rPr/>
        <w:t>sólo</w:t>
      </w:r>
      <w:r>
        <w:rPr>
          <w:spacing w:val="-20"/>
        </w:rPr>
        <w:t> </w:t>
      </w:r>
      <w:r>
        <w:rPr/>
        <w:t>como</w:t>
      </w:r>
      <w:r>
        <w:rPr>
          <w:spacing w:val="-19"/>
        </w:rPr>
        <w:t> </w:t>
      </w:r>
      <w:r>
        <w:rPr>
          <w:i/>
        </w:rPr>
        <w:t>señor</w:t>
      </w:r>
      <w:r>
        <w:rPr/>
        <w:t>.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estas</w:t>
      </w:r>
      <w:r>
        <w:rPr>
          <w:spacing w:val="-20"/>
        </w:rPr>
        <w:t> </w:t>
      </w:r>
      <w:r>
        <w:rPr/>
        <w:t>formas</w:t>
      </w:r>
      <w:r>
        <w:rPr>
          <w:spacing w:val="-20"/>
        </w:rPr>
        <w:t> </w:t>
      </w:r>
      <w:r>
        <w:rPr/>
        <w:t>de cortesía</w:t>
      </w:r>
      <w:r>
        <w:rPr>
          <w:spacing w:val="-38"/>
        </w:rPr>
        <w:t> </w:t>
      </w:r>
      <w:r>
        <w:rPr/>
        <w:t>hay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destacar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8"/>
        </w:rPr>
        <w:t> </w:t>
      </w:r>
      <w:r>
        <w:rPr/>
        <w:t>caso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formas</w:t>
      </w:r>
      <w:r>
        <w:rPr>
          <w:spacing w:val="-37"/>
        </w:rPr>
        <w:t> </w:t>
      </w:r>
      <w:r>
        <w:rPr/>
        <w:t>para</w:t>
      </w:r>
      <w:r>
        <w:rPr>
          <w:spacing w:val="-38"/>
        </w:rPr>
        <w:t> </w:t>
      </w:r>
      <w:r>
        <w:rPr>
          <w:spacing w:val="2"/>
        </w:rPr>
        <w:t>las </w:t>
      </w:r>
      <w:r>
        <w:rPr/>
        <w:t>mujeres</w:t>
      </w:r>
      <w:r>
        <w:rPr>
          <w:spacing w:val="-10"/>
        </w:rPr>
        <w:t> </w:t>
      </w:r>
      <w:r>
        <w:rPr/>
        <w:t>éstas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emplean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función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un varón. Así</w:t>
      </w:r>
      <w:r>
        <w:rPr>
          <w:spacing w:val="-17"/>
        </w:rPr>
        <w:t> </w:t>
      </w:r>
      <w:r>
        <w:rPr>
          <w:spacing w:val="2"/>
        </w:rPr>
        <w:t>será: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i/>
          <w:sz w:val="22"/>
        </w:rPr>
        <w:t>Señora </w:t>
      </w:r>
      <w:r>
        <w:rPr>
          <w:sz w:val="22"/>
        </w:rPr>
        <w:t>si la mujer es casada.</w:t>
      </w:r>
    </w:p>
    <w:p>
      <w:pPr>
        <w:spacing w:line="276" w:lineRule="auto" w:before="37"/>
        <w:ind w:left="1346" w:right="2960" w:firstLine="0"/>
        <w:jc w:val="left"/>
        <w:rPr>
          <w:sz w:val="22"/>
        </w:rPr>
      </w:pPr>
      <w:r>
        <w:rPr>
          <w:i/>
          <w:w w:val="95"/>
          <w:sz w:val="22"/>
        </w:rPr>
        <w:t>Señorita</w:t>
      </w:r>
      <w:r>
        <w:rPr>
          <w:w w:val="95"/>
          <w:sz w:val="22"/>
        </w:rPr>
        <w:t>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si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casada,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aun,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algunos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lugares,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si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ésta </w:t>
      </w:r>
      <w:r>
        <w:rPr>
          <w:sz w:val="22"/>
        </w:rPr>
        <w:t>no</w:t>
      </w:r>
      <w:r>
        <w:rPr>
          <w:spacing w:val="-16"/>
          <w:sz w:val="22"/>
        </w:rPr>
        <w:t> </w:t>
      </w:r>
      <w:r>
        <w:rPr>
          <w:sz w:val="22"/>
        </w:rPr>
        <w:t>ha</w:t>
      </w:r>
      <w:r>
        <w:rPr>
          <w:spacing w:val="-16"/>
          <w:sz w:val="22"/>
        </w:rPr>
        <w:t> </w:t>
      </w:r>
      <w:r>
        <w:rPr>
          <w:sz w:val="22"/>
        </w:rPr>
        <w:t>mantenido</w:t>
      </w:r>
      <w:r>
        <w:rPr>
          <w:spacing w:val="-16"/>
          <w:sz w:val="22"/>
        </w:rPr>
        <w:t> </w:t>
      </w:r>
      <w:r>
        <w:rPr>
          <w:sz w:val="22"/>
        </w:rPr>
        <w:t>relaciones</w:t>
      </w:r>
      <w:r>
        <w:rPr>
          <w:spacing w:val="-16"/>
          <w:sz w:val="22"/>
        </w:rPr>
        <w:t> </w:t>
      </w:r>
      <w:r>
        <w:rPr>
          <w:sz w:val="22"/>
        </w:rPr>
        <w:t>sexuales.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780"/>
      </w:pPr>
      <w:r>
        <w:rPr/>
        <w:t>Por el contrario:</w:t>
      </w:r>
    </w:p>
    <w:p>
      <w:pPr>
        <w:pStyle w:val="BodyText"/>
        <w:rPr>
          <w:sz w:val="28"/>
        </w:rPr>
      </w:pPr>
    </w:p>
    <w:p>
      <w:pPr>
        <w:spacing w:line="276" w:lineRule="auto" w:before="1"/>
        <w:ind w:left="1346" w:right="2958" w:firstLine="0"/>
        <w:jc w:val="left"/>
        <w:rPr>
          <w:sz w:val="22"/>
        </w:rPr>
      </w:pPr>
      <w:r>
        <w:rPr>
          <w:i/>
          <w:sz w:val="22"/>
        </w:rPr>
        <w:t>Señor</w:t>
      </w:r>
      <w:r>
        <w:rPr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¡no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6"/>
          <w:sz w:val="22"/>
        </w:rPr>
        <w:t> </w:t>
      </w:r>
      <w:r>
        <w:rPr>
          <w:sz w:val="22"/>
        </w:rPr>
        <w:t>define</w:t>
      </w:r>
      <w:r>
        <w:rPr>
          <w:spacing w:val="-25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función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relación</w:t>
      </w:r>
      <w:r>
        <w:rPr>
          <w:spacing w:val="-26"/>
          <w:sz w:val="22"/>
        </w:rPr>
        <w:t> </w:t>
      </w:r>
      <w:r>
        <w:rPr>
          <w:sz w:val="22"/>
        </w:rPr>
        <w:t>con</w:t>
      </w:r>
      <w:r>
        <w:rPr>
          <w:spacing w:val="-26"/>
          <w:sz w:val="22"/>
        </w:rPr>
        <w:t> </w:t>
      </w:r>
      <w:r>
        <w:rPr>
          <w:sz w:val="22"/>
        </w:rPr>
        <w:t>persona alguna!</w:t>
      </w:r>
    </w:p>
    <w:p>
      <w:pPr>
        <w:spacing w:after="0" w:line="276" w:lineRule="auto"/>
        <w:jc w:val="left"/>
        <w:rPr>
          <w:sz w:val="22"/>
        </w:rPr>
        <w:sectPr>
          <w:headerReference w:type="default" r:id="rId98"/>
          <w:pgSz w:w="9360" w:h="12190"/>
          <w:pgMar w:header="0" w:footer="539" w:top="5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5"/>
      </w:pP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recomendable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referirnos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señoras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señores,</w:t>
      </w:r>
      <w:r>
        <w:rPr>
          <w:spacing w:val="-15"/>
          <w:w w:val="95"/>
        </w:rPr>
        <w:t> </w:t>
      </w:r>
      <w:r>
        <w:rPr>
          <w:w w:val="95"/>
        </w:rPr>
        <w:t>sin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impor- </w:t>
      </w:r>
      <w:r>
        <w:rPr/>
        <w:t>tar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relación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mantengan</w:t>
      </w:r>
      <w:r>
        <w:rPr>
          <w:spacing w:val="-24"/>
        </w:rPr>
        <w:t> </w:t>
      </w:r>
      <w:r>
        <w:rPr/>
        <w:t>o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persona</w:t>
      </w:r>
      <w:r>
        <w:rPr>
          <w:spacing w:val="-24"/>
        </w:rPr>
        <w:t> </w:t>
      </w:r>
      <w:r>
        <w:rPr/>
        <w:t>alguna.</w:t>
      </w:r>
    </w:p>
    <w:p>
      <w:pPr>
        <w:pStyle w:val="BodyText"/>
        <w:rPr>
          <w:sz w:val="30"/>
        </w:rPr>
      </w:pPr>
    </w:p>
    <w:p>
      <w:pPr>
        <w:pStyle w:val="Heading4"/>
        <w:spacing w:line="184" w:lineRule="auto" w:before="224"/>
        <w:ind w:left="2304" w:right="2588"/>
      </w:pPr>
      <w:r>
        <w:rPr>
          <w:color w:val="00ABB5"/>
        </w:rPr>
        <w:t>Usar el diminutivo para referirse a las</w:t>
      </w:r>
      <w:r>
        <w:rPr>
          <w:color w:val="00ABB5"/>
          <w:spacing w:val="7"/>
        </w:rPr>
        <w:t> </w:t>
      </w:r>
      <w:r>
        <w:rPr>
          <w:color w:val="00ABB5"/>
        </w:rPr>
        <w:t>mujeres</w:t>
      </w:r>
    </w:p>
    <w:p>
      <w:pPr>
        <w:pStyle w:val="BodyText"/>
        <w:spacing w:line="252" w:lineRule="auto" w:before="10"/>
        <w:ind w:left="2304" w:right="1195"/>
      </w:pPr>
      <w:r>
        <w:rPr>
          <w:w w:val="95"/>
        </w:rPr>
        <w:t>Estas</w:t>
      </w:r>
      <w:r>
        <w:rPr>
          <w:spacing w:val="-21"/>
          <w:w w:val="95"/>
        </w:rPr>
        <w:t> </w:t>
      </w:r>
      <w:r>
        <w:rPr>
          <w:w w:val="95"/>
        </w:rPr>
        <w:t>expresiones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1"/>
          <w:w w:val="95"/>
        </w:rPr>
        <w:t> </w:t>
      </w:r>
      <w:r>
        <w:rPr>
          <w:w w:val="95"/>
        </w:rPr>
        <w:t>común</w:t>
      </w:r>
      <w:r>
        <w:rPr>
          <w:spacing w:val="-20"/>
          <w:w w:val="95"/>
        </w:rPr>
        <w:t> </w:t>
      </w:r>
      <w:r>
        <w:rPr>
          <w:w w:val="95"/>
        </w:rPr>
        <w:t>escucharlas.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varones </w:t>
      </w:r>
      <w:r>
        <w:rPr/>
        <w:t>se</w:t>
      </w:r>
      <w:r>
        <w:rPr>
          <w:spacing w:val="-32"/>
        </w:rPr>
        <w:t> </w:t>
      </w:r>
      <w:r>
        <w:rPr/>
        <w:t>les</w:t>
      </w:r>
      <w:r>
        <w:rPr>
          <w:spacing w:val="-31"/>
        </w:rPr>
        <w:t> </w:t>
      </w:r>
      <w:r>
        <w:rPr/>
        <w:t>denomina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grado</w:t>
      </w:r>
      <w:r>
        <w:rPr>
          <w:spacing w:val="-31"/>
        </w:rPr>
        <w:t> </w:t>
      </w:r>
      <w:r>
        <w:rPr/>
        <w:t>académico,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su</w:t>
      </w:r>
      <w:r>
        <w:rPr>
          <w:spacing w:val="-32"/>
        </w:rPr>
        <w:t> </w:t>
      </w:r>
      <w:r>
        <w:rPr/>
        <w:t>cargo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su </w:t>
      </w:r>
      <w:r>
        <w:rPr>
          <w:w w:val="95"/>
        </w:rPr>
        <w:t>apellido,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mujeres</w:t>
      </w:r>
      <w:r>
        <w:rPr>
          <w:spacing w:val="-18"/>
          <w:w w:val="95"/>
        </w:rPr>
        <w:t> </w:t>
      </w:r>
      <w:r>
        <w:rPr>
          <w:w w:val="95"/>
        </w:rPr>
        <w:t>mediante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diminutivo,</w:t>
      </w:r>
      <w:r>
        <w:rPr>
          <w:spacing w:val="-18"/>
          <w:w w:val="95"/>
        </w:rPr>
        <w:t> </w:t>
      </w:r>
      <w:r>
        <w:rPr>
          <w:w w:val="95"/>
        </w:rPr>
        <w:t>aun</w:t>
      </w:r>
      <w:r>
        <w:rPr>
          <w:spacing w:val="-18"/>
          <w:w w:val="95"/>
        </w:rPr>
        <w:t> </w:t>
      </w:r>
      <w:r>
        <w:rPr>
          <w:w w:val="95"/>
        </w:rPr>
        <w:t>si</w:t>
      </w:r>
      <w:r>
        <w:rPr>
          <w:spacing w:val="-18"/>
          <w:w w:val="95"/>
        </w:rPr>
        <w:t> </w:t>
      </w:r>
      <w:r>
        <w:rPr>
          <w:w w:val="95"/>
        </w:rPr>
        <w:t>tienen </w:t>
      </w:r>
      <w:r>
        <w:rPr/>
        <w:t>un</w:t>
      </w:r>
      <w:r>
        <w:rPr>
          <w:spacing w:val="-20"/>
        </w:rPr>
        <w:t> </w:t>
      </w:r>
      <w:r>
        <w:rPr/>
        <w:t>grado</w:t>
      </w:r>
      <w:r>
        <w:rPr>
          <w:spacing w:val="-20"/>
        </w:rPr>
        <w:t> </w:t>
      </w:r>
      <w:r>
        <w:rPr/>
        <w:t>académico</w:t>
      </w:r>
      <w:r>
        <w:rPr>
          <w:spacing w:val="-20"/>
        </w:rPr>
        <w:t> </w:t>
      </w:r>
      <w:r>
        <w:rPr/>
        <w:t>o</w:t>
      </w:r>
      <w:r>
        <w:rPr>
          <w:spacing w:val="-19"/>
        </w:rPr>
        <w:t> </w:t>
      </w:r>
      <w:r>
        <w:rPr/>
        <w:t>un</w:t>
      </w:r>
      <w:r>
        <w:rPr>
          <w:spacing w:val="-20"/>
        </w:rPr>
        <w:t> </w:t>
      </w:r>
      <w:r>
        <w:rPr/>
        <w:t>cargo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institución.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“El licenciado y Lupita”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2304" w:right="1151"/>
      </w:pPr>
      <w:r>
        <w:rPr>
          <w:spacing w:val="-5"/>
        </w:rPr>
        <w:t>Un</w:t>
      </w:r>
      <w:r>
        <w:rPr>
          <w:spacing w:val="-20"/>
        </w:rPr>
        <w:t> </w:t>
      </w:r>
      <w:r>
        <w:rPr/>
        <w:t>uso</w:t>
      </w:r>
      <w:r>
        <w:rPr>
          <w:spacing w:val="-19"/>
        </w:rPr>
        <w:t> </w:t>
      </w:r>
      <w:r>
        <w:rPr/>
        <w:t>simétrico</w:t>
      </w:r>
      <w:r>
        <w:rPr>
          <w:spacing w:val="-19"/>
        </w:rPr>
        <w:t> </w:t>
      </w:r>
      <w:r>
        <w:rPr/>
        <w:t>exige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ella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él</w:t>
      </w:r>
      <w:r>
        <w:rPr>
          <w:spacing w:val="-19"/>
        </w:rPr>
        <w:t> </w:t>
      </w:r>
      <w:r>
        <w:rPr/>
        <w:t>reciban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mismo</w:t>
      </w:r>
      <w:r>
        <w:rPr>
          <w:spacing w:val="-19"/>
        </w:rPr>
        <w:t> </w:t>
      </w:r>
      <w:r>
        <w:rPr/>
        <w:t>trata- </w:t>
      </w:r>
      <w:r>
        <w:rPr>
          <w:spacing w:val="-3"/>
        </w:rPr>
        <w:t>miento,</w:t>
      </w:r>
      <w:r>
        <w:rPr>
          <w:spacing w:val="-13"/>
        </w:rPr>
        <w:t> </w:t>
      </w:r>
      <w:r>
        <w:rPr/>
        <w:t>como: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3674" w:firstLine="0"/>
        <w:jc w:val="both"/>
        <w:rPr>
          <w:sz w:val="22"/>
        </w:rPr>
      </w:pPr>
      <w:r>
        <w:rPr>
          <w:w w:val="95"/>
          <w:sz w:val="22"/>
        </w:rPr>
        <w:t>“El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licenciado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licenciada” “La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licenciada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licenciado” </w:t>
      </w:r>
      <w:r>
        <w:rPr>
          <w:spacing w:val="-3"/>
          <w:sz w:val="22"/>
        </w:rPr>
        <w:t>“Juan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Guadalupe”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“La licenciada Hernández y el licenciado González”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304"/>
      </w:pPr>
      <w:r>
        <w:rPr/>
        <w:t>Eliminación de títulos y apellidos de la mujer</w:t>
      </w:r>
    </w:p>
    <w:p>
      <w:pPr>
        <w:pStyle w:val="BodyText"/>
        <w:spacing w:line="252" w:lineRule="auto" w:before="14"/>
        <w:ind w:left="2304" w:right="1157"/>
        <w:jc w:val="both"/>
      </w:pPr>
      <w:r>
        <w:rPr>
          <w:spacing w:val="-4"/>
        </w:rPr>
        <w:t>Una</w:t>
      </w:r>
      <w:r>
        <w:rPr>
          <w:spacing w:val="-35"/>
        </w:rPr>
        <w:t> </w:t>
      </w:r>
      <w:r>
        <w:rPr/>
        <w:t>forma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subordinar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ubicar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mujeres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depen- dientes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9"/>
        </w:rPr>
        <w:t> </w:t>
      </w:r>
      <w:r>
        <w:rPr/>
        <w:t>hombres</w:t>
      </w:r>
      <w:r>
        <w:rPr>
          <w:spacing w:val="-28"/>
        </w:rPr>
        <w:t> </w:t>
      </w:r>
      <w:r>
        <w:rPr/>
        <w:t>tiene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ver</w:t>
      </w:r>
      <w:r>
        <w:rPr>
          <w:spacing w:val="-29"/>
        </w:rPr>
        <w:t> </w:t>
      </w:r>
      <w:r>
        <w:rPr/>
        <w:t>con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hecho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presen- </w:t>
      </w:r>
      <w:r>
        <w:rPr>
          <w:w w:val="95"/>
        </w:rPr>
        <w:t>tarlas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“esposas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de…”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“novias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de”</w:t>
      </w:r>
      <w:r>
        <w:rPr>
          <w:spacing w:val="-21"/>
          <w:w w:val="95"/>
        </w:rPr>
        <w:t> </w:t>
      </w:r>
      <w:r>
        <w:rPr>
          <w:w w:val="95"/>
        </w:rPr>
        <w:t>(es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21"/>
          <w:w w:val="95"/>
        </w:rPr>
        <w:t> </w:t>
      </w:r>
      <w:r>
        <w:rPr>
          <w:w w:val="95"/>
        </w:rPr>
        <w:t>“propiedad </w:t>
      </w:r>
      <w:r>
        <w:rPr>
          <w:spacing w:val="-6"/>
        </w:rPr>
        <w:t>de…”),</w:t>
      </w:r>
      <w:r>
        <w:rPr>
          <w:spacing w:val="-39"/>
        </w:rPr>
        <w:t> </w:t>
      </w:r>
      <w:r>
        <w:rPr/>
        <w:t>o</w:t>
      </w:r>
      <w:r>
        <w:rPr>
          <w:spacing w:val="-38"/>
        </w:rPr>
        <w:t> </w:t>
      </w:r>
      <w:r>
        <w:rPr/>
        <w:t>con</w:t>
      </w:r>
      <w:r>
        <w:rPr>
          <w:spacing w:val="-39"/>
        </w:rPr>
        <w:t> </w:t>
      </w:r>
      <w:r>
        <w:rPr/>
        <w:t>el</w:t>
      </w:r>
      <w:r>
        <w:rPr>
          <w:spacing w:val="-38"/>
        </w:rPr>
        <w:t> </w:t>
      </w:r>
      <w:r>
        <w:rPr/>
        <w:t>apellido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él.</w:t>
      </w:r>
      <w:r>
        <w:rPr>
          <w:spacing w:val="-39"/>
        </w:rPr>
        <w:t> </w:t>
      </w:r>
      <w:r>
        <w:rPr/>
        <w:t>Incluso,</w:t>
      </w:r>
      <w:r>
        <w:rPr>
          <w:spacing w:val="-38"/>
        </w:rPr>
        <w:t> </w:t>
      </w:r>
      <w:r>
        <w:rPr/>
        <w:t>se</w:t>
      </w:r>
      <w:r>
        <w:rPr>
          <w:spacing w:val="-39"/>
        </w:rPr>
        <w:t> </w:t>
      </w:r>
      <w:r>
        <w:rPr/>
        <w:t>omiten</w:t>
      </w:r>
      <w:r>
        <w:rPr>
          <w:spacing w:val="-38"/>
        </w:rPr>
        <w:t> </w:t>
      </w:r>
      <w:r>
        <w:rPr/>
        <w:t>su</w:t>
      </w:r>
      <w:r>
        <w:rPr>
          <w:spacing w:val="-39"/>
        </w:rPr>
        <w:t> </w:t>
      </w:r>
      <w:r>
        <w:rPr/>
        <w:t>nombre</w:t>
      </w:r>
      <w:r>
        <w:rPr>
          <w:spacing w:val="-38"/>
        </w:rPr>
        <w:t> </w:t>
      </w:r>
      <w:r>
        <w:rPr/>
        <w:t>y </w:t>
      </w:r>
      <w:r>
        <w:rPr>
          <w:w w:val="95"/>
        </w:rPr>
        <w:t>apellidos.</w:t>
      </w:r>
      <w:r>
        <w:rPr>
          <w:spacing w:val="-21"/>
          <w:w w:val="95"/>
        </w:rPr>
        <w:t> </w:t>
      </w:r>
      <w:r>
        <w:rPr>
          <w:w w:val="95"/>
        </w:rPr>
        <w:t>Ellas</w:t>
      </w:r>
      <w:r>
        <w:rPr>
          <w:spacing w:val="-20"/>
          <w:w w:val="95"/>
        </w:rPr>
        <w:t> </w:t>
      </w:r>
      <w:r>
        <w:rPr>
          <w:w w:val="95"/>
        </w:rPr>
        <w:t>existen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función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ellos,</w:t>
      </w:r>
      <w:r>
        <w:rPr>
          <w:spacing w:val="-21"/>
          <w:w w:val="95"/>
        </w:rPr>
        <w:t> </w:t>
      </w:r>
      <w:r>
        <w:rPr>
          <w:w w:val="95"/>
        </w:rPr>
        <w:t>sin</w:t>
      </w:r>
      <w:r>
        <w:rPr>
          <w:spacing w:val="-20"/>
          <w:w w:val="95"/>
        </w:rPr>
        <w:t> </w:t>
      </w:r>
      <w:r>
        <w:rPr>
          <w:w w:val="95"/>
        </w:rPr>
        <w:t>nombre</w:t>
      </w:r>
      <w:r>
        <w:rPr>
          <w:spacing w:val="-21"/>
          <w:w w:val="95"/>
        </w:rPr>
        <w:t> </w:t>
      </w:r>
      <w:r>
        <w:rPr>
          <w:w w:val="95"/>
        </w:rPr>
        <w:t>ni</w:t>
      </w:r>
      <w:r>
        <w:rPr>
          <w:spacing w:val="-20"/>
          <w:w w:val="95"/>
        </w:rPr>
        <w:t> </w:t>
      </w:r>
      <w:r>
        <w:rPr>
          <w:w w:val="95"/>
        </w:rPr>
        <w:t>ape- llidos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personalidad</w:t>
      </w:r>
      <w:r>
        <w:rPr>
          <w:spacing w:val="-13"/>
          <w:w w:val="95"/>
        </w:rPr>
        <w:t> </w:t>
      </w:r>
      <w:r>
        <w:rPr>
          <w:w w:val="95"/>
        </w:rPr>
        <w:t>propia: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convierten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apéndice de</w:t>
      </w:r>
      <w:r>
        <w:rPr>
          <w:spacing w:val="-31"/>
          <w:w w:val="95"/>
        </w:rPr>
        <w:t> </w:t>
      </w:r>
      <w:r>
        <w:rPr>
          <w:w w:val="95"/>
        </w:rPr>
        <w:t>ellos.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ejemplos</w:t>
      </w:r>
      <w:r>
        <w:rPr>
          <w:spacing w:val="-31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comunes</w:t>
      </w:r>
      <w:r>
        <w:rPr>
          <w:spacing w:val="-31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invitaciones </w:t>
      </w:r>
      <w:r>
        <w:rPr/>
        <w:t>y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tarjetas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felicitación.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spacing w:val="-6"/>
        </w:rPr>
        <w:t>Identificar</w:t>
      </w:r>
      <w:r>
        <w:rPr>
          <w:spacing w:val="-41"/>
        </w:rPr>
        <w:t> </w:t>
      </w:r>
      <w:r>
        <w:rPr/>
        <w:t>a</w:t>
      </w:r>
      <w:r>
        <w:rPr>
          <w:spacing w:val="-40"/>
        </w:rPr>
        <w:t> </w:t>
      </w:r>
      <w:r>
        <w:rPr>
          <w:spacing w:val="-6"/>
        </w:rPr>
        <w:t>mujeres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>
          <w:spacing w:val="-6"/>
        </w:rPr>
        <w:t>hombres</w:t>
      </w:r>
      <w:r>
        <w:rPr>
          <w:spacing w:val="-40"/>
        </w:rPr>
        <w:t> </w:t>
      </w:r>
      <w:r>
        <w:rPr>
          <w:spacing w:val="-5"/>
        </w:rPr>
        <w:t>con</w:t>
      </w:r>
      <w:r>
        <w:rPr>
          <w:spacing w:val="-40"/>
        </w:rPr>
        <w:t> </w:t>
      </w:r>
      <w:r>
        <w:rPr>
          <w:spacing w:val="-4"/>
        </w:rPr>
        <w:t>sus</w:t>
      </w:r>
      <w:r>
        <w:rPr>
          <w:spacing w:val="-40"/>
        </w:rPr>
        <w:t> </w:t>
      </w:r>
      <w:r>
        <w:rPr>
          <w:spacing w:val="-6"/>
        </w:rPr>
        <w:t>nombres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>
          <w:spacing w:val="-5"/>
        </w:rPr>
        <w:t>apellidos</w:t>
      </w:r>
      <w:r>
        <w:rPr>
          <w:spacing w:val="-41"/>
        </w:rPr>
        <w:t> </w:t>
      </w:r>
      <w:r>
        <w:rPr>
          <w:spacing w:val="-4"/>
        </w:rPr>
        <w:t>co- </w:t>
      </w:r>
      <w:r>
        <w:rPr>
          <w:spacing w:val="-6"/>
          <w:w w:val="95"/>
        </w:rPr>
        <w:t>rrespondientes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–eliminando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13"/>
          <w:w w:val="95"/>
        </w:rPr>
        <w:t>“de…”–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mejor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forma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pro- </w:t>
      </w:r>
      <w:r>
        <w:rPr>
          <w:spacing w:val="-6"/>
        </w:rPr>
        <w:t>mover</w:t>
      </w:r>
      <w:r>
        <w:rPr>
          <w:spacing w:val="-47"/>
        </w:rPr>
        <w:t> </w:t>
      </w:r>
      <w:r>
        <w:rPr>
          <w:spacing w:val="-3"/>
        </w:rPr>
        <w:t>su</w:t>
      </w:r>
      <w:r>
        <w:rPr>
          <w:spacing w:val="-47"/>
        </w:rPr>
        <w:t> </w:t>
      </w:r>
      <w:r>
        <w:rPr>
          <w:spacing w:val="-6"/>
        </w:rPr>
        <w:t>reconocimiento.</w:t>
      </w:r>
      <w:r>
        <w:rPr>
          <w:spacing w:val="-47"/>
        </w:rPr>
        <w:t> </w:t>
      </w:r>
      <w:r>
        <w:rPr>
          <w:spacing w:val="-5"/>
        </w:rPr>
        <w:t>Revisemos</w:t>
      </w:r>
      <w:r>
        <w:rPr>
          <w:spacing w:val="-46"/>
        </w:rPr>
        <w:t> </w:t>
      </w:r>
      <w:r>
        <w:rPr>
          <w:spacing w:val="-4"/>
        </w:rPr>
        <w:t>los</w:t>
      </w:r>
      <w:r>
        <w:rPr>
          <w:spacing w:val="-47"/>
        </w:rPr>
        <w:t> </w:t>
      </w:r>
      <w:r>
        <w:rPr>
          <w:spacing w:val="-5"/>
        </w:rPr>
        <w:t>siguientes</w:t>
      </w:r>
      <w:r>
        <w:rPr>
          <w:spacing w:val="-47"/>
        </w:rPr>
        <w:t> </w:t>
      </w:r>
      <w:r>
        <w:rPr>
          <w:spacing w:val="-6"/>
        </w:rPr>
        <w:t>ejemplos:</w:t>
      </w:r>
    </w:p>
    <w:p>
      <w:pPr>
        <w:spacing w:after="0" w:line="252" w:lineRule="auto"/>
        <w:jc w:val="both"/>
        <w:sectPr>
          <w:headerReference w:type="even" r:id="rId99"/>
          <w:headerReference w:type="default" r:id="rId100"/>
          <w:footerReference w:type="even" r:id="rId101"/>
          <w:footerReference w:type="default" r:id="rId102"/>
          <w:pgSz w:w="9360" w:h="12190"/>
          <w:pgMar w:header="576" w:footer="539" w:top="760" w:bottom="720" w:left="380" w:right="0"/>
          <w:pgNumType w:start="98"/>
        </w:sectPr>
      </w:pPr>
    </w:p>
    <w:p>
      <w:pPr>
        <w:spacing w:before="79"/>
        <w:ind w:left="1346" w:right="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33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Emotiva reunión familiar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i/>
          <w:w w:val="95"/>
          <w:sz w:val="22"/>
        </w:rPr>
        <w:t>Don</w:t>
      </w:r>
      <w:r>
        <w:rPr>
          <w:i/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Juan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Gómez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i/>
          <w:w w:val="95"/>
          <w:sz w:val="22"/>
        </w:rPr>
        <w:t>su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querida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esposa</w:t>
      </w:r>
      <w:r>
        <w:rPr>
          <w:i/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Victoria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junto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sus </w:t>
      </w:r>
      <w:r>
        <w:rPr>
          <w:sz w:val="22"/>
        </w:rPr>
        <w:t>hijos</w:t>
      </w:r>
      <w:r>
        <w:rPr>
          <w:spacing w:val="-19"/>
          <w:sz w:val="22"/>
        </w:rPr>
        <w:t> </w:t>
      </w:r>
      <w:r>
        <w:rPr>
          <w:sz w:val="22"/>
        </w:rPr>
        <w:t>compartieron</w:t>
      </w:r>
      <w:r>
        <w:rPr>
          <w:spacing w:val="-18"/>
          <w:sz w:val="22"/>
        </w:rPr>
        <w:t> </w:t>
      </w:r>
      <w:r>
        <w:rPr>
          <w:sz w:val="22"/>
        </w:rPr>
        <w:t>un</w:t>
      </w:r>
      <w:r>
        <w:rPr>
          <w:spacing w:val="-19"/>
          <w:sz w:val="22"/>
        </w:rPr>
        <w:t> </w:t>
      </w:r>
      <w:r>
        <w:rPr>
          <w:sz w:val="22"/>
        </w:rPr>
        <w:t>delicioso</w:t>
      </w:r>
      <w:r>
        <w:rPr>
          <w:spacing w:val="-18"/>
          <w:sz w:val="22"/>
        </w:rPr>
        <w:t> </w:t>
      </w:r>
      <w:r>
        <w:rPr>
          <w:sz w:val="22"/>
        </w:rPr>
        <w:t>desayuno.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</w:t>
      </w:r>
      <w:r>
        <w:rPr>
          <w:sz w:val="22"/>
        </w:rPr>
        <w:t>18 de mayo de 2007)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65" w:firstLine="0"/>
        <w:jc w:val="both"/>
        <w:rPr>
          <w:sz w:val="22"/>
        </w:rPr>
      </w:pPr>
      <w:r>
        <w:rPr>
          <w:i/>
          <w:w w:val="95"/>
          <w:sz w:val="22"/>
        </w:rPr>
        <w:t>El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doctor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Ramón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Hernández</w:t>
      </w:r>
      <w:r>
        <w:rPr>
          <w:i/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i/>
          <w:w w:val="95"/>
          <w:sz w:val="22"/>
        </w:rPr>
        <w:t>esposa</w:t>
      </w:r>
      <w:r>
        <w:rPr>
          <w:i/>
          <w:spacing w:val="-3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encargaron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po- ner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¡saborrrrr!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reunión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casa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familia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Alarcón </w:t>
      </w:r>
      <w:r>
        <w:rPr>
          <w:sz w:val="22"/>
        </w:rPr>
        <w:t>Pérez.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9 de abril de 2007)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/>
        <w:ind w:left="780" w:right="2680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ejemplos</w:t>
      </w:r>
      <w:r>
        <w:rPr>
          <w:spacing w:val="-24"/>
          <w:w w:val="95"/>
        </w:rPr>
        <w:t> </w:t>
      </w:r>
      <w:r>
        <w:rPr>
          <w:w w:val="95"/>
        </w:rPr>
        <w:t>anteriores,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nombre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varón</w:t>
      </w:r>
      <w:r>
        <w:rPr>
          <w:spacing w:val="-24"/>
          <w:w w:val="95"/>
        </w:rPr>
        <w:t> </w:t>
      </w:r>
      <w:r>
        <w:rPr>
          <w:w w:val="95"/>
        </w:rPr>
        <w:t>está</w:t>
      </w:r>
      <w:r>
        <w:rPr>
          <w:spacing w:val="-25"/>
          <w:w w:val="95"/>
        </w:rPr>
        <w:t> </w:t>
      </w:r>
      <w:r>
        <w:rPr>
          <w:w w:val="95"/>
        </w:rPr>
        <w:t>precedido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13"/>
        </w:rPr>
        <w:t>“don”,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un</w:t>
      </w:r>
      <w:r>
        <w:rPr>
          <w:spacing w:val="-16"/>
        </w:rPr>
        <w:t> </w:t>
      </w:r>
      <w:r>
        <w:rPr/>
        <w:t>caso,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grado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estudios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profe- sión,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>
          <w:spacing w:val="-3"/>
        </w:rPr>
        <w:t>otro,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además,</w:t>
      </w:r>
      <w:r>
        <w:rPr>
          <w:spacing w:val="-25"/>
        </w:rPr>
        <w:t> </w:t>
      </w:r>
      <w:r>
        <w:rPr/>
        <w:t>aportan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nombre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apellidos.</w:t>
      </w:r>
      <w:r>
        <w:rPr>
          <w:spacing w:val="-25"/>
        </w:rPr>
        <w:t> </w:t>
      </w:r>
      <w:r>
        <w:rPr/>
        <w:t>Para las</w:t>
      </w:r>
      <w:r>
        <w:rPr>
          <w:spacing w:val="-29"/>
        </w:rPr>
        <w:t> </w:t>
      </w:r>
      <w:r>
        <w:rPr/>
        <w:t>mujeres</w:t>
      </w:r>
      <w:r>
        <w:rPr>
          <w:spacing w:val="-29"/>
        </w:rPr>
        <w:t> </w:t>
      </w:r>
      <w:r>
        <w:rPr/>
        <w:t>sólo</w:t>
      </w:r>
      <w:r>
        <w:rPr>
          <w:spacing w:val="-28"/>
        </w:rPr>
        <w:t> </w:t>
      </w:r>
      <w:r>
        <w:rPr/>
        <w:t>alcanza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aparecer</w:t>
      </w:r>
      <w:r>
        <w:rPr>
          <w:spacing w:val="-28"/>
        </w:rPr>
        <w:t> </w:t>
      </w:r>
      <w:r>
        <w:rPr/>
        <w:t>el</w:t>
      </w:r>
      <w:r>
        <w:rPr>
          <w:spacing w:val="-29"/>
        </w:rPr>
        <w:t> </w:t>
      </w:r>
      <w:r>
        <w:rPr/>
        <w:t>nombre</w:t>
      </w:r>
      <w:r>
        <w:rPr>
          <w:spacing w:val="-29"/>
        </w:rPr>
        <w:t> </w:t>
      </w:r>
      <w:r>
        <w:rPr/>
        <w:t>para</w:t>
      </w:r>
      <w:r>
        <w:rPr>
          <w:spacing w:val="-28"/>
        </w:rPr>
        <w:t> </w:t>
      </w:r>
      <w:r>
        <w:rPr/>
        <w:t>el</w:t>
      </w:r>
      <w:r>
        <w:rPr>
          <w:spacing w:val="-29"/>
        </w:rPr>
        <w:t> </w:t>
      </w:r>
      <w:r>
        <w:rPr/>
        <w:t>primer </w:t>
      </w:r>
      <w:r>
        <w:rPr>
          <w:w w:val="95"/>
        </w:rPr>
        <w:t>ejemplo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segundo,</w:t>
      </w:r>
      <w:r>
        <w:rPr>
          <w:spacing w:val="-26"/>
          <w:w w:val="95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w w:val="95"/>
        </w:rPr>
        <w:t>refiere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“esposa”.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Un </w:t>
      </w:r>
      <w:r>
        <w:rPr>
          <w:w w:val="95"/>
        </w:rPr>
        <w:t>uso</w:t>
      </w:r>
      <w:r>
        <w:rPr>
          <w:spacing w:val="-22"/>
          <w:w w:val="95"/>
        </w:rPr>
        <w:t> </w:t>
      </w:r>
      <w:r>
        <w:rPr>
          <w:w w:val="95"/>
        </w:rPr>
        <w:t>incluyente</w:t>
      </w:r>
      <w:r>
        <w:rPr>
          <w:spacing w:val="-22"/>
          <w:w w:val="95"/>
        </w:rPr>
        <w:t> </w:t>
      </w:r>
      <w:r>
        <w:rPr>
          <w:w w:val="95"/>
        </w:rPr>
        <w:t>habría</w:t>
      </w:r>
      <w:r>
        <w:rPr>
          <w:spacing w:val="-22"/>
          <w:w w:val="95"/>
        </w:rPr>
        <w:t> </w:t>
      </w:r>
      <w:r>
        <w:rPr>
          <w:w w:val="95"/>
        </w:rPr>
        <w:t>denominado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igual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hombres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/>
        <w:t>mujeres,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muestra</w:t>
      </w:r>
      <w:r>
        <w:rPr>
          <w:spacing w:val="-16"/>
        </w:rPr>
        <w:t> </w:t>
      </w:r>
      <w:r>
        <w:rPr/>
        <w:t>enseguida: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i/>
          <w:sz w:val="22"/>
        </w:rPr>
        <w:t>Don</w:t>
      </w:r>
      <w:r>
        <w:rPr>
          <w:i/>
          <w:spacing w:val="-39"/>
          <w:sz w:val="22"/>
        </w:rPr>
        <w:t> </w:t>
      </w:r>
      <w:r>
        <w:rPr>
          <w:i/>
          <w:spacing w:val="-3"/>
          <w:sz w:val="22"/>
        </w:rPr>
        <w:t>Juan</w:t>
      </w:r>
      <w:r>
        <w:rPr>
          <w:i/>
          <w:spacing w:val="-39"/>
          <w:sz w:val="22"/>
        </w:rPr>
        <w:t> </w:t>
      </w:r>
      <w:r>
        <w:rPr>
          <w:i/>
          <w:sz w:val="22"/>
        </w:rPr>
        <w:t>Gómez</w:t>
      </w:r>
      <w:r>
        <w:rPr>
          <w:i/>
          <w:spacing w:val="-39"/>
          <w:sz w:val="22"/>
        </w:rPr>
        <w:t> </w:t>
      </w:r>
      <w:r>
        <w:rPr>
          <w:sz w:val="22"/>
        </w:rPr>
        <w:t>y</w:t>
      </w:r>
      <w:r>
        <w:rPr>
          <w:spacing w:val="-39"/>
          <w:sz w:val="22"/>
        </w:rPr>
        <w:t> </w:t>
      </w:r>
      <w:r>
        <w:rPr>
          <w:i/>
          <w:sz w:val="22"/>
        </w:rPr>
        <w:t>doña</w:t>
      </w:r>
      <w:r>
        <w:rPr>
          <w:i/>
          <w:spacing w:val="-39"/>
          <w:sz w:val="22"/>
        </w:rPr>
        <w:t> </w:t>
      </w:r>
      <w:r>
        <w:rPr>
          <w:i/>
          <w:spacing w:val="-3"/>
          <w:sz w:val="22"/>
        </w:rPr>
        <w:t>Victoria</w:t>
      </w:r>
      <w:r>
        <w:rPr>
          <w:i/>
          <w:spacing w:val="-39"/>
          <w:sz w:val="22"/>
        </w:rPr>
        <w:t> </w:t>
      </w:r>
      <w:r>
        <w:rPr>
          <w:i/>
          <w:sz w:val="22"/>
        </w:rPr>
        <w:t>Almazán</w:t>
      </w:r>
      <w:r>
        <w:rPr>
          <w:i/>
          <w:spacing w:val="-39"/>
          <w:sz w:val="22"/>
        </w:rPr>
        <w:t> </w:t>
      </w:r>
      <w:r>
        <w:rPr>
          <w:sz w:val="22"/>
        </w:rPr>
        <w:t>junto</w:t>
      </w:r>
      <w:r>
        <w:rPr>
          <w:spacing w:val="-39"/>
          <w:sz w:val="22"/>
        </w:rPr>
        <w:t> </w:t>
      </w:r>
      <w:r>
        <w:rPr>
          <w:sz w:val="22"/>
        </w:rPr>
        <w:t>a</w:t>
      </w:r>
      <w:r>
        <w:rPr>
          <w:spacing w:val="-39"/>
          <w:sz w:val="22"/>
        </w:rPr>
        <w:t> </w:t>
      </w:r>
      <w:r>
        <w:rPr>
          <w:sz w:val="22"/>
        </w:rPr>
        <w:t>sus</w:t>
      </w:r>
      <w:r>
        <w:rPr>
          <w:spacing w:val="-39"/>
          <w:sz w:val="22"/>
        </w:rPr>
        <w:t> </w:t>
      </w:r>
      <w:r>
        <w:rPr>
          <w:sz w:val="22"/>
        </w:rPr>
        <w:t>hi- jos</w:t>
      </w:r>
      <w:r>
        <w:rPr>
          <w:spacing w:val="-29"/>
          <w:sz w:val="22"/>
        </w:rPr>
        <w:t> </w:t>
      </w:r>
      <w:r>
        <w:rPr>
          <w:sz w:val="22"/>
        </w:rPr>
        <w:t>[¿e</w:t>
      </w:r>
      <w:r>
        <w:rPr>
          <w:spacing w:val="-28"/>
          <w:sz w:val="22"/>
        </w:rPr>
        <w:t> </w:t>
      </w:r>
      <w:r>
        <w:rPr>
          <w:sz w:val="22"/>
        </w:rPr>
        <w:t>hijas?]</w:t>
      </w:r>
      <w:r>
        <w:rPr>
          <w:spacing w:val="-29"/>
          <w:sz w:val="22"/>
        </w:rPr>
        <w:t> </w:t>
      </w:r>
      <w:r>
        <w:rPr>
          <w:sz w:val="22"/>
        </w:rPr>
        <w:t>compartieron</w:t>
      </w:r>
      <w:r>
        <w:rPr>
          <w:spacing w:val="-28"/>
          <w:sz w:val="22"/>
        </w:rPr>
        <w:t> </w:t>
      </w:r>
      <w:r>
        <w:rPr>
          <w:sz w:val="22"/>
        </w:rPr>
        <w:t>un</w:t>
      </w:r>
      <w:r>
        <w:rPr>
          <w:spacing w:val="-28"/>
          <w:sz w:val="22"/>
        </w:rPr>
        <w:t> </w:t>
      </w:r>
      <w:r>
        <w:rPr>
          <w:sz w:val="22"/>
        </w:rPr>
        <w:t>delicioso</w:t>
      </w:r>
      <w:r>
        <w:rPr>
          <w:spacing w:val="-29"/>
          <w:sz w:val="22"/>
        </w:rPr>
        <w:t> </w:t>
      </w:r>
      <w:r>
        <w:rPr>
          <w:sz w:val="22"/>
        </w:rPr>
        <w:t>desayuno.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i/>
          <w:w w:val="95"/>
          <w:sz w:val="22"/>
        </w:rPr>
        <w:t>El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doctor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Ramón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Hernández</w:t>
      </w:r>
      <w:r>
        <w:rPr>
          <w:i/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doctora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Alicia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Gómez</w:t>
      </w:r>
      <w:r>
        <w:rPr>
          <w:i/>
          <w:spacing w:val="-26"/>
          <w:w w:val="95"/>
          <w:sz w:val="22"/>
        </w:rPr>
        <w:t> </w:t>
      </w:r>
      <w:r>
        <w:rPr>
          <w:w w:val="95"/>
          <w:sz w:val="22"/>
        </w:rPr>
        <w:t>se </w:t>
      </w:r>
      <w:r>
        <w:rPr>
          <w:sz w:val="22"/>
        </w:rPr>
        <w:t>encargaron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poner</w:t>
      </w:r>
      <w:r>
        <w:rPr>
          <w:spacing w:val="-30"/>
          <w:sz w:val="22"/>
        </w:rPr>
        <w:t> </w:t>
      </w:r>
      <w:r>
        <w:rPr>
          <w:sz w:val="22"/>
        </w:rPr>
        <w:t>¡saborrrrr!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reunión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casa</w:t>
      </w:r>
      <w:r>
        <w:rPr>
          <w:spacing w:val="-30"/>
          <w:sz w:val="22"/>
        </w:rPr>
        <w:t> </w:t>
      </w:r>
      <w:r>
        <w:rPr>
          <w:sz w:val="22"/>
        </w:rPr>
        <w:t>de la familia Alarcón</w:t>
      </w:r>
      <w:r>
        <w:rPr>
          <w:spacing w:val="-42"/>
          <w:sz w:val="22"/>
        </w:rPr>
        <w:t> </w:t>
      </w:r>
      <w:r>
        <w:rPr>
          <w:sz w:val="22"/>
        </w:rPr>
        <w:t>Pérez.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52" w:lineRule="auto"/>
        <w:ind w:left="780" w:right="2682"/>
        <w:jc w:val="both"/>
      </w:pPr>
      <w:r>
        <w:rPr/>
        <w:t>En</w:t>
      </w:r>
      <w:r>
        <w:rPr>
          <w:spacing w:val="-18"/>
        </w:rPr>
        <w:t> </w:t>
      </w:r>
      <w:r>
        <w:rPr/>
        <w:t>otros</w:t>
      </w:r>
      <w:r>
        <w:rPr>
          <w:spacing w:val="-17"/>
        </w:rPr>
        <w:t> </w:t>
      </w:r>
      <w:r>
        <w:rPr/>
        <w:t>casos,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asimetría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observa</w:t>
      </w:r>
      <w:r>
        <w:rPr>
          <w:spacing w:val="-17"/>
        </w:rPr>
        <w:t> </w:t>
      </w:r>
      <w:r>
        <w:rPr/>
        <w:t>cuando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ellas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les denomina</w:t>
      </w:r>
      <w:r>
        <w:rPr>
          <w:spacing w:val="-26"/>
        </w:rPr>
        <w:t> </w:t>
      </w:r>
      <w:r>
        <w:rPr/>
        <w:t>por</w:t>
      </w:r>
      <w:r>
        <w:rPr>
          <w:spacing w:val="-25"/>
        </w:rPr>
        <w:t> </w:t>
      </w:r>
      <w:r>
        <w:rPr/>
        <w:t>sus</w:t>
      </w:r>
      <w:r>
        <w:rPr>
          <w:spacing w:val="-26"/>
        </w:rPr>
        <w:t> </w:t>
      </w:r>
      <w:r>
        <w:rPr/>
        <w:t>nombres</w:t>
      </w:r>
      <w:r>
        <w:rPr>
          <w:spacing w:val="-25"/>
        </w:rPr>
        <w:t> </w:t>
      </w:r>
      <w:r>
        <w:rPr/>
        <w:t>y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ellos,</w:t>
      </w:r>
      <w:r>
        <w:rPr>
          <w:spacing w:val="-26"/>
        </w:rPr>
        <w:t> </w:t>
      </w:r>
      <w:r>
        <w:rPr/>
        <w:t>por</w:t>
      </w:r>
      <w:r>
        <w:rPr>
          <w:spacing w:val="-25"/>
        </w:rPr>
        <w:t> </w:t>
      </w:r>
      <w:r>
        <w:rPr/>
        <w:t>sus</w:t>
      </w:r>
      <w:r>
        <w:rPr>
          <w:spacing w:val="-26"/>
        </w:rPr>
        <w:t> </w:t>
      </w:r>
      <w:r>
        <w:rPr/>
        <w:t>apellidos.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spacing w:val="-5"/>
        </w:rPr>
        <w:t>Un</w:t>
      </w:r>
      <w:r>
        <w:rPr>
          <w:spacing w:val="-26"/>
        </w:rPr>
        <w:t> </w:t>
      </w:r>
      <w:r>
        <w:rPr/>
        <w:t>recurso</w:t>
      </w:r>
      <w:r>
        <w:rPr>
          <w:spacing w:val="-25"/>
        </w:rPr>
        <w:t> </w:t>
      </w:r>
      <w:r>
        <w:rPr/>
        <w:t>más,</w:t>
      </w:r>
      <w:r>
        <w:rPr>
          <w:spacing w:val="-26"/>
        </w:rPr>
        <w:t> </w:t>
      </w:r>
      <w:r>
        <w:rPr>
          <w:spacing w:val="-3"/>
        </w:rPr>
        <w:t>muy</w:t>
      </w:r>
      <w:r>
        <w:rPr>
          <w:spacing w:val="-26"/>
        </w:rPr>
        <w:t> </w:t>
      </w:r>
      <w:r>
        <w:rPr/>
        <w:t>extendido,</w:t>
      </w:r>
      <w:r>
        <w:rPr>
          <w:spacing w:val="-25"/>
        </w:rPr>
        <w:t> </w:t>
      </w:r>
      <w:r>
        <w:rPr/>
        <w:t>tiene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ver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uso</w:t>
      </w:r>
      <w:r>
        <w:rPr>
          <w:spacing w:val="-25"/>
        </w:rPr>
        <w:t> </w:t>
      </w:r>
      <w:r>
        <w:rPr/>
        <w:t>del </w:t>
      </w:r>
      <w:r>
        <w:rPr>
          <w:spacing w:val="-11"/>
          <w:w w:val="95"/>
        </w:rPr>
        <w:t>“de…”</w:t>
      </w:r>
      <w:r>
        <w:rPr>
          <w:spacing w:val="-22"/>
          <w:w w:val="95"/>
        </w:rPr>
        <w:t> </w:t>
      </w:r>
      <w:r>
        <w:rPr>
          <w:w w:val="95"/>
        </w:rPr>
        <w:t>seguido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apellido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marido,</w:t>
      </w:r>
      <w:r>
        <w:rPr>
          <w:spacing w:val="-22"/>
          <w:w w:val="95"/>
        </w:rPr>
        <w:t> </w:t>
      </w:r>
      <w:r>
        <w:rPr>
          <w:w w:val="95"/>
        </w:rPr>
        <w:t>otorgado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mujeres casadas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que,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supuesto,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origen</w:t>
      </w:r>
      <w:r>
        <w:rPr>
          <w:spacing w:val="-25"/>
          <w:w w:val="95"/>
        </w:rPr>
        <w:t> </w:t>
      </w:r>
      <w:r>
        <w:rPr>
          <w:w w:val="95"/>
        </w:rPr>
        <w:t>señalaba</w:t>
      </w:r>
      <w:r>
        <w:rPr>
          <w:spacing w:val="-26"/>
          <w:w w:val="95"/>
        </w:rPr>
        <w:t> </w:t>
      </w:r>
      <w:r>
        <w:rPr>
          <w:w w:val="95"/>
        </w:rPr>
        <w:t>propiedad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y, </w:t>
      </w:r>
      <w:r>
        <w:rPr>
          <w:w w:val="95"/>
        </w:rPr>
        <w:t>en consecuencia, subordinación o dependencia. Este uso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aún </w:t>
      </w:r>
      <w:r>
        <w:rPr>
          <w:w w:val="95"/>
        </w:rPr>
        <w:t>pervive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nuestros</w:t>
      </w:r>
      <w:r>
        <w:rPr>
          <w:spacing w:val="-24"/>
          <w:w w:val="95"/>
        </w:rPr>
        <w:t> </w:t>
      </w:r>
      <w:r>
        <w:rPr>
          <w:w w:val="95"/>
        </w:rPr>
        <w:t>días.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romper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w w:val="95"/>
        </w:rPr>
        <w:t>asimetría,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re- comienda</w:t>
      </w:r>
      <w:r>
        <w:rPr>
          <w:spacing w:val="-24"/>
          <w:w w:val="95"/>
        </w:rPr>
        <w:t> </w:t>
      </w:r>
      <w:r>
        <w:rPr>
          <w:w w:val="95"/>
        </w:rPr>
        <w:t>utilizar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nombre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apellidos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ellas,</w:t>
      </w:r>
      <w:r>
        <w:rPr>
          <w:spacing w:val="-23"/>
          <w:w w:val="95"/>
        </w:rPr>
        <w:t> </w:t>
      </w:r>
      <w:r>
        <w:rPr>
          <w:w w:val="95"/>
        </w:rPr>
        <w:t>sin</w:t>
      </w:r>
      <w:r>
        <w:rPr>
          <w:spacing w:val="-23"/>
          <w:w w:val="95"/>
        </w:rPr>
        <w:t> </w:t>
      </w:r>
      <w:r>
        <w:rPr>
          <w:w w:val="95"/>
        </w:rPr>
        <w:t>establecer </w:t>
      </w:r>
      <w:r>
        <w:rPr/>
        <w:t>el</w:t>
      </w:r>
      <w:r>
        <w:rPr>
          <w:spacing w:val="-16"/>
        </w:rPr>
        <w:t> </w:t>
      </w:r>
      <w:r>
        <w:rPr/>
        <w:t>vínculo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hombres.</w:t>
      </w:r>
      <w:r>
        <w:rPr>
          <w:spacing w:val="-16"/>
        </w:rPr>
        <w:t> </w:t>
      </w:r>
      <w:r>
        <w:rPr/>
        <w:t>En: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before="234"/>
        <w:ind w:left="2870" w:right="0" w:firstLine="0"/>
        <w:jc w:val="both"/>
        <w:rPr>
          <w:sz w:val="22"/>
        </w:rPr>
      </w:pPr>
      <w:r>
        <w:rPr>
          <w:sz w:val="22"/>
        </w:rPr>
        <w:t>Señora de González o señora Carmen de González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2304"/>
        <w:jc w:val="both"/>
      </w:pPr>
      <w:r>
        <w:rPr/>
        <w:t>Se es incluyente cuando la reconocemos por su nombre:</w:t>
      </w:r>
    </w:p>
    <w:p>
      <w:pPr>
        <w:pStyle w:val="BodyText"/>
        <w:rPr>
          <w:sz w:val="28"/>
        </w:rPr>
      </w:pPr>
    </w:p>
    <w:p>
      <w:pPr>
        <w:spacing w:before="0"/>
        <w:ind w:left="2870" w:right="0" w:firstLine="0"/>
        <w:jc w:val="both"/>
        <w:rPr>
          <w:sz w:val="22"/>
        </w:rPr>
      </w:pPr>
      <w:r>
        <w:rPr>
          <w:sz w:val="22"/>
        </w:rPr>
        <w:t>Señora Hernández</w:t>
      </w:r>
    </w:p>
    <w:p>
      <w:pPr>
        <w:spacing w:before="37"/>
        <w:ind w:left="2870" w:right="0" w:firstLine="0"/>
        <w:jc w:val="both"/>
        <w:rPr>
          <w:sz w:val="22"/>
        </w:rPr>
      </w:pPr>
      <w:r>
        <w:rPr>
          <w:sz w:val="22"/>
        </w:rPr>
        <w:t>Señora Carmen Hernández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2304"/>
        <w:jc w:val="both"/>
      </w:pPr>
      <w:r>
        <w:rPr/>
        <w:t>Finalmente:</w:t>
      </w:r>
    </w:p>
    <w:p>
      <w:pPr>
        <w:pStyle w:val="BodyText"/>
        <w:rPr>
          <w:sz w:val="28"/>
        </w:rPr>
      </w:pPr>
    </w:p>
    <w:p>
      <w:pPr>
        <w:spacing w:before="1"/>
        <w:ind w:left="2870" w:right="0" w:firstLine="0"/>
        <w:jc w:val="both"/>
        <w:rPr>
          <w:i/>
          <w:sz w:val="22"/>
        </w:rPr>
      </w:pPr>
      <w:r>
        <w:rPr>
          <w:sz w:val="22"/>
        </w:rPr>
        <w:t>Va por presidencia </w:t>
      </w:r>
      <w:r>
        <w:rPr>
          <w:i/>
          <w:sz w:val="22"/>
        </w:rPr>
        <w:t>esposa de Kirchner.</w:t>
      </w:r>
    </w:p>
    <w:p>
      <w:pPr>
        <w:spacing w:before="37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2 de julio de 2007)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/>
        <w:ind w:left="2304" w:right="1156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última</w:t>
      </w:r>
      <w:r>
        <w:rPr>
          <w:spacing w:val="-27"/>
          <w:w w:val="95"/>
        </w:rPr>
        <w:t> </w:t>
      </w:r>
      <w:r>
        <w:rPr>
          <w:w w:val="95"/>
        </w:rPr>
        <w:t>expresión,</w:t>
      </w:r>
      <w:r>
        <w:rPr>
          <w:spacing w:val="-27"/>
          <w:w w:val="95"/>
        </w:rPr>
        <w:t> </w:t>
      </w:r>
      <w:r>
        <w:rPr>
          <w:w w:val="95"/>
        </w:rPr>
        <w:t>tenemos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mujer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denominada </w:t>
      </w:r>
      <w:r>
        <w:rPr/>
        <w:t>sólo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su</w:t>
      </w:r>
      <w:r>
        <w:rPr>
          <w:spacing w:val="-32"/>
        </w:rPr>
        <w:t> </w:t>
      </w:r>
      <w:r>
        <w:rPr/>
        <w:t>relación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parentesco</w:t>
      </w:r>
      <w:r>
        <w:rPr>
          <w:spacing w:val="-33"/>
        </w:rPr>
        <w:t> </w:t>
      </w:r>
      <w:r>
        <w:rPr/>
        <w:t>con</w:t>
      </w:r>
      <w:r>
        <w:rPr>
          <w:spacing w:val="-32"/>
        </w:rPr>
        <w:t> </w:t>
      </w:r>
      <w:r>
        <w:rPr/>
        <w:t>un</w:t>
      </w:r>
      <w:r>
        <w:rPr>
          <w:spacing w:val="-33"/>
        </w:rPr>
        <w:t> </w:t>
      </w:r>
      <w:r>
        <w:rPr/>
        <w:t>hombre.</w:t>
      </w:r>
      <w:r>
        <w:rPr>
          <w:spacing w:val="-33"/>
        </w:rPr>
        <w:t> </w:t>
      </w:r>
      <w:r>
        <w:rPr/>
        <w:t>Si</w:t>
      </w:r>
      <w:r>
        <w:rPr>
          <w:spacing w:val="-32"/>
        </w:rPr>
        <w:t> </w:t>
      </w:r>
      <w:r>
        <w:rPr/>
        <w:t>nuestra intención</w:t>
      </w:r>
      <w:r>
        <w:rPr>
          <w:spacing w:val="-33"/>
        </w:rPr>
        <w:t> </w:t>
      </w:r>
      <w:r>
        <w:rPr/>
        <w:t>es</w:t>
      </w:r>
      <w:r>
        <w:rPr>
          <w:spacing w:val="-32"/>
        </w:rPr>
        <w:t> </w:t>
      </w:r>
      <w:r>
        <w:rPr/>
        <w:t>buscar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igualdad,</w:t>
      </w:r>
      <w:r>
        <w:rPr>
          <w:spacing w:val="-33"/>
        </w:rPr>
        <w:t> </w:t>
      </w:r>
      <w:r>
        <w:rPr/>
        <w:t>debemos</w:t>
      </w:r>
      <w:r>
        <w:rPr>
          <w:spacing w:val="-32"/>
        </w:rPr>
        <w:t> </w:t>
      </w:r>
      <w:r>
        <w:rPr/>
        <w:t>denominarla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ella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nombre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apellidos,</w:t>
      </w:r>
      <w:r>
        <w:rPr>
          <w:spacing w:val="-13"/>
          <w:w w:val="95"/>
        </w:rPr>
        <w:t> </w:t>
      </w:r>
      <w:r>
        <w:rPr>
          <w:w w:val="95"/>
        </w:rPr>
        <w:t>independientemente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relación </w:t>
      </w:r>
      <w:r>
        <w:rPr/>
        <w:t>que</w:t>
      </w:r>
      <w:r>
        <w:rPr>
          <w:spacing w:val="-15"/>
        </w:rPr>
        <w:t> </w:t>
      </w:r>
      <w:r>
        <w:rPr/>
        <w:t>tenga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>
          <w:spacing w:val="-3"/>
        </w:rPr>
        <w:t>hombre</w:t>
      </w:r>
      <w:r>
        <w:rPr>
          <w:spacing w:val="-14"/>
        </w:rPr>
        <w:t> </w:t>
      </w:r>
      <w:r>
        <w:rPr/>
        <w:t>alguno.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Además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estas</w:t>
      </w:r>
      <w:r>
        <w:rPr>
          <w:spacing w:val="-28"/>
        </w:rPr>
        <w:t> </w:t>
      </w:r>
      <w:r>
        <w:rPr/>
        <w:t>formas,</w:t>
      </w:r>
      <w:r>
        <w:rPr>
          <w:spacing w:val="-29"/>
        </w:rPr>
        <w:t> </w:t>
      </w:r>
      <w:r>
        <w:rPr/>
        <w:t>el</w:t>
      </w:r>
      <w:r>
        <w:rPr>
          <w:spacing w:val="-28"/>
        </w:rPr>
        <w:t> </w:t>
      </w:r>
      <w:r>
        <w:rPr/>
        <w:t>sentido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posesión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mantiene en</w:t>
      </w:r>
      <w:r>
        <w:rPr>
          <w:spacing w:val="-33"/>
        </w:rPr>
        <w:t> </w:t>
      </w:r>
      <w:r>
        <w:rPr/>
        <w:t>expresiones,</w:t>
      </w:r>
      <w:r>
        <w:rPr>
          <w:spacing w:val="-32"/>
        </w:rPr>
        <w:t> </w:t>
      </w:r>
      <w:r>
        <w:rPr>
          <w:spacing w:val="-3"/>
        </w:rPr>
        <w:t>muy</w:t>
      </w:r>
      <w:r>
        <w:rPr>
          <w:spacing w:val="-32"/>
        </w:rPr>
        <w:t> </w:t>
      </w:r>
      <w:r>
        <w:rPr/>
        <w:t>comunes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medios,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donde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las </w:t>
      </w:r>
      <w:r>
        <w:rPr>
          <w:w w:val="95"/>
        </w:rPr>
        <w:t>refiere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ellas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relación,</w:t>
      </w:r>
      <w:r>
        <w:rPr>
          <w:spacing w:val="-19"/>
          <w:w w:val="95"/>
        </w:rPr>
        <w:t> </w:t>
      </w:r>
      <w:r>
        <w:rPr>
          <w:w w:val="95"/>
        </w:rPr>
        <w:t>presente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pasada,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perso- naje</w:t>
      </w:r>
      <w:r>
        <w:rPr>
          <w:spacing w:val="-22"/>
          <w:w w:val="95"/>
        </w:rPr>
        <w:t> </w:t>
      </w:r>
      <w:r>
        <w:rPr>
          <w:w w:val="95"/>
        </w:rPr>
        <w:t>masculino,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donde</w:t>
      </w:r>
      <w:r>
        <w:rPr>
          <w:spacing w:val="-22"/>
          <w:w w:val="95"/>
        </w:rPr>
        <w:t> </w:t>
      </w:r>
      <w:r>
        <w:rPr>
          <w:w w:val="95"/>
        </w:rPr>
        <w:t>incluso</w:t>
      </w:r>
      <w:r>
        <w:rPr>
          <w:spacing w:val="-22"/>
          <w:w w:val="95"/>
        </w:rPr>
        <w:t> </w:t>
      </w:r>
      <w:r>
        <w:rPr>
          <w:w w:val="95"/>
        </w:rPr>
        <w:t>llega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omitirse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nombre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a </w:t>
      </w:r>
      <w:r>
        <w:rPr/>
        <w:t>registrarlo sólo al</w:t>
      </w:r>
      <w:r>
        <w:rPr>
          <w:spacing w:val="-44"/>
        </w:rPr>
        <w:t> </w:t>
      </w:r>
      <w:r>
        <w:rPr/>
        <w:t>final: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2870" w:right="1155" w:firstLine="0"/>
        <w:jc w:val="left"/>
        <w:rPr>
          <w:sz w:val="22"/>
        </w:rPr>
      </w:pPr>
      <w:r>
        <w:rPr>
          <w:spacing w:val="-3"/>
          <w:w w:val="95"/>
          <w:sz w:val="22"/>
        </w:rPr>
        <w:t>Una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exposición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muestra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legado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Napo- </w:t>
      </w:r>
      <w:r>
        <w:rPr>
          <w:i/>
          <w:sz w:val="22"/>
        </w:rPr>
        <w:t>león</w:t>
      </w:r>
      <w:r>
        <w:rPr>
          <w:i/>
          <w:spacing w:val="-15"/>
          <w:sz w:val="22"/>
        </w:rPr>
        <w:t> </w:t>
      </w:r>
      <w:r>
        <w:rPr>
          <w:sz w:val="22"/>
        </w:rPr>
        <w:t>dejó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arte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moda.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23 de marzo de 2014a)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z w:val="22"/>
        </w:rPr>
        <w:t>Ronaldo</w:t>
      </w:r>
      <w:r>
        <w:rPr>
          <w:spacing w:val="-39"/>
          <w:sz w:val="22"/>
        </w:rPr>
        <w:t> </w:t>
      </w:r>
      <w:r>
        <w:rPr>
          <w:sz w:val="22"/>
        </w:rPr>
        <w:t>y</w:t>
      </w:r>
      <w:r>
        <w:rPr>
          <w:spacing w:val="-38"/>
          <w:sz w:val="22"/>
        </w:rPr>
        <w:t> </w:t>
      </w:r>
      <w:r>
        <w:rPr>
          <w:i/>
          <w:sz w:val="22"/>
        </w:rPr>
        <w:t>ex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Neymar</w:t>
      </w:r>
      <w:r>
        <w:rPr>
          <w:sz w:val="22"/>
        </w:rPr>
        <w:t>.</w:t>
      </w:r>
      <w:r>
        <w:rPr>
          <w:spacing w:val="-39"/>
          <w:sz w:val="22"/>
        </w:rPr>
        <w:t> </w:t>
      </w:r>
      <w:r>
        <w:rPr>
          <w:sz w:val="22"/>
        </w:rPr>
        <w:t>[…]</w:t>
      </w:r>
      <w:r>
        <w:rPr>
          <w:spacing w:val="-38"/>
          <w:sz w:val="22"/>
        </w:rPr>
        <w:t> </w:t>
      </w:r>
      <w:r>
        <w:rPr>
          <w:sz w:val="22"/>
        </w:rPr>
        <w:t>Antes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9"/>
          <w:sz w:val="22"/>
        </w:rPr>
        <w:t> </w:t>
      </w:r>
      <w:r>
        <w:rPr>
          <w:sz w:val="22"/>
        </w:rPr>
        <w:t>disputar</w:t>
      </w:r>
      <w:r>
        <w:rPr>
          <w:spacing w:val="-38"/>
          <w:sz w:val="22"/>
        </w:rPr>
        <w:t> </w:t>
      </w:r>
      <w:r>
        <w:rPr>
          <w:sz w:val="22"/>
        </w:rPr>
        <w:t>su</w:t>
      </w:r>
      <w:r>
        <w:rPr>
          <w:spacing w:val="-38"/>
          <w:sz w:val="22"/>
        </w:rPr>
        <w:t> </w:t>
      </w:r>
      <w:r>
        <w:rPr>
          <w:sz w:val="22"/>
        </w:rPr>
        <w:t>duelo </w:t>
      </w:r>
      <w:r>
        <w:rPr>
          <w:w w:val="95"/>
          <w:sz w:val="22"/>
        </w:rPr>
        <w:t>benéfico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Suiza,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ex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astro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futbol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brasileño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Ronaldo acudió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desfiles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carnaval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Río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Janeiro </w:t>
      </w:r>
      <w:r>
        <w:rPr>
          <w:sz w:val="22"/>
        </w:rPr>
        <w:t>(Brasil),</w:t>
      </w:r>
      <w:r>
        <w:rPr>
          <w:spacing w:val="-34"/>
          <w:sz w:val="22"/>
        </w:rPr>
        <w:t> </w:t>
      </w:r>
      <w:r>
        <w:rPr>
          <w:sz w:val="22"/>
        </w:rPr>
        <w:t>donde</w:t>
      </w:r>
      <w:r>
        <w:rPr>
          <w:spacing w:val="-33"/>
          <w:sz w:val="22"/>
        </w:rPr>
        <w:t> </w:t>
      </w:r>
      <w:r>
        <w:rPr>
          <w:sz w:val="22"/>
        </w:rPr>
        <w:t>coincidió</w:t>
      </w:r>
      <w:r>
        <w:rPr>
          <w:spacing w:val="-34"/>
          <w:sz w:val="22"/>
        </w:rPr>
        <w:t> </w:t>
      </w:r>
      <w:r>
        <w:rPr>
          <w:sz w:val="22"/>
        </w:rPr>
        <w:t>con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i/>
          <w:sz w:val="22"/>
        </w:rPr>
        <w:t>ex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novia</w:t>
      </w:r>
      <w:r>
        <w:rPr>
          <w:i/>
          <w:spacing w:val="-33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jugador</w:t>
      </w:r>
      <w:r>
        <w:rPr>
          <w:i/>
          <w:spacing w:val="-34"/>
          <w:sz w:val="22"/>
        </w:rPr>
        <w:t> </w:t>
      </w:r>
      <w:r>
        <w:rPr>
          <w:i/>
          <w:spacing w:val="-2"/>
          <w:sz w:val="22"/>
        </w:rPr>
        <w:t>del </w:t>
      </w:r>
      <w:r>
        <w:rPr>
          <w:i/>
          <w:spacing w:val="-3"/>
          <w:sz w:val="22"/>
        </w:rPr>
        <w:t>Barcelona,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Neymar</w:t>
      </w:r>
      <w:r>
        <w:rPr>
          <w:sz w:val="22"/>
        </w:rPr>
        <w:t>,</w:t>
      </w:r>
      <w:r>
        <w:rPr>
          <w:spacing w:val="-21"/>
          <w:sz w:val="22"/>
        </w:rPr>
        <w:t> </w:t>
      </w:r>
      <w:r>
        <w:rPr>
          <w:sz w:val="22"/>
        </w:rPr>
        <w:t>Bruna</w:t>
      </w:r>
      <w:r>
        <w:rPr>
          <w:spacing w:val="-21"/>
          <w:sz w:val="22"/>
        </w:rPr>
        <w:t> </w:t>
      </w:r>
      <w:r>
        <w:rPr>
          <w:sz w:val="22"/>
        </w:rPr>
        <w:t>Marquezine</w:t>
      </w:r>
      <w:r>
        <w:rPr>
          <w:spacing w:val="-21"/>
          <w:sz w:val="22"/>
        </w:rPr>
        <w:t> </w:t>
      </w:r>
      <w:r>
        <w:rPr>
          <w:sz w:val="22"/>
        </w:rPr>
        <w:t>[…]</w:t>
      </w:r>
    </w:p>
    <w:p>
      <w:pPr>
        <w:spacing w:line="248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Récord</w:t>
      </w:r>
      <w:r>
        <w:rPr>
          <w:sz w:val="22"/>
        </w:rPr>
        <w:t>, 6 de marzo de 2014:16)</w:t>
      </w:r>
    </w:p>
    <w:p>
      <w:pPr>
        <w:spacing w:after="0" w:line="248" w:lineRule="exact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2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436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Otra</w:t>
      </w:r>
      <w:r>
        <w:rPr>
          <w:spacing w:val="-36"/>
        </w:rPr>
        <w:t> </w:t>
      </w:r>
      <w:r>
        <w:rPr/>
        <w:t>extensión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uso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preposición</w:t>
      </w:r>
      <w:r>
        <w:rPr>
          <w:spacing w:val="-35"/>
        </w:rPr>
        <w:t> </w:t>
      </w:r>
      <w:r>
        <w:rPr>
          <w:spacing w:val="-9"/>
        </w:rPr>
        <w:t>“de”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encuentra</w:t>
      </w:r>
      <w:r>
        <w:rPr>
          <w:spacing w:val="-35"/>
        </w:rPr>
        <w:t> </w:t>
      </w:r>
      <w:r>
        <w:rPr/>
        <w:t>en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forma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nombrar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han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enviudado,</w:t>
      </w:r>
      <w:r>
        <w:rPr>
          <w:spacing w:val="-24"/>
          <w:w w:val="95"/>
        </w:rPr>
        <w:t> </w:t>
      </w:r>
      <w:r>
        <w:rPr>
          <w:w w:val="95"/>
        </w:rPr>
        <w:t>quienes, </w:t>
      </w:r>
      <w:r>
        <w:rPr/>
        <w:t>aún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nuestros</w:t>
      </w:r>
      <w:r>
        <w:rPr>
          <w:spacing w:val="-19"/>
        </w:rPr>
        <w:t> </w:t>
      </w:r>
      <w:r>
        <w:rPr/>
        <w:t>días,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ciertos</w:t>
      </w:r>
      <w:r>
        <w:rPr>
          <w:spacing w:val="-19"/>
        </w:rPr>
        <w:t> </w:t>
      </w:r>
      <w:r>
        <w:rPr/>
        <w:t>grupos</w:t>
      </w:r>
      <w:r>
        <w:rPr>
          <w:spacing w:val="-19"/>
        </w:rPr>
        <w:t> </w:t>
      </w:r>
      <w:r>
        <w:rPr/>
        <w:t>sociales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dejan</w:t>
      </w:r>
      <w:r>
        <w:rPr>
          <w:spacing w:val="-18"/>
        </w:rPr>
        <w:t> </w:t>
      </w:r>
      <w:r>
        <w:rPr/>
        <w:t>de pertenecer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un</w:t>
      </w:r>
      <w:r>
        <w:rPr>
          <w:spacing w:val="-30"/>
        </w:rPr>
        <w:t> </w:t>
      </w:r>
      <w:r>
        <w:rPr/>
        <w:t>hombre,</w:t>
      </w:r>
      <w:r>
        <w:rPr>
          <w:spacing w:val="-29"/>
        </w:rPr>
        <w:t> </w:t>
      </w:r>
      <w:r>
        <w:rPr/>
        <w:t>a</w:t>
      </w:r>
      <w:r>
        <w:rPr>
          <w:spacing w:val="-30"/>
        </w:rPr>
        <w:t> </w:t>
      </w:r>
      <w:r>
        <w:rPr/>
        <w:t>pesar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que</w:t>
      </w:r>
      <w:r>
        <w:rPr>
          <w:spacing w:val="-29"/>
        </w:rPr>
        <w:t> </w:t>
      </w:r>
      <w:r>
        <w:rPr/>
        <w:t>ya</w:t>
      </w:r>
      <w:r>
        <w:rPr>
          <w:spacing w:val="-29"/>
        </w:rPr>
        <w:t> </w:t>
      </w:r>
      <w:r>
        <w:rPr/>
        <w:t>haya</w:t>
      </w:r>
      <w:r>
        <w:rPr>
          <w:spacing w:val="-30"/>
        </w:rPr>
        <w:t> </w:t>
      </w:r>
      <w:r>
        <w:rPr/>
        <w:t>fallecido:</w:t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sz w:val="22"/>
        </w:rPr>
        <w:t>Marcela Aragón viuda de Escobedo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Estas expresiones sexistas son tan vigentes como podrán</w:t>
      </w:r>
      <w:r>
        <w:rPr>
          <w:spacing w:val="-27"/>
          <w:w w:val="95"/>
        </w:rPr>
        <w:t> </w:t>
      </w:r>
      <w:r>
        <w:rPr>
          <w:w w:val="95"/>
        </w:rPr>
        <w:t>ob- servar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ejemplos</w:t>
      </w:r>
      <w:r>
        <w:rPr>
          <w:spacing w:val="-16"/>
          <w:w w:val="95"/>
        </w:rPr>
        <w:t> </w:t>
      </w:r>
      <w:r>
        <w:rPr>
          <w:w w:val="95"/>
        </w:rPr>
        <w:t>siguientes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fueron</w:t>
      </w:r>
      <w:r>
        <w:rPr>
          <w:spacing w:val="-16"/>
          <w:w w:val="95"/>
        </w:rPr>
        <w:t> </w:t>
      </w:r>
      <w:r>
        <w:rPr>
          <w:w w:val="95"/>
        </w:rPr>
        <w:t>recuperados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/>
        <w:t>algunos</w:t>
      </w:r>
      <w:r>
        <w:rPr>
          <w:spacing w:val="-17"/>
        </w:rPr>
        <w:t> </w:t>
      </w:r>
      <w:r>
        <w:rPr/>
        <w:t>medios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fechas</w:t>
      </w:r>
      <w:r>
        <w:rPr>
          <w:spacing w:val="-17"/>
        </w:rPr>
        <w:t> </w:t>
      </w:r>
      <w:r>
        <w:rPr/>
        <w:t>recientes: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i/>
          <w:sz w:val="22"/>
        </w:rPr>
        <w:t>Esposa de Vergara </w:t>
      </w:r>
      <w:r>
        <w:rPr>
          <w:sz w:val="22"/>
        </w:rPr>
        <w:t>becará a la ‘Niña Jobs’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Paloma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Marlene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Noyola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Bueno,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niña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genio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mata- morense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cobró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fama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comparada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Steve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Jobs, fue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visitada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dueño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Club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Chivas,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Jorge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Vergara,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su</w:t>
      </w:r>
      <w:r>
        <w:rPr>
          <w:spacing w:val="-16"/>
          <w:sz w:val="22"/>
        </w:rPr>
        <w:t> </w:t>
      </w:r>
      <w:r>
        <w:rPr>
          <w:sz w:val="22"/>
        </w:rPr>
        <w:t>esposa,</w:t>
      </w:r>
      <w:r>
        <w:rPr>
          <w:spacing w:val="-16"/>
          <w:sz w:val="22"/>
        </w:rPr>
        <w:t> </w:t>
      </w:r>
      <w:r>
        <w:rPr>
          <w:sz w:val="22"/>
        </w:rPr>
        <w:t>Angélica</w:t>
      </w:r>
      <w:r>
        <w:rPr>
          <w:spacing w:val="-16"/>
          <w:sz w:val="22"/>
        </w:rPr>
        <w:t> </w:t>
      </w:r>
      <w:r>
        <w:rPr>
          <w:sz w:val="22"/>
        </w:rPr>
        <w:t>Fuentes,</w:t>
      </w:r>
      <w:r>
        <w:rPr>
          <w:spacing w:val="-16"/>
          <w:sz w:val="22"/>
        </w:rPr>
        <w:t> </w:t>
      </w:r>
      <w:r>
        <w:rPr>
          <w:sz w:val="22"/>
        </w:rPr>
        <w:t>[…]</w:t>
      </w:r>
    </w:p>
    <w:p>
      <w:pPr>
        <w:spacing w:line="249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19 de marzo de 2014)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588" w:firstLine="0"/>
        <w:jc w:val="left"/>
        <w:rPr>
          <w:sz w:val="22"/>
        </w:rPr>
      </w:pPr>
      <w:r>
        <w:rPr>
          <w:i/>
          <w:w w:val="95"/>
          <w:sz w:val="22"/>
        </w:rPr>
        <w:t>Esposa de Schumacher </w:t>
      </w:r>
      <w:r>
        <w:rPr>
          <w:w w:val="95"/>
          <w:sz w:val="22"/>
        </w:rPr>
        <w:t>modifica casa para atender al ex </w:t>
      </w:r>
      <w:r>
        <w:rPr>
          <w:sz w:val="22"/>
        </w:rPr>
        <w:t>piloto</w:t>
      </w:r>
    </w:p>
    <w:p>
      <w:pPr>
        <w:spacing w:line="276" w:lineRule="auto" w:before="0"/>
        <w:ind w:left="1346" w:right="2959" w:firstLine="0"/>
        <w:jc w:val="left"/>
        <w:rPr>
          <w:sz w:val="22"/>
        </w:rPr>
      </w:pPr>
      <w:r>
        <w:rPr>
          <w:i/>
          <w:sz w:val="22"/>
        </w:rPr>
        <w:t>La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mujer</w:t>
      </w:r>
      <w:r>
        <w:rPr>
          <w:i/>
          <w:spacing w:val="-33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alemán</w:t>
      </w:r>
      <w:r>
        <w:rPr>
          <w:i/>
          <w:spacing w:val="-33"/>
          <w:sz w:val="22"/>
        </w:rPr>
        <w:t> </w:t>
      </w:r>
      <w:r>
        <w:rPr>
          <w:sz w:val="22"/>
        </w:rPr>
        <w:t>manda</w:t>
      </w:r>
      <w:r>
        <w:rPr>
          <w:spacing w:val="-33"/>
          <w:sz w:val="22"/>
        </w:rPr>
        <w:t> </w:t>
      </w:r>
      <w:r>
        <w:rPr>
          <w:sz w:val="22"/>
        </w:rPr>
        <w:t>construir</w:t>
      </w:r>
      <w:r>
        <w:rPr>
          <w:spacing w:val="-32"/>
          <w:sz w:val="22"/>
        </w:rPr>
        <w:t> </w:t>
      </w:r>
      <w:r>
        <w:rPr>
          <w:sz w:val="22"/>
        </w:rPr>
        <w:t>una</w:t>
      </w:r>
      <w:r>
        <w:rPr>
          <w:spacing w:val="-33"/>
          <w:sz w:val="22"/>
        </w:rPr>
        <w:t> </w:t>
      </w:r>
      <w:r>
        <w:rPr>
          <w:sz w:val="22"/>
        </w:rPr>
        <w:t>sala</w:t>
      </w:r>
      <w:r>
        <w:rPr>
          <w:spacing w:val="-33"/>
          <w:sz w:val="22"/>
        </w:rPr>
        <w:t> </w:t>
      </w:r>
      <w:r>
        <w:rPr>
          <w:sz w:val="22"/>
        </w:rPr>
        <w:t>con</w:t>
      </w:r>
      <w:r>
        <w:rPr>
          <w:spacing w:val="-32"/>
          <w:sz w:val="22"/>
        </w:rPr>
        <w:t> </w:t>
      </w:r>
      <w:r>
        <w:rPr>
          <w:sz w:val="22"/>
        </w:rPr>
        <w:t>equi- pamiento</w:t>
      </w:r>
      <w:r>
        <w:rPr>
          <w:spacing w:val="-34"/>
          <w:sz w:val="22"/>
        </w:rPr>
        <w:t> </w:t>
      </w:r>
      <w:r>
        <w:rPr>
          <w:sz w:val="22"/>
        </w:rPr>
        <w:t>médico</w:t>
      </w:r>
      <w:r>
        <w:rPr>
          <w:spacing w:val="-33"/>
          <w:sz w:val="22"/>
        </w:rPr>
        <w:t> </w:t>
      </w:r>
      <w:r>
        <w:rPr>
          <w:sz w:val="22"/>
        </w:rPr>
        <w:t>con</w:t>
      </w:r>
      <w:r>
        <w:rPr>
          <w:spacing w:val="-33"/>
          <w:sz w:val="22"/>
        </w:rPr>
        <w:t> </w:t>
      </w:r>
      <w:r>
        <w:rPr>
          <w:sz w:val="22"/>
        </w:rPr>
        <w:t>un</w:t>
      </w:r>
      <w:r>
        <w:rPr>
          <w:spacing w:val="-34"/>
          <w:sz w:val="22"/>
        </w:rPr>
        <w:t> </w:t>
      </w:r>
      <w:r>
        <w:rPr>
          <w:sz w:val="22"/>
        </w:rPr>
        <w:t>costo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12</w:t>
      </w:r>
      <w:r>
        <w:rPr>
          <w:spacing w:val="-33"/>
          <w:sz w:val="22"/>
        </w:rPr>
        <w:t> </w:t>
      </w:r>
      <w:r>
        <w:rPr>
          <w:sz w:val="22"/>
        </w:rPr>
        <w:t>millones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euros. </w:t>
      </w:r>
      <w:r>
        <w:rPr>
          <w:spacing w:val="-3"/>
          <w:sz w:val="22"/>
        </w:rPr>
        <w:t>(Terra.</w:t>
      </w:r>
      <w:r>
        <w:rPr>
          <w:spacing w:val="-17"/>
          <w:sz w:val="22"/>
        </w:rPr>
        <w:t> </w:t>
      </w:r>
      <w:r>
        <w:rPr>
          <w:sz w:val="22"/>
        </w:rPr>
        <w:t>Deportes,</w:t>
      </w:r>
      <w:r>
        <w:rPr>
          <w:spacing w:val="-16"/>
          <w:sz w:val="22"/>
        </w:rPr>
        <w:t> </w:t>
      </w:r>
      <w:r>
        <w:rPr>
          <w:sz w:val="22"/>
        </w:rPr>
        <w:t>31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marzo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before="9"/>
      </w:pPr>
    </w:p>
    <w:p>
      <w:pPr>
        <w:spacing w:line="276" w:lineRule="auto" w:before="0"/>
        <w:ind w:left="1346" w:right="3159" w:firstLine="0"/>
        <w:jc w:val="left"/>
        <w:rPr>
          <w:sz w:val="22"/>
        </w:rPr>
      </w:pPr>
      <w:r>
        <w:rPr>
          <w:i/>
          <w:w w:val="95"/>
          <w:sz w:val="22"/>
        </w:rPr>
        <w:t>La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novia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Mick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Jagger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hereda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toda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fortuna </w:t>
      </w:r>
      <w:r>
        <w:rPr>
          <w:sz w:val="22"/>
        </w:rPr>
        <w:t>(CNN</w:t>
      </w:r>
      <w:r>
        <w:rPr>
          <w:spacing w:val="-20"/>
          <w:sz w:val="22"/>
        </w:rPr>
        <w:t> </w:t>
      </w:r>
      <w:r>
        <w:rPr>
          <w:sz w:val="22"/>
        </w:rPr>
        <w:t>México,</w:t>
      </w:r>
      <w:r>
        <w:rPr>
          <w:spacing w:val="-19"/>
          <w:sz w:val="22"/>
        </w:rPr>
        <w:t> </w:t>
      </w:r>
      <w:r>
        <w:rPr>
          <w:sz w:val="22"/>
        </w:rPr>
        <w:t>27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marzo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1346" w:right="6708" w:firstLine="0"/>
        <w:jc w:val="left"/>
        <w:rPr>
          <w:sz w:val="22"/>
        </w:rPr>
      </w:pPr>
      <w:r>
        <w:rPr>
          <w:sz w:val="22"/>
        </w:rPr>
        <w:t>Pie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foto. </w:t>
      </w:r>
      <w:r>
        <w:rPr>
          <w:sz w:val="22"/>
        </w:rPr>
        <w:t>Creativo</w:t>
      </w:r>
    </w:p>
    <w:p>
      <w:pPr>
        <w:spacing w:line="276" w:lineRule="auto" w:before="0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Pedro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Torres,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productor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TV</w:t>
      </w:r>
      <w:r>
        <w:rPr>
          <w:w w:val="95"/>
          <w:sz w:val="22"/>
        </w:rPr>
        <w:t>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esposa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Roberta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López </w:t>
      </w:r>
      <w:r>
        <w:rPr>
          <w:sz w:val="22"/>
        </w:rPr>
        <w:t>Negrete.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780"/>
        <w:jc w:val="both"/>
      </w:pPr>
      <w:r>
        <w:rPr/>
        <w:t>Para ella no hay referencia alguna a su profesión.</w:t>
      </w:r>
    </w:p>
    <w:p>
      <w:pPr>
        <w:spacing w:after="0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Heading4"/>
        <w:spacing w:before="44"/>
        <w:ind w:left="2304"/>
      </w:pPr>
      <w:r>
        <w:rPr>
          <w:color w:val="00ABB5"/>
        </w:rPr>
        <w:t>Referirse a ellas sólo como mujeres</w:t>
      </w:r>
    </w:p>
    <w:p>
      <w:pPr>
        <w:pStyle w:val="BodyText"/>
        <w:spacing w:line="252" w:lineRule="auto"/>
        <w:ind w:left="2304" w:right="1156"/>
        <w:jc w:val="both"/>
      </w:pPr>
      <w:r>
        <w:rPr>
          <w:w w:val="95"/>
        </w:rPr>
        <w:t>Otra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expresar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hombres </w:t>
      </w:r>
      <w:r>
        <w:rPr/>
        <w:t>es</w:t>
      </w:r>
      <w:r>
        <w:rPr>
          <w:spacing w:val="-46"/>
        </w:rPr>
        <w:t> </w:t>
      </w:r>
      <w:r>
        <w:rPr>
          <w:spacing w:val="-4"/>
        </w:rPr>
        <w:t>mediante</w:t>
      </w:r>
      <w:r>
        <w:rPr>
          <w:spacing w:val="-46"/>
        </w:rPr>
        <w:t> </w:t>
      </w:r>
      <w:r>
        <w:rPr/>
        <w:t>la</w:t>
      </w:r>
      <w:r>
        <w:rPr>
          <w:spacing w:val="-46"/>
        </w:rPr>
        <w:t> </w:t>
      </w:r>
      <w:r>
        <w:rPr>
          <w:spacing w:val="-3"/>
        </w:rPr>
        <w:t>designación</w:t>
      </w:r>
      <w:r>
        <w:rPr>
          <w:spacing w:val="-46"/>
        </w:rPr>
        <w:t> </w:t>
      </w:r>
      <w:r>
        <w:rPr/>
        <w:t>de</w:t>
      </w:r>
      <w:r>
        <w:rPr>
          <w:spacing w:val="-45"/>
        </w:rPr>
        <w:t> </w:t>
      </w:r>
      <w:r>
        <w:rPr>
          <w:spacing w:val="-3"/>
        </w:rPr>
        <w:t>ellas</w:t>
      </w:r>
      <w:r>
        <w:rPr>
          <w:spacing w:val="-46"/>
        </w:rPr>
        <w:t> </w:t>
      </w:r>
      <w:r>
        <w:rPr>
          <w:spacing w:val="-3"/>
        </w:rPr>
        <w:t>con</w:t>
      </w:r>
      <w:r>
        <w:rPr>
          <w:spacing w:val="-46"/>
        </w:rPr>
        <w:t> </w:t>
      </w:r>
      <w:r>
        <w:rPr/>
        <w:t>un</w:t>
      </w:r>
      <w:r>
        <w:rPr>
          <w:spacing w:val="-46"/>
        </w:rPr>
        <w:t> </w:t>
      </w:r>
      <w:r>
        <w:rPr>
          <w:spacing w:val="-3"/>
        </w:rPr>
        <w:t>término</w:t>
      </w:r>
      <w:r>
        <w:rPr>
          <w:spacing w:val="-46"/>
        </w:rPr>
        <w:t> </w:t>
      </w:r>
      <w:r>
        <w:rPr>
          <w:spacing w:val="-3"/>
        </w:rPr>
        <w:t>con</w:t>
      </w:r>
      <w:r>
        <w:rPr>
          <w:spacing w:val="-45"/>
        </w:rPr>
        <w:t> </w:t>
      </w:r>
      <w:r>
        <w:rPr/>
        <w:t>el</w:t>
      </w:r>
      <w:r>
        <w:rPr>
          <w:spacing w:val="-46"/>
        </w:rPr>
        <w:t> </w:t>
      </w:r>
      <w:r>
        <w:rPr>
          <w:spacing w:val="-3"/>
        </w:rPr>
        <w:t>que</w:t>
      </w:r>
      <w:r>
        <w:rPr>
          <w:spacing w:val="-46"/>
        </w:rPr>
        <w:t> </w:t>
      </w:r>
      <w:r>
        <w:rPr/>
        <w:t>se </w:t>
      </w:r>
      <w:r>
        <w:rPr>
          <w:spacing w:val="-4"/>
          <w:w w:val="95"/>
        </w:rPr>
        <w:t>nombra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femenino: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“mujer”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“mujeres”,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caso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citar</w:t>
      </w:r>
      <w:r>
        <w:rPr>
          <w:spacing w:val="-34"/>
        </w:rPr>
        <w:t> </w:t>
      </w:r>
      <w:r>
        <w:rPr/>
        <w:t>su</w:t>
      </w:r>
      <w:r>
        <w:rPr>
          <w:spacing w:val="-33"/>
        </w:rPr>
        <w:t> </w:t>
      </w:r>
      <w:r>
        <w:rPr>
          <w:spacing w:val="-5"/>
        </w:rPr>
        <w:t>nombre</w:t>
      </w:r>
      <w:r>
        <w:rPr>
          <w:spacing w:val="-34"/>
        </w:rPr>
        <w:t> </w:t>
      </w:r>
      <w:r>
        <w:rPr/>
        <w:t>y</w:t>
      </w:r>
      <w:r>
        <w:rPr>
          <w:spacing w:val="-33"/>
        </w:rPr>
        <w:t> </w:t>
      </w:r>
      <w:r>
        <w:rPr>
          <w:spacing w:val="-3"/>
        </w:rPr>
        <w:t>apellidos,</w:t>
      </w:r>
      <w:r>
        <w:rPr>
          <w:spacing w:val="-34"/>
        </w:rPr>
        <w:t> </w:t>
      </w:r>
      <w:r>
        <w:rPr>
          <w:spacing w:val="-3"/>
        </w:rPr>
        <w:t>sólo</w:t>
      </w:r>
      <w:r>
        <w:rPr>
          <w:spacing w:val="-34"/>
        </w:rPr>
        <w:t> </w:t>
      </w:r>
      <w:r>
        <w:rPr/>
        <w:t>se</w:t>
      </w:r>
      <w:r>
        <w:rPr>
          <w:spacing w:val="-33"/>
        </w:rPr>
        <w:t> </w:t>
      </w:r>
      <w:r>
        <w:rPr>
          <w:spacing w:val="-3"/>
        </w:rPr>
        <w:t>registran</w:t>
      </w:r>
      <w:r>
        <w:rPr>
          <w:spacing w:val="-34"/>
        </w:rPr>
        <w:t> </w:t>
      </w:r>
      <w:r>
        <w:rPr>
          <w:spacing w:val="-3"/>
        </w:rPr>
        <w:t>des- pués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varias</w:t>
      </w:r>
      <w:r>
        <w:rPr>
          <w:spacing w:val="-30"/>
        </w:rPr>
        <w:t> </w:t>
      </w:r>
      <w:r>
        <w:rPr>
          <w:spacing w:val="-3"/>
        </w:rPr>
        <w:t>líneas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frases.</w:t>
      </w:r>
      <w:r>
        <w:rPr>
          <w:spacing w:val="-30"/>
        </w:rPr>
        <w:t> </w:t>
      </w:r>
      <w:r>
        <w:rPr>
          <w:spacing w:val="-5"/>
        </w:rPr>
        <w:t>Una</w:t>
      </w:r>
      <w:r>
        <w:rPr>
          <w:spacing w:val="-29"/>
        </w:rPr>
        <w:t> </w:t>
      </w:r>
      <w:r>
        <w:rPr>
          <w:spacing w:val="-4"/>
        </w:rPr>
        <w:t>variante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>
          <w:spacing w:val="-3"/>
        </w:rPr>
        <w:t>modalidad </w:t>
      </w:r>
      <w:r>
        <w:rPr/>
        <w:t>es</w:t>
      </w:r>
      <w:r>
        <w:rPr>
          <w:spacing w:val="-29"/>
        </w:rPr>
        <w:t> </w:t>
      </w:r>
      <w:r>
        <w:rPr>
          <w:spacing w:val="-4"/>
        </w:rPr>
        <w:t>también</w:t>
      </w:r>
      <w:r>
        <w:rPr>
          <w:spacing w:val="-28"/>
        </w:rPr>
        <w:t> </w:t>
      </w:r>
      <w:r>
        <w:rPr>
          <w:spacing w:val="-4"/>
        </w:rPr>
        <w:t>agregar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4"/>
        </w:rPr>
        <w:t>palabra</w:t>
      </w:r>
      <w:r>
        <w:rPr>
          <w:spacing w:val="-28"/>
        </w:rPr>
        <w:t> </w:t>
      </w:r>
      <w:r>
        <w:rPr>
          <w:spacing w:val="-5"/>
        </w:rPr>
        <w:t>“mujer”</w:t>
      </w:r>
      <w:r>
        <w:rPr>
          <w:spacing w:val="-29"/>
        </w:rPr>
        <w:t> </w:t>
      </w:r>
      <w:r>
        <w:rPr/>
        <w:t>al</w:t>
      </w:r>
      <w:r>
        <w:rPr>
          <w:spacing w:val="-28"/>
        </w:rPr>
        <w:t> </w:t>
      </w:r>
      <w:r>
        <w:rPr>
          <w:spacing w:val="-3"/>
        </w:rPr>
        <w:t>término</w:t>
      </w:r>
      <w:r>
        <w:rPr>
          <w:spacing w:val="-28"/>
        </w:rPr>
        <w:t> </w:t>
      </w:r>
      <w:r>
        <w:rPr>
          <w:spacing w:val="-3"/>
        </w:rPr>
        <w:t>que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califi- </w:t>
      </w:r>
      <w:r>
        <w:rPr>
          <w:w w:val="95"/>
        </w:rPr>
        <w:t>ca. </w:t>
      </w:r>
      <w:r>
        <w:rPr>
          <w:spacing w:val="-4"/>
          <w:w w:val="95"/>
        </w:rPr>
        <w:t>Así encontramos expresiones </w:t>
      </w:r>
      <w:r>
        <w:rPr>
          <w:spacing w:val="-3"/>
          <w:w w:val="95"/>
        </w:rPr>
        <w:t>como: </w:t>
      </w:r>
      <w:r>
        <w:rPr>
          <w:spacing w:val="-4"/>
          <w:w w:val="95"/>
        </w:rPr>
        <w:t>mujer </w:t>
      </w:r>
      <w:r>
        <w:rPr>
          <w:spacing w:val="-3"/>
          <w:w w:val="95"/>
        </w:rPr>
        <w:t>escritora, </w:t>
      </w:r>
      <w:r>
        <w:rPr>
          <w:spacing w:val="-5"/>
          <w:w w:val="95"/>
        </w:rPr>
        <w:t>mujer </w:t>
      </w:r>
      <w:r>
        <w:rPr>
          <w:spacing w:val="-3"/>
        </w:rPr>
        <w:t>política,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4"/>
        </w:rPr>
        <w:t>mujer</w:t>
      </w:r>
      <w:r>
        <w:rPr>
          <w:spacing w:val="-31"/>
        </w:rPr>
        <w:t> </w:t>
      </w:r>
      <w:r>
        <w:rPr>
          <w:spacing w:val="-3"/>
        </w:rPr>
        <w:t>científica,</w:t>
      </w:r>
      <w:r>
        <w:rPr>
          <w:spacing w:val="-32"/>
        </w:rPr>
        <w:t> </w:t>
      </w:r>
      <w:r>
        <w:rPr/>
        <w:t>frases</w:t>
      </w:r>
      <w:r>
        <w:rPr>
          <w:spacing w:val="-31"/>
        </w:rPr>
        <w:t> </w:t>
      </w:r>
      <w:r>
        <w:rPr>
          <w:spacing w:val="-3"/>
        </w:rPr>
        <w:t>donde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4"/>
        </w:rPr>
        <w:t>palabra</w:t>
      </w:r>
      <w:r>
        <w:rPr>
          <w:spacing w:val="-31"/>
        </w:rPr>
        <w:t> </w:t>
      </w:r>
      <w:r>
        <w:rPr>
          <w:spacing w:val="-5"/>
        </w:rPr>
        <w:t>“mujer”</w:t>
      </w:r>
      <w:r>
        <w:rPr>
          <w:spacing w:val="-32"/>
        </w:rPr>
        <w:t> </w:t>
      </w:r>
      <w:r>
        <w:rPr>
          <w:spacing w:val="-3"/>
        </w:rPr>
        <w:t>es </w:t>
      </w:r>
      <w:r>
        <w:rPr>
          <w:spacing w:val="-4"/>
        </w:rPr>
        <w:t>reiterativa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>
          <w:spacing w:val="-4"/>
        </w:rPr>
        <w:t>condición</w:t>
      </w:r>
      <w:r>
        <w:rPr>
          <w:spacing w:val="-39"/>
        </w:rPr>
        <w:t> </w:t>
      </w:r>
      <w:r>
        <w:rPr>
          <w:spacing w:val="-3"/>
        </w:rPr>
        <w:t>femenina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9"/>
        </w:rPr>
        <w:t> </w:t>
      </w:r>
      <w:r>
        <w:rPr>
          <w:spacing w:val="-5"/>
        </w:rPr>
        <w:t>profesión,</w:t>
      </w:r>
      <w:r>
        <w:rPr>
          <w:spacing w:val="-39"/>
        </w:rPr>
        <w:t> </w:t>
      </w:r>
      <w:r>
        <w:rPr>
          <w:spacing w:val="-3"/>
        </w:rPr>
        <w:t>pues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su </w:t>
      </w:r>
      <w:r>
        <w:rPr>
          <w:spacing w:val="-3"/>
          <w:w w:val="95"/>
        </w:rPr>
        <w:t>terminación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“-a”</w:t>
      </w:r>
      <w:r>
        <w:rPr>
          <w:spacing w:val="-17"/>
          <w:w w:val="95"/>
        </w:rPr>
        <w:t> </w:t>
      </w:r>
      <w:r>
        <w:rPr>
          <w:w w:val="95"/>
        </w:rPr>
        <w:t>nos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indica.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Mientras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sexo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masculino, </w:t>
      </w:r>
      <w:r>
        <w:rPr/>
        <w:t>en</w:t>
      </w:r>
      <w:r>
        <w:rPr>
          <w:spacing w:val="-46"/>
        </w:rPr>
        <w:t> </w:t>
      </w:r>
      <w:r>
        <w:rPr/>
        <w:t>el</w:t>
      </w:r>
      <w:r>
        <w:rPr>
          <w:spacing w:val="-45"/>
        </w:rPr>
        <w:t> </w:t>
      </w:r>
      <w:r>
        <w:rPr>
          <w:spacing w:val="-3"/>
        </w:rPr>
        <w:t>mismo</w:t>
      </w:r>
      <w:r>
        <w:rPr>
          <w:spacing w:val="-45"/>
        </w:rPr>
        <w:t> </w:t>
      </w:r>
      <w:r>
        <w:rPr>
          <w:spacing w:val="-4"/>
        </w:rPr>
        <w:t>texto,</w:t>
      </w:r>
      <w:r>
        <w:rPr>
          <w:spacing w:val="-45"/>
        </w:rPr>
        <w:t> </w:t>
      </w:r>
      <w:r>
        <w:rPr/>
        <w:t>no</w:t>
      </w:r>
      <w:r>
        <w:rPr>
          <w:spacing w:val="-45"/>
        </w:rPr>
        <w:t> </w:t>
      </w:r>
      <w:r>
        <w:rPr/>
        <w:t>se</w:t>
      </w:r>
      <w:r>
        <w:rPr>
          <w:spacing w:val="-45"/>
        </w:rPr>
        <w:t> </w:t>
      </w:r>
      <w:r>
        <w:rPr/>
        <w:t>le</w:t>
      </w:r>
      <w:r>
        <w:rPr>
          <w:spacing w:val="-45"/>
        </w:rPr>
        <w:t> </w:t>
      </w:r>
      <w:r>
        <w:rPr>
          <w:spacing w:val="-3"/>
        </w:rPr>
        <w:t>alude</w:t>
      </w:r>
      <w:r>
        <w:rPr>
          <w:spacing w:val="-45"/>
        </w:rPr>
        <w:t> </w:t>
      </w:r>
      <w:r>
        <w:rPr>
          <w:spacing w:val="-3"/>
        </w:rPr>
        <w:t>como</w:t>
      </w:r>
      <w:r>
        <w:rPr>
          <w:spacing w:val="-45"/>
        </w:rPr>
        <w:t> </w:t>
      </w:r>
      <w:r>
        <w:rPr>
          <w:spacing w:val="-7"/>
        </w:rPr>
        <w:t>“varón”</w:t>
      </w:r>
      <w:r>
        <w:rPr>
          <w:spacing w:val="-45"/>
        </w:rPr>
        <w:t> </w:t>
      </w:r>
      <w:r>
        <w:rPr/>
        <w:t>u</w:t>
      </w:r>
      <w:r>
        <w:rPr>
          <w:spacing w:val="-45"/>
        </w:rPr>
        <w:t> </w:t>
      </w:r>
      <w:r>
        <w:rPr>
          <w:spacing w:val="-10"/>
        </w:rPr>
        <w:t>“hombre”,</w:t>
      </w:r>
      <w:r>
        <w:rPr>
          <w:spacing w:val="-45"/>
        </w:rPr>
        <w:t> </w:t>
      </w:r>
      <w:r>
        <w:rPr>
          <w:spacing w:val="-3"/>
        </w:rPr>
        <w:t>sino como</w:t>
      </w:r>
      <w:r>
        <w:rPr>
          <w:spacing w:val="-44"/>
        </w:rPr>
        <w:t> </w:t>
      </w:r>
      <w:r>
        <w:rPr>
          <w:spacing w:val="-3"/>
        </w:rPr>
        <w:t>señor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>
          <w:spacing w:val="-3"/>
        </w:rPr>
        <w:t>con</w:t>
      </w:r>
      <w:r>
        <w:rPr>
          <w:spacing w:val="-44"/>
        </w:rPr>
        <w:t> </w:t>
      </w:r>
      <w:r>
        <w:rPr/>
        <w:t>su</w:t>
      </w:r>
      <w:r>
        <w:rPr>
          <w:spacing w:val="-44"/>
        </w:rPr>
        <w:t> </w:t>
      </w:r>
      <w:r>
        <w:rPr>
          <w:spacing w:val="-5"/>
        </w:rPr>
        <w:t>nombre</w:t>
      </w:r>
      <w:r>
        <w:rPr>
          <w:spacing w:val="-44"/>
        </w:rPr>
        <w:t> </w:t>
      </w:r>
      <w:r>
        <w:rPr/>
        <w:t>y</w:t>
      </w:r>
      <w:r>
        <w:rPr>
          <w:spacing w:val="-44"/>
        </w:rPr>
        <w:t> </w:t>
      </w:r>
      <w:r>
        <w:rPr>
          <w:spacing w:val="-3"/>
        </w:rPr>
        <w:t>apellidos,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>
          <w:spacing w:val="-3"/>
        </w:rPr>
        <w:t>sólo</w:t>
      </w:r>
      <w:r>
        <w:rPr>
          <w:spacing w:val="-44"/>
        </w:rPr>
        <w:t> </w:t>
      </w:r>
      <w:r>
        <w:rPr>
          <w:spacing w:val="-3"/>
        </w:rPr>
        <w:t>por</w:t>
      </w:r>
      <w:r>
        <w:rPr>
          <w:spacing w:val="-44"/>
        </w:rPr>
        <w:t> </w:t>
      </w:r>
      <w:r>
        <w:rPr/>
        <w:t>su</w:t>
      </w:r>
      <w:r>
        <w:rPr>
          <w:spacing w:val="-44"/>
        </w:rPr>
        <w:t> </w:t>
      </w:r>
      <w:r>
        <w:rPr>
          <w:spacing w:val="-5"/>
        </w:rPr>
        <w:t>profesión </w:t>
      </w:r>
      <w:r>
        <w:rPr/>
        <w:t>sin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4"/>
        </w:rPr>
        <w:t>acompañamiento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4"/>
        </w:rPr>
        <w:t>palabra</w:t>
      </w:r>
      <w:r>
        <w:rPr>
          <w:spacing w:val="-22"/>
        </w:rPr>
        <w:t> </w:t>
      </w:r>
      <w:r>
        <w:rPr>
          <w:spacing w:val="-10"/>
        </w:rPr>
        <w:t>“hombre”.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/>
        <w:ind w:left="2304" w:right="1156"/>
        <w:jc w:val="both"/>
      </w:pPr>
      <w:r>
        <w:rPr>
          <w:spacing w:val="-6"/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texto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publicado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hace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libros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educación </w:t>
      </w:r>
      <w:r>
        <w:rPr>
          <w:spacing w:val="-3"/>
          <w:w w:val="95"/>
        </w:rPr>
        <w:t>básica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ejemplifica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uso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discriminatorio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“mujer”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9"/>
          <w:w w:val="95"/>
        </w:rPr>
        <w:t>“señor”.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México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Durango,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i/>
          <w:spacing w:val="-22"/>
          <w:w w:val="95"/>
          <w:sz w:val="22"/>
        </w:rPr>
        <w:t> </w:t>
      </w:r>
      <w:r>
        <w:rPr>
          <w:w w:val="95"/>
          <w:sz w:val="22"/>
        </w:rPr>
        <w:t>tomó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San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Mar- </w:t>
      </w:r>
      <w:r>
        <w:rPr>
          <w:w w:val="95"/>
          <w:sz w:val="22"/>
        </w:rPr>
        <w:t>queño;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llegar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Zacatecas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tomó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Centauro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Norte…</w:t>
      </w:r>
    </w:p>
    <w:p>
      <w:pPr>
        <w:pStyle w:val="BodyText"/>
        <w:rPr>
          <w:sz w:val="25"/>
        </w:rPr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i/>
          <w:spacing w:val="-4"/>
          <w:w w:val="95"/>
          <w:sz w:val="22"/>
        </w:rPr>
        <w:t>Un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señor</w:t>
      </w:r>
      <w:r>
        <w:rPr>
          <w:i/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vive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México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necesita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Oaxaca…</w:t>
      </w:r>
      <w:r>
        <w:rPr>
          <w:spacing w:val="-25"/>
          <w:w w:val="95"/>
          <w:sz w:val="22"/>
        </w:rPr>
        <w:t> </w:t>
      </w:r>
      <w:r>
        <w:rPr>
          <w:spacing w:val="-7"/>
          <w:w w:val="95"/>
          <w:sz w:val="22"/>
        </w:rPr>
        <w:t>(SEP, </w:t>
      </w:r>
      <w:r>
        <w:rPr>
          <w:sz w:val="22"/>
        </w:rPr>
        <w:t>2000:66).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 w:before="1"/>
        <w:ind w:left="2304" w:right="1158"/>
        <w:jc w:val="both"/>
      </w:pPr>
      <w:r>
        <w:rPr/>
        <w:t>En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ejemplo,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ellos</w:t>
      </w:r>
      <w:r>
        <w:rPr>
          <w:spacing w:val="-38"/>
        </w:rPr>
        <w:t> </w:t>
      </w:r>
      <w:r>
        <w:rPr/>
        <w:t>se</w:t>
      </w:r>
      <w:r>
        <w:rPr>
          <w:spacing w:val="-37"/>
        </w:rPr>
        <w:t> </w:t>
      </w:r>
      <w:r>
        <w:rPr/>
        <w:t>les</w:t>
      </w:r>
      <w:r>
        <w:rPr>
          <w:spacing w:val="-38"/>
        </w:rPr>
        <w:t> </w:t>
      </w:r>
      <w:r>
        <w:rPr/>
        <w:t>denomina</w:t>
      </w:r>
      <w:r>
        <w:rPr>
          <w:spacing w:val="-38"/>
        </w:rPr>
        <w:t> </w:t>
      </w:r>
      <w:r>
        <w:rPr/>
        <w:t>como</w:t>
      </w:r>
      <w:r>
        <w:rPr>
          <w:spacing w:val="-38"/>
        </w:rPr>
        <w:t> </w:t>
      </w:r>
      <w:r>
        <w:rPr>
          <w:spacing w:val="-7"/>
        </w:rPr>
        <w:t>“señor”,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título o</w:t>
      </w:r>
      <w:r>
        <w:rPr>
          <w:spacing w:val="-28"/>
        </w:rPr>
        <w:t> </w:t>
      </w:r>
      <w:r>
        <w:rPr/>
        <w:t>término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cortesía.</w:t>
      </w:r>
      <w:r>
        <w:rPr>
          <w:spacing w:val="-27"/>
        </w:rPr>
        <w:t> </w:t>
      </w:r>
      <w:r>
        <w:rPr/>
        <w:t>Lo</w:t>
      </w:r>
      <w:r>
        <w:rPr>
          <w:spacing w:val="-28"/>
        </w:rPr>
        <w:t> </w:t>
      </w:r>
      <w:r>
        <w:rPr/>
        <w:t>adecuado</w:t>
      </w:r>
      <w:r>
        <w:rPr>
          <w:spacing w:val="-27"/>
        </w:rPr>
        <w:t> </w:t>
      </w:r>
      <w:r>
        <w:rPr/>
        <w:t>habría</w:t>
      </w:r>
      <w:r>
        <w:rPr>
          <w:spacing w:val="-27"/>
        </w:rPr>
        <w:t> </w:t>
      </w:r>
      <w:r>
        <w:rPr/>
        <w:t>sido</w:t>
      </w:r>
      <w:r>
        <w:rPr>
          <w:spacing w:val="-27"/>
        </w:rPr>
        <w:t> </w:t>
      </w:r>
      <w:r>
        <w:rPr/>
        <w:t>denominar</w:t>
      </w:r>
      <w:r>
        <w:rPr>
          <w:spacing w:val="-27"/>
        </w:rPr>
        <w:t> </w:t>
      </w:r>
      <w:r>
        <w:rPr/>
        <w:t>a estas</w:t>
      </w:r>
      <w:r>
        <w:rPr>
          <w:spacing w:val="-23"/>
        </w:rPr>
        <w:t> </w:t>
      </w:r>
      <w:r>
        <w:rPr/>
        <w:t>personas</w:t>
      </w:r>
      <w:r>
        <w:rPr>
          <w:spacing w:val="-23"/>
        </w:rPr>
        <w:t> </w:t>
      </w:r>
      <w:r>
        <w:rPr/>
        <w:t>con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misma</w:t>
      </w:r>
      <w:r>
        <w:rPr>
          <w:spacing w:val="-23"/>
        </w:rPr>
        <w:t> </w:t>
      </w:r>
      <w:r>
        <w:rPr/>
        <w:t>categoría,</w:t>
      </w:r>
      <w:r>
        <w:rPr>
          <w:spacing w:val="-22"/>
        </w:rPr>
        <w:t> </w:t>
      </w:r>
      <w:r>
        <w:rPr/>
        <w:t>como</w:t>
      </w:r>
      <w:r>
        <w:rPr>
          <w:spacing w:val="-23"/>
        </w:rPr>
        <w:t> </w:t>
      </w:r>
      <w:r>
        <w:rPr>
          <w:spacing w:val="-3"/>
        </w:rPr>
        <w:t>“una</w:t>
      </w:r>
      <w:r>
        <w:rPr>
          <w:spacing w:val="-22"/>
        </w:rPr>
        <w:t> </w:t>
      </w:r>
      <w:r>
        <w:rPr/>
        <w:t>mujer”</w:t>
      </w:r>
      <w:r>
        <w:rPr>
          <w:spacing w:val="-23"/>
        </w:rPr>
        <w:t> </w:t>
      </w:r>
      <w:r>
        <w:rPr/>
        <w:t>y </w:t>
      </w:r>
      <w:r>
        <w:rPr>
          <w:spacing w:val="-3"/>
        </w:rPr>
        <w:t>“un</w:t>
      </w:r>
      <w:r>
        <w:rPr>
          <w:spacing w:val="-19"/>
        </w:rPr>
        <w:t> </w:t>
      </w:r>
      <w:r>
        <w:rPr>
          <w:spacing w:val="-8"/>
        </w:rPr>
        <w:t>hombre”,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>
          <w:spacing w:val="-3"/>
        </w:rPr>
        <w:t>“una</w:t>
      </w:r>
      <w:r>
        <w:rPr>
          <w:spacing w:val="-19"/>
        </w:rPr>
        <w:t> </w:t>
      </w:r>
      <w:r>
        <w:rPr>
          <w:spacing w:val="-3"/>
        </w:rPr>
        <w:t>señora”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“un</w:t>
      </w:r>
      <w:r>
        <w:rPr>
          <w:spacing w:val="-19"/>
        </w:rPr>
        <w:t> </w:t>
      </w:r>
      <w:r>
        <w:rPr>
          <w:spacing w:val="-6"/>
        </w:rPr>
        <w:t>señor”.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304"/>
      </w:pPr>
      <w:r>
        <w:rPr/>
        <w:t>Ejemplos: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pacing w:val="-4"/>
          <w:sz w:val="22"/>
        </w:rPr>
        <w:t>Actualmente,</w:t>
      </w:r>
      <w:r>
        <w:rPr>
          <w:spacing w:val="-40"/>
          <w:sz w:val="22"/>
        </w:rPr>
        <w:t> </w:t>
      </w:r>
      <w:r>
        <w:rPr>
          <w:spacing w:val="-15"/>
          <w:sz w:val="22"/>
        </w:rPr>
        <w:t>P.</w:t>
      </w:r>
      <w:r>
        <w:rPr>
          <w:spacing w:val="-39"/>
          <w:sz w:val="22"/>
        </w:rPr>
        <w:t> </w:t>
      </w:r>
      <w:r>
        <w:rPr>
          <w:sz w:val="22"/>
        </w:rPr>
        <w:t>A.</w:t>
      </w:r>
      <w:r>
        <w:rPr>
          <w:spacing w:val="-40"/>
          <w:sz w:val="22"/>
        </w:rPr>
        <w:t> </w:t>
      </w:r>
      <w:r>
        <w:rPr>
          <w:sz w:val="22"/>
        </w:rPr>
        <w:t>es</w:t>
      </w:r>
      <w:r>
        <w:rPr>
          <w:spacing w:val="-39"/>
          <w:sz w:val="22"/>
        </w:rPr>
        <w:t> </w:t>
      </w:r>
      <w:r>
        <w:rPr>
          <w:sz w:val="22"/>
        </w:rPr>
        <w:t>un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luchador</w:t>
      </w:r>
      <w:r>
        <w:rPr>
          <w:spacing w:val="-40"/>
          <w:sz w:val="22"/>
        </w:rPr>
        <w:t> </w:t>
      </w:r>
      <w:r>
        <w:rPr>
          <w:spacing w:val="-4"/>
          <w:sz w:val="22"/>
        </w:rPr>
        <w:t>vigente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gracias</w:t>
      </w:r>
      <w:r>
        <w:rPr>
          <w:spacing w:val="-39"/>
          <w:sz w:val="22"/>
        </w:rPr>
        <w:t> </w:t>
      </w:r>
      <w:r>
        <w:rPr>
          <w:sz w:val="22"/>
        </w:rPr>
        <w:t>al</w:t>
      </w:r>
      <w:r>
        <w:rPr>
          <w:spacing w:val="-40"/>
          <w:sz w:val="22"/>
        </w:rPr>
        <w:t> </w:t>
      </w:r>
      <w:r>
        <w:rPr>
          <w:spacing w:val="-4"/>
          <w:sz w:val="22"/>
        </w:rPr>
        <w:t>públi- </w:t>
      </w:r>
      <w:r>
        <w:rPr>
          <w:spacing w:val="-4"/>
          <w:w w:val="95"/>
          <w:sz w:val="22"/>
        </w:rPr>
        <w:t>co,</w:t>
      </w:r>
      <w:r>
        <w:rPr>
          <w:spacing w:val="-40"/>
          <w:w w:val="95"/>
          <w:sz w:val="22"/>
        </w:rPr>
        <w:t> </w:t>
      </w:r>
      <w:r>
        <w:rPr>
          <w:spacing w:val="-4"/>
          <w:w w:val="95"/>
          <w:sz w:val="22"/>
        </w:rPr>
        <w:t>casado,</w:t>
      </w:r>
      <w:r>
        <w:rPr>
          <w:spacing w:val="-39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</w:t>
      </w:r>
      <w:r>
        <w:rPr>
          <w:i/>
          <w:spacing w:val="-40"/>
          <w:w w:val="95"/>
          <w:sz w:val="22"/>
        </w:rPr>
        <w:t> </w:t>
      </w:r>
      <w:r>
        <w:rPr>
          <w:i/>
          <w:spacing w:val="-3"/>
          <w:w w:val="95"/>
          <w:sz w:val="22"/>
        </w:rPr>
        <w:t>un</w:t>
      </w:r>
      <w:r>
        <w:rPr>
          <w:i/>
          <w:spacing w:val="-39"/>
          <w:w w:val="95"/>
          <w:sz w:val="22"/>
        </w:rPr>
        <w:t> </w:t>
      </w:r>
      <w:r>
        <w:rPr>
          <w:i/>
          <w:spacing w:val="-4"/>
          <w:w w:val="95"/>
          <w:sz w:val="22"/>
        </w:rPr>
        <w:t>hijo</w:t>
      </w:r>
      <w:r>
        <w:rPr>
          <w:i/>
          <w:spacing w:val="-39"/>
          <w:w w:val="95"/>
          <w:sz w:val="22"/>
        </w:rPr>
        <w:t> </w:t>
      </w:r>
      <w:r>
        <w:rPr>
          <w:i/>
          <w:spacing w:val="-4"/>
          <w:w w:val="95"/>
          <w:sz w:val="22"/>
        </w:rPr>
        <w:t>que</w:t>
      </w:r>
      <w:r>
        <w:rPr>
          <w:i/>
          <w:spacing w:val="-40"/>
          <w:w w:val="95"/>
          <w:sz w:val="22"/>
        </w:rPr>
        <w:t> </w:t>
      </w:r>
      <w:r>
        <w:rPr>
          <w:i/>
          <w:w w:val="95"/>
          <w:sz w:val="22"/>
        </w:rPr>
        <w:t>es</w:t>
      </w:r>
      <w:r>
        <w:rPr>
          <w:i/>
          <w:spacing w:val="-39"/>
          <w:w w:val="95"/>
          <w:sz w:val="22"/>
        </w:rPr>
        <w:t> </w:t>
      </w:r>
      <w:r>
        <w:rPr>
          <w:i/>
          <w:spacing w:val="-4"/>
          <w:w w:val="95"/>
          <w:sz w:val="22"/>
        </w:rPr>
        <w:t>“Brazo</w:t>
      </w:r>
      <w:r>
        <w:rPr>
          <w:i/>
          <w:spacing w:val="-4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9"/>
          <w:w w:val="95"/>
          <w:sz w:val="22"/>
        </w:rPr>
        <w:t> </w:t>
      </w:r>
      <w:r>
        <w:rPr>
          <w:i/>
          <w:spacing w:val="-4"/>
          <w:w w:val="95"/>
          <w:sz w:val="22"/>
        </w:rPr>
        <w:t>Plata”</w:t>
      </w:r>
      <w:r>
        <w:rPr>
          <w:i/>
          <w:spacing w:val="-3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40"/>
          <w:w w:val="95"/>
          <w:sz w:val="22"/>
        </w:rPr>
        <w:t> </w:t>
      </w:r>
      <w:r>
        <w:rPr>
          <w:i/>
          <w:spacing w:val="-3"/>
          <w:w w:val="95"/>
          <w:sz w:val="22"/>
        </w:rPr>
        <w:t>dos</w:t>
      </w:r>
      <w:r>
        <w:rPr>
          <w:i/>
          <w:spacing w:val="-39"/>
          <w:w w:val="95"/>
          <w:sz w:val="22"/>
        </w:rPr>
        <w:t> </w:t>
      </w:r>
      <w:r>
        <w:rPr>
          <w:i/>
          <w:spacing w:val="-4"/>
          <w:w w:val="95"/>
          <w:sz w:val="22"/>
        </w:rPr>
        <w:t>mujeres</w:t>
      </w:r>
      <w:r>
        <w:rPr>
          <w:spacing w:val="-4"/>
          <w:w w:val="95"/>
          <w:sz w:val="22"/>
        </w:rPr>
        <w:t>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Imparcial,</w:t>
      </w:r>
      <w:r>
        <w:rPr>
          <w:i/>
          <w:spacing w:val="-16"/>
          <w:sz w:val="22"/>
        </w:rPr>
        <w:t> </w:t>
      </w:r>
      <w:r>
        <w:rPr>
          <w:sz w:val="22"/>
        </w:rPr>
        <w:t>19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abril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2007)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5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38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Lo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mismo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dan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clases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pole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dance,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realizan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proyec- tos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arquitectónicos,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hornean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repostería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diseñan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zapatos, conoce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15</w:t>
      </w:r>
      <w:r>
        <w:rPr>
          <w:spacing w:val="-16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propietarias</w:t>
      </w:r>
      <w:r>
        <w:rPr>
          <w:i/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negocios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más </w:t>
      </w:r>
      <w:r>
        <w:rPr>
          <w:sz w:val="22"/>
        </w:rPr>
        <w:t>trendy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ciudad.</w:t>
      </w:r>
      <w:r>
        <w:rPr>
          <w:spacing w:val="-26"/>
          <w:sz w:val="22"/>
        </w:rPr>
        <w:t> </w:t>
      </w:r>
      <w:r>
        <w:rPr>
          <w:sz w:val="22"/>
        </w:rPr>
        <w:t>[…]</w:t>
      </w:r>
      <w:r>
        <w:rPr>
          <w:spacing w:val="-25"/>
          <w:sz w:val="22"/>
        </w:rPr>
        <w:t> </w:t>
      </w:r>
      <w:r>
        <w:rPr>
          <w:sz w:val="22"/>
        </w:rPr>
        <w:t>Amelia,</w:t>
      </w:r>
      <w:r>
        <w:rPr>
          <w:spacing w:val="-26"/>
          <w:sz w:val="22"/>
        </w:rPr>
        <w:t> </w:t>
      </w:r>
      <w:r>
        <w:rPr>
          <w:sz w:val="22"/>
        </w:rPr>
        <w:t>al</w:t>
      </w:r>
      <w:r>
        <w:rPr>
          <w:spacing w:val="-26"/>
          <w:sz w:val="22"/>
        </w:rPr>
        <w:t> </w:t>
      </w:r>
      <w:r>
        <w:rPr>
          <w:sz w:val="22"/>
        </w:rPr>
        <w:t>igual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las</w:t>
      </w:r>
      <w:r>
        <w:rPr>
          <w:spacing w:val="-25"/>
          <w:sz w:val="22"/>
        </w:rPr>
        <w:t> </w:t>
      </w:r>
      <w:r>
        <w:rPr>
          <w:i/>
          <w:sz w:val="22"/>
        </w:rPr>
        <w:t>demás </w:t>
      </w:r>
      <w:r>
        <w:rPr>
          <w:i/>
          <w:spacing w:val="-3"/>
          <w:sz w:val="22"/>
        </w:rPr>
        <w:t>mujeres</w:t>
      </w:r>
      <w:r>
        <w:rPr>
          <w:i/>
          <w:spacing w:val="-32"/>
          <w:sz w:val="22"/>
        </w:rPr>
        <w:t> </w:t>
      </w:r>
      <w:r>
        <w:rPr>
          <w:sz w:val="22"/>
        </w:rPr>
        <w:t>en</w:t>
      </w:r>
      <w:r>
        <w:rPr>
          <w:spacing w:val="-31"/>
          <w:sz w:val="22"/>
        </w:rPr>
        <w:t> </w:t>
      </w:r>
      <w:r>
        <w:rPr>
          <w:sz w:val="22"/>
        </w:rPr>
        <w:t>esta</w:t>
      </w:r>
      <w:r>
        <w:rPr>
          <w:spacing w:val="-31"/>
          <w:sz w:val="22"/>
        </w:rPr>
        <w:t> </w:t>
      </w:r>
      <w:r>
        <w:rPr>
          <w:sz w:val="22"/>
        </w:rPr>
        <w:t>lista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representantes</w:t>
      </w:r>
      <w:r>
        <w:rPr>
          <w:spacing w:val="-31"/>
          <w:sz w:val="22"/>
        </w:rPr>
        <w:t> </w:t>
      </w:r>
      <w:r>
        <w:rPr>
          <w:sz w:val="22"/>
        </w:rPr>
        <w:t>nacionales,</w:t>
      </w:r>
      <w:r>
        <w:rPr>
          <w:spacing w:val="-31"/>
          <w:sz w:val="22"/>
        </w:rPr>
        <w:t> </w:t>
      </w:r>
      <w:r>
        <w:rPr>
          <w:sz w:val="22"/>
        </w:rPr>
        <w:t>no</w:t>
      </w:r>
      <w:r>
        <w:rPr>
          <w:spacing w:val="-32"/>
          <w:sz w:val="22"/>
        </w:rPr>
        <w:t> </w:t>
      </w:r>
      <w:r>
        <w:rPr>
          <w:sz w:val="22"/>
        </w:rPr>
        <w:t>ha dejado</w:t>
      </w:r>
      <w:r>
        <w:rPr>
          <w:spacing w:val="-33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nada</w:t>
      </w:r>
      <w:r>
        <w:rPr>
          <w:spacing w:val="-32"/>
          <w:sz w:val="22"/>
        </w:rPr>
        <w:t> </w:t>
      </w:r>
      <w:r>
        <w:rPr>
          <w:sz w:val="22"/>
        </w:rPr>
        <w:t>se</w:t>
      </w:r>
      <w:r>
        <w:rPr>
          <w:spacing w:val="-32"/>
          <w:sz w:val="22"/>
        </w:rPr>
        <w:t> </w:t>
      </w:r>
      <w:r>
        <w:rPr>
          <w:sz w:val="22"/>
        </w:rPr>
        <w:t>interponga</w:t>
      </w:r>
      <w:r>
        <w:rPr>
          <w:spacing w:val="-32"/>
          <w:sz w:val="22"/>
        </w:rPr>
        <w:t> </w:t>
      </w:r>
      <w:r>
        <w:rPr>
          <w:sz w:val="22"/>
        </w:rPr>
        <w:t>para</w:t>
      </w:r>
      <w:r>
        <w:rPr>
          <w:spacing w:val="-32"/>
          <w:sz w:val="22"/>
        </w:rPr>
        <w:t> </w:t>
      </w:r>
      <w:r>
        <w:rPr>
          <w:sz w:val="22"/>
        </w:rPr>
        <w:t>conseguir</w:t>
      </w:r>
      <w:r>
        <w:rPr>
          <w:spacing w:val="-32"/>
          <w:sz w:val="22"/>
        </w:rPr>
        <w:t> </w:t>
      </w:r>
      <w:r>
        <w:rPr>
          <w:sz w:val="22"/>
        </w:rPr>
        <w:t>sus</w:t>
      </w:r>
      <w:r>
        <w:rPr>
          <w:spacing w:val="-32"/>
          <w:sz w:val="22"/>
        </w:rPr>
        <w:t> </w:t>
      </w:r>
      <w:r>
        <w:rPr>
          <w:sz w:val="22"/>
        </w:rPr>
        <w:t>metas y</w:t>
      </w:r>
      <w:r>
        <w:rPr>
          <w:spacing w:val="-32"/>
          <w:sz w:val="22"/>
        </w:rPr>
        <w:t> </w:t>
      </w:r>
      <w:r>
        <w:rPr>
          <w:sz w:val="22"/>
        </w:rPr>
        <w:t>es</w:t>
      </w:r>
      <w:r>
        <w:rPr>
          <w:spacing w:val="-31"/>
          <w:sz w:val="22"/>
        </w:rPr>
        <w:t> </w:t>
      </w:r>
      <w:r>
        <w:rPr>
          <w:sz w:val="22"/>
        </w:rPr>
        <w:t>un</w:t>
      </w:r>
      <w:r>
        <w:rPr>
          <w:spacing w:val="-32"/>
          <w:sz w:val="22"/>
        </w:rPr>
        <w:t> </w:t>
      </w:r>
      <w:r>
        <w:rPr>
          <w:sz w:val="22"/>
        </w:rPr>
        <w:t>claro</w:t>
      </w:r>
      <w:r>
        <w:rPr>
          <w:spacing w:val="-31"/>
          <w:sz w:val="22"/>
        </w:rPr>
        <w:t> </w:t>
      </w:r>
      <w:r>
        <w:rPr>
          <w:sz w:val="22"/>
        </w:rPr>
        <w:t>ejemplo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por</w:t>
      </w:r>
      <w:r>
        <w:rPr>
          <w:spacing w:val="-32"/>
          <w:sz w:val="22"/>
        </w:rPr>
        <w:t> </w:t>
      </w:r>
      <w:r>
        <w:rPr>
          <w:sz w:val="22"/>
        </w:rPr>
        <w:t>qué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8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marzo,</w:t>
      </w:r>
      <w:r>
        <w:rPr>
          <w:spacing w:val="-32"/>
          <w:sz w:val="22"/>
        </w:rPr>
        <w:t> </w:t>
      </w:r>
      <w:r>
        <w:rPr>
          <w:sz w:val="22"/>
        </w:rPr>
        <w:t>Día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Inter- </w:t>
      </w:r>
      <w:r>
        <w:rPr>
          <w:sz w:val="22"/>
        </w:rPr>
        <w:t>nacional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Mujer,</w:t>
      </w:r>
      <w:r>
        <w:rPr>
          <w:spacing w:val="-22"/>
          <w:sz w:val="22"/>
        </w:rPr>
        <w:t> </w:t>
      </w:r>
      <w:r>
        <w:rPr>
          <w:sz w:val="22"/>
        </w:rPr>
        <w:t>sí</w:t>
      </w:r>
      <w:r>
        <w:rPr>
          <w:spacing w:val="-23"/>
          <w:sz w:val="22"/>
        </w:rPr>
        <w:t> </w:t>
      </w:r>
      <w:r>
        <w:rPr>
          <w:sz w:val="22"/>
        </w:rPr>
        <w:t>es</w:t>
      </w:r>
      <w:r>
        <w:rPr>
          <w:spacing w:val="-22"/>
          <w:sz w:val="22"/>
        </w:rPr>
        <w:t> </w:t>
      </w:r>
      <w:r>
        <w:rPr>
          <w:sz w:val="22"/>
        </w:rPr>
        <w:t>digno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celebrarse.</w:t>
      </w:r>
      <w:r>
        <w:rPr>
          <w:spacing w:val="-22"/>
          <w:sz w:val="22"/>
        </w:rPr>
        <w:t> </w:t>
      </w:r>
      <w:r>
        <w:rPr>
          <w:sz w:val="22"/>
        </w:rPr>
        <w:t>[…]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Por </w:t>
      </w:r>
      <w:r>
        <w:rPr>
          <w:w w:val="95"/>
          <w:sz w:val="22"/>
        </w:rPr>
        <w:t>eso,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Wiken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festeja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Día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Mujer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 15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representantes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muy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bien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ocupadas,</w:t>
      </w:r>
      <w:r>
        <w:rPr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mexicanas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marcan</w:t>
      </w:r>
      <w:r>
        <w:rPr>
          <w:spacing w:val="-12"/>
          <w:sz w:val="22"/>
        </w:rPr>
        <w:t> </w:t>
      </w:r>
      <w:r>
        <w:rPr>
          <w:sz w:val="22"/>
        </w:rPr>
        <w:t>tendencia,</w:t>
      </w:r>
      <w:r>
        <w:rPr>
          <w:spacing w:val="-12"/>
          <w:sz w:val="22"/>
        </w:rPr>
        <w:t> </w:t>
      </w:r>
      <w:r>
        <w:rPr>
          <w:sz w:val="22"/>
        </w:rPr>
        <w:t>rompen</w:t>
      </w:r>
      <w:r>
        <w:rPr>
          <w:spacing w:val="-12"/>
          <w:sz w:val="22"/>
        </w:rPr>
        <w:t> </w:t>
      </w:r>
      <w:r>
        <w:rPr>
          <w:sz w:val="22"/>
        </w:rPr>
        <w:t>estereotipos</w:t>
      </w:r>
      <w:r>
        <w:rPr>
          <w:spacing w:val="-12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inspiran con</w:t>
      </w:r>
      <w:r>
        <w:rPr>
          <w:spacing w:val="-19"/>
          <w:sz w:val="22"/>
        </w:rPr>
        <w:t> </w:t>
      </w:r>
      <w:r>
        <w:rPr>
          <w:sz w:val="22"/>
        </w:rPr>
        <w:t>sus</w:t>
      </w:r>
      <w:r>
        <w:rPr>
          <w:spacing w:val="-19"/>
          <w:sz w:val="22"/>
        </w:rPr>
        <w:t> </w:t>
      </w:r>
      <w:r>
        <w:rPr>
          <w:sz w:val="22"/>
        </w:rPr>
        <w:t>trayectorias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diferentes</w:t>
      </w:r>
      <w:r>
        <w:rPr>
          <w:spacing w:val="-19"/>
          <w:sz w:val="22"/>
        </w:rPr>
        <w:t> </w:t>
      </w:r>
      <w:r>
        <w:rPr>
          <w:sz w:val="22"/>
        </w:rPr>
        <w:t>ámbitos.</w:t>
      </w:r>
    </w:p>
    <w:p>
      <w:pPr>
        <w:spacing w:line="241" w:lineRule="exact" w:before="0"/>
        <w:ind w:left="1347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Reporte Índigo</w:t>
      </w:r>
      <w:r>
        <w:rPr>
          <w:sz w:val="22"/>
        </w:rPr>
        <w:t>, 7 de marzo de 2014)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7" w:right="2966" w:firstLine="0"/>
        <w:jc w:val="both"/>
        <w:rPr>
          <w:sz w:val="22"/>
        </w:rPr>
      </w:pPr>
      <w:r>
        <w:rPr>
          <w:sz w:val="22"/>
        </w:rPr>
        <w:t>Hillary</w:t>
      </w:r>
      <w:r>
        <w:rPr>
          <w:spacing w:val="-30"/>
          <w:sz w:val="22"/>
        </w:rPr>
        <w:t> </w:t>
      </w:r>
      <w:r>
        <w:rPr>
          <w:sz w:val="22"/>
        </w:rPr>
        <w:t>Rodham-Clinton</w:t>
      </w:r>
      <w:r>
        <w:rPr>
          <w:spacing w:val="-29"/>
          <w:sz w:val="22"/>
        </w:rPr>
        <w:t> </w:t>
      </w:r>
      <w:r>
        <w:rPr>
          <w:sz w:val="22"/>
        </w:rPr>
        <w:t>es</w:t>
      </w:r>
      <w:r>
        <w:rPr>
          <w:spacing w:val="-30"/>
          <w:sz w:val="22"/>
        </w:rPr>
        <w:t> </w:t>
      </w:r>
      <w:r>
        <w:rPr>
          <w:sz w:val="22"/>
        </w:rPr>
        <w:t>uno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los</w:t>
      </w:r>
      <w:r>
        <w:rPr>
          <w:spacing w:val="-29"/>
          <w:sz w:val="22"/>
        </w:rPr>
        <w:t> </w:t>
      </w:r>
      <w:r>
        <w:rPr>
          <w:sz w:val="22"/>
        </w:rPr>
        <w:t>más</w:t>
      </w:r>
      <w:r>
        <w:rPr>
          <w:spacing w:val="-30"/>
          <w:sz w:val="22"/>
        </w:rPr>
        <w:t> </w:t>
      </w:r>
      <w:r>
        <w:rPr>
          <w:sz w:val="22"/>
        </w:rPr>
        <w:t>visibles</w:t>
      </w:r>
      <w:r>
        <w:rPr>
          <w:spacing w:val="-29"/>
          <w:sz w:val="22"/>
        </w:rPr>
        <w:t> </w:t>
      </w:r>
      <w:r>
        <w:rPr>
          <w:sz w:val="22"/>
        </w:rPr>
        <w:t>ros- tros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i/>
          <w:spacing w:val="-3"/>
          <w:sz w:val="22"/>
        </w:rPr>
        <w:t>mujeres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políticas</w:t>
      </w:r>
      <w:r>
        <w:rPr>
          <w:i/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mundo.</w:t>
      </w:r>
    </w:p>
    <w:p>
      <w:pPr>
        <w:spacing w:line="251" w:lineRule="exact" w:before="0"/>
        <w:ind w:left="1347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Excélsior</w:t>
      </w:r>
      <w:r>
        <w:rPr>
          <w:sz w:val="22"/>
        </w:rPr>
        <w:t>, 8 de marzo de 2014c)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7" w:right="2964" w:firstLine="51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potencializará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mercado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16"/>
          <w:w w:val="95"/>
          <w:sz w:val="22"/>
        </w:rPr>
        <w:t> </w:t>
      </w:r>
      <w:r>
        <w:rPr>
          <w:i/>
          <w:spacing w:val="-3"/>
          <w:w w:val="95"/>
          <w:sz w:val="22"/>
        </w:rPr>
        <w:t>trabaja- </w:t>
      </w:r>
      <w:r>
        <w:rPr>
          <w:i/>
          <w:sz w:val="22"/>
        </w:rPr>
        <w:t>doras</w:t>
      </w:r>
      <w:r>
        <w:rPr>
          <w:i/>
          <w:spacing w:val="-35"/>
          <w:sz w:val="22"/>
        </w:rPr>
        <w:t> </w:t>
      </w:r>
      <w:r>
        <w:rPr>
          <w:sz w:val="22"/>
        </w:rPr>
        <w:t>para</w:t>
      </w:r>
      <w:r>
        <w:rPr>
          <w:spacing w:val="-34"/>
          <w:sz w:val="22"/>
        </w:rPr>
        <w:t> </w:t>
      </w:r>
      <w:r>
        <w:rPr>
          <w:sz w:val="22"/>
        </w:rPr>
        <w:t>adquirir</w:t>
      </w:r>
      <w:r>
        <w:rPr>
          <w:spacing w:val="-34"/>
          <w:sz w:val="22"/>
        </w:rPr>
        <w:t> </w:t>
      </w:r>
      <w:r>
        <w:rPr>
          <w:sz w:val="22"/>
        </w:rPr>
        <w:t>bienes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consumo</w:t>
      </w:r>
      <w:r>
        <w:rPr>
          <w:spacing w:val="-34"/>
          <w:sz w:val="22"/>
        </w:rPr>
        <w:t> </w:t>
      </w:r>
      <w:r>
        <w:rPr>
          <w:sz w:val="22"/>
        </w:rPr>
        <w:t>con</w:t>
      </w:r>
      <w:r>
        <w:rPr>
          <w:spacing w:val="-35"/>
          <w:sz w:val="22"/>
        </w:rPr>
        <w:t> </w:t>
      </w:r>
      <w:r>
        <w:rPr>
          <w:sz w:val="22"/>
        </w:rPr>
        <w:t>pagos</w:t>
      </w:r>
      <w:r>
        <w:rPr>
          <w:spacing w:val="-34"/>
          <w:sz w:val="22"/>
        </w:rPr>
        <w:t> </w:t>
      </w:r>
      <w:r>
        <w:rPr>
          <w:sz w:val="22"/>
        </w:rPr>
        <w:t>fijos</w:t>
      </w:r>
      <w:r>
        <w:rPr>
          <w:spacing w:val="-34"/>
          <w:sz w:val="22"/>
        </w:rPr>
        <w:t> </w:t>
      </w:r>
      <w:r>
        <w:rPr>
          <w:sz w:val="22"/>
        </w:rPr>
        <w:t>y una</w:t>
      </w:r>
      <w:r>
        <w:rPr>
          <w:spacing w:val="-15"/>
          <w:sz w:val="22"/>
        </w:rPr>
        <w:t> </w:t>
      </w:r>
      <w:r>
        <w:rPr>
          <w:sz w:val="22"/>
        </w:rPr>
        <w:t>tasa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interés</w:t>
      </w:r>
      <w:r>
        <w:rPr>
          <w:spacing w:val="-14"/>
          <w:sz w:val="22"/>
        </w:rPr>
        <w:t> </w:t>
      </w:r>
      <w:r>
        <w:rPr>
          <w:sz w:val="22"/>
        </w:rPr>
        <w:t>preferencial.</w:t>
      </w:r>
    </w:p>
    <w:p>
      <w:pPr>
        <w:spacing w:line="250" w:lineRule="exact" w:before="0"/>
        <w:ind w:left="1347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19 de marzo de 2014)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Heading4"/>
        <w:spacing w:line="177" w:lineRule="auto" w:before="1"/>
        <w:ind w:right="3173"/>
      </w:pPr>
      <w:r>
        <w:rPr>
          <w:color w:val="00ABB5"/>
        </w:rPr>
        <w:t>Considerar que las mujeres sólo pueden ejercer profesiones “femeninas”</w:t>
      </w:r>
    </w:p>
    <w:p>
      <w:pPr>
        <w:pStyle w:val="BodyText"/>
        <w:spacing w:line="252" w:lineRule="auto" w:before="14"/>
        <w:ind w:left="780" w:right="2682"/>
        <w:jc w:val="both"/>
      </w:pPr>
      <w:r>
        <w:rPr>
          <w:w w:val="95"/>
        </w:rPr>
        <w:t>Pensar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mujeres</w:t>
      </w:r>
      <w:r>
        <w:rPr>
          <w:spacing w:val="-17"/>
          <w:w w:val="95"/>
        </w:rPr>
        <w:t> </w:t>
      </w:r>
      <w:r>
        <w:rPr>
          <w:w w:val="95"/>
        </w:rPr>
        <w:t>ejercen</w:t>
      </w:r>
      <w:r>
        <w:rPr>
          <w:spacing w:val="-18"/>
          <w:w w:val="95"/>
        </w:rPr>
        <w:t> </w:t>
      </w:r>
      <w:r>
        <w:rPr>
          <w:w w:val="95"/>
        </w:rPr>
        <w:t>únicamente</w:t>
      </w:r>
      <w:r>
        <w:rPr>
          <w:spacing w:val="-18"/>
          <w:w w:val="95"/>
        </w:rPr>
        <w:t> </w:t>
      </w:r>
      <w:r>
        <w:rPr>
          <w:w w:val="95"/>
        </w:rPr>
        <w:t>determinadas</w:t>
      </w:r>
      <w:r>
        <w:rPr>
          <w:spacing w:val="-18"/>
          <w:w w:val="95"/>
        </w:rPr>
        <w:t> </w:t>
      </w:r>
      <w:r>
        <w:rPr>
          <w:w w:val="95"/>
        </w:rPr>
        <w:t>pro- </w:t>
      </w:r>
      <w:r>
        <w:rPr/>
        <w:t>fesiones</w:t>
      </w:r>
      <w:r>
        <w:rPr>
          <w:spacing w:val="-35"/>
        </w:rPr>
        <w:t> </w:t>
      </w:r>
      <w:r>
        <w:rPr/>
        <w:t>u</w:t>
      </w:r>
      <w:r>
        <w:rPr>
          <w:spacing w:val="-35"/>
        </w:rPr>
        <w:t> </w:t>
      </w:r>
      <w:r>
        <w:rPr/>
        <w:t>oficios</w:t>
      </w:r>
      <w:r>
        <w:rPr>
          <w:spacing w:val="-34"/>
        </w:rPr>
        <w:t> </w:t>
      </w:r>
      <w:r>
        <w:rPr/>
        <w:t>es</w:t>
      </w:r>
      <w:r>
        <w:rPr>
          <w:spacing w:val="-35"/>
        </w:rPr>
        <w:t> </w:t>
      </w:r>
      <w:r>
        <w:rPr/>
        <w:t>una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las</w:t>
      </w:r>
      <w:r>
        <w:rPr>
          <w:spacing w:val="-34"/>
        </w:rPr>
        <w:t> </w:t>
      </w:r>
      <w:r>
        <w:rPr/>
        <w:t>formas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tratar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encasillar- las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ciertas</w:t>
      </w:r>
      <w:r>
        <w:rPr>
          <w:spacing w:val="-21"/>
        </w:rPr>
        <w:t> </w:t>
      </w:r>
      <w:r>
        <w:rPr/>
        <w:t>actividades;</w:t>
      </w:r>
      <w:r>
        <w:rPr>
          <w:spacing w:val="-20"/>
        </w:rPr>
        <w:t> </w:t>
      </w:r>
      <w:r>
        <w:rPr/>
        <w:t>por</w:t>
      </w:r>
      <w:r>
        <w:rPr>
          <w:spacing w:val="-21"/>
        </w:rPr>
        <w:t> </w:t>
      </w:r>
      <w:r>
        <w:rPr/>
        <w:t>supuesto</w:t>
      </w:r>
      <w:r>
        <w:rPr>
          <w:spacing w:val="-21"/>
        </w:rPr>
        <w:t> </w:t>
      </w:r>
      <w:r>
        <w:rPr/>
        <w:t>son</w:t>
      </w:r>
      <w:r>
        <w:rPr>
          <w:spacing w:val="-20"/>
        </w:rPr>
        <w:t> </w:t>
      </w:r>
      <w:r>
        <w:rPr/>
        <w:t>actividades</w:t>
      </w:r>
      <w:r>
        <w:rPr>
          <w:spacing w:val="-21"/>
        </w:rPr>
        <w:t> </w:t>
      </w:r>
      <w:r>
        <w:rPr/>
        <w:t>que históricamente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han</w:t>
      </w:r>
      <w:r>
        <w:rPr>
          <w:spacing w:val="-31"/>
        </w:rPr>
        <w:t> </w:t>
      </w:r>
      <w:r>
        <w:rPr/>
        <w:t>tenido</w:t>
      </w:r>
      <w:r>
        <w:rPr>
          <w:spacing w:val="-31"/>
        </w:rPr>
        <w:t> </w:t>
      </w:r>
      <w:r>
        <w:rPr/>
        <w:t>como</w:t>
      </w:r>
      <w:r>
        <w:rPr>
          <w:spacing w:val="-30"/>
        </w:rPr>
        <w:t> </w:t>
      </w:r>
      <w:r>
        <w:rPr/>
        <w:t>prolongación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>
          <w:spacing w:val="-3"/>
        </w:rPr>
        <w:t>ámbito </w:t>
      </w:r>
      <w:r>
        <w:rPr>
          <w:w w:val="95"/>
        </w:rPr>
        <w:t>doméstico,</w:t>
      </w:r>
      <w:r>
        <w:rPr>
          <w:spacing w:val="-11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ende,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menor</w:t>
      </w:r>
      <w:r>
        <w:rPr>
          <w:spacing w:val="-11"/>
          <w:w w:val="95"/>
        </w:rPr>
        <w:t> </w:t>
      </w:r>
      <w:r>
        <w:rPr>
          <w:w w:val="95"/>
        </w:rPr>
        <w:t>reconocimiento.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femini- zación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profesiones</w:t>
      </w:r>
      <w:r>
        <w:rPr>
          <w:spacing w:val="-23"/>
          <w:w w:val="95"/>
        </w:rPr>
        <w:t> </w:t>
      </w:r>
      <w:r>
        <w:rPr>
          <w:w w:val="95"/>
        </w:rPr>
        <w:t>busca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mujeres</w:t>
      </w:r>
      <w:r>
        <w:rPr>
          <w:spacing w:val="-23"/>
          <w:w w:val="95"/>
        </w:rPr>
        <w:t> </w:t>
      </w:r>
      <w:r>
        <w:rPr>
          <w:w w:val="95"/>
        </w:rPr>
        <w:t>sólo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desem- </w:t>
      </w:r>
      <w:r>
        <w:rPr/>
        <w:t>peñen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ciertas</w:t>
      </w:r>
      <w:r>
        <w:rPr>
          <w:spacing w:val="-17"/>
        </w:rPr>
        <w:t> </w:t>
      </w:r>
      <w:r>
        <w:rPr/>
        <w:t>áreas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conocimiento.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2304"/>
      </w:pPr>
      <w:r>
        <w:rPr/>
        <w:t>Ejemplos: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2870" w:right="1764" w:firstLine="0"/>
        <w:jc w:val="left"/>
        <w:rPr>
          <w:sz w:val="22"/>
        </w:rPr>
      </w:pPr>
      <w:r>
        <w:rPr>
          <w:w w:val="95"/>
          <w:sz w:val="22"/>
        </w:rPr>
        <w:t>Más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mil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800</w:t>
      </w:r>
      <w:r>
        <w:rPr>
          <w:spacing w:val="-35"/>
          <w:w w:val="95"/>
          <w:sz w:val="22"/>
        </w:rPr>
        <w:t> </w:t>
      </w:r>
      <w:r>
        <w:rPr>
          <w:i/>
          <w:w w:val="95"/>
          <w:sz w:val="22"/>
        </w:rPr>
        <w:t>médicos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enfermeras</w:t>
      </w:r>
      <w:r>
        <w:rPr>
          <w:i/>
          <w:spacing w:val="-35"/>
          <w:w w:val="95"/>
          <w:sz w:val="22"/>
        </w:rPr>
        <w:t> </w:t>
      </w:r>
      <w:r>
        <w:rPr>
          <w:w w:val="95"/>
          <w:sz w:val="22"/>
        </w:rPr>
        <w:t>capacitados: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SS. </w:t>
      </w:r>
      <w:r>
        <w:rPr>
          <w:spacing w:val="-5"/>
          <w:sz w:val="22"/>
        </w:rPr>
        <w:t>(CGCSEV,</w:t>
      </w:r>
      <w:r>
        <w:rPr>
          <w:spacing w:val="-17"/>
          <w:sz w:val="22"/>
        </w:rPr>
        <w:t> </w:t>
      </w:r>
      <w:r>
        <w:rPr>
          <w:sz w:val="22"/>
        </w:rPr>
        <w:t>12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marzo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z w:val="22"/>
        </w:rPr>
        <w:t>Entre</w:t>
      </w:r>
      <w:r>
        <w:rPr>
          <w:spacing w:val="-29"/>
          <w:sz w:val="22"/>
        </w:rPr>
        <w:t> </w:t>
      </w:r>
      <w:r>
        <w:rPr>
          <w:sz w:val="22"/>
        </w:rPr>
        <w:t>los</w:t>
      </w:r>
      <w:r>
        <w:rPr>
          <w:spacing w:val="-29"/>
          <w:sz w:val="22"/>
        </w:rPr>
        <w:t> </w:t>
      </w:r>
      <w:r>
        <w:rPr>
          <w:sz w:val="22"/>
        </w:rPr>
        <w:t>asistentes</w:t>
      </w:r>
      <w:r>
        <w:rPr>
          <w:spacing w:val="-29"/>
          <w:sz w:val="22"/>
        </w:rPr>
        <w:t> </w:t>
      </w:r>
      <w:r>
        <w:rPr>
          <w:sz w:val="22"/>
        </w:rPr>
        <w:t>a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plática</w:t>
      </w:r>
      <w:r>
        <w:rPr>
          <w:spacing w:val="-28"/>
          <w:sz w:val="22"/>
        </w:rPr>
        <w:t> </w:t>
      </w:r>
      <w:r>
        <w:rPr>
          <w:sz w:val="22"/>
        </w:rPr>
        <w:t>impartida</w:t>
      </w:r>
      <w:r>
        <w:rPr>
          <w:spacing w:val="-29"/>
          <w:sz w:val="22"/>
        </w:rPr>
        <w:t> </w:t>
      </w:r>
      <w:r>
        <w:rPr>
          <w:sz w:val="22"/>
        </w:rPr>
        <w:t>por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también </w:t>
      </w:r>
      <w:r>
        <w:rPr>
          <w:w w:val="95"/>
          <w:sz w:val="22"/>
        </w:rPr>
        <w:t>modelo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estuvieron</w:t>
      </w:r>
      <w:r>
        <w:rPr>
          <w:spacing w:val="-29"/>
          <w:w w:val="95"/>
          <w:sz w:val="22"/>
        </w:rPr>
        <w:t> </w:t>
      </w:r>
      <w:r>
        <w:rPr>
          <w:i/>
          <w:w w:val="95"/>
          <w:sz w:val="22"/>
        </w:rPr>
        <w:t>enfermeras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médicos</w:t>
      </w:r>
      <w:r>
        <w:rPr>
          <w:i/>
          <w:spacing w:val="-29"/>
          <w:w w:val="95"/>
          <w:sz w:val="22"/>
        </w:rPr>
        <w:t> </w:t>
      </w:r>
      <w:r>
        <w:rPr>
          <w:w w:val="95"/>
          <w:sz w:val="22"/>
        </w:rPr>
        <w:t>quienes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salieron </w:t>
      </w:r>
      <w:r>
        <w:rPr>
          <w:sz w:val="22"/>
        </w:rPr>
        <w:t>motivados</w:t>
      </w:r>
      <w:r>
        <w:rPr>
          <w:spacing w:val="-17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6"/>
          <w:sz w:val="22"/>
        </w:rPr>
        <w:t> </w:t>
      </w:r>
      <w:r>
        <w:rPr>
          <w:sz w:val="22"/>
        </w:rPr>
        <w:t>palabras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Sainz.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Gráfico</w:t>
      </w:r>
      <w:r>
        <w:rPr>
          <w:sz w:val="22"/>
        </w:rPr>
        <w:t>, 19 de marzo de 2014)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Esto</w:t>
      </w:r>
      <w:r>
        <w:rPr>
          <w:spacing w:val="-17"/>
          <w:sz w:val="22"/>
        </w:rPr>
        <w:t> </w:t>
      </w:r>
      <w:r>
        <w:rPr>
          <w:sz w:val="22"/>
        </w:rPr>
        <w:t>representa</w:t>
      </w:r>
      <w:r>
        <w:rPr>
          <w:spacing w:val="-16"/>
          <w:sz w:val="22"/>
        </w:rPr>
        <w:t> </w:t>
      </w:r>
      <w:r>
        <w:rPr>
          <w:sz w:val="22"/>
        </w:rPr>
        <w:t>menos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lo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lavacoches</w:t>
      </w:r>
      <w:r>
        <w:rPr>
          <w:i/>
          <w:spacing w:val="-16"/>
          <w:sz w:val="22"/>
        </w:rPr>
        <w:t> </w:t>
      </w:r>
      <w:r>
        <w:rPr>
          <w:sz w:val="22"/>
        </w:rPr>
        <w:t>gana</w:t>
      </w:r>
      <w:r>
        <w:rPr>
          <w:spacing w:val="-16"/>
          <w:sz w:val="22"/>
        </w:rPr>
        <w:t> </w:t>
      </w:r>
      <w:r>
        <w:rPr>
          <w:sz w:val="22"/>
        </w:rPr>
        <w:t>al </w:t>
      </w:r>
      <w:r>
        <w:rPr>
          <w:w w:val="95"/>
          <w:sz w:val="22"/>
        </w:rPr>
        <w:t>mes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gana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incluso</w:t>
      </w:r>
      <w:r>
        <w:rPr>
          <w:spacing w:val="-24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vendedora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verduras </w:t>
      </w:r>
      <w:r>
        <w:rPr>
          <w:sz w:val="22"/>
        </w:rPr>
        <w:t>en la</w:t>
      </w:r>
      <w:r>
        <w:rPr>
          <w:spacing w:val="-24"/>
          <w:sz w:val="22"/>
        </w:rPr>
        <w:t> </w:t>
      </w:r>
      <w:r>
        <w:rPr>
          <w:sz w:val="22"/>
        </w:rPr>
        <w:t>calle.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2014)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Empresa solicita:</w:t>
      </w:r>
    </w:p>
    <w:p>
      <w:pPr>
        <w:spacing w:line="276" w:lineRule="auto" w:before="37"/>
        <w:ind w:left="2870" w:right="4088" w:firstLine="0"/>
        <w:jc w:val="left"/>
        <w:rPr>
          <w:i/>
          <w:sz w:val="22"/>
        </w:rPr>
      </w:pPr>
      <w:r>
        <w:rPr>
          <w:i/>
          <w:w w:val="90"/>
          <w:sz w:val="22"/>
        </w:rPr>
        <w:t>Químico biólogo titulado </w:t>
      </w:r>
      <w:r>
        <w:rPr>
          <w:i/>
          <w:sz w:val="22"/>
        </w:rPr>
        <w:t>Secretaria</w:t>
      </w:r>
    </w:p>
    <w:p>
      <w:pPr>
        <w:spacing w:line="276" w:lineRule="auto" w:before="0"/>
        <w:ind w:left="2870" w:right="2168" w:firstLine="0"/>
        <w:jc w:val="left"/>
        <w:rPr>
          <w:sz w:val="22"/>
        </w:rPr>
      </w:pPr>
      <w:r>
        <w:rPr>
          <w:w w:val="95"/>
          <w:sz w:val="22"/>
        </w:rPr>
        <w:t>Interesados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presentarse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solicitud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empleo. </w:t>
      </w:r>
      <w:r>
        <w:rPr>
          <w:sz w:val="22"/>
        </w:rPr>
        <w:t>(</w:t>
      </w:r>
      <w:r>
        <w:rPr>
          <w:i/>
          <w:sz w:val="22"/>
        </w:rPr>
        <w:t>Noticias,</w:t>
      </w:r>
      <w:r>
        <w:rPr>
          <w:i/>
          <w:spacing w:val="-17"/>
          <w:sz w:val="22"/>
        </w:rPr>
        <w:t> </w:t>
      </w:r>
      <w:r>
        <w:rPr>
          <w:sz w:val="22"/>
        </w:rPr>
        <w:t>18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abril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2007)</w:t>
      </w:r>
    </w:p>
    <w:p>
      <w:pPr>
        <w:pStyle w:val="BodyText"/>
        <w:spacing w:before="10"/>
      </w:pPr>
    </w:p>
    <w:p>
      <w:pPr>
        <w:spacing w:line="276" w:lineRule="auto" w:before="0"/>
        <w:ind w:left="2870" w:right="1435" w:firstLine="0"/>
        <w:jc w:val="left"/>
        <w:rPr>
          <w:sz w:val="22"/>
        </w:rPr>
      </w:pPr>
      <w:r>
        <w:rPr>
          <w:spacing w:val="-4"/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ex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alumnos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son</w:t>
      </w:r>
      <w:r>
        <w:rPr>
          <w:spacing w:val="-20"/>
          <w:w w:val="95"/>
          <w:sz w:val="22"/>
        </w:rPr>
        <w:t> </w:t>
      </w:r>
      <w:r>
        <w:rPr>
          <w:spacing w:val="-6"/>
          <w:w w:val="95"/>
          <w:sz w:val="22"/>
        </w:rPr>
        <w:t>cantera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experiencia.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asociación </w:t>
      </w:r>
      <w:r>
        <w:rPr>
          <w:spacing w:val="-5"/>
          <w:w w:val="90"/>
          <w:sz w:val="22"/>
        </w:rPr>
        <w:t>hay </w:t>
      </w:r>
      <w:r>
        <w:rPr>
          <w:i/>
          <w:spacing w:val="-6"/>
          <w:w w:val="90"/>
          <w:sz w:val="22"/>
        </w:rPr>
        <w:t>médicos, enfermeras, abogados, ingenieros, </w:t>
      </w:r>
      <w:r>
        <w:rPr>
          <w:i/>
          <w:spacing w:val="-7"/>
          <w:w w:val="90"/>
          <w:sz w:val="22"/>
        </w:rPr>
        <w:t>contadores</w:t>
      </w:r>
      <w:r>
        <w:rPr>
          <w:spacing w:val="-7"/>
          <w:w w:val="90"/>
          <w:sz w:val="22"/>
        </w:rPr>
        <w:t>, </w:t>
      </w:r>
      <w:r>
        <w:rPr>
          <w:w w:val="90"/>
          <w:sz w:val="22"/>
        </w:rPr>
        <w:t>y </w:t>
      </w:r>
      <w:r>
        <w:rPr>
          <w:spacing w:val="-4"/>
          <w:sz w:val="22"/>
        </w:rPr>
        <w:t>todos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dispuestos</w:t>
      </w:r>
      <w:r>
        <w:rPr>
          <w:spacing w:val="-35"/>
          <w:sz w:val="22"/>
        </w:rPr>
        <w:t> </w:t>
      </w:r>
      <w:r>
        <w:rPr>
          <w:sz w:val="22"/>
        </w:rPr>
        <w:t>a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cooperar</w:t>
      </w:r>
      <w:r>
        <w:rPr>
          <w:spacing w:val="-35"/>
          <w:sz w:val="22"/>
        </w:rPr>
        <w:t> </w:t>
      </w:r>
      <w:r>
        <w:rPr>
          <w:spacing w:val="-6"/>
          <w:sz w:val="22"/>
        </w:rPr>
        <w:t>desinteresadamente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porque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ya </w:t>
      </w:r>
      <w:r>
        <w:rPr>
          <w:spacing w:val="-5"/>
          <w:w w:val="95"/>
          <w:sz w:val="22"/>
        </w:rPr>
        <w:t>fueron</w:t>
      </w:r>
      <w:r>
        <w:rPr>
          <w:spacing w:val="-24"/>
          <w:w w:val="95"/>
          <w:sz w:val="22"/>
        </w:rPr>
        <w:t> </w:t>
      </w:r>
      <w:r>
        <w:rPr>
          <w:spacing w:val="-5"/>
          <w:w w:val="95"/>
          <w:sz w:val="22"/>
        </w:rPr>
        <w:t>actores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sus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diferentes</w:t>
      </w:r>
      <w:r>
        <w:rPr>
          <w:spacing w:val="-24"/>
          <w:w w:val="95"/>
          <w:sz w:val="22"/>
        </w:rPr>
        <w:t> </w:t>
      </w:r>
      <w:r>
        <w:rPr>
          <w:spacing w:val="-5"/>
          <w:w w:val="95"/>
          <w:sz w:val="22"/>
        </w:rPr>
        <w:t>campos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lo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aprendieron </w:t>
      </w:r>
      <w:r>
        <w:rPr>
          <w:spacing w:val="-4"/>
          <w:sz w:val="22"/>
        </w:rPr>
        <w:t>está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ahí,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presente,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con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el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ánimo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ofrecerlo</w:t>
      </w:r>
      <w:r>
        <w:rPr>
          <w:spacing w:val="-36"/>
          <w:sz w:val="22"/>
        </w:rPr>
        <w:t> </w:t>
      </w:r>
      <w:r>
        <w:rPr>
          <w:sz w:val="22"/>
        </w:rPr>
        <w:t>a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la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sociedad.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Imparcial,</w:t>
      </w:r>
      <w:r>
        <w:rPr>
          <w:spacing w:val="-3"/>
          <w:sz w:val="22"/>
        </w:rPr>
        <w:t>11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junio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2007)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Estos</w:t>
      </w:r>
      <w:r>
        <w:rPr>
          <w:spacing w:val="-18"/>
          <w:w w:val="95"/>
        </w:rPr>
        <w:t> </w:t>
      </w:r>
      <w:r>
        <w:rPr>
          <w:w w:val="95"/>
        </w:rPr>
        <w:t>ejemplos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muestra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tratamiento</w:t>
      </w:r>
      <w:r>
        <w:rPr>
          <w:spacing w:val="-17"/>
          <w:w w:val="95"/>
        </w:rPr>
        <w:t> </w:t>
      </w:r>
      <w:r>
        <w:rPr>
          <w:w w:val="95"/>
        </w:rPr>
        <w:t>asimétrico. Ser</w:t>
      </w:r>
      <w:r>
        <w:rPr>
          <w:spacing w:val="-10"/>
          <w:w w:val="95"/>
        </w:rPr>
        <w:t> </w:t>
      </w:r>
      <w:r>
        <w:rPr>
          <w:w w:val="95"/>
        </w:rPr>
        <w:t>incluyentes</w:t>
      </w:r>
      <w:r>
        <w:rPr>
          <w:spacing w:val="-9"/>
          <w:w w:val="95"/>
        </w:rPr>
        <w:t> </w:t>
      </w:r>
      <w:r>
        <w:rPr>
          <w:w w:val="95"/>
        </w:rPr>
        <w:t>nos</w:t>
      </w:r>
      <w:r>
        <w:rPr>
          <w:spacing w:val="-9"/>
          <w:w w:val="95"/>
        </w:rPr>
        <w:t> </w:t>
      </w:r>
      <w:r>
        <w:rPr>
          <w:w w:val="95"/>
        </w:rPr>
        <w:t>lleva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hablar</w:t>
      </w:r>
      <w:r>
        <w:rPr>
          <w:spacing w:val="-9"/>
          <w:w w:val="95"/>
        </w:rPr>
        <w:t> </w:t>
      </w:r>
      <w:r>
        <w:rPr>
          <w:w w:val="95"/>
        </w:rPr>
        <w:t>de:</w:t>
      </w:r>
      <w:r>
        <w:rPr>
          <w:spacing w:val="-9"/>
          <w:w w:val="95"/>
        </w:rPr>
        <w:t> </w:t>
      </w:r>
      <w:r>
        <w:rPr>
          <w:w w:val="95"/>
        </w:rPr>
        <w:t>doctoras,</w:t>
      </w:r>
      <w:r>
        <w:rPr>
          <w:spacing w:val="-9"/>
          <w:w w:val="95"/>
        </w:rPr>
        <w:t> </w:t>
      </w:r>
      <w:r>
        <w:rPr>
          <w:w w:val="95"/>
        </w:rPr>
        <w:t>doctores,</w:t>
      </w:r>
      <w:r>
        <w:rPr>
          <w:spacing w:val="-9"/>
          <w:w w:val="95"/>
        </w:rPr>
        <w:t> </w:t>
      </w:r>
      <w:r>
        <w:rPr>
          <w:w w:val="95"/>
        </w:rPr>
        <w:t>mé- dicos,</w:t>
      </w:r>
      <w:r>
        <w:rPr>
          <w:spacing w:val="-23"/>
          <w:w w:val="95"/>
        </w:rPr>
        <w:t> </w:t>
      </w:r>
      <w:r>
        <w:rPr>
          <w:w w:val="95"/>
        </w:rPr>
        <w:t>médicas,</w:t>
      </w:r>
      <w:r>
        <w:rPr>
          <w:spacing w:val="-22"/>
          <w:w w:val="95"/>
        </w:rPr>
        <w:t> </w:t>
      </w:r>
      <w:r>
        <w:rPr>
          <w:w w:val="95"/>
        </w:rPr>
        <w:t>enfermeras,</w:t>
      </w:r>
      <w:r>
        <w:rPr>
          <w:spacing w:val="-23"/>
          <w:w w:val="95"/>
        </w:rPr>
        <w:t> </w:t>
      </w:r>
      <w:r>
        <w:rPr>
          <w:w w:val="95"/>
        </w:rPr>
        <w:t>enfermeros,</w:t>
      </w:r>
      <w:r>
        <w:rPr>
          <w:spacing w:val="-22"/>
          <w:w w:val="95"/>
        </w:rPr>
        <w:t> </w:t>
      </w:r>
      <w:r>
        <w:rPr>
          <w:w w:val="95"/>
        </w:rPr>
        <w:t>abogadas,</w:t>
      </w:r>
      <w:r>
        <w:rPr>
          <w:spacing w:val="-23"/>
          <w:w w:val="95"/>
        </w:rPr>
        <w:t> </w:t>
      </w:r>
      <w:r>
        <w:rPr>
          <w:w w:val="95"/>
        </w:rPr>
        <w:t>abogados, ingenieros,</w:t>
      </w:r>
      <w:r>
        <w:rPr>
          <w:spacing w:val="-31"/>
          <w:w w:val="95"/>
        </w:rPr>
        <w:t> </w:t>
      </w:r>
      <w:r>
        <w:rPr>
          <w:w w:val="95"/>
        </w:rPr>
        <w:t>ingenieras,</w:t>
      </w:r>
      <w:r>
        <w:rPr>
          <w:spacing w:val="-31"/>
          <w:w w:val="95"/>
        </w:rPr>
        <w:t> </w:t>
      </w:r>
      <w:r>
        <w:rPr>
          <w:w w:val="95"/>
        </w:rPr>
        <w:t>contadoras,</w:t>
      </w:r>
      <w:r>
        <w:rPr>
          <w:spacing w:val="-31"/>
          <w:w w:val="95"/>
        </w:rPr>
        <w:t> </w:t>
      </w:r>
      <w:r>
        <w:rPr>
          <w:w w:val="95"/>
        </w:rPr>
        <w:t>contadores,</w:t>
      </w:r>
      <w:r>
        <w:rPr>
          <w:spacing w:val="-31"/>
          <w:w w:val="95"/>
        </w:rPr>
        <w:t> </w:t>
      </w:r>
      <w:r>
        <w:rPr>
          <w:w w:val="95"/>
        </w:rPr>
        <w:t>secretarias,</w:t>
      </w:r>
      <w:r>
        <w:rPr>
          <w:spacing w:val="-31"/>
          <w:w w:val="95"/>
        </w:rPr>
        <w:t> </w:t>
      </w:r>
      <w:r>
        <w:rPr>
          <w:w w:val="95"/>
        </w:rPr>
        <w:t>se- cretarios,</w:t>
      </w:r>
      <w:r>
        <w:rPr>
          <w:spacing w:val="-28"/>
          <w:w w:val="95"/>
        </w:rPr>
        <w:t> </w:t>
      </w:r>
      <w:r>
        <w:rPr>
          <w:w w:val="95"/>
        </w:rPr>
        <w:t>químicos</w:t>
      </w:r>
      <w:r>
        <w:rPr>
          <w:spacing w:val="-28"/>
          <w:w w:val="95"/>
        </w:rPr>
        <w:t> </w:t>
      </w:r>
      <w:r>
        <w:rPr>
          <w:w w:val="95"/>
        </w:rPr>
        <w:t>biólogos,</w:t>
      </w:r>
      <w:r>
        <w:rPr>
          <w:spacing w:val="-27"/>
          <w:w w:val="95"/>
        </w:rPr>
        <w:t> </w:t>
      </w:r>
      <w:r>
        <w:rPr>
          <w:w w:val="95"/>
        </w:rPr>
        <w:t>químicas</w:t>
      </w:r>
      <w:r>
        <w:rPr>
          <w:spacing w:val="-28"/>
          <w:w w:val="95"/>
        </w:rPr>
        <w:t> </w:t>
      </w:r>
      <w:r>
        <w:rPr>
          <w:w w:val="95"/>
        </w:rPr>
        <w:t>biólogas,</w:t>
      </w:r>
      <w:r>
        <w:rPr>
          <w:spacing w:val="-27"/>
          <w:w w:val="95"/>
        </w:rPr>
        <w:t> </w:t>
      </w:r>
      <w:r>
        <w:rPr>
          <w:w w:val="95"/>
        </w:rPr>
        <w:t>vendedoras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/>
        <w:t>vendedores de verduras,</w:t>
      </w:r>
      <w:r>
        <w:rPr>
          <w:spacing w:val="-45"/>
        </w:rPr>
        <w:t> </w:t>
      </w:r>
      <w:r>
        <w:rPr/>
        <w:t>etc.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Heading4"/>
        <w:spacing w:line="353" w:lineRule="exact"/>
      </w:pPr>
      <w:r>
        <w:rPr/>
        <w:pict>
          <v:shape style="position:absolute;margin-left:426.993286pt;margin-top:2.369294pt;width:12.2pt;height:122.3pt;mso-position-horizontal-relative:page;mso-position-vertical-relative:paragraph;z-index:445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bookmarkStart w:name="_TOC_250001" w:id="17"/>
      <w:bookmarkEnd w:id="17"/>
      <w:r>
        <w:rPr>
          <w:color w:val="00ABB5"/>
        </w:rPr>
        <w:t>PARES DUALES O DUALES APARENTES</w:t>
      </w:r>
    </w:p>
    <w:p>
      <w:pPr>
        <w:pStyle w:val="BodyText"/>
        <w:spacing w:line="252" w:lineRule="auto"/>
        <w:ind w:left="780" w:right="2680"/>
        <w:jc w:val="both"/>
      </w:pP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pares</w:t>
      </w:r>
      <w:r>
        <w:rPr>
          <w:spacing w:val="-8"/>
          <w:w w:val="95"/>
        </w:rPr>
        <w:t> </w:t>
      </w:r>
      <w:r>
        <w:rPr>
          <w:w w:val="95"/>
        </w:rPr>
        <w:t>duales</w:t>
      </w:r>
      <w:r>
        <w:rPr>
          <w:spacing w:val="-8"/>
          <w:w w:val="95"/>
        </w:rPr>
        <w:t> </w:t>
      </w:r>
      <w:r>
        <w:rPr>
          <w:w w:val="95"/>
        </w:rPr>
        <w:t>consisten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aquellas</w:t>
      </w:r>
      <w:r>
        <w:rPr>
          <w:spacing w:val="-8"/>
          <w:w w:val="95"/>
        </w:rPr>
        <w:t> </w:t>
      </w:r>
      <w:r>
        <w:rPr>
          <w:w w:val="95"/>
        </w:rPr>
        <w:t>palabras</w:t>
      </w:r>
      <w:r>
        <w:rPr>
          <w:spacing w:val="-8"/>
          <w:w w:val="95"/>
        </w:rPr>
        <w:t> </w:t>
      </w:r>
      <w:r>
        <w:rPr>
          <w:w w:val="95"/>
        </w:rPr>
        <w:t>sobre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que </w:t>
      </w:r>
      <w:r>
        <w:rPr/>
        <w:t>pesa</w:t>
      </w:r>
      <w:r>
        <w:rPr>
          <w:spacing w:val="-22"/>
        </w:rPr>
        <w:t> </w:t>
      </w:r>
      <w:r>
        <w:rPr/>
        <w:t>un</w:t>
      </w:r>
      <w:r>
        <w:rPr>
          <w:spacing w:val="-21"/>
        </w:rPr>
        <w:t> </w:t>
      </w:r>
      <w:r>
        <w:rPr/>
        <w:t>significado</w:t>
      </w:r>
      <w:r>
        <w:rPr>
          <w:spacing w:val="-21"/>
        </w:rPr>
        <w:t> </w:t>
      </w:r>
      <w:r>
        <w:rPr/>
        <w:t>diferente</w:t>
      </w:r>
      <w:r>
        <w:rPr>
          <w:spacing w:val="-21"/>
        </w:rPr>
        <w:t> </w:t>
      </w:r>
      <w:r>
        <w:rPr/>
        <w:t>según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utilicen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femenino o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masculino,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generalmente</w:t>
      </w:r>
      <w:r>
        <w:rPr>
          <w:spacing w:val="-30"/>
        </w:rPr>
        <w:t> </w:t>
      </w:r>
      <w:r>
        <w:rPr/>
        <w:t>con</w:t>
      </w:r>
      <w:r>
        <w:rPr>
          <w:spacing w:val="-29"/>
        </w:rPr>
        <w:t> </w:t>
      </w:r>
      <w:r>
        <w:rPr/>
        <w:t>un</w:t>
      </w:r>
      <w:r>
        <w:rPr>
          <w:spacing w:val="-30"/>
        </w:rPr>
        <w:t> </w:t>
      </w:r>
      <w:r>
        <w:rPr/>
        <w:t>sentido</w:t>
      </w:r>
      <w:r>
        <w:rPr>
          <w:spacing w:val="-29"/>
        </w:rPr>
        <w:t> </w:t>
      </w:r>
      <w:r>
        <w:rPr/>
        <w:t>peyorativo</w:t>
      </w:r>
      <w:r>
        <w:rPr>
          <w:spacing w:val="-30"/>
        </w:rPr>
        <w:t> </w:t>
      </w:r>
      <w:r>
        <w:rPr/>
        <w:t>o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menor</w:t>
      </w:r>
      <w:r>
        <w:rPr>
          <w:spacing w:val="-6"/>
          <w:w w:val="95"/>
        </w:rPr>
        <w:t> </w:t>
      </w:r>
      <w:r>
        <w:rPr>
          <w:w w:val="95"/>
        </w:rPr>
        <w:t>categoría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término</w:t>
      </w:r>
      <w:r>
        <w:rPr>
          <w:spacing w:val="-6"/>
          <w:w w:val="95"/>
        </w:rPr>
        <w:t> </w:t>
      </w:r>
      <w:r>
        <w:rPr>
          <w:w w:val="95"/>
        </w:rPr>
        <w:t>femenino.</w:t>
      </w:r>
      <w:r>
        <w:rPr>
          <w:spacing w:val="-6"/>
          <w:w w:val="95"/>
        </w:rPr>
        <w:t> </w:t>
      </w:r>
      <w:r>
        <w:rPr>
          <w:w w:val="95"/>
        </w:rPr>
        <w:t>Pensemos,</w:t>
      </w:r>
      <w:r>
        <w:rPr>
          <w:spacing w:val="-7"/>
          <w:w w:val="95"/>
        </w:rPr>
        <w:t> </w:t>
      </w:r>
      <w:r>
        <w:rPr>
          <w:w w:val="95"/>
        </w:rPr>
        <w:t>por ejemplo,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qué</w:t>
      </w:r>
      <w:r>
        <w:rPr>
          <w:spacing w:val="-22"/>
          <w:w w:val="95"/>
        </w:rPr>
        <w:t> </w:t>
      </w:r>
      <w:r>
        <w:rPr>
          <w:w w:val="95"/>
        </w:rPr>
        <w:t>significado</w:t>
      </w:r>
      <w:r>
        <w:rPr>
          <w:spacing w:val="-23"/>
          <w:w w:val="95"/>
        </w:rPr>
        <w:t> </w:t>
      </w:r>
      <w:r>
        <w:rPr>
          <w:w w:val="95"/>
        </w:rPr>
        <w:t>asociamos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“zorro”</w:t>
      </w:r>
      <w:r>
        <w:rPr>
          <w:spacing w:val="-22"/>
          <w:w w:val="95"/>
        </w:rPr>
        <w:t> </w:t>
      </w:r>
      <w:r>
        <w:rPr>
          <w:w w:val="95"/>
        </w:rPr>
        <w:t>cuando</w:t>
      </w:r>
      <w:r>
        <w:rPr>
          <w:spacing w:val="-22"/>
          <w:w w:val="95"/>
        </w:rPr>
        <w:t> </w:t>
      </w:r>
      <w:r>
        <w:rPr>
          <w:w w:val="95"/>
        </w:rPr>
        <w:t>aludi- </w:t>
      </w:r>
      <w:r>
        <w:rPr/>
        <w:t>mos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varón,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cuál</w:t>
      </w:r>
      <w:r>
        <w:rPr>
          <w:spacing w:val="-36"/>
        </w:rPr>
        <w:t> </w:t>
      </w:r>
      <w:r>
        <w:rPr/>
        <w:t>relacionamos</w:t>
      </w:r>
      <w:r>
        <w:rPr>
          <w:spacing w:val="-36"/>
        </w:rPr>
        <w:t> </w:t>
      </w:r>
      <w:r>
        <w:rPr>
          <w:spacing w:val="-4"/>
        </w:rPr>
        <w:t>“zorra”</w:t>
      </w:r>
      <w:r>
        <w:rPr>
          <w:spacing w:val="-36"/>
        </w:rPr>
        <w:t> </w:t>
      </w:r>
      <w:r>
        <w:rPr/>
        <w:t>cuando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le adjudica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una</w:t>
      </w:r>
      <w:r>
        <w:rPr>
          <w:spacing w:val="-23"/>
        </w:rPr>
        <w:t> </w:t>
      </w:r>
      <w:r>
        <w:rPr>
          <w:spacing w:val="-4"/>
        </w:rPr>
        <w:t>mujer.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/>
        <w:t>mismo</w:t>
      </w:r>
      <w:r>
        <w:rPr>
          <w:spacing w:val="-23"/>
        </w:rPr>
        <w:t> </w:t>
      </w:r>
      <w:r>
        <w:rPr/>
        <w:t>caso</w:t>
      </w:r>
      <w:r>
        <w:rPr>
          <w:spacing w:val="-23"/>
        </w:rPr>
        <w:t> </w:t>
      </w:r>
      <w:r>
        <w:rPr/>
        <w:t>con</w:t>
      </w:r>
      <w:r>
        <w:rPr>
          <w:spacing w:val="-24"/>
        </w:rPr>
        <w:t> </w:t>
      </w:r>
      <w:r>
        <w:rPr>
          <w:spacing w:val="-3"/>
        </w:rPr>
        <w:t>“mujer</w:t>
      </w:r>
      <w:r>
        <w:rPr>
          <w:spacing w:val="-23"/>
        </w:rPr>
        <w:t> </w:t>
      </w:r>
      <w:r>
        <w:rPr>
          <w:spacing w:val="-3"/>
        </w:rPr>
        <w:t>pública”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“hombre</w:t>
      </w:r>
      <w:r>
        <w:rPr>
          <w:spacing w:val="-8"/>
          <w:w w:val="95"/>
        </w:rPr>
        <w:t> </w:t>
      </w:r>
      <w:r>
        <w:rPr>
          <w:spacing w:val="-7"/>
          <w:w w:val="95"/>
        </w:rPr>
        <w:t>público”,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“ayudanta”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“ayudante”.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Veamos</w:t>
      </w:r>
      <w:r>
        <w:rPr>
          <w:spacing w:val="-8"/>
          <w:w w:val="95"/>
        </w:rPr>
        <w:t> </w:t>
      </w:r>
      <w:r>
        <w:rPr>
          <w:w w:val="95"/>
        </w:rPr>
        <w:t>las definiciones transcritas del Diccionario de la Real</w:t>
      </w:r>
      <w:r>
        <w:rPr>
          <w:spacing w:val="-33"/>
          <w:w w:val="95"/>
        </w:rPr>
        <w:t> </w:t>
      </w:r>
      <w:r>
        <w:rPr>
          <w:w w:val="95"/>
        </w:rPr>
        <w:t>Academia </w:t>
      </w:r>
      <w:r>
        <w:rPr/>
        <w:t>Española.</w:t>
      </w:r>
    </w:p>
    <w:p>
      <w:pPr>
        <w:pStyle w:val="BodyText"/>
        <w:rPr>
          <w:sz w:val="23"/>
        </w:rPr>
      </w:pPr>
      <w:r>
        <w:rPr/>
        <w:pict>
          <v:group style="position:absolute;margin-left:58pt;margin-top:15.17504pt;width:275pt;height:1pt;mso-position-horizontal-relative:page;mso-position-vertical-relative:paragraph;z-index:2360;mso-wrap-distance-left:0;mso-wrap-distance-right:0" coordorigin="1160,304" coordsize="5500,20">
            <v:line style="position:absolute" from="1160,314" to="3910,314" stroked="true" strokeweight="1pt" strokecolor="#00abb5">
              <v:stroke dashstyle="solid"/>
            </v:line>
            <v:line style="position:absolute" from="3910,314" to="6659,314" stroked="true" strokeweight="1pt" strokecolor="#00abb5">
              <v:stroke dashstyle="solid"/>
            </v:line>
            <w10:wrap type="topAndBottom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spacing w:before="60"/>
        <w:ind w:left="1129" w:right="1018"/>
        <w:jc w:val="center"/>
        <w:rPr>
          <w:rFonts w:ascii="Arial Narrow"/>
        </w:rPr>
      </w:pPr>
      <w:r>
        <w:rPr>
          <w:rFonts w:ascii="Arial Narrow"/>
          <w:w w:val="105"/>
        </w:rPr>
        <w:t>Mujer</w:t>
      </w:r>
    </w:p>
    <w:p>
      <w:pPr>
        <w:spacing w:before="52"/>
        <w:ind w:left="1143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~</w:t>
      </w:r>
      <w:r>
        <w:rPr>
          <w:rFonts w:ascii="Arial" w:hAnsi="Arial"/>
          <w:spacing w:val="-27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perdida,</w:t>
      </w:r>
      <w:r>
        <w:rPr>
          <w:rFonts w:ascii="Arial" w:hAnsi="Arial"/>
          <w:spacing w:val="-27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o</w:t>
      </w:r>
      <w:r>
        <w:rPr>
          <w:rFonts w:ascii="Arial" w:hAnsi="Arial"/>
          <w:spacing w:val="-26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~</w:t>
      </w:r>
      <w:r>
        <w:rPr>
          <w:rFonts w:ascii="Arial" w:hAnsi="Arial"/>
          <w:spacing w:val="-27"/>
          <w:w w:val="85"/>
          <w:sz w:val="20"/>
        </w:rPr>
        <w:t> </w:t>
      </w:r>
      <w:r>
        <w:rPr>
          <w:rFonts w:ascii="Arial" w:hAnsi="Arial"/>
          <w:spacing w:val="-3"/>
          <w:w w:val="85"/>
          <w:sz w:val="20"/>
        </w:rPr>
        <w:t>pública.</w:t>
      </w:r>
    </w:p>
    <w:p>
      <w:pPr>
        <w:pStyle w:val="ListParagraph"/>
        <w:numPr>
          <w:ilvl w:val="0"/>
          <w:numId w:val="10"/>
        </w:numPr>
        <w:tabs>
          <w:tab w:pos="1277" w:val="left" w:leader="none"/>
        </w:tabs>
        <w:spacing w:line="240" w:lineRule="auto" w:before="60" w:after="0"/>
        <w:ind w:left="1276" w:right="0" w:hanging="133"/>
        <w:jc w:val="left"/>
        <w:rPr>
          <w:rFonts w:ascii="Arial"/>
          <w:i/>
          <w:sz w:val="20"/>
        </w:rPr>
      </w:pPr>
      <w:r>
        <w:rPr>
          <w:rFonts w:ascii="Arial"/>
          <w:i/>
          <w:w w:val="90"/>
          <w:sz w:val="20"/>
        </w:rPr>
        <w:t>prostituta.</w:t>
      </w:r>
    </w:p>
    <w:p>
      <w:pPr>
        <w:pStyle w:val="BodyText"/>
        <w:spacing w:before="60"/>
        <w:ind w:left="1143"/>
        <w:rPr>
          <w:rFonts w:ascii="Arial Narrow"/>
        </w:rPr>
      </w:pPr>
      <w:r>
        <w:rPr/>
        <w:br w:type="column"/>
      </w:r>
      <w:r>
        <w:rPr>
          <w:rFonts w:ascii="Arial Narrow"/>
        </w:rPr>
        <w:t>Hombre</w:t>
      </w:r>
    </w:p>
    <w:p>
      <w:pPr>
        <w:spacing w:before="52"/>
        <w:ind w:left="1143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80"/>
          <w:sz w:val="20"/>
        </w:rPr>
        <w:t>~</w:t>
      </w:r>
      <w:r>
        <w:rPr>
          <w:rFonts w:ascii="Arial" w:hAnsi="Arial"/>
          <w:spacing w:val="-5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público.</w:t>
      </w:r>
    </w:p>
    <w:p>
      <w:pPr>
        <w:spacing w:line="264" w:lineRule="auto" w:before="60"/>
        <w:ind w:left="1143" w:right="3077" w:firstLine="0"/>
        <w:jc w:val="left"/>
        <w:rPr>
          <w:rFonts w:ascii="Arial"/>
          <w:sz w:val="24"/>
        </w:rPr>
      </w:pPr>
      <w:r>
        <w:rPr>
          <w:rFonts w:ascii="Arial"/>
          <w:w w:val="80"/>
          <w:sz w:val="20"/>
        </w:rPr>
        <w:t>1.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m.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El</w:t>
      </w:r>
      <w:r>
        <w:rPr>
          <w:rFonts w:ascii="Arial"/>
          <w:spacing w:val="-17"/>
          <w:w w:val="80"/>
          <w:sz w:val="20"/>
        </w:rPr>
        <w:t> </w:t>
      </w:r>
      <w:r>
        <w:rPr>
          <w:rFonts w:ascii="Arial"/>
          <w:w w:val="80"/>
          <w:sz w:val="20"/>
        </w:rPr>
        <w:t>que</w:t>
      </w:r>
      <w:r>
        <w:rPr>
          <w:rFonts w:ascii="Arial"/>
          <w:spacing w:val="-17"/>
          <w:w w:val="80"/>
          <w:sz w:val="20"/>
        </w:rPr>
        <w:t> </w:t>
      </w:r>
      <w:r>
        <w:rPr>
          <w:rFonts w:ascii="Arial"/>
          <w:w w:val="80"/>
          <w:sz w:val="20"/>
        </w:rPr>
        <w:t>tiene</w:t>
      </w:r>
      <w:r>
        <w:rPr>
          <w:rFonts w:ascii="Arial"/>
          <w:spacing w:val="-17"/>
          <w:w w:val="80"/>
          <w:sz w:val="20"/>
        </w:rPr>
        <w:t> </w:t>
      </w:r>
      <w:r>
        <w:rPr>
          <w:rFonts w:ascii="Arial"/>
          <w:w w:val="80"/>
          <w:sz w:val="20"/>
        </w:rPr>
        <w:t>presencia</w:t>
      </w:r>
      <w:r>
        <w:rPr>
          <w:rFonts w:ascii="Arial"/>
          <w:spacing w:val="-16"/>
          <w:w w:val="80"/>
          <w:sz w:val="20"/>
        </w:rPr>
        <w:t> </w:t>
      </w:r>
      <w:r>
        <w:rPr>
          <w:rFonts w:ascii="Arial"/>
          <w:spacing w:val="-13"/>
          <w:w w:val="80"/>
          <w:sz w:val="20"/>
        </w:rPr>
        <w:t>e </w:t>
      </w:r>
      <w:r>
        <w:rPr>
          <w:rFonts w:ascii="Arial"/>
          <w:w w:val="85"/>
          <w:sz w:val="20"/>
        </w:rPr>
        <w:t>influjo</w:t>
      </w:r>
      <w:r>
        <w:rPr>
          <w:rFonts w:ascii="Arial"/>
          <w:spacing w:val="-13"/>
          <w:w w:val="85"/>
          <w:sz w:val="20"/>
        </w:rPr>
        <w:t> </w:t>
      </w:r>
      <w:r>
        <w:rPr>
          <w:rFonts w:ascii="Arial"/>
          <w:w w:val="85"/>
          <w:sz w:val="20"/>
        </w:rPr>
        <w:t>en</w:t>
      </w:r>
      <w:r>
        <w:rPr>
          <w:rFonts w:ascii="Arial"/>
          <w:spacing w:val="-12"/>
          <w:w w:val="85"/>
          <w:sz w:val="20"/>
        </w:rPr>
        <w:t> </w:t>
      </w:r>
      <w:r>
        <w:rPr>
          <w:rFonts w:ascii="Arial"/>
          <w:w w:val="85"/>
          <w:sz w:val="20"/>
        </w:rPr>
        <w:t>la</w:t>
      </w:r>
      <w:r>
        <w:rPr>
          <w:rFonts w:ascii="Arial"/>
          <w:spacing w:val="-13"/>
          <w:w w:val="85"/>
          <w:sz w:val="20"/>
        </w:rPr>
        <w:t> </w:t>
      </w:r>
      <w:r>
        <w:rPr>
          <w:rFonts w:ascii="Arial"/>
          <w:w w:val="85"/>
          <w:sz w:val="20"/>
        </w:rPr>
        <w:t>vida</w:t>
      </w:r>
      <w:r>
        <w:rPr>
          <w:rFonts w:ascii="Arial"/>
          <w:spacing w:val="-12"/>
          <w:w w:val="85"/>
          <w:sz w:val="20"/>
        </w:rPr>
        <w:t> </w:t>
      </w:r>
      <w:r>
        <w:rPr>
          <w:rFonts w:ascii="Arial"/>
          <w:w w:val="85"/>
          <w:sz w:val="20"/>
        </w:rPr>
        <w:t>socia</w:t>
      </w:r>
      <w:r>
        <w:rPr>
          <w:rFonts w:ascii="Arial"/>
          <w:w w:val="85"/>
          <w:sz w:val="24"/>
        </w:rPr>
        <w:t>l.</w:t>
      </w:r>
    </w:p>
    <w:p>
      <w:pPr>
        <w:spacing w:after="0" w:line="264" w:lineRule="auto"/>
        <w:jc w:val="left"/>
        <w:rPr>
          <w:rFonts w:ascii="Arial"/>
          <w:sz w:val="24"/>
        </w:rPr>
        <w:sectPr>
          <w:type w:val="continuous"/>
          <w:pgSz w:w="9360" w:h="12190"/>
          <w:pgMar w:top="1120" w:bottom="280" w:left="380" w:right="0"/>
          <w:cols w:num="2" w:equalWidth="0">
            <w:col w:w="2704" w:space="45"/>
            <w:col w:w="6231"/>
          </w:cols>
        </w:sectPr>
      </w:pPr>
    </w:p>
    <w:p>
      <w:pPr>
        <w:pStyle w:val="BodyText"/>
        <w:spacing w:before="5"/>
        <w:rPr>
          <w:rFonts w:ascii="Arial"/>
        </w:rPr>
      </w:pPr>
    </w:p>
    <w:p>
      <w:pPr>
        <w:pStyle w:val="BodyText"/>
        <w:spacing w:line="20" w:lineRule="exact"/>
        <w:ind w:left="770"/>
        <w:rPr>
          <w:rFonts w:ascii="Arial"/>
          <w:sz w:val="2"/>
        </w:rPr>
      </w:pPr>
      <w:r>
        <w:rPr>
          <w:rFonts w:ascii="Arial"/>
          <w:sz w:val="2"/>
        </w:rPr>
        <w:pict>
          <v:group style="width:275pt;height:1pt;mso-position-horizontal-relative:char;mso-position-vertical-relative:line" coordorigin="0,0" coordsize="5500,20">
            <v:line style="position:absolute" from="0,10" to="2750,10" stroked="true" strokeweight="1pt" strokecolor="#00abb5">
              <v:stroke dashstyle="solid"/>
            </v:line>
            <v:line style="position:absolute" from="2750,10" to="5499,10" stroked="true" strokeweight="1pt" strokecolor="#00abb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line="20" w:lineRule="exact"/>
        <w:ind w:left="84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05pt;height:1pt;mso-position-horizontal-relative:char;mso-position-vertical-relative:line" coordorigin="0,0" coordsize="6961,20">
            <v:line style="position:absolute" from="0,10" to="2663,10" stroked="true" strokeweight="1pt" strokecolor="#00abb5">
              <v:stroke dashstyle="solid"/>
            </v:line>
            <v:line style="position:absolute" from="2663,10" to="6960,10" stroked="true" strokeweight="1pt" strokecolor="#00abb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before="60"/>
        <w:ind w:left="1217"/>
        <w:rPr>
          <w:rFonts w:ascii="Arial Narrow"/>
        </w:rPr>
      </w:pPr>
      <w:r>
        <w:rPr>
          <w:rFonts w:ascii="Arial Narrow"/>
          <w:w w:val="105"/>
        </w:rPr>
        <w:t>Ayudanta</w:t>
      </w:r>
    </w:p>
    <w:p>
      <w:pPr>
        <w:spacing w:line="302" w:lineRule="auto" w:before="52"/>
        <w:ind w:left="1501" w:right="-13" w:hanging="284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1.</w:t>
      </w:r>
      <w:r>
        <w:rPr>
          <w:rFonts w:ascii="Arial"/>
          <w:spacing w:val="11"/>
          <w:w w:val="85"/>
          <w:sz w:val="20"/>
        </w:rPr>
        <w:t> </w:t>
      </w:r>
      <w:r>
        <w:rPr>
          <w:rFonts w:ascii="Arial"/>
          <w:spacing w:val="-7"/>
          <w:w w:val="85"/>
          <w:sz w:val="20"/>
        </w:rPr>
        <w:t>f.</w:t>
      </w:r>
      <w:r>
        <w:rPr>
          <w:rFonts w:ascii="Arial"/>
          <w:spacing w:val="-34"/>
          <w:w w:val="85"/>
          <w:sz w:val="20"/>
        </w:rPr>
        <w:t> </w:t>
      </w:r>
      <w:r>
        <w:rPr>
          <w:rFonts w:ascii="Arial"/>
          <w:w w:val="85"/>
          <w:sz w:val="20"/>
        </w:rPr>
        <w:t>Mujer</w:t>
      </w:r>
      <w:r>
        <w:rPr>
          <w:rFonts w:ascii="Arial"/>
          <w:spacing w:val="-30"/>
          <w:w w:val="85"/>
          <w:sz w:val="20"/>
        </w:rPr>
        <w:t> </w:t>
      </w:r>
      <w:r>
        <w:rPr>
          <w:rFonts w:ascii="Arial"/>
          <w:w w:val="85"/>
          <w:sz w:val="20"/>
        </w:rPr>
        <w:t>que</w:t>
      </w:r>
      <w:r>
        <w:rPr>
          <w:rFonts w:ascii="Arial"/>
          <w:spacing w:val="-30"/>
          <w:w w:val="85"/>
          <w:sz w:val="20"/>
        </w:rPr>
        <w:t> </w:t>
      </w:r>
      <w:r>
        <w:rPr>
          <w:rFonts w:ascii="Arial"/>
          <w:w w:val="85"/>
          <w:sz w:val="20"/>
        </w:rPr>
        <w:t>realiza</w:t>
      </w:r>
      <w:r>
        <w:rPr>
          <w:rFonts w:ascii="Arial"/>
          <w:spacing w:val="-30"/>
          <w:w w:val="85"/>
          <w:sz w:val="20"/>
        </w:rPr>
        <w:t> </w:t>
      </w:r>
      <w:r>
        <w:rPr>
          <w:rFonts w:ascii="Arial"/>
          <w:w w:val="85"/>
          <w:sz w:val="20"/>
        </w:rPr>
        <w:t>trabajos </w:t>
      </w:r>
      <w:r>
        <w:rPr>
          <w:rFonts w:ascii="Arial"/>
          <w:w w:val="80"/>
          <w:sz w:val="20"/>
        </w:rPr>
        <w:t>subalternos,</w:t>
      </w:r>
      <w:r>
        <w:rPr>
          <w:rFonts w:ascii="Arial"/>
          <w:spacing w:val="-20"/>
          <w:w w:val="80"/>
          <w:sz w:val="20"/>
        </w:rPr>
        <w:t> </w:t>
      </w:r>
      <w:r>
        <w:rPr>
          <w:rFonts w:ascii="Arial"/>
          <w:w w:val="80"/>
          <w:sz w:val="20"/>
        </w:rPr>
        <w:t>por</w:t>
      </w:r>
      <w:r>
        <w:rPr>
          <w:rFonts w:ascii="Arial"/>
          <w:spacing w:val="-19"/>
          <w:w w:val="80"/>
          <w:sz w:val="20"/>
        </w:rPr>
        <w:t> </w:t>
      </w:r>
      <w:r>
        <w:rPr>
          <w:rFonts w:ascii="Arial"/>
          <w:w w:val="80"/>
          <w:sz w:val="20"/>
        </w:rPr>
        <w:t>lo</w:t>
      </w:r>
      <w:r>
        <w:rPr>
          <w:rFonts w:ascii="Arial"/>
          <w:spacing w:val="-19"/>
          <w:w w:val="80"/>
          <w:sz w:val="20"/>
        </w:rPr>
        <w:t> </w:t>
      </w:r>
      <w:r>
        <w:rPr>
          <w:rFonts w:ascii="Arial"/>
          <w:w w:val="80"/>
          <w:sz w:val="20"/>
        </w:rPr>
        <w:t>general </w:t>
      </w:r>
      <w:r>
        <w:rPr>
          <w:rFonts w:ascii="Arial"/>
          <w:w w:val="85"/>
          <w:sz w:val="20"/>
        </w:rPr>
        <w:t>en oficios</w:t>
      </w:r>
      <w:r>
        <w:rPr>
          <w:rFonts w:ascii="Arial"/>
          <w:spacing w:val="-27"/>
          <w:w w:val="85"/>
          <w:sz w:val="20"/>
        </w:rPr>
        <w:t> </w:t>
      </w:r>
      <w:r>
        <w:rPr>
          <w:rFonts w:ascii="Arial"/>
          <w:w w:val="85"/>
          <w:sz w:val="20"/>
        </w:rPr>
        <w:t>manuales.</w:t>
      </w:r>
    </w:p>
    <w:p>
      <w:pPr>
        <w:pStyle w:val="BodyText"/>
        <w:spacing w:before="60"/>
        <w:ind w:left="457"/>
        <w:rPr>
          <w:rFonts w:ascii="Arial Narrow"/>
        </w:rPr>
      </w:pPr>
      <w:r>
        <w:rPr/>
        <w:br w:type="column"/>
      </w:r>
      <w:r>
        <w:rPr>
          <w:rFonts w:ascii="Arial Narrow"/>
          <w:w w:val="105"/>
        </w:rPr>
        <w:t>Ayudante</w:t>
      </w:r>
    </w:p>
    <w:p>
      <w:pPr>
        <w:spacing w:before="52"/>
        <w:ind w:left="457" w:right="0" w:firstLine="0"/>
        <w:jc w:val="left"/>
        <w:rPr>
          <w:rFonts w:ascii="Arial"/>
          <w:sz w:val="20"/>
        </w:rPr>
      </w:pPr>
      <w:r>
        <w:rPr>
          <w:rFonts w:ascii="Arial"/>
          <w:w w:val="90"/>
          <w:sz w:val="20"/>
        </w:rPr>
        <w:t>(Del ant. part. act. de </w:t>
      </w:r>
      <w:r>
        <w:rPr>
          <w:rFonts w:ascii="Arial"/>
          <w:i/>
          <w:w w:val="90"/>
          <w:sz w:val="20"/>
        </w:rPr>
        <w:t>ayudar</w:t>
      </w:r>
      <w:r>
        <w:rPr>
          <w:rFonts w:ascii="Arial"/>
          <w:w w:val="90"/>
          <w:sz w:val="20"/>
        </w:rPr>
        <w:t>).</w:t>
      </w:r>
    </w:p>
    <w:p>
      <w:pPr>
        <w:pStyle w:val="ListParagraph"/>
        <w:numPr>
          <w:ilvl w:val="0"/>
          <w:numId w:val="11"/>
        </w:numPr>
        <w:tabs>
          <w:tab w:pos="741" w:val="left" w:leader="none"/>
        </w:tabs>
        <w:spacing w:line="240" w:lineRule="auto" w:before="60" w:after="0"/>
        <w:ind w:left="740" w:right="0" w:hanging="283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adj.</w:t>
      </w:r>
      <w:r>
        <w:rPr>
          <w:rFonts w:ascii="Arial"/>
          <w:spacing w:val="-12"/>
          <w:w w:val="85"/>
          <w:sz w:val="20"/>
        </w:rPr>
        <w:t> </w:t>
      </w:r>
      <w:r>
        <w:rPr>
          <w:rFonts w:ascii="Arial"/>
          <w:w w:val="85"/>
          <w:sz w:val="20"/>
        </w:rPr>
        <w:t>Que</w:t>
      </w:r>
      <w:r>
        <w:rPr>
          <w:rFonts w:ascii="Arial"/>
          <w:spacing w:val="-2"/>
          <w:w w:val="85"/>
          <w:sz w:val="20"/>
        </w:rPr>
        <w:t> </w:t>
      </w:r>
      <w:r>
        <w:rPr>
          <w:rFonts w:ascii="Arial"/>
          <w:w w:val="85"/>
          <w:sz w:val="20"/>
        </w:rPr>
        <w:t>ayuda.</w:t>
      </w:r>
      <w:r>
        <w:rPr>
          <w:rFonts w:ascii="Arial"/>
          <w:spacing w:val="-12"/>
          <w:w w:val="85"/>
          <w:sz w:val="20"/>
        </w:rPr>
        <w:t> </w:t>
      </w:r>
      <w:r>
        <w:rPr>
          <w:rFonts w:ascii="Arial"/>
          <w:w w:val="85"/>
          <w:sz w:val="20"/>
        </w:rPr>
        <w:t>U.</w:t>
      </w:r>
      <w:r>
        <w:rPr>
          <w:rFonts w:ascii="Arial"/>
          <w:spacing w:val="-11"/>
          <w:w w:val="85"/>
          <w:sz w:val="20"/>
        </w:rPr>
        <w:t> </w:t>
      </w:r>
      <w:r>
        <w:rPr>
          <w:rFonts w:ascii="Arial"/>
          <w:w w:val="85"/>
          <w:sz w:val="20"/>
        </w:rPr>
        <w:t>m.</w:t>
      </w:r>
      <w:r>
        <w:rPr>
          <w:rFonts w:ascii="Arial"/>
          <w:spacing w:val="-12"/>
          <w:w w:val="85"/>
          <w:sz w:val="20"/>
        </w:rPr>
        <w:t> </w:t>
      </w:r>
      <w:r>
        <w:rPr>
          <w:rFonts w:ascii="Arial"/>
          <w:w w:val="85"/>
          <w:sz w:val="20"/>
        </w:rPr>
        <w:t>c.</w:t>
      </w:r>
      <w:r>
        <w:rPr>
          <w:rFonts w:ascii="Arial"/>
          <w:spacing w:val="-11"/>
          <w:w w:val="85"/>
          <w:sz w:val="20"/>
        </w:rPr>
        <w:t> </w:t>
      </w:r>
      <w:r>
        <w:rPr>
          <w:rFonts w:ascii="Arial"/>
          <w:w w:val="85"/>
          <w:sz w:val="20"/>
        </w:rPr>
        <w:t>s.</w:t>
      </w:r>
    </w:p>
    <w:p>
      <w:pPr>
        <w:pStyle w:val="ListParagraph"/>
        <w:numPr>
          <w:ilvl w:val="0"/>
          <w:numId w:val="11"/>
        </w:numPr>
        <w:tabs>
          <w:tab w:pos="741" w:val="left" w:leader="none"/>
        </w:tabs>
        <w:spacing w:line="302" w:lineRule="auto" w:before="60" w:after="0"/>
        <w:ind w:left="740" w:right="1603" w:hanging="283"/>
        <w:jc w:val="left"/>
        <w:rPr>
          <w:rFonts w:ascii="Arial" w:hAnsi="Arial"/>
          <w:i/>
          <w:sz w:val="20"/>
        </w:rPr>
      </w:pPr>
      <w:r>
        <w:rPr>
          <w:rFonts w:ascii="Arial" w:hAnsi="Arial"/>
          <w:w w:val="80"/>
          <w:sz w:val="20"/>
        </w:rPr>
        <w:t>m. </w:t>
      </w:r>
      <w:r>
        <w:rPr>
          <w:rFonts w:ascii="Arial" w:hAnsi="Arial"/>
          <w:i/>
          <w:w w:val="80"/>
          <w:sz w:val="20"/>
        </w:rPr>
        <w:t>Mil. </w:t>
      </w:r>
      <w:r>
        <w:rPr>
          <w:rFonts w:ascii="Arial" w:hAnsi="Arial"/>
          <w:w w:val="80"/>
          <w:sz w:val="20"/>
        </w:rPr>
        <w:t>Oficial destinado personalmente a las órdenes</w:t>
      </w:r>
      <w:r>
        <w:rPr>
          <w:rFonts w:ascii="Arial" w:hAnsi="Arial"/>
          <w:spacing w:val="-28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de</w:t>
      </w:r>
      <w:r>
        <w:rPr>
          <w:rFonts w:ascii="Arial" w:hAnsi="Arial"/>
          <w:spacing w:val="-28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un</w:t>
      </w:r>
      <w:r>
        <w:rPr>
          <w:rFonts w:ascii="Arial" w:hAnsi="Arial"/>
          <w:spacing w:val="-27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general</w:t>
      </w:r>
      <w:r>
        <w:rPr>
          <w:rFonts w:ascii="Arial" w:hAnsi="Arial"/>
          <w:spacing w:val="-28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o</w:t>
      </w:r>
      <w:r>
        <w:rPr>
          <w:rFonts w:ascii="Arial" w:hAnsi="Arial"/>
          <w:spacing w:val="-27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jefe</w:t>
      </w:r>
      <w:r>
        <w:rPr>
          <w:rFonts w:ascii="Arial" w:hAnsi="Arial"/>
          <w:spacing w:val="-28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superior.</w:t>
      </w:r>
      <w:r>
        <w:rPr>
          <w:rFonts w:ascii="Arial" w:hAnsi="Arial"/>
          <w:spacing w:val="-31"/>
          <w:w w:val="80"/>
          <w:sz w:val="20"/>
        </w:rPr>
        <w:t> </w:t>
      </w:r>
      <w:r>
        <w:rPr>
          <w:rFonts w:ascii="Arial" w:hAnsi="Arial"/>
          <w:i/>
          <w:spacing w:val="-3"/>
          <w:w w:val="80"/>
          <w:sz w:val="20"/>
        </w:rPr>
        <w:t>Ayudante </w:t>
      </w:r>
      <w:r>
        <w:rPr>
          <w:rFonts w:ascii="Arial" w:hAnsi="Arial"/>
          <w:i/>
          <w:w w:val="85"/>
          <w:sz w:val="20"/>
        </w:rPr>
        <w:t>general,</w:t>
      </w:r>
      <w:r>
        <w:rPr>
          <w:rFonts w:ascii="Arial" w:hAnsi="Arial"/>
          <w:i/>
          <w:spacing w:val="-21"/>
          <w:w w:val="85"/>
          <w:sz w:val="20"/>
        </w:rPr>
        <w:t> </w:t>
      </w:r>
      <w:r>
        <w:rPr>
          <w:rFonts w:ascii="Arial" w:hAnsi="Arial"/>
          <w:i/>
          <w:spacing w:val="-3"/>
          <w:w w:val="85"/>
          <w:sz w:val="20"/>
        </w:rPr>
        <w:t>mayor,</w:t>
      </w:r>
      <w:r>
        <w:rPr>
          <w:rFonts w:ascii="Arial" w:hAnsi="Arial"/>
          <w:i/>
          <w:spacing w:val="-2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de</w:t>
      </w:r>
      <w:r>
        <w:rPr>
          <w:rFonts w:ascii="Arial" w:hAnsi="Arial"/>
          <w:i/>
          <w:spacing w:val="-20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campo,</w:t>
      </w:r>
      <w:r>
        <w:rPr>
          <w:rFonts w:ascii="Arial" w:hAnsi="Arial"/>
          <w:i/>
          <w:spacing w:val="-2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de</w:t>
      </w:r>
      <w:r>
        <w:rPr>
          <w:rFonts w:ascii="Arial" w:hAnsi="Arial"/>
          <w:i/>
          <w:spacing w:val="-20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plaza.</w:t>
      </w:r>
    </w:p>
    <w:p>
      <w:pPr>
        <w:pStyle w:val="ListParagraph"/>
        <w:numPr>
          <w:ilvl w:val="0"/>
          <w:numId w:val="11"/>
        </w:numPr>
        <w:tabs>
          <w:tab w:pos="741" w:val="left" w:leader="none"/>
        </w:tabs>
        <w:spacing w:line="302" w:lineRule="auto" w:before="1" w:after="0"/>
        <w:ind w:left="740" w:right="1928" w:hanging="283"/>
        <w:jc w:val="left"/>
        <w:rPr>
          <w:rFonts w:ascii="Arial"/>
          <w:sz w:val="20"/>
        </w:rPr>
      </w:pPr>
      <w:r>
        <w:rPr>
          <w:rFonts w:ascii="Arial"/>
          <w:w w:val="80"/>
          <w:sz w:val="20"/>
        </w:rPr>
        <w:t>com.</w:t>
      </w:r>
      <w:r>
        <w:rPr>
          <w:rFonts w:ascii="Arial"/>
          <w:spacing w:val="-27"/>
          <w:w w:val="80"/>
          <w:sz w:val="20"/>
        </w:rPr>
        <w:t> </w:t>
      </w:r>
      <w:r>
        <w:rPr>
          <w:rFonts w:ascii="Arial"/>
          <w:w w:val="80"/>
          <w:sz w:val="20"/>
        </w:rPr>
        <w:t>En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algunos</w:t>
      </w:r>
      <w:r>
        <w:rPr>
          <w:rFonts w:ascii="Arial"/>
          <w:spacing w:val="-22"/>
          <w:w w:val="80"/>
          <w:sz w:val="20"/>
        </w:rPr>
        <w:t> </w:t>
      </w:r>
      <w:r>
        <w:rPr>
          <w:rFonts w:ascii="Arial"/>
          <w:w w:val="80"/>
          <w:sz w:val="20"/>
        </w:rPr>
        <w:t>cuerpos</w:t>
      </w:r>
      <w:r>
        <w:rPr>
          <w:rFonts w:ascii="Arial"/>
          <w:spacing w:val="-22"/>
          <w:w w:val="80"/>
          <w:sz w:val="20"/>
        </w:rPr>
        <w:t> </w:t>
      </w:r>
      <w:r>
        <w:rPr>
          <w:rFonts w:ascii="Arial"/>
          <w:w w:val="80"/>
          <w:sz w:val="20"/>
        </w:rPr>
        <w:t>y</w:t>
      </w:r>
      <w:r>
        <w:rPr>
          <w:rFonts w:ascii="Arial"/>
          <w:spacing w:val="-22"/>
          <w:w w:val="80"/>
          <w:sz w:val="20"/>
        </w:rPr>
        <w:t> </w:t>
      </w:r>
      <w:r>
        <w:rPr>
          <w:rFonts w:ascii="Arial"/>
          <w:w w:val="80"/>
          <w:sz w:val="20"/>
        </w:rPr>
        <w:t>oficinas,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oficial </w:t>
      </w:r>
      <w:r>
        <w:rPr>
          <w:rFonts w:ascii="Arial"/>
          <w:w w:val="85"/>
          <w:sz w:val="20"/>
        </w:rPr>
        <w:t>subalterno.</w:t>
      </w:r>
    </w:p>
    <w:p>
      <w:pPr>
        <w:pStyle w:val="ListParagraph"/>
        <w:numPr>
          <w:ilvl w:val="0"/>
          <w:numId w:val="11"/>
        </w:numPr>
        <w:tabs>
          <w:tab w:pos="741" w:val="left" w:leader="none"/>
        </w:tabs>
        <w:spacing w:line="302" w:lineRule="auto" w:before="0" w:after="0"/>
        <w:ind w:left="740" w:right="1237" w:hanging="283"/>
        <w:jc w:val="left"/>
        <w:rPr>
          <w:rFonts w:ascii="Arial" w:hAnsi="Arial"/>
          <w:sz w:val="20"/>
        </w:rPr>
      </w:pPr>
      <w:r>
        <w:rPr>
          <w:rFonts w:ascii="Arial" w:hAnsi="Arial"/>
          <w:w w:val="75"/>
          <w:sz w:val="20"/>
        </w:rPr>
        <w:t>com.</w:t>
      </w:r>
      <w:r>
        <w:rPr>
          <w:rFonts w:ascii="Arial" w:hAnsi="Arial"/>
          <w:spacing w:val="-12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Maestro</w:t>
      </w:r>
      <w:r>
        <w:rPr>
          <w:rFonts w:ascii="Arial" w:hAnsi="Arial"/>
          <w:spacing w:val="-4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subalterno</w:t>
      </w:r>
      <w:r>
        <w:rPr>
          <w:rFonts w:ascii="Arial" w:hAnsi="Arial"/>
          <w:spacing w:val="-4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que</w:t>
      </w:r>
      <w:r>
        <w:rPr>
          <w:rFonts w:ascii="Arial" w:hAnsi="Arial"/>
          <w:spacing w:val="-3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enseña</w:t>
      </w:r>
      <w:r>
        <w:rPr>
          <w:rFonts w:ascii="Arial" w:hAnsi="Arial"/>
          <w:spacing w:val="-4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en</w:t>
      </w:r>
      <w:r>
        <w:rPr>
          <w:rFonts w:ascii="Arial" w:hAnsi="Arial"/>
          <w:spacing w:val="-4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las</w:t>
      </w:r>
      <w:r>
        <w:rPr>
          <w:rFonts w:ascii="Arial" w:hAnsi="Arial"/>
          <w:spacing w:val="-4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escuelas, </w:t>
      </w:r>
      <w:r>
        <w:rPr>
          <w:rFonts w:ascii="Arial" w:hAnsi="Arial"/>
          <w:w w:val="85"/>
          <w:sz w:val="20"/>
        </w:rPr>
        <w:t>bajo la dirección de otro superior, y le suple en ausencias y</w:t>
      </w:r>
      <w:r>
        <w:rPr>
          <w:rFonts w:ascii="Arial" w:hAnsi="Arial"/>
          <w:spacing w:val="-1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enfermedades.</w:t>
      </w:r>
    </w:p>
    <w:p>
      <w:pPr>
        <w:pStyle w:val="ListParagraph"/>
        <w:numPr>
          <w:ilvl w:val="0"/>
          <w:numId w:val="11"/>
        </w:numPr>
        <w:tabs>
          <w:tab w:pos="741" w:val="left" w:leader="none"/>
        </w:tabs>
        <w:spacing w:line="302" w:lineRule="auto" w:before="1" w:after="0"/>
        <w:ind w:left="740" w:right="1316" w:hanging="283"/>
        <w:jc w:val="left"/>
        <w:rPr>
          <w:rFonts w:ascii="Arial"/>
          <w:sz w:val="20"/>
        </w:rPr>
      </w:pPr>
      <w:r>
        <w:rPr>
          <w:rFonts w:ascii="Arial"/>
          <w:w w:val="80"/>
          <w:sz w:val="20"/>
        </w:rPr>
        <w:t>com.</w:t>
      </w:r>
      <w:r>
        <w:rPr>
          <w:rFonts w:ascii="Arial"/>
          <w:spacing w:val="-28"/>
          <w:w w:val="80"/>
          <w:sz w:val="20"/>
        </w:rPr>
        <w:t> </w:t>
      </w:r>
      <w:r>
        <w:rPr>
          <w:rFonts w:ascii="Arial"/>
          <w:w w:val="80"/>
          <w:sz w:val="20"/>
        </w:rPr>
        <w:t>Profesor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subalterno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que</w:t>
      </w:r>
      <w:r>
        <w:rPr>
          <w:rFonts w:ascii="Arial"/>
          <w:spacing w:val="-24"/>
          <w:w w:val="80"/>
          <w:sz w:val="20"/>
        </w:rPr>
        <w:t> </w:t>
      </w:r>
      <w:r>
        <w:rPr>
          <w:rFonts w:ascii="Arial"/>
          <w:w w:val="80"/>
          <w:sz w:val="20"/>
        </w:rPr>
        <w:t>ayuda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a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otro</w:t>
      </w:r>
      <w:r>
        <w:rPr>
          <w:rFonts w:ascii="Arial"/>
          <w:spacing w:val="-23"/>
          <w:w w:val="80"/>
          <w:sz w:val="20"/>
        </w:rPr>
        <w:t> </w:t>
      </w:r>
      <w:r>
        <w:rPr>
          <w:rFonts w:ascii="Arial"/>
          <w:w w:val="80"/>
          <w:sz w:val="20"/>
        </w:rPr>
        <w:t>superior </w:t>
      </w:r>
      <w:r>
        <w:rPr>
          <w:rFonts w:ascii="Arial"/>
          <w:w w:val="85"/>
          <w:sz w:val="20"/>
        </w:rPr>
        <w:t>en el ejercicio de su</w:t>
      </w:r>
      <w:r>
        <w:rPr>
          <w:rFonts w:ascii="Arial"/>
          <w:spacing w:val="-28"/>
          <w:w w:val="85"/>
          <w:sz w:val="20"/>
        </w:rPr>
        <w:t> </w:t>
      </w:r>
      <w:r>
        <w:rPr>
          <w:rFonts w:ascii="Arial"/>
          <w:w w:val="85"/>
          <w:sz w:val="20"/>
        </w:rPr>
        <w:t>facultad.</w:t>
      </w:r>
    </w:p>
    <w:p>
      <w:pPr>
        <w:spacing w:line="242" w:lineRule="exact" w:before="0"/>
        <w:ind w:left="457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~ de montes.</w:t>
      </w:r>
    </w:p>
    <w:p>
      <w:pPr>
        <w:spacing w:line="302" w:lineRule="auto" w:before="49"/>
        <w:ind w:left="740" w:right="1424" w:hanging="284"/>
        <w:jc w:val="left"/>
        <w:rPr>
          <w:rFonts w:ascii="Arial" w:hAnsi="Arial"/>
          <w:sz w:val="20"/>
        </w:rPr>
      </w:pPr>
      <w:r>
        <w:rPr>
          <w:rFonts w:ascii="Arial" w:hAnsi="Arial"/>
          <w:w w:val="80"/>
          <w:sz w:val="20"/>
        </w:rPr>
        <w:t>1. com. Facultativo que con título profesional está a </w:t>
      </w:r>
      <w:r>
        <w:rPr>
          <w:rFonts w:ascii="Arial" w:hAnsi="Arial"/>
          <w:w w:val="85"/>
          <w:sz w:val="20"/>
        </w:rPr>
        <w:t>las órdenes de un ingeniero de montes.</w:t>
      </w:r>
    </w:p>
    <w:p>
      <w:pPr>
        <w:spacing w:line="242" w:lineRule="exact" w:before="0"/>
        <w:ind w:left="457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~ de obras públicas.</w:t>
      </w:r>
    </w:p>
    <w:p>
      <w:pPr>
        <w:pStyle w:val="ListParagraph"/>
        <w:numPr>
          <w:ilvl w:val="0"/>
          <w:numId w:val="12"/>
        </w:numPr>
        <w:tabs>
          <w:tab w:pos="741" w:val="left" w:leader="none"/>
        </w:tabs>
        <w:spacing w:line="295" w:lineRule="auto" w:before="46" w:after="0"/>
        <w:ind w:left="740" w:right="1307" w:hanging="283"/>
        <w:jc w:val="left"/>
        <w:rPr>
          <w:rFonts w:ascii="Arial"/>
          <w:sz w:val="20"/>
        </w:rPr>
      </w:pPr>
      <w:r>
        <w:rPr>
          <w:rFonts w:ascii="Arial"/>
          <w:w w:val="85"/>
          <w:sz w:val="20"/>
        </w:rPr>
        <w:t>com. </w:t>
      </w:r>
      <w:r>
        <w:rPr>
          <w:rFonts w:ascii="Calibri"/>
          <w:b/>
          <w:w w:val="85"/>
          <w:sz w:val="20"/>
        </w:rPr>
        <w:t>ayudante </w:t>
      </w:r>
      <w:r>
        <w:rPr>
          <w:rFonts w:ascii="Arial"/>
          <w:w w:val="85"/>
          <w:sz w:val="20"/>
        </w:rPr>
        <w:t>que, con ciertos conocimientos </w:t>
      </w:r>
      <w:r>
        <w:rPr>
          <w:rFonts w:ascii="Arial"/>
          <w:w w:val="80"/>
          <w:sz w:val="20"/>
        </w:rPr>
        <w:t>facultativos,</w:t>
      </w:r>
      <w:r>
        <w:rPr>
          <w:rFonts w:ascii="Arial"/>
          <w:spacing w:val="-21"/>
          <w:w w:val="80"/>
          <w:sz w:val="20"/>
        </w:rPr>
        <w:t> </w:t>
      </w:r>
      <w:r>
        <w:rPr>
          <w:rFonts w:ascii="Arial"/>
          <w:w w:val="80"/>
          <w:sz w:val="20"/>
        </w:rPr>
        <w:t>auxilia</w:t>
      </w:r>
      <w:r>
        <w:rPr>
          <w:rFonts w:ascii="Arial"/>
          <w:spacing w:val="-20"/>
          <w:w w:val="80"/>
          <w:sz w:val="20"/>
        </w:rPr>
        <w:t> </w:t>
      </w:r>
      <w:r>
        <w:rPr>
          <w:rFonts w:ascii="Arial"/>
          <w:w w:val="80"/>
          <w:sz w:val="20"/>
        </w:rPr>
        <w:t>oficialmente</w:t>
      </w:r>
      <w:r>
        <w:rPr>
          <w:rFonts w:ascii="Arial"/>
          <w:spacing w:val="-20"/>
          <w:w w:val="80"/>
          <w:sz w:val="20"/>
        </w:rPr>
        <w:t> </w:t>
      </w:r>
      <w:r>
        <w:rPr>
          <w:rFonts w:ascii="Arial"/>
          <w:w w:val="80"/>
          <w:sz w:val="20"/>
        </w:rPr>
        <w:t>a</w:t>
      </w:r>
      <w:r>
        <w:rPr>
          <w:rFonts w:ascii="Arial"/>
          <w:spacing w:val="-20"/>
          <w:w w:val="80"/>
          <w:sz w:val="20"/>
        </w:rPr>
        <w:t> </w:t>
      </w:r>
      <w:r>
        <w:rPr>
          <w:rFonts w:ascii="Arial"/>
          <w:w w:val="80"/>
          <w:sz w:val="20"/>
        </w:rPr>
        <w:t>los</w:t>
      </w:r>
      <w:r>
        <w:rPr>
          <w:rFonts w:ascii="Arial"/>
          <w:spacing w:val="-20"/>
          <w:w w:val="80"/>
          <w:sz w:val="20"/>
        </w:rPr>
        <w:t> </w:t>
      </w:r>
      <w:r>
        <w:rPr>
          <w:rFonts w:ascii="Arial"/>
          <w:w w:val="80"/>
          <w:sz w:val="20"/>
        </w:rPr>
        <w:t>ingenieros</w:t>
      </w:r>
      <w:r>
        <w:rPr>
          <w:rFonts w:ascii="Arial"/>
          <w:spacing w:val="-20"/>
          <w:w w:val="80"/>
          <w:sz w:val="20"/>
        </w:rPr>
        <w:t> </w:t>
      </w:r>
      <w:r>
        <w:rPr>
          <w:rFonts w:ascii="Arial"/>
          <w:spacing w:val="-6"/>
          <w:w w:val="80"/>
          <w:sz w:val="20"/>
        </w:rPr>
        <w:t>de </w:t>
      </w:r>
      <w:r>
        <w:rPr>
          <w:rFonts w:ascii="Arial"/>
          <w:w w:val="85"/>
          <w:sz w:val="20"/>
        </w:rPr>
        <w:t>caminos, canales y</w:t>
      </w:r>
      <w:r>
        <w:rPr>
          <w:rFonts w:ascii="Arial"/>
          <w:spacing w:val="-18"/>
          <w:w w:val="85"/>
          <w:sz w:val="20"/>
        </w:rPr>
        <w:t> </w:t>
      </w:r>
      <w:r>
        <w:rPr>
          <w:rFonts w:ascii="Arial"/>
          <w:w w:val="85"/>
          <w:sz w:val="20"/>
        </w:rPr>
        <w:t>puertos.</w:t>
      </w:r>
    </w:p>
    <w:p>
      <w:pPr>
        <w:spacing w:after="0" w:line="295" w:lineRule="auto"/>
        <w:jc w:val="left"/>
        <w:rPr>
          <w:rFonts w:ascii="Arial"/>
          <w:sz w:val="20"/>
        </w:rPr>
        <w:sectPr>
          <w:type w:val="continuous"/>
          <w:pgSz w:w="9360" w:h="12190"/>
          <w:pgMar w:top="1120" w:bottom="280" w:left="380" w:right="0"/>
          <w:cols w:num="2" w:equalWidth="0">
            <w:col w:w="3384" w:space="40"/>
            <w:col w:w="5556"/>
          </w:cols>
        </w:sectPr>
      </w:pP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line="20" w:lineRule="exact"/>
        <w:ind w:left="84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05pt;height:1pt;mso-position-horizontal-relative:char;mso-position-vertical-relative:line" coordorigin="0,0" coordsize="6961,20">
            <v:line style="position:absolute" from="0,10" to="2663,10" stroked="true" strokeweight="1pt" strokecolor="#00abb5">
              <v:stroke dashstyle="solid"/>
            </v:line>
            <v:line style="position:absolute" from="2663,10" to="6960,10" stroked="true" strokeweight="1pt" strokecolor="#00abb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52" w:lineRule="auto" w:before="83"/>
        <w:ind w:left="2304" w:right="1158"/>
        <w:jc w:val="both"/>
      </w:pPr>
      <w:r>
        <w:rPr/>
        <w:t>Observemos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pobreza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definición,</w:t>
      </w:r>
      <w:r>
        <w:rPr>
          <w:spacing w:val="-24"/>
        </w:rPr>
        <w:t> </w:t>
      </w:r>
      <w:r>
        <w:rPr/>
        <w:t>cuando</w:t>
      </w:r>
      <w:r>
        <w:rPr>
          <w:spacing w:val="-24"/>
        </w:rPr>
        <w:t> </w:t>
      </w:r>
      <w:r>
        <w:rPr/>
        <w:t>se</w:t>
      </w:r>
      <w:r>
        <w:rPr>
          <w:spacing w:val="-23"/>
        </w:rPr>
        <w:t> </w:t>
      </w:r>
      <w:r>
        <w:rPr/>
        <w:t>trata</w:t>
      </w:r>
      <w:r>
        <w:rPr>
          <w:spacing w:val="-24"/>
        </w:rPr>
        <w:t> </w:t>
      </w:r>
      <w:r>
        <w:rPr/>
        <w:t>del concepto</w:t>
      </w:r>
      <w:r>
        <w:rPr>
          <w:spacing w:val="-38"/>
        </w:rPr>
        <w:t> </w:t>
      </w:r>
      <w:r>
        <w:rPr/>
        <w:t>que</w:t>
      </w:r>
      <w:r>
        <w:rPr>
          <w:spacing w:val="-37"/>
        </w:rPr>
        <w:t> </w:t>
      </w:r>
      <w:r>
        <w:rPr/>
        <w:t>se</w:t>
      </w:r>
      <w:r>
        <w:rPr>
          <w:spacing w:val="-38"/>
        </w:rPr>
        <w:t> </w:t>
      </w:r>
      <w:r>
        <w:rPr/>
        <w:t>refiere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4"/>
        </w:rPr>
        <w:t>mujer…</w:t>
      </w:r>
      <w:r>
        <w:rPr>
          <w:spacing w:val="-38"/>
        </w:rPr>
        <w:t> </w:t>
      </w:r>
      <w:r>
        <w:rPr/>
        <w:t>Además</w:t>
      </w:r>
      <w:r>
        <w:rPr>
          <w:spacing w:val="-37"/>
        </w:rPr>
        <w:t> </w:t>
      </w:r>
      <w:r>
        <w:rPr/>
        <w:t>ninguna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37"/>
        </w:rPr>
        <w:t> </w:t>
      </w:r>
      <w:r>
        <w:rPr/>
        <w:t>de- finiciones</w:t>
      </w:r>
      <w:r>
        <w:rPr>
          <w:spacing w:val="-24"/>
        </w:rPr>
        <w:t> </w:t>
      </w:r>
      <w:r>
        <w:rPr/>
        <w:t>establecidas</w:t>
      </w:r>
      <w:r>
        <w:rPr>
          <w:spacing w:val="-23"/>
        </w:rPr>
        <w:t> </w:t>
      </w:r>
      <w:r>
        <w:rPr/>
        <w:t>para</w:t>
      </w:r>
      <w:r>
        <w:rPr>
          <w:spacing w:val="-24"/>
        </w:rPr>
        <w:t> </w:t>
      </w:r>
      <w:r>
        <w:rPr>
          <w:spacing w:val="-5"/>
        </w:rPr>
        <w:t>“ayudante”</w:t>
      </w:r>
      <w:r>
        <w:rPr>
          <w:spacing w:val="-23"/>
        </w:rPr>
        <w:t> </w:t>
      </w:r>
      <w:r>
        <w:rPr/>
        <w:t>es</w:t>
      </w:r>
      <w:r>
        <w:rPr>
          <w:spacing w:val="-24"/>
        </w:rPr>
        <w:t> </w:t>
      </w:r>
      <w:r>
        <w:rPr/>
        <w:t>semejante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/>
        <w:t>de </w:t>
      </w:r>
      <w:r>
        <w:rPr>
          <w:spacing w:val="-8"/>
        </w:rPr>
        <w:t>“ayudanta”.</w:t>
      </w:r>
      <w:r>
        <w:rPr>
          <w:spacing w:val="-22"/>
        </w:rPr>
        <w:t> </w:t>
      </w:r>
      <w:r>
        <w:rPr/>
        <w:t>¡Cuántos</w:t>
      </w:r>
      <w:r>
        <w:rPr>
          <w:spacing w:val="-22"/>
        </w:rPr>
        <w:t> </w:t>
      </w:r>
      <w:r>
        <w:rPr/>
        <w:t>renglones</w:t>
      </w:r>
      <w:r>
        <w:rPr>
          <w:spacing w:val="-22"/>
        </w:rPr>
        <w:t> </w:t>
      </w:r>
      <w:r>
        <w:rPr/>
        <w:t>quedan</w:t>
      </w:r>
      <w:r>
        <w:rPr>
          <w:spacing w:val="-22"/>
        </w:rPr>
        <w:t> </w:t>
      </w:r>
      <w:r>
        <w:rPr/>
        <w:t>vacíos!</w:t>
      </w:r>
    </w:p>
    <w:p>
      <w:pPr>
        <w:pStyle w:val="BodyText"/>
        <w:spacing w:before="3"/>
        <w:rPr>
          <w:sz w:val="42"/>
        </w:rPr>
      </w:pPr>
    </w:p>
    <w:p>
      <w:pPr>
        <w:pStyle w:val="Heading4"/>
        <w:spacing w:before="1"/>
        <w:ind w:left="2304"/>
      </w:pPr>
      <w:bookmarkStart w:name="_TOC_250000" w:id="18"/>
      <w:bookmarkEnd w:id="18"/>
      <w:r>
        <w:rPr>
          <w:color w:val="00ABB5"/>
        </w:rPr>
        <w:t>VACÍOS LÉXICOS</w:t>
      </w:r>
    </w:p>
    <w:p>
      <w:pPr>
        <w:pStyle w:val="BodyText"/>
        <w:spacing w:line="252" w:lineRule="auto"/>
        <w:ind w:left="2304" w:right="1158"/>
        <w:jc w:val="both"/>
      </w:pP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2"/>
        </w:rPr>
        <w:t> </w:t>
      </w:r>
      <w:r>
        <w:rPr/>
        <w:t>misma</w:t>
      </w:r>
      <w:r>
        <w:rPr>
          <w:spacing w:val="-33"/>
        </w:rPr>
        <w:t> </w:t>
      </w:r>
      <w:r>
        <w:rPr/>
        <w:t>forma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que</w:t>
      </w:r>
      <w:r>
        <w:rPr>
          <w:spacing w:val="-33"/>
        </w:rPr>
        <w:t> </w:t>
      </w:r>
      <w:r>
        <w:rPr/>
        <w:t>las</w:t>
      </w:r>
      <w:r>
        <w:rPr>
          <w:spacing w:val="-32"/>
        </w:rPr>
        <w:t> </w:t>
      </w:r>
      <w:r>
        <w:rPr/>
        <w:t>desigualdades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género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re- producen</w:t>
      </w:r>
      <w:r>
        <w:rPr>
          <w:spacing w:val="-41"/>
        </w:rPr>
        <w:t> </w:t>
      </w:r>
      <w:r>
        <w:rPr/>
        <w:t>en</w:t>
      </w:r>
      <w:r>
        <w:rPr>
          <w:spacing w:val="-40"/>
        </w:rPr>
        <w:t> </w:t>
      </w:r>
      <w:r>
        <w:rPr/>
        <w:t>todos</w:t>
      </w:r>
      <w:r>
        <w:rPr>
          <w:spacing w:val="-41"/>
        </w:rPr>
        <w:t> </w:t>
      </w:r>
      <w:r>
        <w:rPr/>
        <w:t>los</w:t>
      </w:r>
      <w:r>
        <w:rPr>
          <w:spacing w:val="-40"/>
        </w:rPr>
        <w:t> </w:t>
      </w:r>
      <w:r>
        <w:rPr/>
        <w:t>ámbitos,</w:t>
      </w:r>
      <w:r>
        <w:rPr>
          <w:spacing w:val="-40"/>
        </w:rPr>
        <w:t> </w:t>
      </w:r>
      <w:r>
        <w:rPr/>
        <w:t>éstas</w:t>
      </w:r>
      <w:r>
        <w:rPr>
          <w:spacing w:val="-41"/>
        </w:rPr>
        <w:t> </w:t>
      </w:r>
      <w:r>
        <w:rPr/>
        <w:t>también</w:t>
      </w:r>
      <w:r>
        <w:rPr>
          <w:spacing w:val="-40"/>
        </w:rPr>
        <w:t> </w:t>
      </w:r>
      <w:r>
        <w:rPr/>
        <w:t>se</w:t>
      </w:r>
      <w:r>
        <w:rPr>
          <w:spacing w:val="-41"/>
        </w:rPr>
        <w:t> </w:t>
      </w:r>
      <w:r>
        <w:rPr/>
        <w:t>reflejan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 léxico</w:t>
      </w:r>
      <w:r>
        <w:rPr>
          <w:spacing w:val="-34"/>
        </w:rPr>
        <w:t> </w:t>
      </w:r>
      <w:r>
        <w:rPr/>
        <w:t>para</w:t>
      </w:r>
      <w:r>
        <w:rPr>
          <w:spacing w:val="-33"/>
        </w:rPr>
        <w:t> </w:t>
      </w:r>
      <w:r>
        <w:rPr/>
        <w:t>denominar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mujeres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diferencia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varo-</w:t>
      </w:r>
    </w:p>
    <w:p>
      <w:pPr>
        <w:spacing w:after="0" w:line="252" w:lineRule="auto"/>
        <w:jc w:val="both"/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60"/>
        <w:ind w:left="780" w:right="2680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452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nes.</w:t>
      </w:r>
      <w:r>
        <w:rPr>
          <w:spacing w:val="-24"/>
        </w:rPr>
        <w:t> </w:t>
      </w:r>
      <w:r>
        <w:rPr/>
        <w:t>Es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caso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palabras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/>
        <w:t>definen</w:t>
      </w:r>
      <w:r>
        <w:rPr>
          <w:spacing w:val="-23"/>
        </w:rPr>
        <w:t> </w:t>
      </w:r>
      <w:r>
        <w:rPr/>
        <w:t>una</w:t>
      </w:r>
      <w:r>
        <w:rPr>
          <w:spacing w:val="-24"/>
        </w:rPr>
        <w:t> </w:t>
      </w:r>
      <w:r>
        <w:rPr/>
        <w:t>condición</w:t>
      </w:r>
      <w:r>
        <w:rPr>
          <w:spacing w:val="-23"/>
        </w:rPr>
        <w:t> </w:t>
      </w:r>
      <w:r>
        <w:rPr/>
        <w:t>de las</w:t>
      </w:r>
      <w:r>
        <w:rPr>
          <w:spacing w:val="-13"/>
        </w:rPr>
        <w:t> </w:t>
      </w:r>
      <w:r>
        <w:rPr/>
        <w:t>mujeres,</w:t>
      </w:r>
      <w:r>
        <w:rPr>
          <w:spacing w:val="-12"/>
        </w:rPr>
        <w:t> </w:t>
      </w:r>
      <w:r>
        <w:rPr/>
        <w:t>pero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tienen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correspondiente</w:t>
      </w:r>
      <w:r>
        <w:rPr>
          <w:spacing w:val="-13"/>
        </w:rPr>
        <w:t> </w:t>
      </w:r>
      <w:r>
        <w:rPr/>
        <w:t>similar para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sector</w:t>
      </w:r>
      <w:r>
        <w:rPr>
          <w:spacing w:val="-30"/>
        </w:rPr>
        <w:t> </w:t>
      </w:r>
      <w:r>
        <w:rPr/>
        <w:t>masculino.</w:t>
      </w:r>
      <w:r>
        <w:rPr>
          <w:spacing w:val="-31"/>
        </w:rPr>
        <w:t> </w:t>
      </w:r>
      <w:r>
        <w:rPr/>
        <w:t>Con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/>
        <w:t>palabra</w:t>
      </w:r>
      <w:r>
        <w:rPr>
          <w:spacing w:val="-30"/>
        </w:rPr>
        <w:t> </w:t>
      </w:r>
      <w:r>
        <w:rPr>
          <w:spacing w:val="-7"/>
        </w:rPr>
        <w:t>“señorita”,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define en</w:t>
      </w:r>
      <w:r>
        <w:rPr>
          <w:spacing w:val="-21"/>
        </w:rPr>
        <w:t> </w:t>
      </w:r>
      <w:r>
        <w:rPr/>
        <w:t>función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relación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mujer</w:t>
      </w:r>
      <w:r>
        <w:rPr>
          <w:spacing w:val="-20"/>
        </w:rPr>
        <w:t> </w:t>
      </w:r>
      <w:r>
        <w:rPr/>
        <w:t>con</w:t>
      </w:r>
      <w:r>
        <w:rPr>
          <w:spacing w:val="-21"/>
        </w:rPr>
        <w:t> </w:t>
      </w:r>
      <w:r>
        <w:rPr/>
        <w:t>un</w:t>
      </w:r>
      <w:r>
        <w:rPr>
          <w:spacing w:val="-20"/>
        </w:rPr>
        <w:t> </w:t>
      </w:r>
      <w:r>
        <w:rPr/>
        <w:t>varón,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de </w:t>
      </w:r>
      <w:r>
        <w:rPr>
          <w:spacing w:val="-7"/>
        </w:rPr>
        <w:t>“marido”,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/>
        <w:t>alude</w:t>
      </w:r>
      <w:r>
        <w:rPr>
          <w:spacing w:val="-32"/>
        </w:rPr>
        <w:t> </w:t>
      </w:r>
      <w:r>
        <w:rPr/>
        <w:t>también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condición</w:t>
      </w:r>
      <w:r>
        <w:rPr>
          <w:spacing w:val="-33"/>
        </w:rPr>
        <w:t> </w:t>
      </w:r>
      <w:r>
        <w:rPr/>
        <w:t>del</w:t>
      </w:r>
      <w:r>
        <w:rPr>
          <w:spacing w:val="-32"/>
        </w:rPr>
        <w:t> </w:t>
      </w:r>
      <w:r>
        <w:rPr/>
        <w:t>varón,</w:t>
      </w:r>
      <w:r>
        <w:rPr>
          <w:spacing w:val="-32"/>
        </w:rPr>
        <w:t> </w:t>
      </w:r>
      <w:r>
        <w:rPr/>
        <w:t>pero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tiene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correspondiente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femenino.</w:t>
      </w:r>
      <w:r>
        <w:rPr>
          <w:spacing w:val="-24"/>
          <w:w w:val="95"/>
        </w:rPr>
        <w:t> </w:t>
      </w:r>
      <w:r>
        <w:rPr>
          <w:w w:val="95"/>
        </w:rPr>
        <w:t>Si</w:t>
      </w:r>
      <w:r>
        <w:rPr>
          <w:spacing w:val="-25"/>
          <w:w w:val="95"/>
        </w:rPr>
        <w:t> </w:t>
      </w:r>
      <w:r>
        <w:rPr>
          <w:w w:val="95"/>
        </w:rPr>
        <w:t>bien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“mu- </w:t>
      </w:r>
      <w:r>
        <w:rPr/>
        <w:t>jer”</w:t>
      </w:r>
      <w:r>
        <w:rPr>
          <w:spacing w:val="-30"/>
        </w:rPr>
        <w:t> </w:t>
      </w:r>
      <w:r>
        <w:rPr/>
        <w:t>se</w:t>
      </w:r>
      <w:r>
        <w:rPr>
          <w:spacing w:val="-29"/>
        </w:rPr>
        <w:t> </w:t>
      </w:r>
      <w:r>
        <w:rPr/>
        <w:t>define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>
          <w:spacing w:val="-3"/>
        </w:rPr>
        <w:t>“casada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relación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7"/>
        </w:rPr>
        <w:t>marido”,</w:t>
      </w:r>
      <w:r>
        <w:rPr>
          <w:spacing w:val="-30"/>
        </w:rPr>
        <w:t> </w:t>
      </w:r>
      <w:r>
        <w:rPr/>
        <w:t>es</w:t>
      </w:r>
      <w:r>
        <w:rPr>
          <w:spacing w:val="-29"/>
        </w:rPr>
        <w:t> </w:t>
      </w:r>
      <w:r>
        <w:rPr/>
        <w:t>un </w:t>
      </w:r>
      <w:r>
        <w:rPr>
          <w:w w:val="95"/>
        </w:rPr>
        <w:t>vocablo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alude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principio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sexo </w:t>
      </w:r>
      <w:r>
        <w:rPr/>
        <w:t>femenino.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1346" w:right="4501" w:firstLine="0"/>
        <w:jc w:val="left"/>
        <w:rPr>
          <w:sz w:val="22"/>
        </w:rPr>
      </w:pPr>
      <w:r>
        <w:rPr>
          <w:w w:val="95"/>
          <w:sz w:val="22"/>
        </w:rPr>
        <w:t>-Artículo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176.-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i/>
          <w:w w:val="95"/>
          <w:sz w:val="22"/>
        </w:rPr>
        <w:t>marido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w w:val="95"/>
          <w:sz w:val="22"/>
        </w:rPr>
        <w:t>… </w:t>
      </w:r>
      <w:r>
        <w:rPr>
          <w:sz w:val="22"/>
        </w:rPr>
        <w:t>(Código</w:t>
      </w:r>
      <w:r>
        <w:rPr>
          <w:spacing w:val="-37"/>
          <w:sz w:val="22"/>
        </w:rPr>
        <w:t> </w:t>
      </w:r>
      <w:r>
        <w:rPr>
          <w:sz w:val="22"/>
        </w:rPr>
        <w:t>Civil</w:t>
      </w:r>
      <w:r>
        <w:rPr>
          <w:spacing w:val="-37"/>
          <w:sz w:val="22"/>
        </w:rPr>
        <w:t> </w:t>
      </w:r>
      <w:r>
        <w:rPr>
          <w:sz w:val="22"/>
        </w:rPr>
        <w:t>del</w:t>
      </w:r>
      <w:r>
        <w:rPr>
          <w:spacing w:val="-37"/>
          <w:sz w:val="22"/>
        </w:rPr>
        <w:t> </w:t>
      </w:r>
      <w:r>
        <w:rPr>
          <w:sz w:val="22"/>
        </w:rPr>
        <w:t>Estado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Oaxaca)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-Al ser declarados </w:t>
      </w:r>
      <w:r>
        <w:rPr>
          <w:i/>
          <w:sz w:val="22"/>
        </w:rPr>
        <w:t>marido y mujer</w:t>
      </w:r>
      <w:r>
        <w:rPr>
          <w:sz w:val="22"/>
        </w:rPr>
        <w:t>,…</w:t>
      </w:r>
    </w:p>
    <w:p>
      <w:pPr>
        <w:pStyle w:val="BodyText"/>
        <w:rPr>
          <w:sz w:val="28"/>
        </w:rPr>
      </w:pPr>
    </w:p>
    <w:p>
      <w:pPr>
        <w:pStyle w:val="Heading4"/>
        <w:spacing w:before="182"/>
      </w:pPr>
      <w:r>
        <w:rPr>
          <w:color w:val="00ABB5"/>
        </w:rPr>
        <w:t>ORDEN DE APARICIÓN DE LAS</w:t>
      </w:r>
      <w:r>
        <w:rPr>
          <w:color w:val="00ABB5"/>
          <w:spacing w:val="-54"/>
        </w:rPr>
        <w:t> </w:t>
      </w:r>
      <w:r>
        <w:rPr>
          <w:color w:val="00ABB5"/>
          <w:spacing w:val="-3"/>
        </w:rPr>
        <w:t>PALABRAS</w:t>
      </w:r>
    </w:p>
    <w:p>
      <w:pPr>
        <w:pStyle w:val="BodyText"/>
        <w:spacing w:line="252" w:lineRule="auto"/>
        <w:ind w:left="780" w:right="2680"/>
        <w:jc w:val="both"/>
      </w:pPr>
      <w:r>
        <w:rPr>
          <w:w w:val="95"/>
        </w:rPr>
        <w:t>Tradicionalmente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función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poder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reconocimiento, cuando</w:t>
      </w:r>
      <w:r>
        <w:rPr>
          <w:spacing w:val="-19"/>
          <w:w w:val="95"/>
        </w:rPr>
        <w:t> </w:t>
      </w:r>
      <w:r>
        <w:rPr>
          <w:w w:val="95"/>
        </w:rPr>
        <w:t>hay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nombrar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mujeres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varones</w:t>
      </w:r>
      <w:r>
        <w:rPr>
          <w:spacing w:val="-19"/>
          <w:w w:val="95"/>
        </w:rPr>
        <w:t> </w:t>
      </w:r>
      <w:r>
        <w:rPr>
          <w:w w:val="95"/>
        </w:rPr>
        <w:t>juntos,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regla </w:t>
      </w:r>
      <w:r>
        <w:rPr/>
        <w:t>general</w:t>
      </w:r>
      <w:r>
        <w:rPr>
          <w:spacing w:val="-27"/>
        </w:rPr>
        <w:t> </w:t>
      </w:r>
      <w:r>
        <w:rPr/>
        <w:t>se</w:t>
      </w:r>
      <w:r>
        <w:rPr>
          <w:spacing w:val="-26"/>
        </w:rPr>
        <w:t> </w:t>
      </w:r>
      <w:r>
        <w:rPr/>
        <w:t>nombra</w:t>
      </w:r>
      <w:r>
        <w:rPr>
          <w:spacing w:val="-27"/>
        </w:rPr>
        <w:t> </w:t>
      </w:r>
      <w:r>
        <w:rPr/>
        <w:t>primero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/>
        <w:t>varones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segundo</w:t>
      </w:r>
      <w:r>
        <w:rPr>
          <w:spacing w:val="-27"/>
        </w:rPr>
        <w:t> </w:t>
      </w:r>
      <w:r>
        <w:rPr/>
        <w:t>lugar a</w:t>
      </w:r>
      <w:r>
        <w:rPr>
          <w:spacing w:val="-36"/>
        </w:rPr>
        <w:t> </w:t>
      </w:r>
      <w:r>
        <w:rPr/>
        <w:t>las</w:t>
      </w:r>
      <w:r>
        <w:rPr>
          <w:spacing w:val="-35"/>
        </w:rPr>
        <w:t> </w:t>
      </w:r>
      <w:r>
        <w:rPr/>
        <w:t>mujeres.</w:t>
      </w:r>
      <w:r>
        <w:rPr>
          <w:spacing w:val="-35"/>
        </w:rPr>
        <w:t> </w:t>
      </w:r>
      <w:r>
        <w:rPr>
          <w:spacing w:val="-3"/>
        </w:rPr>
        <w:t>Por</w:t>
      </w:r>
      <w:r>
        <w:rPr>
          <w:spacing w:val="-35"/>
        </w:rPr>
        <w:t> </w:t>
      </w:r>
      <w:r>
        <w:rPr>
          <w:spacing w:val="-3"/>
        </w:rPr>
        <w:t>supuesto,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también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muestra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lugar que</w:t>
      </w:r>
      <w:r>
        <w:rPr>
          <w:spacing w:val="-32"/>
        </w:rPr>
        <w:t> </w:t>
      </w:r>
      <w:r>
        <w:rPr/>
        <w:t>se</w:t>
      </w:r>
      <w:r>
        <w:rPr>
          <w:spacing w:val="-31"/>
        </w:rPr>
        <w:t> </w:t>
      </w:r>
      <w:r>
        <w:rPr/>
        <w:t>les</w:t>
      </w:r>
      <w:r>
        <w:rPr>
          <w:spacing w:val="-31"/>
        </w:rPr>
        <w:t> </w:t>
      </w:r>
      <w:r>
        <w:rPr/>
        <w:t>ha</w:t>
      </w:r>
      <w:r>
        <w:rPr>
          <w:spacing w:val="-32"/>
        </w:rPr>
        <w:t> </w:t>
      </w:r>
      <w:r>
        <w:rPr/>
        <w:t>otorgado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las</w:t>
      </w:r>
      <w:r>
        <w:rPr>
          <w:spacing w:val="-32"/>
        </w:rPr>
        <w:t> </w:t>
      </w:r>
      <w:r>
        <w:rPr/>
        <w:t>mujeres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2"/>
        </w:rPr>
        <w:t> </w:t>
      </w:r>
      <w:r>
        <w:rPr/>
        <w:t>sociedad.</w:t>
      </w:r>
      <w:r>
        <w:rPr>
          <w:spacing w:val="-31"/>
        </w:rPr>
        <w:t> </w:t>
      </w:r>
      <w:r>
        <w:rPr/>
        <w:t>Ante</w:t>
      </w:r>
      <w:r>
        <w:rPr>
          <w:spacing w:val="-32"/>
        </w:rPr>
        <w:t> </w:t>
      </w:r>
      <w:r>
        <w:rPr/>
        <w:t>esta </w:t>
      </w:r>
      <w:r>
        <w:rPr>
          <w:w w:val="95"/>
        </w:rPr>
        <w:t>situación,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propuesta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lenguaje</w:t>
      </w:r>
      <w:r>
        <w:rPr>
          <w:spacing w:val="-6"/>
          <w:w w:val="95"/>
        </w:rPr>
        <w:t> </w:t>
      </w:r>
      <w:r>
        <w:rPr>
          <w:w w:val="95"/>
        </w:rPr>
        <w:t>incluyente</w:t>
      </w:r>
      <w:r>
        <w:rPr>
          <w:spacing w:val="-6"/>
          <w:w w:val="95"/>
        </w:rPr>
        <w:t> </w:t>
      </w:r>
      <w:r>
        <w:rPr>
          <w:w w:val="95"/>
        </w:rPr>
        <w:t>plantea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no se</w:t>
      </w:r>
      <w:r>
        <w:rPr>
          <w:spacing w:val="-24"/>
          <w:w w:val="95"/>
        </w:rPr>
        <w:t> </w:t>
      </w:r>
      <w:r>
        <w:rPr>
          <w:w w:val="95"/>
        </w:rPr>
        <w:t>otorgue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lugar</w:t>
      </w:r>
      <w:r>
        <w:rPr>
          <w:spacing w:val="-23"/>
          <w:w w:val="95"/>
        </w:rPr>
        <w:t> </w:t>
      </w:r>
      <w:r>
        <w:rPr>
          <w:w w:val="95"/>
        </w:rPr>
        <w:t>privilegiado</w:t>
      </w:r>
      <w:r>
        <w:rPr>
          <w:spacing w:val="-23"/>
          <w:w w:val="95"/>
        </w:rPr>
        <w:t> </w:t>
      </w:r>
      <w:r>
        <w:rPr>
          <w:w w:val="95"/>
        </w:rPr>
        <w:t>ni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hombres</w:t>
      </w:r>
      <w:r>
        <w:rPr>
          <w:spacing w:val="-23"/>
          <w:w w:val="95"/>
        </w:rPr>
        <w:t> </w:t>
      </w:r>
      <w:r>
        <w:rPr>
          <w:w w:val="95"/>
        </w:rPr>
        <w:t>ni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mujeres,</w:t>
      </w:r>
      <w:r>
        <w:rPr>
          <w:spacing w:val="-23"/>
          <w:w w:val="95"/>
        </w:rPr>
        <w:t> </w:t>
      </w:r>
      <w:r>
        <w:rPr>
          <w:w w:val="95"/>
        </w:rPr>
        <w:t>sino </w:t>
      </w:r>
      <w:r>
        <w:rPr/>
        <w:t>alternar</w:t>
      </w:r>
      <w:r>
        <w:rPr>
          <w:spacing w:val="-47"/>
        </w:rPr>
        <w:t> </w:t>
      </w:r>
      <w:r>
        <w:rPr/>
        <w:t>a</w:t>
      </w:r>
      <w:r>
        <w:rPr>
          <w:spacing w:val="-46"/>
        </w:rPr>
        <w:t> </w:t>
      </w:r>
      <w:r>
        <w:rPr/>
        <w:t>una</w:t>
      </w:r>
      <w:r>
        <w:rPr>
          <w:spacing w:val="-46"/>
        </w:rPr>
        <w:t> </w:t>
      </w:r>
      <w:r>
        <w:rPr/>
        <w:t>y</w:t>
      </w:r>
      <w:r>
        <w:rPr>
          <w:spacing w:val="-46"/>
        </w:rPr>
        <w:t> </w:t>
      </w:r>
      <w:r>
        <w:rPr/>
        <w:t>otro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primer</w:t>
      </w:r>
      <w:r>
        <w:rPr>
          <w:spacing w:val="-46"/>
        </w:rPr>
        <w:t> </w:t>
      </w:r>
      <w:r>
        <w:rPr/>
        <w:t>lugar</w:t>
      </w:r>
      <w:r>
        <w:rPr>
          <w:spacing w:val="-46"/>
        </w:rPr>
        <w:t> </w:t>
      </w:r>
      <w:r>
        <w:rPr/>
        <w:t>a</w:t>
      </w:r>
      <w:r>
        <w:rPr>
          <w:spacing w:val="-46"/>
        </w:rPr>
        <w:t> </w:t>
      </w:r>
      <w:r>
        <w:rPr/>
        <w:t>lo</w:t>
      </w:r>
      <w:r>
        <w:rPr>
          <w:spacing w:val="-46"/>
        </w:rPr>
        <w:t> </w:t>
      </w:r>
      <w:r>
        <w:rPr/>
        <w:t>largo</w:t>
      </w:r>
      <w:r>
        <w:rPr>
          <w:spacing w:val="-46"/>
        </w:rPr>
        <w:t> </w:t>
      </w:r>
      <w:r>
        <w:rPr/>
        <w:t>del</w:t>
      </w:r>
      <w:r>
        <w:rPr>
          <w:spacing w:val="-46"/>
        </w:rPr>
        <w:t> </w:t>
      </w:r>
      <w:r>
        <w:rPr/>
        <w:t>mismo</w:t>
      </w:r>
      <w:r>
        <w:rPr>
          <w:spacing w:val="-46"/>
        </w:rPr>
        <w:t> </w:t>
      </w:r>
      <w:r>
        <w:rPr/>
        <w:t>texto.</w:t>
      </w:r>
    </w:p>
    <w:p>
      <w:pPr>
        <w:pStyle w:val="BodyText"/>
        <w:spacing w:before="9"/>
        <w:rPr>
          <w:sz w:val="26"/>
        </w:rPr>
      </w:pPr>
    </w:p>
    <w:p>
      <w:pPr>
        <w:spacing w:line="276" w:lineRule="auto" w:before="0"/>
        <w:ind w:left="1346" w:right="4985" w:firstLine="0"/>
        <w:jc w:val="left"/>
        <w:rPr>
          <w:sz w:val="22"/>
        </w:rPr>
      </w:pPr>
      <w:r>
        <w:rPr>
          <w:w w:val="95"/>
          <w:sz w:val="22"/>
        </w:rPr>
        <w:t>Servidoras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servidores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públicos Servidores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servidoras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públicas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6" w:right="5394" w:firstLine="0"/>
        <w:jc w:val="left"/>
        <w:rPr>
          <w:sz w:val="22"/>
        </w:rPr>
      </w:pPr>
      <w:r>
        <w:rPr>
          <w:w w:val="95"/>
          <w:sz w:val="22"/>
        </w:rPr>
        <w:t>Diputadas y diputados Diputados y diputadas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1346" w:right="6097" w:firstLine="0"/>
        <w:jc w:val="left"/>
        <w:rPr>
          <w:sz w:val="22"/>
        </w:rPr>
      </w:pPr>
      <w:r>
        <w:rPr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asistentes 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asistentes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spacing w:line="184" w:lineRule="auto" w:before="117"/>
        <w:ind w:left="2304" w:right="579"/>
      </w:pPr>
      <w:r>
        <w:rPr>
          <w:color w:val="00ABB5"/>
          <w:w w:val="90"/>
        </w:rPr>
        <w:t>REFERENCIA A LAS MUJERES COMO </w:t>
      </w:r>
      <w:r>
        <w:rPr>
          <w:color w:val="00ABB5"/>
        </w:rPr>
        <w:t>CATEGORÍA APARTE</w:t>
      </w:r>
    </w:p>
    <w:p>
      <w:pPr>
        <w:pStyle w:val="BodyText"/>
        <w:spacing w:line="252" w:lineRule="auto" w:before="41"/>
        <w:ind w:left="2304" w:right="1157"/>
        <w:jc w:val="both"/>
      </w:pPr>
      <w:r>
        <w:rPr/>
        <w:t>La</w:t>
      </w:r>
      <w:r>
        <w:rPr>
          <w:spacing w:val="-25"/>
        </w:rPr>
        <w:t> </w:t>
      </w:r>
      <w:r>
        <w:rPr/>
        <w:t>encontramos</w:t>
      </w:r>
      <w:r>
        <w:rPr>
          <w:spacing w:val="-24"/>
        </w:rPr>
        <w:t> </w:t>
      </w:r>
      <w:r>
        <w:rPr/>
        <w:t>cuando</w:t>
      </w:r>
      <w:r>
        <w:rPr>
          <w:spacing w:val="-23"/>
        </w:rPr>
        <w:t> </w:t>
      </w:r>
      <w:r>
        <w:rPr/>
        <w:t>se</w:t>
      </w:r>
      <w:r>
        <w:rPr>
          <w:spacing w:val="-24"/>
        </w:rPr>
        <w:t> </w:t>
      </w:r>
      <w:r>
        <w:rPr/>
        <w:t>cita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mujeres</w:t>
      </w:r>
      <w:r>
        <w:rPr>
          <w:spacing w:val="-24"/>
        </w:rPr>
        <w:t> </w:t>
      </w:r>
      <w:r>
        <w:rPr/>
        <w:t>como</w:t>
      </w:r>
      <w:r>
        <w:rPr>
          <w:spacing w:val="-25"/>
        </w:rPr>
        <w:t> </w:t>
      </w:r>
      <w:r>
        <w:rPr/>
        <w:t>seres</w:t>
      </w:r>
      <w:r>
        <w:rPr>
          <w:spacing w:val="-24"/>
        </w:rPr>
        <w:t> </w:t>
      </w:r>
      <w:r>
        <w:rPr/>
        <w:t>sin </w:t>
      </w:r>
      <w:r>
        <w:rPr>
          <w:w w:val="95"/>
        </w:rPr>
        <w:t>decisión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sin</w:t>
      </w:r>
      <w:r>
        <w:rPr>
          <w:spacing w:val="-15"/>
          <w:w w:val="95"/>
        </w:rPr>
        <w:t> </w:t>
      </w:r>
      <w:r>
        <w:rPr>
          <w:w w:val="95"/>
        </w:rPr>
        <w:t>voz,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objetos</w:t>
      </w:r>
      <w:r>
        <w:rPr>
          <w:spacing w:val="-15"/>
          <w:w w:val="95"/>
        </w:rPr>
        <w:t> </w:t>
      </w:r>
      <w:r>
        <w:rPr>
          <w:w w:val="95"/>
        </w:rPr>
        <w:t>distantes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categoría</w:t>
      </w:r>
      <w:r>
        <w:rPr>
          <w:spacing w:val="-16"/>
          <w:w w:val="95"/>
        </w:rPr>
        <w:t> </w:t>
      </w:r>
      <w:r>
        <w:rPr>
          <w:w w:val="95"/>
        </w:rPr>
        <w:t>per- sona,</w:t>
      </w:r>
      <w:r>
        <w:rPr>
          <w:spacing w:val="-27"/>
          <w:w w:val="95"/>
        </w:rPr>
        <w:t> </w:t>
      </w:r>
      <w:r>
        <w:rPr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cuales</w:t>
      </w:r>
      <w:r>
        <w:rPr>
          <w:spacing w:val="-27"/>
          <w:w w:val="95"/>
        </w:rPr>
        <w:t> </w:t>
      </w:r>
      <w:r>
        <w:rPr>
          <w:w w:val="95"/>
        </w:rPr>
        <w:t>ellos</w:t>
      </w:r>
      <w:r>
        <w:rPr>
          <w:spacing w:val="-26"/>
          <w:w w:val="95"/>
        </w:rPr>
        <w:t> </w:t>
      </w:r>
      <w:r>
        <w:rPr>
          <w:w w:val="95"/>
        </w:rPr>
        <w:t>deciden.</w:t>
      </w:r>
      <w:r>
        <w:rPr>
          <w:spacing w:val="-27"/>
          <w:w w:val="95"/>
        </w:rPr>
        <w:t> </w:t>
      </w:r>
      <w:r>
        <w:rPr>
          <w:w w:val="95"/>
        </w:rPr>
        <w:t>Así,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hombres</w:t>
      </w:r>
      <w:r>
        <w:rPr>
          <w:spacing w:val="-27"/>
          <w:w w:val="95"/>
        </w:rPr>
        <w:t> </w:t>
      </w:r>
      <w:r>
        <w:rPr>
          <w:w w:val="95"/>
        </w:rPr>
        <w:t>aparecen </w:t>
      </w:r>
      <w:r>
        <w:rPr/>
        <w:t>como</w:t>
      </w:r>
      <w:r>
        <w:rPr>
          <w:spacing w:val="-32"/>
        </w:rPr>
        <w:t> </w:t>
      </w:r>
      <w:r>
        <w:rPr/>
        <w:t>únicos</w:t>
      </w:r>
      <w:r>
        <w:rPr>
          <w:spacing w:val="-32"/>
        </w:rPr>
        <w:t> </w:t>
      </w:r>
      <w:r>
        <w:rPr/>
        <w:t>sujetos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acción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referencia</w:t>
      </w:r>
      <w:r>
        <w:rPr>
          <w:spacing w:val="-32"/>
        </w:rPr>
        <w:t> </w:t>
      </w:r>
      <w:r>
        <w:rPr>
          <w:spacing w:val="-9"/>
        </w:rPr>
        <w:t>y,</w:t>
      </w:r>
      <w:r>
        <w:rPr>
          <w:spacing w:val="-31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4"/>
        </w:rPr>
        <w:t>mujer,</w:t>
      </w:r>
      <w:r>
        <w:rPr>
          <w:spacing w:val="-31"/>
        </w:rPr>
        <w:t> </w:t>
      </w:r>
      <w:r>
        <w:rPr/>
        <w:t>como dependienta</w:t>
      </w:r>
      <w:r>
        <w:rPr>
          <w:spacing w:val="-38"/>
        </w:rPr>
        <w:t> </w:t>
      </w:r>
      <w:r>
        <w:rPr/>
        <w:t>o</w:t>
      </w:r>
      <w:r>
        <w:rPr>
          <w:spacing w:val="-37"/>
        </w:rPr>
        <w:t> </w:t>
      </w:r>
      <w:r>
        <w:rPr/>
        <w:t>subordinada.</w:t>
      </w:r>
      <w:r>
        <w:rPr>
          <w:spacing w:val="-37"/>
        </w:rPr>
        <w:t> </w:t>
      </w:r>
      <w:r>
        <w:rPr/>
        <w:t>Cuando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principal</w:t>
      </w:r>
      <w:r>
        <w:rPr>
          <w:spacing w:val="-37"/>
        </w:rPr>
        <w:t> </w:t>
      </w:r>
      <w:r>
        <w:rPr/>
        <w:t>rasgo</w:t>
      </w:r>
      <w:r>
        <w:rPr>
          <w:spacing w:val="-37"/>
        </w:rPr>
        <w:t> </w:t>
      </w:r>
      <w:r>
        <w:rPr/>
        <w:t>es</w:t>
      </w:r>
      <w:r>
        <w:rPr>
          <w:spacing w:val="-38"/>
        </w:rPr>
        <w:t> </w:t>
      </w:r>
      <w:r>
        <w:rPr/>
        <w:t>ser mujeres,</w:t>
      </w:r>
      <w:r>
        <w:rPr>
          <w:spacing w:val="-34"/>
        </w:rPr>
        <w:t> </w:t>
      </w:r>
      <w:r>
        <w:rPr/>
        <w:t>pero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personas,</w:t>
      </w:r>
      <w:r>
        <w:rPr>
          <w:spacing w:val="-33"/>
        </w:rPr>
        <w:t> </w:t>
      </w:r>
      <w:r>
        <w:rPr/>
        <w:t>estamos</w:t>
      </w:r>
      <w:r>
        <w:rPr>
          <w:spacing w:val="-34"/>
        </w:rPr>
        <w:t> </w:t>
      </w:r>
      <w:r>
        <w:rPr>
          <w:spacing w:val="-3"/>
        </w:rPr>
        <w:t>ante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clara</w:t>
      </w:r>
      <w:r>
        <w:rPr>
          <w:spacing w:val="-33"/>
        </w:rPr>
        <w:t> </w:t>
      </w:r>
      <w:r>
        <w:rPr/>
        <w:t>expresión de</w:t>
      </w:r>
      <w:r>
        <w:rPr>
          <w:spacing w:val="-14"/>
        </w:rPr>
        <w:t> </w:t>
      </w:r>
      <w:r>
        <w:rPr/>
        <w:t>desigualdad.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entrada</w:t>
      </w:r>
      <w:r>
        <w:rPr>
          <w:spacing w:val="-32"/>
          <w:sz w:val="22"/>
        </w:rPr>
        <w:t> </w:t>
      </w:r>
      <w:r>
        <w:rPr>
          <w:sz w:val="22"/>
        </w:rPr>
        <w:t>del</w:t>
      </w:r>
      <w:r>
        <w:rPr>
          <w:spacing w:val="-32"/>
          <w:sz w:val="22"/>
        </w:rPr>
        <w:t> </w:t>
      </w:r>
      <w:r>
        <w:rPr>
          <w:sz w:val="22"/>
        </w:rPr>
        <w:t>miércoles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ceniza</w:t>
      </w:r>
      <w:r>
        <w:rPr>
          <w:spacing w:val="-33"/>
          <w:sz w:val="22"/>
        </w:rPr>
        <w:t> </w:t>
      </w:r>
      <w:r>
        <w:rPr>
          <w:sz w:val="22"/>
        </w:rPr>
        <w:t>en</w:t>
      </w:r>
      <w:r>
        <w:rPr>
          <w:spacing w:val="-32"/>
          <w:sz w:val="22"/>
        </w:rPr>
        <w:t> </w:t>
      </w:r>
      <w:r>
        <w:rPr>
          <w:sz w:val="22"/>
        </w:rPr>
        <w:t>Brasil,</w:t>
      </w:r>
      <w:r>
        <w:rPr>
          <w:spacing w:val="-32"/>
          <w:sz w:val="22"/>
        </w:rPr>
        <w:t> </w:t>
      </w:r>
      <w:r>
        <w:rPr>
          <w:sz w:val="22"/>
        </w:rPr>
        <w:t>dio</w:t>
      </w:r>
      <w:r>
        <w:rPr>
          <w:spacing w:val="-32"/>
          <w:sz w:val="22"/>
        </w:rPr>
        <w:t> </w:t>
      </w:r>
      <w:r>
        <w:rPr>
          <w:sz w:val="22"/>
        </w:rPr>
        <w:t>por </w:t>
      </w:r>
      <w:r>
        <w:rPr>
          <w:w w:val="95"/>
          <w:sz w:val="22"/>
        </w:rPr>
        <w:t>finalizado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desfile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Carnaval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Río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Janeiro,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re- unió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algunas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más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hermosas</w:t>
      </w:r>
      <w:r>
        <w:rPr>
          <w:i/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país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suda- </w:t>
      </w:r>
      <w:r>
        <w:rPr>
          <w:sz w:val="22"/>
        </w:rPr>
        <w:t>mericano,</w:t>
      </w:r>
      <w:r>
        <w:rPr>
          <w:spacing w:val="-24"/>
          <w:sz w:val="22"/>
        </w:rPr>
        <w:t> </w:t>
      </w:r>
      <w:r>
        <w:rPr>
          <w:sz w:val="22"/>
        </w:rPr>
        <w:t>[…]</w:t>
      </w:r>
      <w:r>
        <w:rPr>
          <w:spacing w:val="-24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Récord</w:t>
      </w:r>
      <w:r>
        <w:rPr>
          <w:sz w:val="22"/>
        </w:rPr>
        <w:t>,</w:t>
      </w:r>
      <w:r>
        <w:rPr>
          <w:spacing w:val="-24"/>
          <w:sz w:val="22"/>
        </w:rPr>
        <w:t> </w:t>
      </w:r>
      <w:r>
        <w:rPr>
          <w:sz w:val="22"/>
        </w:rPr>
        <w:t>6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marzo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2014:21)</w:t>
      </w:r>
    </w:p>
    <w:p>
      <w:pPr>
        <w:pStyle w:val="BodyText"/>
        <w:spacing w:before="10"/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Pie de foto sobre la tenista Dominika Cibulkoba: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joven</w:t>
      </w:r>
      <w:r>
        <w:rPr>
          <w:spacing w:val="-36"/>
          <w:sz w:val="22"/>
        </w:rPr>
        <w:t> </w:t>
      </w:r>
      <w:r>
        <w:rPr>
          <w:sz w:val="22"/>
        </w:rPr>
        <w:t>posa</w:t>
      </w:r>
      <w:r>
        <w:rPr>
          <w:spacing w:val="-36"/>
          <w:sz w:val="22"/>
        </w:rPr>
        <w:t> </w:t>
      </w:r>
      <w:r>
        <w:rPr>
          <w:sz w:val="22"/>
        </w:rPr>
        <w:t>con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z w:val="22"/>
        </w:rPr>
        <w:t>´pelota´</w:t>
      </w:r>
      <w:r>
        <w:rPr>
          <w:spacing w:val="-37"/>
          <w:sz w:val="22"/>
        </w:rPr>
        <w:t> </w:t>
      </w:r>
      <w:r>
        <w:rPr>
          <w:sz w:val="22"/>
        </w:rPr>
        <w:t>que</w:t>
      </w:r>
      <w:r>
        <w:rPr>
          <w:spacing w:val="-36"/>
          <w:sz w:val="22"/>
        </w:rPr>
        <w:t> </w:t>
      </w:r>
      <w:r>
        <w:rPr>
          <w:sz w:val="22"/>
        </w:rPr>
        <w:t>se</w:t>
      </w:r>
      <w:r>
        <w:rPr>
          <w:spacing w:val="-36"/>
          <w:sz w:val="22"/>
        </w:rPr>
        <w:t> </w:t>
      </w:r>
      <w:r>
        <w:rPr>
          <w:sz w:val="22"/>
        </w:rPr>
        <w:t>le</w:t>
      </w:r>
      <w:r>
        <w:rPr>
          <w:spacing w:val="-36"/>
          <w:sz w:val="22"/>
        </w:rPr>
        <w:t> </w:t>
      </w:r>
      <w:r>
        <w:rPr>
          <w:sz w:val="22"/>
        </w:rPr>
        <w:t>da</w:t>
      </w:r>
      <w:r>
        <w:rPr>
          <w:spacing w:val="-36"/>
          <w:sz w:val="22"/>
        </w:rPr>
        <w:t> </w:t>
      </w:r>
      <w:r>
        <w:rPr>
          <w:sz w:val="22"/>
        </w:rPr>
        <w:t>a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z w:val="22"/>
        </w:rPr>
        <w:t>mujer</w:t>
      </w:r>
      <w:r>
        <w:rPr>
          <w:spacing w:val="-36"/>
          <w:sz w:val="22"/>
        </w:rPr>
        <w:t> </w:t>
      </w:r>
      <w:r>
        <w:rPr>
          <w:sz w:val="22"/>
        </w:rPr>
        <w:t>gana- dora</w:t>
      </w:r>
      <w:r>
        <w:rPr>
          <w:spacing w:val="-18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Récord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2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marzo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2014:28)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[Ernst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Klim]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había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casado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vienesa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Anna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Finster, </w:t>
      </w:r>
      <w:r>
        <w:rPr>
          <w:sz w:val="22"/>
        </w:rPr>
        <w:t>que</w:t>
      </w:r>
      <w:r>
        <w:rPr>
          <w:spacing w:val="-37"/>
          <w:sz w:val="22"/>
        </w:rPr>
        <w:t> </w:t>
      </w:r>
      <w:r>
        <w:rPr>
          <w:sz w:val="22"/>
        </w:rPr>
        <w:t>le</w:t>
      </w:r>
      <w:r>
        <w:rPr>
          <w:spacing w:val="-37"/>
          <w:sz w:val="22"/>
        </w:rPr>
        <w:t> </w:t>
      </w:r>
      <w:r>
        <w:rPr>
          <w:sz w:val="22"/>
        </w:rPr>
        <w:t>había</w:t>
      </w:r>
      <w:r>
        <w:rPr>
          <w:spacing w:val="-36"/>
          <w:sz w:val="22"/>
        </w:rPr>
        <w:t> </w:t>
      </w:r>
      <w:r>
        <w:rPr>
          <w:sz w:val="22"/>
        </w:rPr>
        <w:t>dado</w:t>
      </w:r>
      <w:r>
        <w:rPr>
          <w:spacing w:val="-37"/>
          <w:sz w:val="22"/>
        </w:rPr>
        <w:t> </w:t>
      </w:r>
      <w:r>
        <w:rPr>
          <w:sz w:val="22"/>
        </w:rPr>
        <w:t>siete</w:t>
      </w:r>
      <w:r>
        <w:rPr>
          <w:spacing w:val="-36"/>
          <w:sz w:val="22"/>
        </w:rPr>
        <w:t> </w:t>
      </w:r>
      <w:r>
        <w:rPr>
          <w:sz w:val="22"/>
        </w:rPr>
        <w:t>hijos,</w:t>
      </w:r>
      <w:r>
        <w:rPr>
          <w:spacing w:val="-37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segundo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los</w:t>
      </w:r>
      <w:r>
        <w:rPr>
          <w:spacing w:val="-36"/>
          <w:sz w:val="22"/>
        </w:rPr>
        <w:t> </w:t>
      </w:r>
      <w:r>
        <w:rPr>
          <w:sz w:val="22"/>
        </w:rPr>
        <w:t>cuales</w:t>
      </w:r>
      <w:r>
        <w:rPr>
          <w:spacing w:val="-37"/>
          <w:sz w:val="22"/>
        </w:rPr>
        <w:t> </w:t>
      </w:r>
      <w:r>
        <w:rPr>
          <w:sz w:val="22"/>
        </w:rPr>
        <w:t>fue Gustav</w:t>
      </w:r>
      <w:r>
        <w:rPr>
          <w:spacing w:val="-37"/>
          <w:sz w:val="22"/>
        </w:rPr>
        <w:t> </w:t>
      </w:r>
      <w:r>
        <w:rPr>
          <w:sz w:val="22"/>
        </w:rPr>
        <w:t>(tres</w:t>
      </w:r>
      <w:r>
        <w:rPr>
          <w:spacing w:val="-36"/>
          <w:sz w:val="22"/>
        </w:rPr>
        <w:t> </w:t>
      </w:r>
      <w:r>
        <w:rPr>
          <w:sz w:val="22"/>
        </w:rPr>
        <w:t>varones</w:t>
      </w:r>
      <w:r>
        <w:rPr>
          <w:spacing w:val="-36"/>
          <w:sz w:val="22"/>
        </w:rPr>
        <w:t> </w:t>
      </w:r>
      <w:r>
        <w:rPr>
          <w:sz w:val="22"/>
        </w:rPr>
        <w:t>que</w:t>
      </w:r>
      <w:r>
        <w:rPr>
          <w:spacing w:val="-37"/>
          <w:sz w:val="22"/>
        </w:rPr>
        <w:t> </w:t>
      </w:r>
      <w:r>
        <w:rPr>
          <w:sz w:val="22"/>
        </w:rPr>
        <w:t>intentó</w:t>
      </w:r>
      <w:r>
        <w:rPr>
          <w:spacing w:val="-36"/>
          <w:sz w:val="22"/>
        </w:rPr>
        <w:t> </w:t>
      </w:r>
      <w:r>
        <w:rPr>
          <w:sz w:val="22"/>
        </w:rPr>
        <w:t>orientar</w:t>
      </w:r>
      <w:r>
        <w:rPr>
          <w:spacing w:val="-36"/>
          <w:sz w:val="22"/>
        </w:rPr>
        <w:t> </w:t>
      </w:r>
      <w:r>
        <w:rPr>
          <w:sz w:val="22"/>
        </w:rPr>
        <w:t>hacia</w:t>
      </w:r>
      <w:r>
        <w:rPr>
          <w:spacing w:val="-37"/>
          <w:sz w:val="22"/>
        </w:rPr>
        <w:t> </w:t>
      </w:r>
      <w:r>
        <w:rPr>
          <w:sz w:val="22"/>
        </w:rPr>
        <w:t>su</w:t>
      </w:r>
      <w:r>
        <w:rPr>
          <w:spacing w:val="-36"/>
          <w:sz w:val="22"/>
        </w:rPr>
        <w:t> </w:t>
      </w:r>
      <w:r>
        <w:rPr>
          <w:sz w:val="22"/>
        </w:rPr>
        <w:t>profe- sión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cuatro</w:t>
      </w:r>
      <w:r>
        <w:rPr>
          <w:spacing w:val="-18"/>
          <w:sz w:val="22"/>
        </w:rPr>
        <w:t> </w:t>
      </w:r>
      <w:r>
        <w:rPr>
          <w:sz w:val="22"/>
        </w:rPr>
        <w:t>hembras)</w:t>
      </w:r>
      <w:r>
        <w:rPr>
          <w:spacing w:val="-18"/>
          <w:sz w:val="22"/>
        </w:rPr>
        <w:t> </w:t>
      </w:r>
      <w:r>
        <w:rPr>
          <w:sz w:val="22"/>
        </w:rPr>
        <w:t>(Cardona,</w:t>
      </w:r>
      <w:r>
        <w:rPr>
          <w:spacing w:val="-17"/>
          <w:sz w:val="22"/>
        </w:rPr>
        <w:t> </w:t>
      </w:r>
      <w:r>
        <w:rPr>
          <w:sz w:val="22"/>
        </w:rPr>
        <w:t>2002:7)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/>
        <w:ind w:left="2304" w:right="1154"/>
        <w:jc w:val="both"/>
      </w:pPr>
      <w:r>
        <w:rPr>
          <w:spacing w:val="3"/>
        </w:rPr>
        <w:t>Observemos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papel</w:t>
      </w:r>
      <w:r>
        <w:rPr>
          <w:spacing w:val="-10"/>
        </w:rPr>
        <w:t> </w:t>
      </w:r>
      <w:r>
        <w:rPr>
          <w:spacing w:val="2"/>
        </w:rPr>
        <w:t>subordinado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2"/>
        </w:rPr>
        <w:t>Anna</w:t>
      </w:r>
      <w:r>
        <w:rPr>
          <w:spacing w:val="-11"/>
        </w:rPr>
        <w:t> </w:t>
      </w:r>
      <w:r>
        <w:rPr/>
        <w:t>Finster,</w:t>
      </w:r>
      <w:r>
        <w:rPr>
          <w:spacing w:val="-11"/>
        </w:rPr>
        <w:t> </w:t>
      </w:r>
      <w:r>
        <w:rPr>
          <w:spacing w:val="2"/>
        </w:rPr>
        <w:t>quien </w:t>
      </w:r>
      <w:r>
        <w:rPr/>
        <w:t>“le</w:t>
      </w:r>
      <w:r>
        <w:rPr>
          <w:spacing w:val="-6"/>
        </w:rPr>
        <w:t> </w:t>
      </w:r>
      <w:r>
        <w:rPr/>
        <w:t>había</w:t>
      </w:r>
      <w:r>
        <w:rPr>
          <w:spacing w:val="-6"/>
        </w:rPr>
        <w:t> </w:t>
      </w:r>
      <w:r>
        <w:rPr>
          <w:spacing w:val="2"/>
        </w:rPr>
        <w:t>dado</w:t>
      </w:r>
      <w:r>
        <w:rPr>
          <w:spacing w:val="-5"/>
        </w:rPr>
        <w:t> </w:t>
      </w:r>
      <w:r>
        <w:rPr>
          <w:spacing w:val="2"/>
        </w:rPr>
        <w:t>siete</w:t>
      </w:r>
      <w:r>
        <w:rPr>
          <w:spacing w:val="-6"/>
        </w:rPr>
        <w:t> </w:t>
      </w:r>
      <w:r>
        <w:rPr>
          <w:spacing w:val="-4"/>
        </w:rPr>
        <w:t>hijos”.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forma</w:t>
      </w:r>
      <w:r>
        <w:rPr>
          <w:spacing w:val="-5"/>
        </w:rPr>
        <w:t> </w:t>
      </w:r>
      <w:r>
        <w:rPr/>
        <w:t>incluyente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“pro- crearon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tuvieron</w:t>
      </w:r>
      <w:r>
        <w:rPr>
          <w:spacing w:val="-37"/>
        </w:rPr>
        <w:t> </w:t>
      </w:r>
      <w:r>
        <w:rPr>
          <w:spacing w:val="2"/>
        </w:rPr>
        <w:t>siete</w:t>
      </w:r>
      <w:r>
        <w:rPr>
          <w:spacing w:val="-38"/>
        </w:rPr>
        <w:t> </w:t>
      </w:r>
      <w:r>
        <w:rPr>
          <w:spacing w:val="2"/>
        </w:rPr>
        <w:t>hijos</w:t>
      </w:r>
      <w:r>
        <w:rPr>
          <w:spacing w:val="-37"/>
        </w:rPr>
        <w:t> </w:t>
      </w:r>
      <w:r>
        <w:rPr/>
        <w:t>e</w:t>
      </w:r>
      <w:r>
        <w:rPr>
          <w:spacing w:val="-38"/>
        </w:rPr>
        <w:t> </w:t>
      </w:r>
      <w:r>
        <w:rPr>
          <w:spacing w:val="-5"/>
        </w:rPr>
        <w:t>hijas”.</w:t>
      </w:r>
      <w:r>
        <w:rPr>
          <w:spacing w:val="-38"/>
        </w:rPr>
        <w:t> </w:t>
      </w:r>
      <w:r>
        <w:rPr/>
        <w:t>Por</w:t>
      </w:r>
      <w:r>
        <w:rPr>
          <w:spacing w:val="-37"/>
        </w:rPr>
        <w:t> </w:t>
      </w:r>
      <w:r>
        <w:rPr/>
        <w:t>otro</w:t>
      </w:r>
      <w:r>
        <w:rPr>
          <w:spacing w:val="-38"/>
        </w:rPr>
        <w:t> </w:t>
      </w:r>
      <w:r>
        <w:rPr/>
        <w:t>lado,</w:t>
      </w:r>
      <w:r>
        <w:rPr>
          <w:spacing w:val="-37"/>
        </w:rPr>
        <w:t> </w:t>
      </w:r>
      <w:r>
        <w:rPr>
          <w:spacing w:val="2"/>
        </w:rPr>
        <w:t>notemos </w:t>
      </w:r>
      <w:r>
        <w:rPr/>
        <w:t>la</w:t>
      </w:r>
      <w:r>
        <w:rPr>
          <w:spacing w:val="-37"/>
        </w:rPr>
        <w:t> </w:t>
      </w:r>
      <w:r>
        <w:rPr>
          <w:spacing w:val="2"/>
        </w:rPr>
        <w:t>desigualdad</w:t>
      </w:r>
      <w:r>
        <w:rPr>
          <w:spacing w:val="-37"/>
        </w:rPr>
        <w:t> </w:t>
      </w:r>
      <w:r>
        <w:rPr>
          <w:spacing w:val="2"/>
        </w:rPr>
        <w:t>cuando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>
          <w:spacing w:val="2"/>
        </w:rPr>
        <w:t>hijos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>
          <w:spacing w:val="2"/>
        </w:rPr>
        <w:t>denomina</w:t>
      </w:r>
      <w:r>
        <w:rPr>
          <w:spacing w:val="-37"/>
        </w:rPr>
        <w:t> </w:t>
      </w:r>
      <w:r>
        <w:rPr/>
        <w:t>como</w:t>
      </w:r>
      <w:r>
        <w:rPr>
          <w:spacing w:val="-37"/>
        </w:rPr>
        <w:t> </w:t>
      </w:r>
      <w:r>
        <w:rPr/>
        <w:t>“varo- nes”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hijas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>
          <w:spacing w:val="-3"/>
        </w:rPr>
        <w:t>“hembras”.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5"/>
        <w:jc w:val="both"/>
      </w:pP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>
          <w:spacing w:val="2"/>
        </w:rPr>
        <w:t>siguiente</w:t>
      </w:r>
      <w:r>
        <w:rPr>
          <w:spacing w:val="-28"/>
        </w:rPr>
        <w:t> </w:t>
      </w:r>
      <w:r>
        <w:rPr/>
        <w:t>ejemplo,</w:t>
      </w:r>
      <w:r>
        <w:rPr>
          <w:spacing w:val="-27"/>
        </w:rPr>
        <w:t> </w:t>
      </w:r>
      <w:r>
        <w:rPr>
          <w:spacing w:val="2"/>
        </w:rPr>
        <w:t>cabe</w:t>
      </w:r>
      <w:r>
        <w:rPr>
          <w:spacing w:val="-28"/>
        </w:rPr>
        <w:t> </w:t>
      </w:r>
      <w:r>
        <w:rPr/>
        <w:t>preguntarnos</w:t>
      </w:r>
      <w:r>
        <w:rPr>
          <w:spacing w:val="-28"/>
        </w:rPr>
        <w:t> </w:t>
      </w:r>
      <w:r>
        <w:rPr/>
        <w:t>¿en</w:t>
      </w:r>
      <w:r>
        <w:rPr>
          <w:spacing w:val="-28"/>
        </w:rPr>
        <w:t> </w:t>
      </w:r>
      <w:r>
        <w:rPr/>
        <w:t>qué</w:t>
      </w:r>
      <w:r>
        <w:rPr>
          <w:spacing w:val="-27"/>
        </w:rPr>
        <w:t> </w:t>
      </w:r>
      <w:r>
        <w:rPr/>
        <w:t>catego- </w:t>
      </w:r>
      <w:r>
        <w:rPr>
          <w:spacing w:val="2"/>
        </w:rPr>
        <w:t>ría</w:t>
      </w:r>
      <w:r>
        <w:rPr>
          <w:spacing w:val="-23"/>
        </w:rPr>
        <w:t> </w:t>
      </w:r>
      <w:r>
        <w:rPr>
          <w:spacing w:val="2"/>
        </w:rPr>
        <w:t>están</w:t>
      </w:r>
      <w:r>
        <w:rPr>
          <w:spacing w:val="-23"/>
        </w:rPr>
        <w:t> </w:t>
      </w:r>
      <w:r>
        <w:rPr>
          <w:spacing w:val="2"/>
        </w:rPr>
        <w:t>ubicadas</w:t>
      </w:r>
      <w:r>
        <w:rPr>
          <w:spacing w:val="-23"/>
        </w:rPr>
        <w:t> </w:t>
      </w:r>
      <w:r>
        <w:rPr/>
        <w:t>las</w:t>
      </w:r>
      <w:r>
        <w:rPr>
          <w:spacing w:val="-22"/>
        </w:rPr>
        <w:t> </w:t>
      </w:r>
      <w:r>
        <w:rPr/>
        <w:t>mujeres?,</w:t>
      </w:r>
      <w:r>
        <w:rPr>
          <w:spacing w:val="-23"/>
        </w:rPr>
        <w:t> </w:t>
      </w:r>
      <w:r>
        <w:rPr/>
        <w:t>¿con</w:t>
      </w:r>
      <w:r>
        <w:rPr>
          <w:spacing w:val="-23"/>
        </w:rPr>
        <w:t> </w:t>
      </w:r>
      <w:r>
        <w:rPr/>
        <w:t>qué</w:t>
      </w:r>
      <w:r>
        <w:rPr>
          <w:spacing w:val="-23"/>
        </w:rPr>
        <w:t> </w:t>
      </w:r>
      <w:r>
        <w:rPr>
          <w:spacing w:val="2"/>
        </w:rPr>
        <w:t>seres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2"/>
        </w:rPr>
        <w:t>objetos</w:t>
      </w:r>
      <w:r>
        <w:rPr>
          <w:spacing w:val="-23"/>
        </w:rPr>
        <w:t> </w:t>
      </w:r>
      <w:r>
        <w:rPr>
          <w:spacing w:val="2"/>
        </w:rPr>
        <w:t>se </w:t>
      </w:r>
      <w:r>
        <w:rPr/>
        <w:t>las</w:t>
      </w:r>
      <w:r>
        <w:rPr>
          <w:spacing w:val="-42"/>
        </w:rPr>
        <w:t> </w:t>
      </w:r>
      <w:r>
        <w:rPr/>
        <w:t>compara?,</w:t>
      </w:r>
      <w:r>
        <w:rPr>
          <w:spacing w:val="-42"/>
        </w:rPr>
        <w:t> </w:t>
      </w:r>
      <w:r>
        <w:rPr>
          <w:spacing w:val="2"/>
        </w:rPr>
        <w:t>¿quiénes</w:t>
      </w:r>
      <w:r>
        <w:rPr>
          <w:spacing w:val="-42"/>
        </w:rPr>
        <w:t> </w:t>
      </w:r>
      <w:r>
        <w:rPr>
          <w:spacing w:val="2"/>
        </w:rPr>
        <w:t>tienen</w:t>
      </w:r>
      <w:r>
        <w:rPr>
          <w:spacing w:val="-41"/>
        </w:rPr>
        <w:t> </w:t>
      </w:r>
      <w:r>
        <w:rPr/>
        <w:t>la</w:t>
      </w:r>
      <w:r>
        <w:rPr>
          <w:spacing w:val="-42"/>
        </w:rPr>
        <w:t> </w:t>
      </w:r>
      <w:r>
        <w:rPr/>
        <w:t>categoría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2"/>
        </w:rPr>
        <w:t>personas</w:t>
      </w:r>
      <w:r>
        <w:rPr>
          <w:spacing w:val="-42"/>
        </w:rPr>
        <w:t> </w:t>
      </w:r>
      <w:r>
        <w:rPr/>
        <w:t>o</w:t>
      </w:r>
      <w:r>
        <w:rPr>
          <w:spacing w:val="-42"/>
        </w:rPr>
        <w:t> </w:t>
      </w:r>
      <w:r>
        <w:rPr/>
        <w:t>ciu- </w:t>
      </w:r>
      <w:r>
        <w:rPr>
          <w:spacing w:val="2"/>
        </w:rPr>
        <w:t>dadanos?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4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5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nómadas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trasladaban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enseres,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mujeres,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an- </w:t>
      </w:r>
      <w:r>
        <w:rPr>
          <w:sz w:val="22"/>
        </w:rPr>
        <w:t>cianos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niños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un</w:t>
      </w:r>
      <w:r>
        <w:rPr>
          <w:spacing w:val="-19"/>
          <w:sz w:val="22"/>
        </w:rPr>
        <w:t> </w:t>
      </w:r>
      <w:r>
        <w:rPr>
          <w:sz w:val="22"/>
        </w:rPr>
        <w:t>lugar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otro.</w:t>
      </w:r>
      <w:r>
        <w:rPr>
          <w:spacing w:val="-19"/>
          <w:sz w:val="22"/>
        </w:rPr>
        <w:t> </w:t>
      </w:r>
      <w:r>
        <w:rPr>
          <w:sz w:val="22"/>
        </w:rPr>
        <w:t>(Nombra,</w:t>
      </w:r>
      <w:r>
        <w:rPr>
          <w:spacing w:val="-18"/>
          <w:sz w:val="22"/>
        </w:rPr>
        <w:t> </w:t>
      </w:r>
      <w:r>
        <w:rPr>
          <w:spacing w:val="3"/>
          <w:sz w:val="22"/>
        </w:rPr>
        <w:t>s/f)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/>
        <w:t>Para</w:t>
      </w:r>
      <w:r>
        <w:rPr>
          <w:spacing w:val="-29"/>
        </w:rPr>
        <w:t> </w:t>
      </w:r>
      <w:r>
        <w:rPr/>
        <w:t>ser</w:t>
      </w:r>
      <w:r>
        <w:rPr>
          <w:spacing w:val="-29"/>
        </w:rPr>
        <w:t> </w:t>
      </w:r>
      <w:r>
        <w:rPr/>
        <w:t>incluyentes,</w:t>
      </w:r>
      <w:r>
        <w:rPr>
          <w:spacing w:val="-29"/>
        </w:rPr>
        <w:t> </w:t>
      </w:r>
      <w:r>
        <w:rPr/>
        <w:t>señala</w:t>
      </w:r>
      <w:r>
        <w:rPr>
          <w:spacing w:val="-29"/>
        </w:rPr>
        <w:t> </w:t>
      </w:r>
      <w:r>
        <w:rPr>
          <w:spacing w:val="-3"/>
        </w:rPr>
        <w:t>Nombra,</w:t>
      </w:r>
      <w:r>
        <w:rPr>
          <w:spacing w:val="-29"/>
        </w:rPr>
        <w:t> </w:t>
      </w:r>
      <w:r>
        <w:rPr/>
        <w:t>esta</w:t>
      </w:r>
      <w:r>
        <w:rPr>
          <w:spacing w:val="-29"/>
        </w:rPr>
        <w:t> </w:t>
      </w:r>
      <w:r>
        <w:rPr/>
        <w:t>oración</w:t>
      </w:r>
      <w:r>
        <w:rPr>
          <w:spacing w:val="-28"/>
        </w:rPr>
        <w:t> </w:t>
      </w:r>
      <w:r>
        <w:rPr/>
        <w:t>podría</w:t>
      </w:r>
      <w:r>
        <w:rPr>
          <w:spacing w:val="-29"/>
        </w:rPr>
        <w:t> </w:t>
      </w:r>
      <w:r>
        <w:rPr/>
        <w:t>re- dactarse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siguiente</w:t>
      </w:r>
      <w:r>
        <w:rPr>
          <w:spacing w:val="-15"/>
        </w:rPr>
        <w:t> </w:t>
      </w:r>
      <w:r>
        <w:rPr/>
        <w:t>forma: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grupos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nómadas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trasladaban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enseres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un </w:t>
      </w:r>
      <w:r>
        <w:rPr>
          <w:sz w:val="22"/>
        </w:rPr>
        <w:t>lugar 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otro.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spacing w:val="-4"/>
          <w:w w:val="95"/>
        </w:rPr>
        <w:t>Muy</w:t>
      </w:r>
      <w:r>
        <w:rPr>
          <w:spacing w:val="-22"/>
          <w:w w:val="95"/>
        </w:rPr>
        <w:t> </w:t>
      </w:r>
      <w:r>
        <w:rPr>
          <w:w w:val="95"/>
        </w:rPr>
        <w:t>similar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tratamiento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siguiente</w:t>
      </w:r>
      <w:r>
        <w:rPr>
          <w:spacing w:val="-22"/>
          <w:w w:val="95"/>
        </w:rPr>
        <w:t> </w:t>
      </w:r>
      <w:r>
        <w:rPr>
          <w:w w:val="95"/>
        </w:rPr>
        <w:t>fragmento,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don-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mujeres</w:t>
      </w:r>
      <w:r>
        <w:rPr>
          <w:spacing w:val="-12"/>
        </w:rPr>
        <w:t> </w:t>
      </w:r>
      <w:r>
        <w:rPr/>
        <w:t>están</w:t>
      </w:r>
      <w:r>
        <w:rPr>
          <w:spacing w:val="-12"/>
        </w:rPr>
        <w:t> </w:t>
      </w:r>
      <w:r>
        <w:rPr/>
        <w:t>ubicadas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mismo</w:t>
      </w:r>
      <w:r>
        <w:rPr>
          <w:spacing w:val="-12"/>
        </w:rPr>
        <w:t> </w:t>
      </w:r>
      <w:r>
        <w:rPr/>
        <w:t>rubro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co- </w:t>
      </w:r>
      <w:r>
        <w:rPr>
          <w:w w:val="95"/>
        </w:rPr>
        <w:t>ches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hoteles.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objetos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satisfacción, pero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personas.</w:t>
      </w:r>
      <w:r>
        <w:rPr>
          <w:spacing w:val="-24"/>
          <w:w w:val="95"/>
        </w:rPr>
        <w:t> </w:t>
      </w:r>
      <w:r>
        <w:rPr>
          <w:w w:val="95"/>
        </w:rPr>
        <w:t>Observemos</w:t>
      </w:r>
      <w:r>
        <w:rPr>
          <w:spacing w:val="-23"/>
          <w:w w:val="95"/>
        </w:rPr>
        <w:t> </w:t>
      </w:r>
      <w:r>
        <w:rPr>
          <w:w w:val="95"/>
        </w:rPr>
        <w:t>además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adjetivos</w:t>
      </w:r>
      <w:r>
        <w:rPr>
          <w:spacing w:val="-24"/>
          <w:w w:val="95"/>
        </w:rPr>
        <w:t> </w:t>
      </w:r>
      <w:r>
        <w:rPr>
          <w:w w:val="95"/>
        </w:rPr>
        <w:t>que </w:t>
      </w:r>
      <w:r>
        <w:rPr/>
        <w:t>acompañan a cada</w:t>
      </w:r>
      <w:r>
        <w:rPr>
          <w:spacing w:val="-45"/>
        </w:rPr>
        <w:t> </w:t>
      </w:r>
      <w:r>
        <w:rPr/>
        <w:t>referencia:</w:t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sz w:val="22"/>
        </w:rPr>
        <w:t>South Beach: La playa de las tentaciones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Específicamente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South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Beach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lugar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concen- tra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lo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mejor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Miami</w:t>
      </w:r>
      <w:r>
        <w:rPr>
          <w:spacing w:val="-3"/>
          <w:w w:val="95"/>
          <w:sz w:val="22"/>
        </w:rPr>
        <w:t>: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coches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último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modelo</w:t>
      </w:r>
      <w:r>
        <w:rPr>
          <w:w w:val="95"/>
          <w:sz w:val="22"/>
        </w:rPr>
        <w:t>,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bellas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muje- </w:t>
      </w:r>
      <w:r>
        <w:rPr>
          <w:i/>
          <w:spacing w:val="-3"/>
          <w:w w:val="95"/>
          <w:sz w:val="22"/>
        </w:rPr>
        <w:t>res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están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sesiones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fotos</w:t>
      </w:r>
      <w:r>
        <w:rPr>
          <w:i/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por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supuesto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hoteles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de </w:t>
      </w:r>
      <w:r>
        <w:rPr>
          <w:i/>
          <w:spacing w:val="-3"/>
          <w:sz w:val="22"/>
        </w:rPr>
        <w:t>Gran</w:t>
      </w:r>
      <w:r>
        <w:rPr>
          <w:i/>
          <w:spacing w:val="-13"/>
          <w:sz w:val="22"/>
        </w:rPr>
        <w:t> </w:t>
      </w:r>
      <w:r>
        <w:rPr>
          <w:i/>
          <w:spacing w:val="-3"/>
          <w:sz w:val="22"/>
        </w:rPr>
        <w:t>Turismo</w:t>
      </w:r>
      <w:r>
        <w:rPr>
          <w:spacing w:val="-3"/>
          <w:sz w:val="22"/>
        </w:rPr>
        <w:t>.</w:t>
      </w:r>
    </w:p>
    <w:p>
      <w:pPr>
        <w:spacing w:line="249" w:lineRule="exact" w:before="0"/>
        <w:ind w:left="1346" w:right="0" w:firstLine="0"/>
        <w:jc w:val="left"/>
        <w:rPr>
          <w:sz w:val="22"/>
        </w:rPr>
      </w:pPr>
      <w:r>
        <w:rPr>
          <w:i/>
          <w:sz w:val="22"/>
        </w:rPr>
        <w:t>(El Universal</w:t>
      </w:r>
      <w:r>
        <w:rPr>
          <w:sz w:val="22"/>
        </w:rPr>
        <w:t>, 18 de marzo de 2014a)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872" w:firstLine="0"/>
        <w:jc w:val="left"/>
        <w:rPr>
          <w:sz w:val="22"/>
        </w:rPr>
      </w:pPr>
      <w:r>
        <w:rPr>
          <w:w w:val="95"/>
          <w:sz w:val="22"/>
        </w:rPr>
        <w:t>Se organizarán actividades culturales para las esposas de </w:t>
      </w:r>
      <w:r>
        <w:rPr>
          <w:sz w:val="22"/>
        </w:rPr>
        <w:t>los congresistas. (Nombra, s/f)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¿Acaso</w:t>
      </w:r>
      <w:r>
        <w:rPr>
          <w:spacing w:val="-17"/>
          <w:w w:val="95"/>
        </w:rPr>
        <w:t> </w:t>
      </w:r>
      <w:r>
        <w:rPr>
          <w:w w:val="95"/>
        </w:rPr>
        <w:t>todos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congresistas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hombres?</w:t>
      </w:r>
      <w:r>
        <w:rPr>
          <w:spacing w:val="-17"/>
          <w:w w:val="95"/>
        </w:rPr>
        <w:t> </w:t>
      </w:r>
      <w:r>
        <w:rPr>
          <w:w w:val="95"/>
        </w:rPr>
        <w:t>¿Son</w:t>
      </w:r>
      <w:r>
        <w:rPr>
          <w:spacing w:val="-16"/>
          <w:w w:val="95"/>
        </w:rPr>
        <w:t> </w:t>
      </w:r>
      <w:r>
        <w:rPr>
          <w:w w:val="95"/>
        </w:rPr>
        <w:t>siempre</w:t>
      </w:r>
      <w:r>
        <w:rPr>
          <w:spacing w:val="-17"/>
          <w:w w:val="95"/>
        </w:rPr>
        <w:t> </w:t>
      </w:r>
      <w:r>
        <w:rPr>
          <w:w w:val="95"/>
        </w:rPr>
        <w:t>las esposas</w:t>
      </w:r>
      <w:r>
        <w:rPr>
          <w:spacing w:val="-15"/>
          <w:w w:val="95"/>
        </w:rPr>
        <w:t> </w:t>
      </w:r>
      <w:r>
        <w:rPr>
          <w:w w:val="95"/>
        </w:rPr>
        <w:t>quienes</w:t>
      </w:r>
      <w:r>
        <w:rPr>
          <w:spacing w:val="-15"/>
          <w:w w:val="95"/>
        </w:rPr>
        <w:t> </w:t>
      </w:r>
      <w:r>
        <w:rPr>
          <w:w w:val="95"/>
        </w:rPr>
        <w:t>les</w:t>
      </w:r>
      <w:r>
        <w:rPr>
          <w:spacing w:val="-14"/>
          <w:w w:val="95"/>
        </w:rPr>
        <w:t> </w:t>
      </w:r>
      <w:r>
        <w:rPr>
          <w:w w:val="95"/>
        </w:rPr>
        <w:t>acompañan?</w:t>
      </w:r>
      <w:r>
        <w:rPr>
          <w:spacing w:val="-14"/>
          <w:w w:val="95"/>
        </w:rPr>
        <w:t> </w:t>
      </w:r>
      <w:r>
        <w:rPr>
          <w:w w:val="95"/>
        </w:rPr>
        <w:t>¿Quiénes</w:t>
      </w:r>
      <w:r>
        <w:rPr>
          <w:spacing w:val="-15"/>
          <w:w w:val="95"/>
        </w:rPr>
        <w:t> </w:t>
      </w:r>
      <w:r>
        <w:rPr>
          <w:w w:val="95"/>
        </w:rPr>
        <w:t>detentan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poder?</w:t>
      </w:r>
    </w:p>
    <w:p>
      <w:pPr>
        <w:pStyle w:val="BodyText"/>
        <w:spacing w:line="252" w:lineRule="auto"/>
        <w:ind w:left="780" w:right="2682"/>
        <w:jc w:val="both"/>
      </w:pPr>
      <w:r>
        <w:rPr>
          <w:w w:val="95"/>
        </w:rPr>
        <w:t>¿Y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qué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posible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sean</w:t>
      </w:r>
      <w:r>
        <w:rPr>
          <w:spacing w:val="-23"/>
          <w:w w:val="95"/>
        </w:rPr>
        <w:t> </w:t>
      </w:r>
      <w:r>
        <w:rPr>
          <w:w w:val="95"/>
        </w:rPr>
        <w:t>también</w:t>
      </w:r>
      <w:r>
        <w:rPr>
          <w:spacing w:val="-22"/>
          <w:w w:val="95"/>
        </w:rPr>
        <w:t> </w:t>
      </w:r>
      <w:r>
        <w:rPr>
          <w:w w:val="95"/>
        </w:rPr>
        <w:t>congre- </w:t>
      </w:r>
      <w:r>
        <w:rPr/>
        <w:t>sistas?</w:t>
      </w:r>
      <w:r>
        <w:rPr>
          <w:spacing w:val="-40"/>
        </w:rPr>
        <w:t> </w:t>
      </w:r>
      <w:r>
        <w:rPr>
          <w:spacing w:val="-4"/>
        </w:rPr>
        <w:t>Una</w:t>
      </w:r>
      <w:r>
        <w:rPr>
          <w:spacing w:val="-40"/>
        </w:rPr>
        <w:t> </w:t>
      </w:r>
      <w:r>
        <w:rPr/>
        <w:t>forma</w:t>
      </w:r>
      <w:r>
        <w:rPr>
          <w:spacing w:val="-40"/>
        </w:rPr>
        <w:t> </w:t>
      </w:r>
      <w:r>
        <w:rPr/>
        <w:t>incluyente</w:t>
      </w:r>
      <w:r>
        <w:rPr>
          <w:spacing w:val="-40"/>
        </w:rPr>
        <w:t> </w:t>
      </w:r>
      <w:r>
        <w:rPr/>
        <w:t>sería,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acuerdo</w:t>
      </w:r>
      <w:r>
        <w:rPr>
          <w:spacing w:val="-40"/>
        </w:rPr>
        <w:t> </w:t>
      </w:r>
      <w:r>
        <w:rPr/>
        <w:t>con</w:t>
      </w:r>
      <w:r>
        <w:rPr>
          <w:spacing w:val="-40"/>
        </w:rPr>
        <w:t> </w:t>
      </w:r>
      <w:r>
        <w:rPr>
          <w:spacing w:val="-3"/>
        </w:rPr>
        <w:t>Nombra: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346" w:right="2956" w:firstLine="0"/>
        <w:jc w:val="left"/>
        <w:rPr>
          <w:sz w:val="22"/>
        </w:rPr>
      </w:pPr>
      <w:r>
        <w:rPr>
          <w:sz w:val="22"/>
        </w:rPr>
        <w:t>Se</w:t>
      </w:r>
      <w:r>
        <w:rPr>
          <w:spacing w:val="-28"/>
          <w:sz w:val="22"/>
        </w:rPr>
        <w:t> </w:t>
      </w:r>
      <w:r>
        <w:rPr>
          <w:sz w:val="22"/>
        </w:rPr>
        <w:t>organizarán</w:t>
      </w:r>
      <w:r>
        <w:rPr>
          <w:spacing w:val="-28"/>
          <w:sz w:val="22"/>
        </w:rPr>
        <w:t> </w:t>
      </w:r>
      <w:r>
        <w:rPr>
          <w:sz w:val="22"/>
        </w:rPr>
        <w:t>actividades</w:t>
      </w:r>
      <w:r>
        <w:rPr>
          <w:spacing w:val="-28"/>
          <w:sz w:val="22"/>
        </w:rPr>
        <w:t> </w:t>
      </w:r>
      <w:r>
        <w:rPr>
          <w:sz w:val="22"/>
        </w:rPr>
        <w:t>culturales</w:t>
      </w:r>
      <w:r>
        <w:rPr>
          <w:spacing w:val="-28"/>
          <w:sz w:val="22"/>
        </w:rPr>
        <w:t> </w:t>
      </w:r>
      <w:r>
        <w:rPr>
          <w:sz w:val="22"/>
        </w:rPr>
        <w:t>para</w:t>
      </w:r>
      <w:r>
        <w:rPr>
          <w:spacing w:val="-28"/>
          <w:sz w:val="22"/>
        </w:rPr>
        <w:t> </w:t>
      </w:r>
      <w:r>
        <w:rPr>
          <w:sz w:val="22"/>
        </w:rPr>
        <w:t>las</w:t>
      </w:r>
      <w:r>
        <w:rPr>
          <w:spacing w:val="-28"/>
          <w:sz w:val="22"/>
        </w:rPr>
        <w:t> </w:t>
      </w:r>
      <w:r>
        <w:rPr>
          <w:sz w:val="22"/>
        </w:rPr>
        <w:t>personas que</w:t>
      </w:r>
      <w:r>
        <w:rPr>
          <w:spacing w:val="-18"/>
          <w:sz w:val="22"/>
        </w:rPr>
        <w:t> </w:t>
      </w:r>
      <w:r>
        <w:rPr>
          <w:sz w:val="22"/>
        </w:rPr>
        <w:t>acompañan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8"/>
          <w:sz w:val="22"/>
        </w:rPr>
        <w:t> </w:t>
      </w:r>
      <w:r>
        <w:rPr>
          <w:sz w:val="22"/>
        </w:rPr>
        <w:t>congresistas.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2304"/>
      </w:pPr>
      <w:r>
        <w:rPr/>
        <w:t>Uno más: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2870" w:right="2273" w:firstLine="0"/>
        <w:jc w:val="left"/>
        <w:rPr>
          <w:sz w:val="22"/>
        </w:rPr>
      </w:pPr>
      <w:r>
        <w:rPr>
          <w:sz w:val="22"/>
        </w:rPr>
        <w:t>Se</w:t>
      </w:r>
      <w:r>
        <w:rPr>
          <w:spacing w:val="-40"/>
          <w:sz w:val="22"/>
        </w:rPr>
        <w:t> </w:t>
      </w:r>
      <w:r>
        <w:rPr>
          <w:sz w:val="22"/>
        </w:rPr>
        <w:t>otorga</w:t>
      </w:r>
      <w:r>
        <w:rPr>
          <w:spacing w:val="-39"/>
          <w:sz w:val="22"/>
        </w:rPr>
        <w:t> </w:t>
      </w:r>
      <w:r>
        <w:rPr>
          <w:sz w:val="22"/>
        </w:rPr>
        <w:t>a</w:t>
      </w:r>
      <w:r>
        <w:rPr>
          <w:spacing w:val="-39"/>
          <w:sz w:val="22"/>
        </w:rPr>
        <w:t> </w:t>
      </w:r>
      <w:r>
        <w:rPr>
          <w:sz w:val="22"/>
        </w:rPr>
        <w:t>la</w:t>
      </w:r>
      <w:r>
        <w:rPr>
          <w:spacing w:val="-40"/>
          <w:sz w:val="22"/>
        </w:rPr>
        <w:t> </w:t>
      </w:r>
      <w:r>
        <w:rPr>
          <w:sz w:val="22"/>
        </w:rPr>
        <w:t>mujer</w:t>
      </w:r>
      <w:r>
        <w:rPr>
          <w:spacing w:val="-39"/>
          <w:sz w:val="22"/>
        </w:rPr>
        <w:t> </w:t>
      </w:r>
      <w:r>
        <w:rPr>
          <w:sz w:val="22"/>
        </w:rPr>
        <w:t>el</w:t>
      </w:r>
      <w:r>
        <w:rPr>
          <w:spacing w:val="-39"/>
          <w:sz w:val="22"/>
        </w:rPr>
        <w:t> </w:t>
      </w:r>
      <w:r>
        <w:rPr>
          <w:sz w:val="22"/>
        </w:rPr>
        <w:t>derecho</w:t>
      </w:r>
      <w:r>
        <w:rPr>
          <w:spacing w:val="-40"/>
          <w:sz w:val="22"/>
        </w:rPr>
        <w:t> </w:t>
      </w:r>
      <w:r>
        <w:rPr>
          <w:sz w:val="22"/>
        </w:rPr>
        <w:t>al</w:t>
      </w:r>
      <w:r>
        <w:rPr>
          <w:spacing w:val="-39"/>
          <w:sz w:val="22"/>
        </w:rPr>
        <w:t> </w:t>
      </w:r>
      <w:r>
        <w:rPr>
          <w:sz w:val="22"/>
        </w:rPr>
        <w:t>voto</w:t>
      </w:r>
      <w:r>
        <w:rPr>
          <w:spacing w:val="-39"/>
          <w:sz w:val="22"/>
        </w:rPr>
        <w:t> </w:t>
      </w:r>
      <w:r>
        <w:rPr>
          <w:sz w:val="22"/>
        </w:rPr>
        <w:t>en</w:t>
      </w:r>
      <w:r>
        <w:rPr>
          <w:spacing w:val="-39"/>
          <w:sz w:val="22"/>
        </w:rPr>
        <w:t> </w:t>
      </w:r>
      <w:r>
        <w:rPr>
          <w:sz w:val="22"/>
        </w:rPr>
        <w:t>1953. </w:t>
      </w:r>
      <w:r>
        <w:rPr>
          <w:spacing w:val="-7"/>
          <w:sz w:val="22"/>
        </w:rPr>
        <w:t>(SEP,</w:t>
      </w:r>
      <w:r>
        <w:rPr>
          <w:spacing w:val="-14"/>
          <w:sz w:val="22"/>
        </w:rPr>
        <w:t> </w:t>
      </w:r>
      <w:r>
        <w:rPr>
          <w:sz w:val="22"/>
        </w:rPr>
        <w:t>2011a:119)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Nuevamente,</w:t>
      </w:r>
      <w:r>
        <w:rPr>
          <w:spacing w:val="-23"/>
        </w:rPr>
        <w:t> </w:t>
      </w:r>
      <w:r>
        <w:rPr/>
        <w:t>¿quiénes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/>
        <w:t>ubican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/>
        <w:t>papel</w:t>
      </w:r>
      <w:r>
        <w:rPr>
          <w:spacing w:val="-23"/>
        </w:rPr>
        <w:t> </w:t>
      </w:r>
      <w:r>
        <w:rPr/>
        <w:t>pasivo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esta idea?,</w:t>
      </w:r>
      <w:r>
        <w:rPr>
          <w:spacing w:val="-41"/>
        </w:rPr>
        <w:t> </w:t>
      </w:r>
      <w:r>
        <w:rPr/>
        <w:t>¿a</w:t>
      </w:r>
      <w:r>
        <w:rPr>
          <w:spacing w:val="-41"/>
        </w:rPr>
        <w:t> </w:t>
      </w:r>
      <w:r>
        <w:rPr/>
        <w:t>quiénes</w:t>
      </w:r>
      <w:r>
        <w:rPr>
          <w:spacing w:val="-41"/>
        </w:rPr>
        <w:t> </w:t>
      </w:r>
      <w:r>
        <w:rPr/>
        <w:t>se</w:t>
      </w:r>
      <w:r>
        <w:rPr>
          <w:spacing w:val="-41"/>
        </w:rPr>
        <w:t> </w:t>
      </w:r>
      <w:r>
        <w:rPr/>
        <w:t>le</w:t>
      </w:r>
      <w:r>
        <w:rPr>
          <w:spacing w:val="-40"/>
        </w:rPr>
        <w:t> </w:t>
      </w:r>
      <w:r>
        <w:rPr/>
        <w:t>asigna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poder</w:t>
      </w:r>
      <w:r>
        <w:rPr>
          <w:spacing w:val="-41"/>
        </w:rPr>
        <w:t> </w:t>
      </w:r>
      <w:r>
        <w:rPr/>
        <w:t>para</w:t>
      </w:r>
      <w:r>
        <w:rPr>
          <w:spacing w:val="-41"/>
        </w:rPr>
        <w:t> </w:t>
      </w:r>
      <w:r>
        <w:rPr/>
        <w:t>conceder?</w:t>
      </w:r>
      <w:r>
        <w:rPr>
          <w:spacing w:val="-40"/>
        </w:rPr>
        <w:t> </w:t>
      </w:r>
      <w:r>
        <w:rPr>
          <w:spacing w:val="-4"/>
        </w:rPr>
        <w:t>Una</w:t>
      </w:r>
      <w:r>
        <w:rPr>
          <w:spacing w:val="-41"/>
        </w:rPr>
        <w:t> </w:t>
      </w:r>
      <w:r>
        <w:rPr/>
        <w:t>ex- presión no sexista</w:t>
      </w:r>
      <w:r>
        <w:rPr>
          <w:spacing w:val="-43"/>
        </w:rPr>
        <w:t> </w:t>
      </w:r>
      <w:r>
        <w:rPr/>
        <w:t>sería: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Las mujeres ganaron el derecho al voto en 1953.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304"/>
      </w:pPr>
      <w:r>
        <w:rPr/>
        <w:t>Y en el ejemplo: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1155" w:firstLine="0"/>
        <w:jc w:val="left"/>
        <w:rPr>
          <w:sz w:val="22"/>
        </w:rPr>
      </w:pP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embajadores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(o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delegados)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esposas.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(UNES- </w:t>
      </w:r>
      <w:r>
        <w:rPr>
          <w:spacing w:val="-3"/>
          <w:sz w:val="22"/>
        </w:rPr>
        <w:t>CO,</w:t>
      </w:r>
      <w:r>
        <w:rPr>
          <w:spacing w:val="-12"/>
          <w:sz w:val="22"/>
        </w:rPr>
        <w:t> </w:t>
      </w:r>
      <w:r>
        <w:rPr>
          <w:spacing w:val="3"/>
          <w:sz w:val="22"/>
        </w:rPr>
        <w:t>s/f)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2304" w:right="1156"/>
        <w:jc w:val="both"/>
      </w:pPr>
      <w:r>
        <w:rPr/>
        <w:t>¿A</w:t>
      </w:r>
      <w:r>
        <w:rPr>
          <w:spacing w:val="-37"/>
        </w:rPr>
        <w:t> </w:t>
      </w:r>
      <w:r>
        <w:rPr/>
        <w:t>quiénes</w:t>
      </w:r>
      <w:r>
        <w:rPr>
          <w:spacing w:val="-36"/>
        </w:rPr>
        <w:t> </w:t>
      </w:r>
      <w:r>
        <w:rPr/>
        <w:t>se</w:t>
      </w:r>
      <w:r>
        <w:rPr>
          <w:spacing w:val="-37"/>
        </w:rPr>
        <w:t> </w:t>
      </w:r>
      <w:r>
        <w:rPr/>
        <w:t>les</w:t>
      </w:r>
      <w:r>
        <w:rPr>
          <w:spacing w:val="-36"/>
        </w:rPr>
        <w:t> </w:t>
      </w:r>
      <w:r>
        <w:rPr/>
        <w:t>atribuye</w:t>
      </w:r>
      <w:r>
        <w:rPr>
          <w:spacing w:val="-37"/>
        </w:rPr>
        <w:t> </w:t>
      </w:r>
      <w:r>
        <w:rPr/>
        <w:t>el</w:t>
      </w:r>
      <w:r>
        <w:rPr>
          <w:spacing w:val="-36"/>
        </w:rPr>
        <w:t> </w:t>
      </w:r>
      <w:r>
        <w:rPr/>
        <w:t>poder?,</w:t>
      </w:r>
      <w:r>
        <w:rPr>
          <w:spacing w:val="-37"/>
        </w:rPr>
        <w:t> </w:t>
      </w:r>
      <w:r>
        <w:rPr/>
        <w:t>¿quiénes</w:t>
      </w:r>
      <w:r>
        <w:rPr>
          <w:spacing w:val="-36"/>
        </w:rPr>
        <w:t> </w:t>
      </w:r>
      <w:r>
        <w:rPr/>
        <w:t>son</w:t>
      </w:r>
      <w:r>
        <w:rPr>
          <w:spacing w:val="-37"/>
        </w:rPr>
        <w:t> </w:t>
      </w:r>
      <w:r>
        <w:rPr/>
        <w:t>los</w:t>
      </w:r>
      <w:r>
        <w:rPr>
          <w:spacing w:val="-36"/>
        </w:rPr>
        <w:t> </w:t>
      </w:r>
      <w:r>
        <w:rPr/>
        <w:t>sujetos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referencia?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¿Por</w:t>
      </w:r>
      <w:r>
        <w:rPr>
          <w:spacing w:val="-26"/>
          <w:w w:val="95"/>
        </w:rPr>
        <w:t> </w:t>
      </w:r>
      <w:r>
        <w:rPr>
          <w:w w:val="95"/>
        </w:rPr>
        <w:t>qué</w:t>
      </w:r>
      <w:r>
        <w:rPr>
          <w:spacing w:val="-26"/>
          <w:w w:val="95"/>
        </w:rPr>
        <w:t> </w:t>
      </w:r>
      <w:r>
        <w:rPr>
          <w:w w:val="95"/>
        </w:rPr>
        <w:t>atribuir</w:t>
      </w:r>
      <w:r>
        <w:rPr>
          <w:spacing w:val="-26"/>
          <w:w w:val="95"/>
        </w:rPr>
        <w:t> </w:t>
      </w:r>
      <w:r>
        <w:rPr>
          <w:w w:val="95"/>
        </w:rPr>
        <w:t>siempre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desempeño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estos </w:t>
      </w:r>
      <w:r>
        <w:rPr/>
        <w:t>cargos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hombres?</w:t>
      </w:r>
      <w:r>
        <w:rPr>
          <w:spacing w:val="-34"/>
        </w:rPr>
        <w:t> </w:t>
      </w:r>
      <w:r>
        <w:rPr/>
        <w:t>Para</w:t>
      </w:r>
      <w:r>
        <w:rPr>
          <w:spacing w:val="-35"/>
        </w:rPr>
        <w:t> </w:t>
      </w:r>
      <w:r>
        <w:rPr/>
        <w:t>ser</w:t>
      </w:r>
      <w:r>
        <w:rPr>
          <w:spacing w:val="-35"/>
        </w:rPr>
        <w:t> </w:t>
      </w:r>
      <w:r>
        <w:rPr/>
        <w:t>incluyente,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idea</w:t>
      </w:r>
      <w:r>
        <w:rPr>
          <w:spacing w:val="-34"/>
        </w:rPr>
        <w:t> </w:t>
      </w:r>
      <w:r>
        <w:rPr/>
        <w:t>debería</w:t>
      </w:r>
      <w:r>
        <w:rPr>
          <w:spacing w:val="-35"/>
        </w:rPr>
        <w:t> </w:t>
      </w:r>
      <w:r>
        <w:rPr/>
        <w:t>re- dactarse,</w:t>
      </w:r>
      <w:r>
        <w:rPr>
          <w:spacing w:val="-16"/>
        </w:rPr>
        <w:t> </w:t>
      </w:r>
      <w:r>
        <w:rPr/>
        <w:t>señala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rFonts w:ascii="Arial" w:hAnsi="Arial"/>
          <w:i/>
          <w:sz w:val="17"/>
        </w:rPr>
        <w:t>uneSco</w:t>
      </w:r>
      <w:r>
        <w:rPr/>
        <w:t>,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sigue: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38" w:firstLine="0"/>
        <w:jc w:val="left"/>
        <w:rPr>
          <w:sz w:val="22"/>
        </w:rPr>
      </w:pPr>
      <w:r>
        <w:rPr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embajadoras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embajadores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(o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delegados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sz w:val="22"/>
        </w:rPr>
        <w:t>delegadas)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sus</w:t>
      </w:r>
      <w:r>
        <w:rPr>
          <w:spacing w:val="-15"/>
          <w:sz w:val="22"/>
        </w:rPr>
        <w:t> </w:t>
      </w:r>
      <w:r>
        <w:rPr>
          <w:sz w:val="22"/>
        </w:rPr>
        <w:t>cónyuges.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(UNESCO, s/f).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2304" w:right="1156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ejemplo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sigue,</w:t>
      </w:r>
      <w:r>
        <w:rPr>
          <w:spacing w:val="-20"/>
          <w:w w:val="95"/>
        </w:rPr>
        <w:t> </w:t>
      </w:r>
      <w:r>
        <w:rPr>
          <w:w w:val="95"/>
        </w:rPr>
        <w:t>observemos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qué</w:t>
      </w:r>
      <w:r>
        <w:rPr>
          <w:spacing w:val="-20"/>
          <w:w w:val="95"/>
        </w:rPr>
        <w:t> </w:t>
      </w:r>
      <w:r>
        <w:rPr>
          <w:w w:val="95"/>
        </w:rPr>
        <w:t>grupos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les</w:t>
      </w:r>
      <w:r>
        <w:rPr>
          <w:spacing w:val="-20"/>
          <w:w w:val="95"/>
        </w:rPr>
        <w:t> </w:t>
      </w:r>
      <w:r>
        <w:rPr>
          <w:w w:val="95"/>
        </w:rPr>
        <w:t>nom- bra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femenino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cuáles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masculino.</w:t>
      </w:r>
      <w:r>
        <w:rPr>
          <w:spacing w:val="-21"/>
          <w:w w:val="95"/>
        </w:rPr>
        <w:t> </w:t>
      </w:r>
      <w:r>
        <w:rPr>
          <w:w w:val="95"/>
        </w:rPr>
        <w:t>Si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gramática</w:t>
      </w:r>
      <w:r>
        <w:rPr>
          <w:spacing w:val="-21"/>
          <w:w w:val="95"/>
        </w:rPr>
        <w:t> </w:t>
      </w:r>
      <w:r>
        <w:rPr>
          <w:w w:val="95"/>
        </w:rPr>
        <w:t>seña- </w:t>
      </w:r>
      <w:r>
        <w:rPr/>
        <w:t>la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grupos</w:t>
      </w:r>
      <w:r>
        <w:rPr>
          <w:spacing w:val="-36"/>
        </w:rPr>
        <w:t> </w:t>
      </w:r>
      <w:r>
        <w:rPr/>
        <w:t>mixtos</w:t>
      </w:r>
      <w:r>
        <w:rPr>
          <w:spacing w:val="-37"/>
        </w:rPr>
        <w:t> </w:t>
      </w:r>
      <w:r>
        <w:rPr/>
        <w:t>hay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nombrarlos</w:t>
      </w:r>
      <w:r>
        <w:rPr>
          <w:spacing w:val="-36"/>
        </w:rPr>
        <w:t> </w:t>
      </w:r>
      <w:r>
        <w:rPr/>
        <w:t>en</w:t>
      </w:r>
      <w:r>
        <w:rPr>
          <w:spacing w:val="-37"/>
        </w:rPr>
        <w:t> </w:t>
      </w:r>
      <w:r>
        <w:rPr/>
        <w:t>masculino, aquí</w:t>
      </w:r>
      <w:r>
        <w:rPr>
          <w:spacing w:val="-44"/>
        </w:rPr>
        <w:t> </w:t>
      </w:r>
      <w:r>
        <w:rPr/>
        <w:t>no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/>
        <w:t>cumple</w:t>
      </w:r>
      <w:r>
        <w:rPr>
          <w:spacing w:val="-43"/>
        </w:rPr>
        <w:t> </w:t>
      </w:r>
      <w:r>
        <w:rPr/>
        <w:t>la</w:t>
      </w:r>
      <w:r>
        <w:rPr>
          <w:spacing w:val="-44"/>
        </w:rPr>
        <w:t> </w:t>
      </w:r>
      <w:r>
        <w:rPr/>
        <w:t>regla.</w:t>
      </w:r>
      <w:r>
        <w:rPr>
          <w:spacing w:val="-44"/>
        </w:rPr>
        <w:t> </w:t>
      </w:r>
      <w:r>
        <w:rPr>
          <w:spacing w:val="-3"/>
        </w:rPr>
        <w:t>¿Por</w:t>
      </w:r>
      <w:r>
        <w:rPr>
          <w:spacing w:val="-43"/>
        </w:rPr>
        <w:t> </w:t>
      </w:r>
      <w:r>
        <w:rPr/>
        <w:t>qué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distinción?</w:t>
      </w:r>
      <w:r>
        <w:rPr>
          <w:spacing w:val="-43"/>
        </w:rPr>
        <w:t> </w:t>
      </w:r>
      <w:r>
        <w:rPr>
          <w:spacing w:val="-3"/>
        </w:rPr>
        <w:t>¿Por</w:t>
      </w:r>
      <w:r>
        <w:rPr>
          <w:spacing w:val="-44"/>
        </w:rPr>
        <w:t> </w:t>
      </w:r>
      <w:r>
        <w:rPr/>
        <w:t>qué</w:t>
      </w:r>
      <w:r>
        <w:rPr>
          <w:spacing w:val="-44"/>
        </w:rPr>
        <w:t> </w:t>
      </w:r>
      <w:r>
        <w:rPr/>
        <w:t>las mujeres</w:t>
      </w:r>
      <w:r>
        <w:rPr>
          <w:spacing w:val="-31"/>
        </w:rPr>
        <w:t> </w:t>
      </w:r>
      <w:r>
        <w:rPr/>
        <w:t>conforman</w:t>
      </w:r>
      <w:r>
        <w:rPr>
          <w:spacing w:val="-31"/>
        </w:rPr>
        <w:t> </w:t>
      </w:r>
      <w:r>
        <w:rPr/>
        <w:t>un</w:t>
      </w:r>
      <w:r>
        <w:rPr>
          <w:spacing w:val="-30"/>
        </w:rPr>
        <w:t> </w:t>
      </w:r>
      <w:r>
        <w:rPr/>
        <w:t>grupo</w:t>
      </w:r>
      <w:r>
        <w:rPr>
          <w:spacing w:val="-31"/>
        </w:rPr>
        <w:t> </w:t>
      </w:r>
      <w:r>
        <w:rPr/>
        <w:t>distinto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/>
        <w:t>no</w:t>
      </w:r>
      <w:r>
        <w:rPr>
          <w:spacing w:val="-31"/>
        </w:rPr>
        <w:t> </w:t>
      </w:r>
      <w:r>
        <w:rPr/>
        <w:t>se</w:t>
      </w:r>
      <w:r>
        <w:rPr>
          <w:spacing w:val="-30"/>
        </w:rPr>
        <w:t> </w:t>
      </w:r>
      <w:r>
        <w:rPr/>
        <w:t>incluyen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los </w:t>
      </w:r>
      <w:r>
        <w:rPr>
          <w:w w:val="95"/>
        </w:rPr>
        <w:t>demás grupos? La redacción es ambigua. Entonces, ¿existen grupos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hombres</w:t>
      </w:r>
      <w:r>
        <w:rPr>
          <w:spacing w:val="-19"/>
          <w:w w:val="95"/>
        </w:rPr>
        <w:t> </w:t>
      </w:r>
      <w:r>
        <w:rPr>
          <w:w w:val="95"/>
        </w:rPr>
        <w:t>campesinos</w:t>
      </w:r>
      <w:r>
        <w:rPr>
          <w:spacing w:val="-19"/>
          <w:w w:val="95"/>
        </w:rPr>
        <w:t> </w:t>
      </w:r>
      <w:r>
        <w:rPr>
          <w:w w:val="95"/>
        </w:rPr>
        <w:t>organizados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no?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¿Por</w:t>
      </w:r>
      <w:r>
        <w:rPr>
          <w:spacing w:val="-20"/>
          <w:w w:val="95"/>
        </w:rPr>
        <w:t> </w:t>
      </w:r>
      <w:r>
        <w:rPr>
          <w:w w:val="95"/>
        </w:rPr>
        <w:t>qué</w:t>
      </w:r>
      <w:r>
        <w:rPr>
          <w:spacing w:val="-19"/>
          <w:w w:val="95"/>
        </w:rPr>
        <w:t> </w:t>
      </w:r>
      <w:r>
        <w:rPr>
          <w:w w:val="95"/>
        </w:rPr>
        <w:t>se contempla</w:t>
      </w:r>
      <w:r>
        <w:rPr>
          <w:spacing w:val="-15"/>
          <w:w w:val="95"/>
        </w:rPr>
        <w:t> </w:t>
      </w:r>
      <w:r>
        <w:rPr>
          <w:w w:val="95"/>
        </w:rPr>
        <w:t>sólo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femenina?</w:t>
      </w:r>
      <w:r>
        <w:rPr>
          <w:spacing w:val="-15"/>
          <w:w w:val="95"/>
        </w:rPr>
        <w:t> </w:t>
      </w:r>
      <w:r>
        <w:rPr>
          <w:w w:val="95"/>
        </w:rPr>
        <w:t>Ello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opuesto</w:t>
      </w:r>
      <w:r>
        <w:rPr>
          <w:spacing w:val="-15"/>
          <w:w w:val="95"/>
        </w:rPr>
        <w:t> </w:t>
      </w:r>
      <w:r>
        <w:rPr>
          <w:w w:val="95"/>
        </w:rPr>
        <w:t>a la</w:t>
      </w:r>
      <w:r>
        <w:rPr>
          <w:spacing w:val="-16"/>
          <w:w w:val="95"/>
        </w:rPr>
        <w:t> </w:t>
      </w:r>
      <w:r>
        <w:rPr>
          <w:w w:val="95"/>
        </w:rPr>
        <w:t>condición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igualdad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mujeres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hombres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dicta</w:t>
      </w:r>
      <w:r>
        <w:rPr>
          <w:spacing w:val="-14"/>
          <w:w w:val="95"/>
        </w:rPr>
        <w:t> </w:t>
      </w:r>
      <w:r>
        <w:rPr>
          <w:w w:val="95"/>
        </w:rPr>
        <w:t>la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before="60"/>
        <w:ind w:left="780"/>
      </w:pPr>
      <w:r>
        <w:rPr/>
        <w:pict>
          <v:shape style="position:absolute;margin-left:426.993286pt;margin-top:2.353411pt;width:12.2pt;height:122.3pt;mso-position-horizontal-relative:page;mso-position-vertical-relative:paragraph;z-index:457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Constitución. Para </w:t>
      </w:r>
      <w:r>
        <w:rPr>
          <w:spacing w:val="-3"/>
        </w:rPr>
        <w:t>empezar, </w:t>
      </w:r>
      <w:r>
        <w:rPr/>
        <w:t>la redacción es</w:t>
      </w:r>
      <w:r>
        <w:rPr>
          <w:spacing w:val="53"/>
        </w:rPr>
        <w:t> </w:t>
      </w:r>
      <w:r>
        <w:rPr/>
        <w:t>discriminatoria.</w:t>
      </w:r>
    </w:p>
    <w:p>
      <w:pPr>
        <w:pStyle w:val="BodyText"/>
        <w:spacing w:line="252" w:lineRule="auto" w:before="14"/>
        <w:ind w:left="780" w:right="2680"/>
        <w:jc w:val="both"/>
      </w:pPr>
      <w:r>
        <w:rPr>
          <w:w w:val="95"/>
        </w:rPr>
        <w:t>¿Existen</w:t>
      </w:r>
      <w:r>
        <w:rPr>
          <w:spacing w:val="-26"/>
          <w:w w:val="95"/>
        </w:rPr>
        <w:t> </w:t>
      </w:r>
      <w:r>
        <w:rPr>
          <w:w w:val="95"/>
        </w:rPr>
        <w:t>ejidatarias,</w:t>
      </w:r>
      <w:r>
        <w:rPr>
          <w:spacing w:val="-26"/>
          <w:w w:val="95"/>
        </w:rPr>
        <w:t> </w:t>
      </w:r>
      <w:r>
        <w:rPr>
          <w:w w:val="95"/>
        </w:rPr>
        <w:t>hijas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ejidatarios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ejidatarias,</w:t>
      </w:r>
      <w:r>
        <w:rPr>
          <w:spacing w:val="-25"/>
          <w:w w:val="95"/>
        </w:rPr>
        <w:t> </w:t>
      </w:r>
      <w:r>
        <w:rPr>
          <w:w w:val="95"/>
        </w:rPr>
        <w:t>comune- </w:t>
      </w:r>
      <w:r>
        <w:rPr/>
        <w:t>ras,</w:t>
      </w:r>
      <w:r>
        <w:rPr>
          <w:spacing w:val="-28"/>
        </w:rPr>
        <w:t> </w:t>
      </w:r>
      <w:r>
        <w:rPr/>
        <w:t>avecindadas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pequeñas</w:t>
      </w:r>
      <w:r>
        <w:rPr>
          <w:spacing w:val="-27"/>
        </w:rPr>
        <w:t> </w:t>
      </w:r>
      <w:r>
        <w:rPr/>
        <w:t>productoras?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redacción</w:t>
      </w:r>
      <w:r>
        <w:rPr>
          <w:spacing w:val="-28"/>
        </w:rPr>
        <w:t> </w:t>
      </w:r>
      <w:r>
        <w:rPr/>
        <w:t>nos </w:t>
      </w:r>
      <w:r>
        <w:rPr>
          <w:w w:val="95"/>
        </w:rPr>
        <w:t>impide</w:t>
      </w:r>
      <w:r>
        <w:rPr>
          <w:spacing w:val="-19"/>
          <w:w w:val="95"/>
        </w:rPr>
        <w:t> </w:t>
      </w:r>
      <w:r>
        <w:rPr>
          <w:w w:val="95"/>
        </w:rPr>
        <w:t>saberlo.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interrogante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¿están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mujeres </w:t>
      </w:r>
      <w:r>
        <w:rPr/>
        <w:t>contempladas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3"/>
        </w:rPr>
        <w:t> </w:t>
      </w:r>
      <w:r>
        <w:rPr/>
        <w:t>ley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iguales</w:t>
      </w:r>
      <w:r>
        <w:rPr>
          <w:spacing w:val="-33"/>
        </w:rPr>
        <w:t> </w:t>
      </w:r>
      <w:r>
        <w:rPr/>
        <w:t>derechos</w:t>
      </w:r>
      <w:r>
        <w:rPr>
          <w:spacing w:val="-32"/>
        </w:rPr>
        <w:t> </w:t>
      </w:r>
      <w:r>
        <w:rPr/>
        <w:t>cuando</w:t>
      </w:r>
      <w:r>
        <w:rPr>
          <w:spacing w:val="-32"/>
        </w:rPr>
        <w:t> </w:t>
      </w:r>
      <w:r>
        <w:rPr/>
        <w:t>reciben un</w:t>
      </w:r>
      <w:r>
        <w:rPr>
          <w:spacing w:val="-17"/>
        </w:rPr>
        <w:t> </w:t>
      </w:r>
      <w:r>
        <w:rPr/>
        <w:t>tratamiento</w:t>
      </w:r>
      <w:r>
        <w:rPr>
          <w:spacing w:val="-17"/>
        </w:rPr>
        <w:t> </w:t>
      </w:r>
      <w:r>
        <w:rPr/>
        <w:t>distinto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ser</w:t>
      </w:r>
      <w:r>
        <w:rPr>
          <w:spacing w:val="-17"/>
        </w:rPr>
        <w:t> </w:t>
      </w:r>
      <w:r>
        <w:rPr/>
        <w:t>nombradas?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Ley Agraria</w:t>
      </w:r>
    </w:p>
    <w:p>
      <w:pPr>
        <w:spacing w:line="276" w:lineRule="auto" w:before="37"/>
        <w:ind w:left="1346" w:right="2963" w:firstLine="0"/>
        <w:jc w:val="both"/>
        <w:rPr>
          <w:sz w:val="22"/>
        </w:rPr>
      </w:pPr>
      <w:r>
        <w:rPr>
          <w:spacing w:val="2"/>
          <w:sz w:val="22"/>
        </w:rPr>
        <w:t>Artículo</w:t>
      </w:r>
      <w:r>
        <w:rPr>
          <w:spacing w:val="-14"/>
          <w:sz w:val="22"/>
        </w:rPr>
        <w:t> </w:t>
      </w:r>
      <w:r>
        <w:rPr>
          <w:sz w:val="22"/>
        </w:rPr>
        <w:t>108.</w:t>
      </w:r>
      <w:r>
        <w:rPr>
          <w:spacing w:val="-14"/>
          <w:sz w:val="22"/>
        </w:rPr>
        <w:t> </w:t>
      </w:r>
      <w:r>
        <w:rPr>
          <w:sz w:val="22"/>
        </w:rPr>
        <w:t>[…]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ejidos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comunidades,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igual forma podrán establecer empresas para el</w:t>
      </w:r>
      <w:r>
        <w:rPr>
          <w:spacing w:val="-26"/>
          <w:sz w:val="22"/>
        </w:rPr>
        <w:t> </w:t>
      </w:r>
      <w:r>
        <w:rPr>
          <w:sz w:val="22"/>
        </w:rPr>
        <w:t>aprovecha- miento de sus recursos naturales o de cualquier índo- le,</w:t>
      </w:r>
      <w:r>
        <w:rPr>
          <w:spacing w:val="-20"/>
          <w:sz w:val="22"/>
        </w:rPr>
        <w:t> </w:t>
      </w:r>
      <w:r>
        <w:rPr>
          <w:sz w:val="22"/>
        </w:rPr>
        <w:t>así</w:t>
      </w:r>
      <w:r>
        <w:rPr>
          <w:spacing w:val="-19"/>
          <w:sz w:val="22"/>
        </w:rPr>
        <w:t> </w:t>
      </w:r>
      <w:r>
        <w:rPr>
          <w:sz w:val="22"/>
        </w:rPr>
        <w:t>como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prestación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2"/>
          <w:sz w:val="22"/>
        </w:rPr>
        <w:t>servicios.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ellas</w:t>
      </w:r>
      <w:r>
        <w:rPr>
          <w:spacing w:val="-20"/>
          <w:sz w:val="22"/>
        </w:rPr>
        <w:t> </w:t>
      </w:r>
      <w:r>
        <w:rPr>
          <w:sz w:val="22"/>
        </w:rPr>
        <w:t>podrán </w:t>
      </w:r>
      <w:r>
        <w:rPr>
          <w:w w:val="95"/>
          <w:sz w:val="22"/>
        </w:rPr>
        <w:t>participar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ejidatarios,</w:t>
      </w:r>
      <w:r>
        <w:rPr>
          <w:spacing w:val="-10"/>
          <w:w w:val="95"/>
          <w:sz w:val="22"/>
        </w:rPr>
        <w:t> </w:t>
      </w:r>
      <w:r>
        <w:rPr>
          <w:i/>
          <w:w w:val="95"/>
          <w:sz w:val="22"/>
        </w:rPr>
        <w:t>grupos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mujeres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campesinas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or- </w:t>
      </w:r>
      <w:r>
        <w:rPr>
          <w:i/>
          <w:w w:val="95"/>
          <w:sz w:val="22"/>
        </w:rPr>
        <w:t>ganizadas</w:t>
      </w:r>
      <w:r>
        <w:rPr>
          <w:w w:val="95"/>
          <w:sz w:val="22"/>
        </w:rPr>
        <w:t>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hijos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ejidatarios,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comuneros,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avecindados </w:t>
      </w:r>
      <w:r>
        <w:rPr>
          <w:sz w:val="22"/>
        </w:rPr>
        <w:t>y pequeños</w:t>
      </w:r>
      <w:r>
        <w:rPr>
          <w:spacing w:val="-16"/>
          <w:sz w:val="22"/>
        </w:rPr>
        <w:t> </w:t>
      </w:r>
      <w:r>
        <w:rPr>
          <w:sz w:val="22"/>
        </w:rPr>
        <w:t>productores.</w:t>
      </w:r>
    </w:p>
    <w:p>
      <w:pPr>
        <w:spacing w:line="246" w:lineRule="exact" w:before="0"/>
        <w:ind w:left="1347" w:right="0" w:firstLine="0"/>
        <w:jc w:val="left"/>
        <w:rPr>
          <w:sz w:val="22"/>
        </w:rPr>
      </w:pPr>
      <w:r>
        <w:rPr>
          <w:sz w:val="22"/>
        </w:rPr>
        <w:t>(Última reforma publicada DOF 09-04-2012)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siguiente</w:t>
      </w:r>
      <w:r>
        <w:rPr>
          <w:spacing w:val="-30"/>
          <w:w w:val="95"/>
        </w:rPr>
        <w:t> </w:t>
      </w:r>
      <w:r>
        <w:rPr>
          <w:w w:val="95"/>
        </w:rPr>
        <w:t>caso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relevante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tanto</w:t>
      </w:r>
      <w:r>
        <w:rPr>
          <w:spacing w:val="-30"/>
          <w:w w:val="95"/>
        </w:rPr>
        <w:t> </w:t>
      </w:r>
      <w:r>
        <w:rPr>
          <w:w w:val="95"/>
        </w:rPr>
        <w:t>muestra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8"/>
          <w:w w:val="95"/>
        </w:rPr>
        <w:t> </w:t>
      </w:r>
      <w:r>
        <w:rPr>
          <w:w w:val="95"/>
        </w:rPr>
        <w:t>claramente </w:t>
      </w:r>
      <w:r>
        <w:rPr/>
        <w:t>la</w:t>
      </w:r>
      <w:r>
        <w:rPr>
          <w:spacing w:val="-21"/>
        </w:rPr>
        <w:t> </w:t>
      </w:r>
      <w:r>
        <w:rPr/>
        <w:t>ausencia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tratamiento</w:t>
      </w:r>
      <w:r>
        <w:rPr>
          <w:spacing w:val="-21"/>
        </w:rPr>
        <w:t> </w:t>
      </w:r>
      <w:r>
        <w:rPr/>
        <w:t>simétrico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mujeres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la historia: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pequeñas</w:t>
      </w:r>
      <w:r>
        <w:rPr>
          <w:spacing w:val="-41"/>
        </w:rPr>
        <w:t> </w:t>
      </w:r>
      <w:r>
        <w:rPr/>
        <w:t>cápsulas,</w:t>
      </w:r>
      <w:r>
        <w:rPr>
          <w:spacing w:val="-40"/>
        </w:rPr>
        <w:t> </w:t>
      </w:r>
      <w:r>
        <w:rPr/>
        <w:t>y</w:t>
      </w:r>
      <w:r>
        <w:rPr>
          <w:spacing w:val="-41"/>
        </w:rPr>
        <w:t> </w:t>
      </w:r>
      <w:r>
        <w:rPr/>
        <w:t>como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dato</w:t>
      </w:r>
      <w:r>
        <w:rPr>
          <w:spacing w:val="-40"/>
        </w:rPr>
        <w:t> </w:t>
      </w:r>
      <w:r>
        <w:rPr/>
        <w:t>aparte,</w:t>
      </w:r>
      <w:r>
        <w:rPr>
          <w:spacing w:val="-41"/>
        </w:rPr>
        <w:t> </w:t>
      </w:r>
      <w:r>
        <w:rPr/>
        <w:t>ubica- das</w:t>
      </w:r>
      <w:r>
        <w:rPr>
          <w:spacing w:val="-38"/>
        </w:rPr>
        <w:t> </w:t>
      </w:r>
      <w:r>
        <w:rPr/>
        <w:t>hacia</w:t>
      </w:r>
      <w:r>
        <w:rPr>
          <w:spacing w:val="-38"/>
        </w:rPr>
        <w:t> </w:t>
      </w:r>
      <w:r>
        <w:rPr/>
        <w:t>el</w:t>
      </w:r>
      <w:r>
        <w:rPr>
          <w:spacing w:val="-37"/>
        </w:rPr>
        <w:t> </w:t>
      </w:r>
      <w:r>
        <w:rPr/>
        <w:t>final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cada</w:t>
      </w:r>
      <w:r>
        <w:rPr>
          <w:spacing w:val="-37"/>
        </w:rPr>
        <w:t> </w:t>
      </w:r>
      <w:r>
        <w:rPr>
          <w:spacing w:val="-3"/>
        </w:rPr>
        <w:t>capítulo.</w:t>
      </w:r>
      <w:r>
        <w:rPr>
          <w:spacing w:val="-38"/>
        </w:rPr>
        <w:t> </w:t>
      </w:r>
      <w:r>
        <w:rPr/>
        <w:t>Con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título</w:t>
      </w:r>
      <w:r>
        <w:rPr>
          <w:spacing w:val="-38"/>
        </w:rPr>
        <w:t> </w:t>
      </w:r>
      <w:r>
        <w:rPr>
          <w:spacing w:val="-4"/>
        </w:rPr>
        <w:t>“Un</w:t>
      </w:r>
      <w:r>
        <w:rPr>
          <w:spacing w:val="-37"/>
        </w:rPr>
        <w:t> </w:t>
      </w:r>
      <w:r>
        <w:rPr/>
        <w:t>dato</w:t>
      </w:r>
      <w:r>
        <w:rPr>
          <w:spacing w:val="-37"/>
        </w:rPr>
        <w:t> </w:t>
      </w:r>
      <w:r>
        <w:rPr/>
        <w:t>inte- </w:t>
      </w:r>
      <w:r>
        <w:rPr>
          <w:spacing w:val="-4"/>
        </w:rPr>
        <w:t>resante”</w:t>
      </w:r>
      <w:r>
        <w:rPr>
          <w:spacing w:val="-41"/>
        </w:rPr>
        <w:t> </w:t>
      </w:r>
      <w:r>
        <w:rPr/>
        <w:t>se</w:t>
      </w:r>
      <w:r>
        <w:rPr>
          <w:spacing w:val="-41"/>
        </w:rPr>
        <w:t> </w:t>
      </w:r>
      <w:r>
        <w:rPr/>
        <w:t>les</w:t>
      </w:r>
      <w:r>
        <w:rPr>
          <w:spacing w:val="-41"/>
        </w:rPr>
        <w:t> </w:t>
      </w:r>
      <w:r>
        <w:rPr/>
        <w:t>hace</w:t>
      </w:r>
      <w:r>
        <w:rPr>
          <w:spacing w:val="-41"/>
        </w:rPr>
        <w:t> </w:t>
      </w:r>
      <w:r>
        <w:rPr/>
        <w:t>presentes</w:t>
      </w:r>
      <w:r>
        <w:rPr>
          <w:spacing w:val="-40"/>
        </w:rPr>
        <w:t> </w:t>
      </w:r>
      <w:r>
        <w:rPr/>
        <w:t>con</w:t>
      </w:r>
      <w:r>
        <w:rPr>
          <w:spacing w:val="-41"/>
        </w:rPr>
        <w:t> </w:t>
      </w:r>
      <w:r>
        <w:rPr/>
        <w:t>datos</w:t>
      </w:r>
      <w:r>
        <w:rPr>
          <w:spacing w:val="-41"/>
        </w:rPr>
        <w:t> </w:t>
      </w:r>
      <w:r>
        <w:rPr>
          <w:spacing w:val="-3"/>
        </w:rPr>
        <w:t>muy</w:t>
      </w:r>
      <w:r>
        <w:rPr>
          <w:spacing w:val="-41"/>
        </w:rPr>
        <w:t> </w:t>
      </w:r>
      <w:r>
        <w:rPr/>
        <w:t>generales</w:t>
      </w:r>
      <w:r>
        <w:rPr>
          <w:spacing w:val="-41"/>
        </w:rPr>
        <w:t> </w:t>
      </w:r>
      <w:r>
        <w:rPr/>
        <w:t>que</w:t>
      </w:r>
      <w:r>
        <w:rPr>
          <w:spacing w:val="-40"/>
        </w:rPr>
        <w:t> </w:t>
      </w:r>
      <w:r>
        <w:rPr/>
        <w:t>no </w:t>
      </w:r>
      <w:r>
        <w:rPr>
          <w:w w:val="95"/>
        </w:rPr>
        <w:t>profundizan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concreta</w:t>
      </w:r>
      <w:r>
        <w:rPr>
          <w:spacing w:val="-18"/>
          <w:w w:val="95"/>
        </w:rPr>
        <w:t> </w:t>
      </w:r>
      <w:r>
        <w:rPr>
          <w:w w:val="95"/>
        </w:rPr>
        <w:t>participación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mujeres, </w:t>
      </w:r>
      <w:r>
        <w:rPr/>
        <w:t>y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7"/>
        </w:rPr>
        <w:t> </w:t>
      </w:r>
      <w:r>
        <w:rPr/>
        <w:t>contenido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capítulo</w:t>
      </w:r>
      <w:r>
        <w:rPr>
          <w:spacing w:val="-27"/>
        </w:rPr>
        <w:t> </w:t>
      </w:r>
      <w:r>
        <w:rPr/>
        <w:t>tampoco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las</w:t>
      </w:r>
      <w:r>
        <w:rPr>
          <w:spacing w:val="-27"/>
        </w:rPr>
        <w:t> </w:t>
      </w:r>
      <w:r>
        <w:rPr/>
        <w:t>menciona.</w:t>
      </w:r>
    </w:p>
    <w:p>
      <w:pPr>
        <w:pStyle w:val="BodyText"/>
        <w:spacing w:before="3"/>
        <w:rPr>
          <w:sz w:val="42"/>
        </w:rPr>
      </w:pPr>
    </w:p>
    <w:p>
      <w:pPr>
        <w:pStyle w:val="Heading4"/>
        <w:spacing w:line="240" w:lineRule="auto" w:before="1"/>
      </w:pPr>
      <w:r>
        <w:rPr>
          <w:color w:val="00ABB5"/>
          <w:w w:val="105"/>
        </w:rPr>
        <w:t>Un dato interesante</w:t>
      </w:r>
    </w:p>
    <w:p>
      <w:pPr>
        <w:spacing w:line="276" w:lineRule="auto" w:before="303"/>
        <w:ind w:left="1347" w:right="2965" w:hanging="1"/>
        <w:jc w:val="both"/>
        <w:rPr>
          <w:sz w:val="22"/>
        </w:rPr>
      </w:pPr>
      <w:r>
        <w:rPr>
          <w:w w:val="95"/>
          <w:sz w:val="22"/>
        </w:rPr>
        <w:t>Durante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Edad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Media</w:t>
      </w:r>
      <w:r>
        <w:rPr>
          <w:spacing w:val="-24"/>
          <w:w w:val="95"/>
          <w:sz w:val="22"/>
        </w:rPr>
        <w:t> </w:t>
      </w:r>
      <w:r>
        <w:rPr>
          <w:i/>
          <w:spacing w:val="-2"/>
          <w:w w:val="95"/>
          <w:sz w:val="22"/>
        </w:rPr>
        <w:t>muchas</w:t>
      </w:r>
      <w:r>
        <w:rPr>
          <w:i/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tuvieron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par- </w:t>
      </w:r>
      <w:r>
        <w:rPr>
          <w:i/>
          <w:w w:val="95"/>
          <w:sz w:val="22"/>
        </w:rPr>
        <w:t>ticipación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destacada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sociedad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como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terratenientes, </w:t>
      </w:r>
      <w:r>
        <w:rPr>
          <w:i/>
          <w:sz w:val="22"/>
        </w:rPr>
        <w:t>propietarias,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escritoras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incluso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guerreras</w:t>
      </w:r>
      <w:r>
        <w:rPr>
          <w:sz w:val="22"/>
        </w:rPr>
        <w:t>.</w:t>
      </w:r>
      <w:r>
        <w:rPr>
          <w:spacing w:val="-31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1347" w:right="0" w:firstLine="0"/>
        <w:jc w:val="both"/>
        <w:rPr>
          <w:sz w:val="22"/>
        </w:rPr>
      </w:pPr>
      <w:r>
        <w:rPr>
          <w:sz w:val="22"/>
        </w:rPr>
        <w:t>(SEP, 2012:119)</w:t>
      </w:r>
    </w:p>
    <w:p>
      <w:pPr>
        <w:spacing w:after="0" w:line="250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spacing w:line="184" w:lineRule="auto" w:before="117"/>
        <w:ind w:left="2304" w:right="2248"/>
      </w:pPr>
      <w:r>
        <w:rPr>
          <w:color w:val="00ABB5"/>
          <w:w w:val="95"/>
        </w:rPr>
        <w:t>EXPRESIONES</w:t>
      </w:r>
      <w:r>
        <w:rPr>
          <w:color w:val="00ABB5"/>
          <w:spacing w:val="-46"/>
          <w:w w:val="95"/>
        </w:rPr>
        <w:t> </w:t>
      </w:r>
      <w:r>
        <w:rPr>
          <w:color w:val="00ABB5"/>
          <w:w w:val="95"/>
        </w:rPr>
        <w:t>QUE</w:t>
      </w:r>
      <w:r>
        <w:rPr>
          <w:color w:val="00ABB5"/>
          <w:spacing w:val="-46"/>
          <w:w w:val="95"/>
        </w:rPr>
        <w:t> </w:t>
      </w:r>
      <w:r>
        <w:rPr>
          <w:color w:val="00ABB5"/>
          <w:w w:val="95"/>
        </w:rPr>
        <w:t>LESIONAN</w:t>
      </w:r>
      <w:r>
        <w:rPr>
          <w:color w:val="00ABB5"/>
          <w:spacing w:val="-45"/>
          <w:w w:val="95"/>
        </w:rPr>
        <w:t> </w:t>
      </w:r>
      <w:r>
        <w:rPr>
          <w:color w:val="00ABB5"/>
          <w:spacing w:val="-6"/>
          <w:w w:val="95"/>
        </w:rPr>
        <w:t>LOS </w:t>
      </w:r>
      <w:r>
        <w:rPr>
          <w:color w:val="00ABB5"/>
        </w:rPr>
        <w:t>DERECHOS</w:t>
      </w:r>
      <w:r>
        <w:rPr>
          <w:color w:val="00ABB5"/>
          <w:spacing w:val="-31"/>
        </w:rPr>
        <w:t> </w:t>
      </w:r>
      <w:r>
        <w:rPr>
          <w:color w:val="00ABB5"/>
        </w:rPr>
        <w:t>DE</w:t>
      </w:r>
      <w:r>
        <w:rPr>
          <w:color w:val="00ABB5"/>
          <w:spacing w:val="-31"/>
        </w:rPr>
        <w:t> </w:t>
      </w:r>
      <w:r>
        <w:rPr>
          <w:color w:val="00ABB5"/>
        </w:rPr>
        <w:t>LAS</w:t>
      </w:r>
      <w:r>
        <w:rPr>
          <w:color w:val="00ABB5"/>
          <w:spacing w:val="-30"/>
        </w:rPr>
        <w:t> </w:t>
      </w:r>
      <w:r>
        <w:rPr>
          <w:color w:val="00ABB5"/>
        </w:rPr>
        <w:t>MUJERES</w:t>
      </w:r>
    </w:p>
    <w:p>
      <w:pPr>
        <w:pStyle w:val="BodyText"/>
        <w:spacing w:line="252" w:lineRule="auto" w:before="41"/>
        <w:ind w:left="2304" w:right="1156"/>
        <w:jc w:val="both"/>
      </w:pP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último</w:t>
      </w:r>
      <w:r>
        <w:rPr>
          <w:spacing w:val="-20"/>
          <w:w w:val="95"/>
        </w:rPr>
        <w:t> </w:t>
      </w:r>
      <w:r>
        <w:rPr>
          <w:w w:val="95"/>
        </w:rPr>
        <w:t>tema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apartado,</w:t>
      </w:r>
      <w:r>
        <w:rPr>
          <w:spacing w:val="-21"/>
          <w:w w:val="95"/>
        </w:rPr>
        <w:t> </w:t>
      </w:r>
      <w:r>
        <w:rPr>
          <w:w w:val="95"/>
        </w:rPr>
        <w:t>acercaremos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aspecto que</w:t>
      </w:r>
      <w:r>
        <w:rPr>
          <w:spacing w:val="-21"/>
          <w:w w:val="95"/>
        </w:rPr>
        <w:t> </w:t>
      </w:r>
      <w:r>
        <w:rPr>
          <w:w w:val="95"/>
        </w:rPr>
        <w:t>seguramente</w:t>
      </w:r>
      <w:r>
        <w:rPr>
          <w:spacing w:val="-21"/>
          <w:w w:val="95"/>
        </w:rPr>
        <w:t> </w:t>
      </w:r>
      <w:r>
        <w:rPr>
          <w:w w:val="95"/>
        </w:rPr>
        <w:t>merecerá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atención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futuro,</w:t>
      </w:r>
      <w:r>
        <w:rPr>
          <w:spacing w:val="-21"/>
          <w:w w:val="95"/>
        </w:rPr>
        <w:t> </w:t>
      </w:r>
      <w:r>
        <w:rPr>
          <w:w w:val="95"/>
        </w:rPr>
        <w:t>pero</w:t>
      </w:r>
      <w:r>
        <w:rPr>
          <w:spacing w:val="-21"/>
          <w:w w:val="95"/>
        </w:rPr>
        <w:t> </w:t>
      </w:r>
      <w:r>
        <w:rPr>
          <w:w w:val="95"/>
        </w:rPr>
        <w:t>que aquí</w:t>
      </w:r>
      <w:r>
        <w:rPr>
          <w:spacing w:val="-31"/>
          <w:w w:val="95"/>
        </w:rPr>
        <w:t> </w:t>
      </w:r>
      <w:r>
        <w:rPr>
          <w:w w:val="95"/>
        </w:rPr>
        <w:t>sólo</w:t>
      </w:r>
      <w:r>
        <w:rPr>
          <w:spacing w:val="-30"/>
          <w:w w:val="95"/>
        </w:rPr>
        <w:t> </w:t>
      </w:r>
      <w:r>
        <w:rPr>
          <w:w w:val="95"/>
        </w:rPr>
        <w:t>esbozamos</w:t>
      </w:r>
      <w:r>
        <w:rPr>
          <w:spacing w:val="-31"/>
          <w:w w:val="95"/>
        </w:rPr>
        <w:t> </w:t>
      </w:r>
      <w:r>
        <w:rPr>
          <w:w w:val="95"/>
        </w:rPr>
        <w:t>brevemente: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expresiones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lesionan </w:t>
      </w:r>
      <w:r>
        <w:rPr/>
        <w:t>los</w:t>
      </w:r>
      <w:r>
        <w:rPr>
          <w:spacing w:val="-41"/>
        </w:rPr>
        <w:t> </w:t>
      </w:r>
      <w:r>
        <w:rPr/>
        <w:t>derechos</w:t>
      </w:r>
      <w:r>
        <w:rPr>
          <w:spacing w:val="-40"/>
        </w:rPr>
        <w:t> </w:t>
      </w:r>
      <w:r>
        <w:rPr/>
        <w:t>de</w:t>
      </w:r>
      <w:r>
        <w:rPr>
          <w:spacing w:val="-41"/>
        </w:rPr>
        <w:t> </w:t>
      </w:r>
      <w:r>
        <w:rPr/>
        <w:t>las</w:t>
      </w:r>
      <w:r>
        <w:rPr>
          <w:spacing w:val="-40"/>
        </w:rPr>
        <w:t> </w:t>
      </w:r>
      <w:r>
        <w:rPr/>
        <w:t>mujeres,</w:t>
      </w:r>
      <w:r>
        <w:rPr>
          <w:spacing w:val="-41"/>
        </w:rPr>
        <w:t> </w:t>
      </w:r>
      <w:r>
        <w:rPr/>
        <w:t>pero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no</w:t>
      </w:r>
      <w:r>
        <w:rPr>
          <w:spacing w:val="-41"/>
        </w:rPr>
        <w:t> </w:t>
      </w:r>
      <w:r>
        <w:rPr/>
        <w:t>son</w:t>
      </w:r>
      <w:r>
        <w:rPr>
          <w:spacing w:val="-40"/>
        </w:rPr>
        <w:t> </w:t>
      </w:r>
      <w:r>
        <w:rPr/>
        <w:t>abordados</w:t>
      </w:r>
      <w:r>
        <w:rPr>
          <w:spacing w:val="-41"/>
        </w:rPr>
        <w:t> </w:t>
      </w:r>
      <w:r>
        <w:rPr/>
        <w:t>como </w:t>
      </w:r>
      <w:r>
        <w:rPr>
          <w:w w:val="95"/>
        </w:rPr>
        <w:t>tales,</w:t>
      </w:r>
      <w:r>
        <w:rPr>
          <w:spacing w:val="-26"/>
          <w:w w:val="95"/>
        </w:rPr>
        <w:t> </w:t>
      </w:r>
      <w:r>
        <w:rPr>
          <w:w w:val="95"/>
        </w:rPr>
        <w:t>sino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minimizan,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les</w:t>
      </w:r>
      <w:r>
        <w:rPr>
          <w:spacing w:val="-25"/>
          <w:w w:val="95"/>
        </w:rPr>
        <w:t> </w:t>
      </w:r>
      <w:r>
        <w:rPr>
          <w:w w:val="95"/>
        </w:rPr>
        <w:t>resta</w:t>
      </w:r>
      <w:r>
        <w:rPr>
          <w:spacing w:val="-25"/>
          <w:w w:val="95"/>
        </w:rPr>
        <w:t> </w:t>
      </w:r>
      <w:r>
        <w:rPr>
          <w:w w:val="95"/>
        </w:rPr>
        <w:t>importancia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ocul- tan,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incluso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omiten</w:t>
      </w:r>
      <w:r>
        <w:rPr>
          <w:spacing w:val="-16"/>
          <w:w w:val="95"/>
        </w:rPr>
        <w:t> </w:t>
      </w:r>
      <w:r>
        <w:rPr>
          <w:w w:val="95"/>
        </w:rPr>
        <w:t>nombrar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expresiones</w:t>
      </w:r>
      <w:r>
        <w:rPr>
          <w:spacing w:val="-17"/>
          <w:w w:val="95"/>
        </w:rPr>
        <w:t> </w:t>
      </w:r>
      <w:r>
        <w:rPr>
          <w:w w:val="95"/>
        </w:rPr>
        <w:t>violentas, discriminatorias,</w:t>
      </w:r>
      <w:r>
        <w:rPr>
          <w:spacing w:val="-30"/>
          <w:w w:val="95"/>
        </w:rPr>
        <w:t> </w:t>
      </w:r>
      <w:r>
        <w:rPr>
          <w:w w:val="95"/>
        </w:rPr>
        <w:t>sexistas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androcéntricas.</w:t>
      </w:r>
      <w:r>
        <w:rPr>
          <w:spacing w:val="-29"/>
          <w:w w:val="95"/>
        </w:rPr>
        <w:t> </w:t>
      </w:r>
      <w:r>
        <w:rPr>
          <w:w w:val="95"/>
        </w:rPr>
        <w:t>Sobre</w:t>
      </w:r>
      <w:r>
        <w:rPr>
          <w:spacing w:val="-29"/>
          <w:w w:val="95"/>
        </w:rPr>
        <w:t> </w:t>
      </w:r>
      <w:r>
        <w:rPr>
          <w:w w:val="95"/>
        </w:rPr>
        <w:t>todo</w:t>
      </w:r>
      <w:r>
        <w:rPr>
          <w:spacing w:val="-30"/>
          <w:w w:val="95"/>
        </w:rPr>
        <w:t> </w:t>
      </w:r>
      <w:r>
        <w:rPr>
          <w:w w:val="95"/>
        </w:rPr>
        <w:t>cuando sus</w:t>
      </w:r>
      <w:r>
        <w:rPr>
          <w:spacing w:val="-13"/>
          <w:w w:val="95"/>
        </w:rPr>
        <w:t> </w:t>
      </w:r>
      <w:r>
        <w:rPr>
          <w:w w:val="95"/>
        </w:rPr>
        <w:t>protagonistas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sujetos</w:t>
      </w:r>
      <w:r>
        <w:rPr>
          <w:spacing w:val="-13"/>
          <w:w w:val="95"/>
        </w:rPr>
        <w:t> </w:t>
      </w:r>
      <w:r>
        <w:rPr>
          <w:w w:val="95"/>
        </w:rPr>
        <w:t>masculinos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cierta</w:t>
      </w:r>
      <w:r>
        <w:rPr>
          <w:spacing w:val="-12"/>
          <w:w w:val="95"/>
        </w:rPr>
        <w:t> </w:t>
      </w:r>
      <w:r>
        <w:rPr>
          <w:w w:val="95"/>
        </w:rPr>
        <w:t>presencia </w:t>
      </w:r>
      <w:r>
        <w:rPr/>
        <w:t>o</w:t>
      </w:r>
      <w:r>
        <w:rPr>
          <w:spacing w:val="-34"/>
        </w:rPr>
        <w:t> </w:t>
      </w:r>
      <w:r>
        <w:rPr/>
        <w:t>reconocimiento</w:t>
      </w:r>
      <w:r>
        <w:rPr>
          <w:spacing w:val="-34"/>
        </w:rPr>
        <w:t> </w:t>
      </w:r>
      <w:r>
        <w:rPr/>
        <w:t>en</w:t>
      </w:r>
      <w:r>
        <w:rPr>
          <w:spacing w:val="-33"/>
        </w:rPr>
        <w:t> </w:t>
      </w:r>
      <w:r>
        <w:rPr/>
        <w:t>algún</w:t>
      </w:r>
      <w:r>
        <w:rPr>
          <w:spacing w:val="-34"/>
        </w:rPr>
        <w:t> </w:t>
      </w:r>
      <w:r>
        <w:rPr/>
        <w:t>sector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/>
        <w:t>nuestra</w:t>
      </w:r>
      <w:r>
        <w:rPr>
          <w:spacing w:val="-33"/>
        </w:rPr>
        <w:t> </w:t>
      </w:r>
      <w:r>
        <w:rPr/>
        <w:t>sociedad,</w:t>
      </w:r>
      <w:r>
        <w:rPr>
          <w:spacing w:val="-34"/>
        </w:rPr>
        <w:t> </w:t>
      </w:r>
      <w:r>
        <w:rPr/>
        <w:t>como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deportes,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política,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religión,</w:t>
      </w:r>
      <w:r>
        <w:rPr>
          <w:spacing w:val="-18"/>
          <w:w w:val="95"/>
        </w:rPr>
        <w:t> </w:t>
      </w:r>
      <w:r>
        <w:rPr>
          <w:w w:val="95"/>
        </w:rPr>
        <w:t>etc.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ejemplo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7"/>
          <w:w w:val="95"/>
        </w:rPr>
        <w:t> </w:t>
      </w:r>
      <w:r>
        <w:rPr>
          <w:w w:val="95"/>
        </w:rPr>
        <w:t>claro </w:t>
      </w:r>
      <w:r>
        <w:rPr/>
        <w:t>es el</w:t>
      </w:r>
      <w:r>
        <w:rPr>
          <w:spacing w:val="-27"/>
        </w:rPr>
        <w:t> </w:t>
      </w:r>
      <w:r>
        <w:rPr/>
        <w:t>siguiente:</w:t>
      </w:r>
    </w:p>
    <w:p>
      <w:pPr>
        <w:pStyle w:val="BodyText"/>
        <w:spacing w:before="1"/>
        <w:rPr>
          <w:sz w:val="27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“La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mujer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oficio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dirigir”: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asegura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músi- </w:t>
      </w:r>
      <w:r>
        <w:rPr>
          <w:sz w:val="22"/>
        </w:rPr>
        <w:t>co</w:t>
      </w:r>
      <w:r>
        <w:rPr>
          <w:spacing w:val="-34"/>
          <w:sz w:val="22"/>
        </w:rPr>
        <w:t> </w:t>
      </w:r>
      <w:r>
        <w:rPr>
          <w:spacing w:val="-5"/>
          <w:sz w:val="22"/>
        </w:rPr>
        <w:t>Yuri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Temirkanov.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4"/>
          <w:sz w:val="22"/>
        </w:rPr>
        <w:t> </w:t>
      </w:r>
      <w:r>
        <w:rPr>
          <w:sz w:val="22"/>
        </w:rPr>
        <w:t>director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Orquesta</w:t>
      </w:r>
      <w:r>
        <w:rPr>
          <w:spacing w:val="-33"/>
          <w:sz w:val="22"/>
        </w:rPr>
        <w:t> </w:t>
      </w:r>
      <w:r>
        <w:rPr>
          <w:sz w:val="22"/>
        </w:rPr>
        <w:t>Filarmó- nica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San</w:t>
      </w:r>
      <w:r>
        <w:rPr>
          <w:spacing w:val="-23"/>
          <w:sz w:val="22"/>
        </w:rPr>
        <w:t> </w:t>
      </w:r>
      <w:r>
        <w:rPr>
          <w:sz w:val="22"/>
        </w:rPr>
        <w:t>Petersburgo,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se</w:t>
      </w:r>
      <w:r>
        <w:rPr>
          <w:spacing w:val="-23"/>
          <w:sz w:val="22"/>
        </w:rPr>
        <w:t> </w:t>
      </w:r>
      <w:r>
        <w:rPr>
          <w:sz w:val="22"/>
        </w:rPr>
        <w:t>presenta</w:t>
      </w:r>
      <w:r>
        <w:rPr>
          <w:spacing w:val="-23"/>
          <w:sz w:val="22"/>
        </w:rPr>
        <w:t> </w:t>
      </w:r>
      <w:r>
        <w:rPr>
          <w:sz w:val="22"/>
        </w:rPr>
        <w:t>hoy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mañana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Bellas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Artes,</w:t>
      </w:r>
      <w:r>
        <w:rPr>
          <w:spacing w:val="-32"/>
          <w:w w:val="95"/>
          <w:sz w:val="22"/>
        </w:rPr>
        <w:t> </w:t>
      </w:r>
      <w:r>
        <w:rPr>
          <w:i/>
          <w:w w:val="95"/>
          <w:sz w:val="22"/>
        </w:rPr>
        <w:t>es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conocido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por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sus</w:t>
      </w:r>
      <w:r>
        <w:rPr>
          <w:i/>
          <w:spacing w:val="-32"/>
          <w:w w:val="95"/>
          <w:sz w:val="22"/>
        </w:rPr>
        <w:t> </w:t>
      </w:r>
      <w:r>
        <w:rPr>
          <w:i/>
          <w:spacing w:val="-3"/>
          <w:w w:val="95"/>
          <w:sz w:val="22"/>
        </w:rPr>
        <w:t>declaraciones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polémi- </w:t>
      </w:r>
      <w:r>
        <w:rPr>
          <w:i/>
          <w:w w:val="95"/>
          <w:sz w:val="22"/>
        </w:rPr>
        <w:t>cas</w:t>
      </w:r>
      <w:r>
        <w:rPr>
          <w:w w:val="95"/>
          <w:sz w:val="22"/>
        </w:rPr>
        <w:t>.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Temirkanov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goza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gran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fama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8"/>
          <w:w w:val="95"/>
          <w:sz w:val="22"/>
        </w:rPr>
        <w:t> </w:t>
      </w:r>
      <w:r>
        <w:rPr>
          <w:i/>
          <w:spacing w:val="-4"/>
          <w:w w:val="95"/>
          <w:sz w:val="22"/>
        </w:rPr>
        <w:t>mundo,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pero </w:t>
      </w:r>
      <w:r>
        <w:rPr>
          <w:i/>
          <w:sz w:val="22"/>
        </w:rPr>
        <w:t>no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sólo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maestría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hora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tomar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batuta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sino </w:t>
      </w:r>
      <w:r>
        <w:rPr>
          <w:i/>
          <w:w w:val="95"/>
          <w:sz w:val="22"/>
        </w:rPr>
        <w:t>también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por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sus</w:t>
      </w:r>
      <w:r>
        <w:rPr>
          <w:i/>
          <w:spacing w:val="-10"/>
          <w:w w:val="95"/>
          <w:sz w:val="22"/>
        </w:rPr>
        <w:t> </w:t>
      </w:r>
      <w:r>
        <w:rPr>
          <w:i/>
          <w:spacing w:val="-3"/>
          <w:w w:val="95"/>
          <w:sz w:val="22"/>
        </w:rPr>
        <w:t>radicales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—“conservadoras”,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llama él—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opiniones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sobre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derechos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diversi- dad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sexual.</w:t>
      </w:r>
      <w:r>
        <w:rPr>
          <w:i/>
          <w:spacing w:val="-25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director,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estuvo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primera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vez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z w:val="22"/>
        </w:rPr>
        <w:t>México</w:t>
      </w:r>
      <w:r>
        <w:rPr>
          <w:spacing w:val="-34"/>
          <w:sz w:val="22"/>
        </w:rPr>
        <w:t> </w:t>
      </w:r>
      <w:r>
        <w:rPr>
          <w:sz w:val="22"/>
        </w:rPr>
        <w:t>hace</w:t>
      </w:r>
      <w:r>
        <w:rPr>
          <w:spacing w:val="-34"/>
          <w:sz w:val="22"/>
        </w:rPr>
        <w:t> </w:t>
      </w:r>
      <w:r>
        <w:rPr>
          <w:sz w:val="22"/>
        </w:rPr>
        <w:t>40</w:t>
      </w:r>
      <w:r>
        <w:rPr>
          <w:spacing w:val="-33"/>
          <w:sz w:val="22"/>
        </w:rPr>
        <w:t> </w:t>
      </w:r>
      <w:r>
        <w:rPr>
          <w:sz w:val="22"/>
        </w:rPr>
        <w:t>años</w:t>
      </w:r>
      <w:r>
        <w:rPr>
          <w:spacing w:val="-34"/>
          <w:sz w:val="22"/>
        </w:rPr>
        <w:t> </w:t>
      </w:r>
      <w:r>
        <w:rPr>
          <w:sz w:val="22"/>
        </w:rPr>
        <w:t>al</w:t>
      </w:r>
      <w:r>
        <w:rPr>
          <w:spacing w:val="-34"/>
          <w:sz w:val="22"/>
        </w:rPr>
        <w:t> </w:t>
      </w:r>
      <w:r>
        <w:rPr>
          <w:sz w:val="22"/>
        </w:rPr>
        <w:t>lado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Orquesta</w:t>
      </w:r>
      <w:r>
        <w:rPr>
          <w:spacing w:val="-34"/>
          <w:sz w:val="22"/>
        </w:rPr>
        <w:t> </w:t>
      </w:r>
      <w:r>
        <w:rPr>
          <w:sz w:val="22"/>
        </w:rPr>
        <w:t>Sinfónica</w:t>
      </w:r>
      <w:r>
        <w:rPr>
          <w:spacing w:val="-34"/>
          <w:sz w:val="22"/>
        </w:rPr>
        <w:t> </w:t>
      </w:r>
      <w:r>
        <w:rPr>
          <w:sz w:val="22"/>
        </w:rPr>
        <w:t>de Moscú,</w:t>
      </w:r>
      <w:r>
        <w:rPr>
          <w:spacing w:val="-19"/>
          <w:sz w:val="22"/>
        </w:rPr>
        <w:t> </w:t>
      </w:r>
      <w:r>
        <w:rPr>
          <w:i/>
          <w:spacing w:val="-3"/>
          <w:sz w:val="22"/>
        </w:rPr>
        <w:t>tardó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poco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mostrar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ideas</w:t>
      </w:r>
      <w:r>
        <w:rPr>
          <w:sz w:val="22"/>
        </w:rPr>
        <w:t>.</w:t>
      </w:r>
    </w:p>
    <w:p>
      <w:pPr>
        <w:spacing w:line="242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Excélsior</w:t>
      </w:r>
      <w:r>
        <w:rPr>
          <w:sz w:val="22"/>
        </w:rPr>
        <w:t>, 8 de marzo de 2014b)</w:t>
      </w:r>
    </w:p>
    <w:p>
      <w:pPr>
        <w:pStyle w:val="BodyText"/>
        <w:spacing w:before="10"/>
        <w:rPr>
          <w:sz w:val="26"/>
        </w:rPr>
      </w:pPr>
    </w:p>
    <w:p>
      <w:pPr>
        <w:spacing w:line="252" w:lineRule="auto" w:before="0"/>
        <w:ind w:left="2304" w:right="1157" w:firstLine="0"/>
        <w:jc w:val="both"/>
        <w:rPr>
          <w:i/>
          <w:sz w:val="24"/>
        </w:rPr>
      </w:pPr>
      <w:r>
        <w:rPr>
          <w:sz w:val="24"/>
        </w:rPr>
        <w:t>En</w:t>
      </w:r>
      <w:r>
        <w:rPr>
          <w:spacing w:val="-26"/>
          <w:sz w:val="24"/>
        </w:rPr>
        <w:t> </w:t>
      </w:r>
      <w:r>
        <w:rPr>
          <w:sz w:val="24"/>
        </w:rPr>
        <w:t>este</w:t>
      </w:r>
      <w:r>
        <w:rPr>
          <w:spacing w:val="-25"/>
          <w:sz w:val="24"/>
        </w:rPr>
        <w:t> </w:t>
      </w:r>
      <w:r>
        <w:rPr>
          <w:sz w:val="24"/>
        </w:rPr>
        <w:t>ejemplo,</w:t>
      </w:r>
      <w:r>
        <w:rPr>
          <w:spacing w:val="-25"/>
          <w:sz w:val="24"/>
        </w:rPr>
        <w:t> </w:t>
      </w:r>
      <w:r>
        <w:rPr>
          <w:sz w:val="24"/>
        </w:rPr>
        <w:t>es</w:t>
      </w:r>
      <w:r>
        <w:rPr>
          <w:spacing w:val="-25"/>
          <w:sz w:val="24"/>
        </w:rPr>
        <w:t> </w:t>
      </w:r>
      <w:r>
        <w:rPr>
          <w:spacing w:val="-3"/>
          <w:sz w:val="24"/>
        </w:rPr>
        <w:t>muy</w:t>
      </w:r>
      <w:r>
        <w:rPr>
          <w:spacing w:val="-25"/>
          <w:sz w:val="24"/>
        </w:rPr>
        <w:t> </w:t>
      </w:r>
      <w:r>
        <w:rPr>
          <w:sz w:val="24"/>
        </w:rPr>
        <w:t>claro</w:t>
      </w:r>
      <w:r>
        <w:rPr>
          <w:spacing w:val="-25"/>
          <w:sz w:val="24"/>
        </w:rPr>
        <w:t> </w:t>
      </w:r>
      <w:r>
        <w:rPr>
          <w:sz w:val="24"/>
        </w:rPr>
        <w:t>que</w:t>
      </w:r>
      <w:r>
        <w:rPr>
          <w:spacing w:val="-25"/>
          <w:sz w:val="24"/>
        </w:rPr>
        <w:t> </w:t>
      </w:r>
      <w:r>
        <w:rPr>
          <w:sz w:val="24"/>
        </w:rPr>
        <w:t>las</w:t>
      </w:r>
      <w:r>
        <w:rPr>
          <w:spacing w:val="-25"/>
          <w:sz w:val="24"/>
        </w:rPr>
        <w:t> </w:t>
      </w:r>
      <w:r>
        <w:rPr>
          <w:sz w:val="24"/>
        </w:rPr>
        <w:t>afirmaciones</w:t>
      </w:r>
      <w:r>
        <w:rPr>
          <w:spacing w:val="-25"/>
          <w:sz w:val="24"/>
        </w:rPr>
        <w:t> </w:t>
      </w:r>
      <w:r>
        <w:rPr>
          <w:sz w:val="24"/>
        </w:rPr>
        <w:t>que</w:t>
      </w:r>
      <w:r>
        <w:rPr>
          <w:spacing w:val="-25"/>
          <w:sz w:val="24"/>
        </w:rPr>
        <w:t> </w:t>
      </w:r>
      <w:r>
        <w:rPr>
          <w:sz w:val="24"/>
        </w:rPr>
        <w:t>vio- lentan</w:t>
      </w:r>
      <w:r>
        <w:rPr>
          <w:spacing w:val="-29"/>
          <w:sz w:val="24"/>
        </w:rPr>
        <w:t> </w:t>
      </w:r>
      <w:r>
        <w:rPr>
          <w:sz w:val="24"/>
        </w:rPr>
        <w:t>los</w:t>
      </w:r>
      <w:r>
        <w:rPr>
          <w:spacing w:val="-29"/>
          <w:sz w:val="24"/>
        </w:rPr>
        <w:t> </w:t>
      </w:r>
      <w:r>
        <w:rPr>
          <w:sz w:val="24"/>
        </w:rPr>
        <w:t>derechos</w:t>
      </w:r>
      <w:r>
        <w:rPr>
          <w:spacing w:val="-29"/>
          <w:sz w:val="24"/>
        </w:rPr>
        <w:t> </w:t>
      </w:r>
      <w:r>
        <w:rPr>
          <w:sz w:val="24"/>
        </w:rPr>
        <w:t>humanos</w:t>
      </w:r>
      <w:r>
        <w:rPr>
          <w:spacing w:val="-29"/>
          <w:sz w:val="24"/>
        </w:rPr>
        <w:t> </w:t>
      </w:r>
      <w:r>
        <w:rPr>
          <w:sz w:val="24"/>
        </w:rPr>
        <w:t>de</w:t>
      </w:r>
      <w:r>
        <w:rPr>
          <w:spacing w:val="-29"/>
          <w:sz w:val="24"/>
        </w:rPr>
        <w:t> </w:t>
      </w:r>
      <w:r>
        <w:rPr>
          <w:sz w:val="24"/>
        </w:rPr>
        <w:t>las</w:t>
      </w:r>
      <w:r>
        <w:rPr>
          <w:spacing w:val="-29"/>
          <w:sz w:val="24"/>
        </w:rPr>
        <w:t> </w:t>
      </w:r>
      <w:r>
        <w:rPr>
          <w:sz w:val="24"/>
        </w:rPr>
        <w:t>mujeres</w:t>
      </w:r>
      <w:r>
        <w:rPr>
          <w:spacing w:val="-29"/>
          <w:sz w:val="24"/>
        </w:rPr>
        <w:t> </w:t>
      </w:r>
      <w:r>
        <w:rPr>
          <w:sz w:val="24"/>
        </w:rPr>
        <w:t>se</w:t>
      </w:r>
      <w:r>
        <w:rPr>
          <w:spacing w:val="-29"/>
          <w:sz w:val="24"/>
        </w:rPr>
        <w:t> </w:t>
      </w:r>
      <w:r>
        <w:rPr>
          <w:sz w:val="24"/>
        </w:rPr>
        <w:t>suavizan</w:t>
      </w:r>
      <w:r>
        <w:rPr>
          <w:spacing w:val="-29"/>
          <w:sz w:val="24"/>
        </w:rPr>
        <w:t> </w:t>
      </w:r>
      <w:r>
        <w:rPr>
          <w:sz w:val="24"/>
        </w:rPr>
        <w:t>con </w:t>
      </w:r>
      <w:r>
        <w:rPr>
          <w:w w:val="90"/>
          <w:sz w:val="24"/>
        </w:rPr>
        <w:t>las expresiones: “</w:t>
      </w:r>
      <w:r>
        <w:rPr>
          <w:i/>
          <w:w w:val="90"/>
          <w:sz w:val="24"/>
        </w:rPr>
        <w:t>es conocido por sus </w:t>
      </w:r>
      <w:r>
        <w:rPr>
          <w:i/>
          <w:spacing w:val="-3"/>
          <w:w w:val="90"/>
          <w:sz w:val="24"/>
        </w:rPr>
        <w:t>declaraciones </w:t>
      </w:r>
      <w:r>
        <w:rPr>
          <w:i/>
          <w:spacing w:val="-8"/>
          <w:w w:val="90"/>
          <w:sz w:val="24"/>
        </w:rPr>
        <w:t>polémicas</w:t>
      </w:r>
      <w:r>
        <w:rPr>
          <w:spacing w:val="-8"/>
          <w:w w:val="90"/>
          <w:sz w:val="24"/>
        </w:rPr>
        <w:t>”, </w:t>
      </w:r>
      <w:r>
        <w:rPr>
          <w:w w:val="95"/>
          <w:sz w:val="24"/>
        </w:rPr>
        <w:t>“</w:t>
      </w:r>
      <w:r>
        <w:rPr>
          <w:i/>
          <w:w w:val="95"/>
          <w:sz w:val="24"/>
        </w:rPr>
        <w:t>goza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6"/>
          <w:w w:val="95"/>
          <w:sz w:val="24"/>
        </w:rPr>
        <w:t> </w:t>
      </w:r>
      <w:r>
        <w:rPr>
          <w:i/>
          <w:spacing w:val="-3"/>
          <w:w w:val="95"/>
          <w:sz w:val="24"/>
        </w:rPr>
        <w:t>gran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fama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en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16"/>
          <w:w w:val="95"/>
          <w:sz w:val="24"/>
        </w:rPr>
        <w:t> </w:t>
      </w:r>
      <w:r>
        <w:rPr>
          <w:i/>
          <w:spacing w:val="-4"/>
          <w:w w:val="95"/>
          <w:sz w:val="24"/>
        </w:rPr>
        <w:t>mundo,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pero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no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sólo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por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su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maestría </w:t>
      </w:r>
      <w:r>
        <w:rPr>
          <w:i/>
          <w:sz w:val="24"/>
        </w:rPr>
        <w:t>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4"/>
          <w:sz w:val="24"/>
        </w:rPr>
        <w:t> </w:t>
      </w:r>
      <w:r>
        <w:rPr>
          <w:i/>
          <w:spacing w:val="-3"/>
          <w:sz w:val="24"/>
        </w:rPr>
        <w:t>hora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> </w:t>
      </w:r>
      <w:r>
        <w:rPr>
          <w:i/>
          <w:spacing w:val="-3"/>
          <w:sz w:val="24"/>
        </w:rPr>
        <w:t>tomar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3"/>
          <w:sz w:val="24"/>
        </w:rPr>
        <w:t> </w:t>
      </w:r>
      <w:r>
        <w:rPr>
          <w:i/>
          <w:spacing w:val="-3"/>
          <w:sz w:val="24"/>
        </w:rPr>
        <w:t>batuta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sino</w:t>
      </w:r>
      <w:r>
        <w:rPr>
          <w:i/>
          <w:spacing w:val="-13"/>
          <w:sz w:val="24"/>
        </w:rPr>
        <w:t> </w:t>
      </w:r>
      <w:r>
        <w:rPr>
          <w:i/>
          <w:spacing w:val="-3"/>
          <w:sz w:val="24"/>
        </w:rPr>
        <w:t>también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-13"/>
          <w:sz w:val="24"/>
        </w:rPr>
        <w:t> </w:t>
      </w:r>
      <w:r>
        <w:rPr>
          <w:i/>
          <w:spacing w:val="-3"/>
          <w:sz w:val="24"/>
        </w:rPr>
        <w:t>radicales</w:t>
      </w:r>
    </w:p>
    <w:p>
      <w:pPr>
        <w:spacing w:line="252" w:lineRule="auto" w:before="1"/>
        <w:ind w:left="2304" w:right="1157" w:firstLine="0"/>
        <w:jc w:val="both"/>
        <w:rPr>
          <w:i/>
          <w:sz w:val="24"/>
        </w:rPr>
      </w:pPr>
      <w:r>
        <w:rPr>
          <w:i/>
          <w:w w:val="90"/>
          <w:sz w:val="24"/>
        </w:rPr>
        <w:t>—“conservadoras”, las llama él— </w:t>
      </w:r>
      <w:r>
        <w:rPr>
          <w:i/>
          <w:spacing w:val="-3"/>
          <w:w w:val="90"/>
          <w:sz w:val="24"/>
        </w:rPr>
        <w:t>opiniones sobre </w:t>
      </w:r>
      <w:r>
        <w:rPr>
          <w:i/>
          <w:w w:val="90"/>
          <w:sz w:val="24"/>
        </w:rPr>
        <w:t>los </w:t>
      </w:r>
      <w:r>
        <w:rPr>
          <w:i/>
          <w:spacing w:val="-3"/>
          <w:w w:val="90"/>
          <w:sz w:val="24"/>
        </w:rPr>
        <w:t>derechos </w:t>
      </w:r>
      <w:r>
        <w:rPr>
          <w:i/>
          <w:w w:val="95"/>
          <w:sz w:val="24"/>
        </w:rPr>
        <w:t>de</w:t>
      </w:r>
      <w:r>
        <w:rPr>
          <w:i/>
          <w:spacing w:val="-21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mujer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21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diversidad</w:t>
      </w:r>
      <w:r>
        <w:rPr>
          <w:i/>
          <w:spacing w:val="-20"/>
          <w:w w:val="95"/>
          <w:sz w:val="24"/>
        </w:rPr>
        <w:t> </w:t>
      </w:r>
      <w:r>
        <w:rPr>
          <w:i/>
          <w:spacing w:val="-6"/>
          <w:w w:val="95"/>
          <w:sz w:val="24"/>
        </w:rPr>
        <w:t>sexual</w:t>
      </w:r>
      <w:r>
        <w:rPr>
          <w:spacing w:val="-6"/>
          <w:w w:val="95"/>
          <w:sz w:val="24"/>
        </w:rPr>
        <w:t>”,</w:t>
      </w:r>
      <w:r>
        <w:rPr>
          <w:spacing w:val="-21"/>
          <w:w w:val="95"/>
          <w:sz w:val="24"/>
        </w:rPr>
        <w:t> </w:t>
      </w:r>
      <w:r>
        <w:rPr>
          <w:spacing w:val="-3"/>
          <w:w w:val="95"/>
          <w:sz w:val="24"/>
        </w:rPr>
        <w:t>“</w:t>
      </w:r>
      <w:r>
        <w:rPr>
          <w:i/>
          <w:spacing w:val="-3"/>
          <w:w w:val="95"/>
          <w:sz w:val="24"/>
        </w:rPr>
        <w:t>tardó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poco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en</w:t>
      </w:r>
      <w:r>
        <w:rPr>
          <w:i/>
          <w:spacing w:val="-21"/>
          <w:w w:val="95"/>
          <w:sz w:val="24"/>
        </w:rPr>
        <w:t> </w:t>
      </w:r>
      <w:r>
        <w:rPr>
          <w:i/>
          <w:spacing w:val="-3"/>
          <w:w w:val="95"/>
          <w:sz w:val="24"/>
        </w:rPr>
        <w:t>mostrar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sus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79" w:right="2681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460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spacing w:val="-7"/>
        </w:rPr>
        <w:t>ideas</w:t>
      </w:r>
      <w:r>
        <w:rPr>
          <w:spacing w:val="-7"/>
        </w:rPr>
        <w:t>”.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cada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ellas</w:t>
      </w:r>
      <w:r>
        <w:rPr>
          <w:spacing w:val="-30"/>
        </w:rPr>
        <w:t> </w:t>
      </w:r>
      <w:r>
        <w:rPr/>
        <w:t>hay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omisión</w:t>
      </w:r>
      <w:r>
        <w:rPr>
          <w:spacing w:val="-29"/>
        </w:rPr>
        <w:t> </w:t>
      </w:r>
      <w:r>
        <w:rPr/>
        <w:t>deliberada,</w:t>
      </w:r>
      <w:r>
        <w:rPr>
          <w:spacing w:val="-30"/>
        </w:rPr>
        <w:t> </w:t>
      </w:r>
      <w:r>
        <w:rPr/>
        <w:t>se </w:t>
      </w:r>
      <w:r>
        <w:rPr>
          <w:w w:val="95"/>
        </w:rPr>
        <w:t>resta</w:t>
      </w:r>
      <w:r>
        <w:rPr>
          <w:spacing w:val="-17"/>
          <w:w w:val="95"/>
        </w:rPr>
        <w:t> </w:t>
      </w:r>
      <w:r>
        <w:rPr>
          <w:w w:val="95"/>
        </w:rPr>
        <w:t>importancia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problemática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temas</w:t>
      </w:r>
      <w:r>
        <w:rPr>
          <w:spacing w:val="-17"/>
          <w:w w:val="95"/>
        </w:rPr>
        <w:t> </w:t>
      </w:r>
      <w:r>
        <w:rPr>
          <w:w w:val="95"/>
        </w:rPr>
        <w:t>relacionados </w:t>
      </w:r>
      <w:r>
        <w:rPr/>
        <w:t>con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/>
        <w:t>población</w:t>
      </w:r>
      <w:r>
        <w:rPr>
          <w:spacing w:val="-35"/>
        </w:rPr>
        <w:t> </w:t>
      </w:r>
      <w:r>
        <w:rPr/>
        <w:t>femenina.</w:t>
      </w:r>
      <w:r>
        <w:rPr>
          <w:spacing w:val="-35"/>
        </w:rPr>
        <w:t> </w:t>
      </w:r>
      <w:r>
        <w:rPr/>
        <w:t>¿Qué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habría</w:t>
      </w:r>
      <w:r>
        <w:rPr>
          <w:spacing w:val="-35"/>
        </w:rPr>
        <w:t> </w:t>
      </w:r>
      <w:r>
        <w:rPr/>
        <w:t>dicho</w:t>
      </w:r>
      <w:r>
        <w:rPr>
          <w:spacing w:val="-35"/>
        </w:rPr>
        <w:t> </w:t>
      </w:r>
      <w:r>
        <w:rPr/>
        <w:t>si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aludi- dos</w:t>
      </w:r>
      <w:r>
        <w:rPr>
          <w:spacing w:val="-16"/>
        </w:rPr>
        <w:t> </w:t>
      </w:r>
      <w:r>
        <w:rPr/>
        <w:t>hubieran</w:t>
      </w:r>
      <w:r>
        <w:rPr>
          <w:spacing w:val="-15"/>
        </w:rPr>
        <w:t> </w:t>
      </w:r>
      <w:r>
        <w:rPr/>
        <w:t>sido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hombres?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1346" w:right="2964" w:firstLine="0"/>
        <w:jc w:val="both"/>
        <w:rPr>
          <w:sz w:val="22"/>
        </w:rPr>
      </w:pPr>
      <w:r>
        <w:rPr>
          <w:sz w:val="22"/>
        </w:rPr>
        <w:t>[…]</w:t>
      </w:r>
      <w:r>
        <w:rPr>
          <w:spacing w:val="-40"/>
          <w:sz w:val="22"/>
        </w:rPr>
        <w:t> </w:t>
      </w:r>
      <w:r>
        <w:rPr>
          <w:sz w:val="22"/>
        </w:rPr>
        <w:t>sin</w:t>
      </w:r>
      <w:r>
        <w:rPr>
          <w:spacing w:val="-40"/>
          <w:sz w:val="22"/>
        </w:rPr>
        <w:t> </w:t>
      </w:r>
      <w:r>
        <w:rPr>
          <w:sz w:val="22"/>
        </w:rPr>
        <w:t>embargo</w:t>
      </w:r>
      <w:r>
        <w:rPr>
          <w:spacing w:val="-40"/>
          <w:sz w:val="22"/>
        </w:rPr>
        <w:t> </w:t>
      </w:r>
      <w:r>
        <w:rPr>
          <w:sz w:val="22"/>
        </w:rPr>
        <w:t>la</w:t>
      </w:r>
      <w:r>
        <w:rPr>
          <w:spacing w:val="-40"/>
          <w:sz w:val="22"/>
        </w:rPr>
        <w:t> </w:t>
      </w:r>
      <w:r>
        <w:rPr>
          <w:sz w:val="22"/>
        </w:rPr>
        <w:t>democracia</w:t>
      </w:r>
      <w:r>
        <w:rPr>
          <w:spacing w:val="-40"/>
          <w:sz w:val="22"/>
        </w:rPr>
        <w:t> </w:t>
      </w:r>
      <w:r>
        <w:rPr>
          <w:sz w:val="22"/>
        </w:rPr>
        <w:t>hoy</w:t>
      </w:r>
      <w:r>
        <w:rPr>
          <w:spacing w:val="-40"/>
          <w:sz w:val="22"/>
        </w:rPr>
        <w:t> </w:t>
      </w:r>
      <w:r>
        <w:rPr>
          <w:sz w:val="22"/>
        </w:rPr>
        <w:t>es</w:t>
      </w:r>
      <w:r>
        <w:rPr>
          <w:spacing w:val="-40"/>
          <w:sz w:val="22"/>
        </w:rPr>
        <w:t> </w:t>
      </w:r>
      <w:r>
        <w:rPr>
          <w:sz w:val="22"/>
        </w:rPr>
        <w:t>distinta</w:t>
      </w:r>
      <w:r>
        <w:rPr>
          <w:spacing w:val="-40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la</w:t>
      </w:r>
      <w:r>
        <w:rPr>
          <w:spacing w:val="-40"/>
          <w:sz w:val="22"/>
        </w:rPr>
        <w:t> </w:t>
      </w:r>
      <w:r>
        <w:rPr>
          <w:sz w:val="22"/>
        </w:rPr>
        <w:t>grie- </w:t>
      </w:r>
      <w:r>
        <w:rPr>
          <w:w w:val="95"/>
          <w:sz w:val="22"/>
        </w:rPr>
        <w:t>ga,</w:t>
      </w:r>
      <w:r>
        <w:rPr>
          <w:spacing w:val="-38"/>
          <w:w w:val="95"/>
          <w:sz w:val="22"/>
        </w:rPr>
        <w:t> </w:t>
      </w:r>
      <w:r>
        <w:rPr>
          <w:i/>
          <w:w w:val="95"/>
          <w:sz w:val="22"/>
        </w:rPr>
        <w:t>pues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actualidad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no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se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considera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ciudadanos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sólo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a </w:t>
      </w:r>
      <w:r>
        <w:rPr>
          <w:i/>
          <w:sz w:val="22"/>
        </w:rPr>
        <w:t>los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hombres,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también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mujeres</w:t>
      </w:r>
      <w:r>
        <w:rPr>
          <w:sz w:val="22"/>
        </w:rPr>
        <w:t>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(SEP, 2012:54)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t>En</w:t>
      </w:r>
      <w:r>
        <w:rPr>
          <w:spacing w:val="-41"/>
        </w:rPr>
        <w:t> </w:t>
      </w:r>
      <w:r>
        <w:rPr/>
        <w:t>este</w:t>
      </w:r>
      <w:r>
        <w:rPr>
          <w:spacing w:val="-40"/>
        </w:rPr>
        <w:t> </w:t>
      </w:r>
      <w:r>
        <w:rPr/>
        <w:t>segundo</w:t>
      </w:r>
      <w:r>
        <w:rPr>
          <w:spacing w:val="-40"/>
        </w:rPr>
        <w:t> </w:t>
      </w:r>
      <w:r>
        <w:rPr/>
        <w:t>ejemplo,</w:t>
      </w:r>
      <w:r>
        <w:rPr>
          <w:spacing w:val="-40"/>
        </w:rPr>
        <w:t> </w:t>
      </w:r>
      <w:r>
        <w:rPr/>
        <w:t>si</w:t>
      </w:r>
      <w:r>
        <w:rPr>
          <w:spacing w:val="-40"/>
        </w:rPr>
        <w:t> </w:t>
      </w:r>
      <w:r>
        <w:rPr/>
        <w:t>bien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habla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cambio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de- </w:t>
      </w:r>
      <w:r>
        <w:rPr>
          <w:w w:val="95"/>
        </w:rPr>
        <w:t>mocracia</w:t>
      </w:r>
      <w:r>
        <w:rPr>
          <w:spacing w:val="-19"/>
          <w:w w:val="95"/>
        </w:rPr>
        <w:t> </w:t>
      </w:r>
      <w:r>
        <w:rPr>
          <w:w w:val="95"/>
        </w:rPr>
        <w:t>griega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actual,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queda</w:t>
      </w:r>
      <w:r>
        <w:rPr>
          <w:spacing w:val="-18"/>
          <w:w w:val="95"/>
        </w:rPr>
        <w:t> </w:t>
      </w:r>
      <w:r>
        <w:rPr>
          <w:w w:val="95"/>
        </w:rPr>
        <w:t>clara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trascendencia</w:t>
      </w:r>
      <w:r>
        <w:rPr>
          <w:spacing w:val="-18"/>
          <w:w w:val="95"/>
        </w:rPr>
        <w:t> </w:t>
      </w:r>
      <w:r>
        <w:rPr>
          <w:w w:val="95"/>
        </w:rPr>
        <w:t>de este</w:t>
      </w:r>
      <w:r>
        <w:rPr>
          <w:spacing w:val="-32"/>
          <w:w w:val="95"/>
        </w:rPr>
        <w:t> </w:t>
      </w:r>
      <w:r>
        <w:rPr>
          <w:w w:val="95"/>
        </w:rPr>
        <w:t>hecho.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manera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plantea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idea,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ubica</w:t>
      </w:r>
      <w:r>
        <w:rPr>
          <w:spacing w:val="-31"/>
          <w:w w:val="95"/>
        </w:rPr>
        <w:t> </w:t>
      </w:r>
      <w:r>
        <w:rPr>
          <w:w w:val="95"/>
        </w:rPr>
        <w:t>como </w:t>
      </w:r>
      <w:r>
        <w:rPr/>
        <w:t>referente</w:t>
      </w:r>
      <w:r>
        <w:rPr>
          <w:spacing w:val="-35"/>
        </w:rPr>
        <w:t> </w:t>
      </w:r>
      <w:r>
        <w:rPr/>
        <w:t>al</w:t>
      </w:r>
      <w:r>
        <w:rPr>
          <w:spacing w:val="-34"/>
        </w:rPr>
        <w:t> </w:t>
      </w:r>
      <w:r>
        <w:rPr/>
        <w:t>sujeto</w:t>
      </w:r>
      <w:r>
        <w:rPr>
          <w:spacing w:val="-35"/>
        </w:rPr>
        <w:t> </w:t>
      </w:r>
      <w:r>
        <w:rPr/>
        <w:t>masculino</w:t>
      </w:r>
      <w:r>
        <w:rPr>
          <w:spacing w:val="-34"/>
        </w:rPr>
        <w:t> </w:t>
      </w:r>
      <w:r>
        <w:rPr/>
        <w:t>e</w:t>
      </w:r>
      <w:r>
        <w:rPr>
          <w:spacing w:val="-35"/>
        </w:rPr>
        <w:t> </w:t>
      </w:r>
      <w:r>
        <w:rPr/>
        <w:t>introduce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las</w:t>
      </w:r>
      <w:r>
        <w:rPr>
          <w:spacing w:val="-35"/>
        </w:rPr>
        <w:t> </w:t>
      </w:r>
      <w:r>
        <w:rPr/>
        <w:t>mujeres</w:t>
      </w:r>
      <w:r>
        <w:rPr>
          <w:spacing w:val="-34"/>
        </w:rPr>
        <w:t> </w:t>
      </w:r>
      <w:r>
        <w:rPr/>
        <w:t>con</w:t>
      </w:r>
      <w:r>
        <w:rPr>
          <w:spacing w:val="-35"/>
        </w:rPr>
        <w:t> </w:t>
      </w:r>
      <w:r>
        <w:rPr/>
        <w:t>la </w:t>
      </w:r>
      <w:r>
        <w:rPr>
          <w:w w:val="95"/>
        </w:rPr>
        <w:t>palabra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“también”,</w:t>
      </w:r>
      <w:r>
        <w:rPr>
          <w:spacing w:val="-32"/>
          <w:w w:val="95"/>
        </w:rPr>
        <w:t> </w:t>
      </w:r>
      <w:r>
        <w:rPr>
          <w:w w:val="95"/>
        </w:rPr>
        <w:t>trivializa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hecho.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mujeres</w:t>
      </w:r>
      <w:r>
        <w:rPr>
          <w:spacing w:val="-32"/>
          <w:w w:val="95"/>
        </w:rPr>
        <w:t> </w:t>
      </w:r>
      <w:r>
        <w:rPr>
          <w:w w:val="95"/>
        </w:rPr>
        <w:t>nuevamente </w:t>
      </w:r>
      <w:r>
        <w:rPr/>
        <w:t>quedan</w:t>
      </w:r>
      <w:r>
        <w:rPr>
          <w:spacing w:val="-46"/>
        </w:rPr>
        <w:t> </w:t>
      </w:r>
      <w:r>
        <w:rPr/>
        <w:t>en</w:t>
      </w:r>
      <w:r>
        <w:rPr>
          <w:spacing w:val="-46"/>
        </w:rPr>
        <w:t> </w:t>
      </w:r>
      <w:r>
        <w:rPr/>
        <w:t>una</w:t>
      </w:r>
      <w:r>
        <w:rPr>
          <w:spacing w:val="-46"/>
        </w:rPr>
        <w:t> </w:t>
      </w:r>
      <w:r>
        <w:rPr/>
        <w:t>categoría</w:t>
      </w:r>
      <w:r>
        <w:rPr>
          <w:spacing w:val="-46"/>
        </w:rPr>
        <w:t> </w:t>
      </w:r>
      <w:r>
        <w:rPr/>
        <w:t>aparte,</w:t>
      </w:r>
      <w:r>
        <w:rPr>
          <w:spacing w:val="-46"/>
        </w:rPr>
        <w:t> </w:t>
      </w:r>
      <w:r>
        <w:rPr/>
        <w:t>y</w:t>
      </w:r>
      <w:r>
        <w:rPr>
          <w:spacing w:val="-46"/>
        </w:rPr>
        <w:t> </w:t>
      </w:r>
      <w:r>
        <w:rPr/>
        <w:t>con</w:t>
      </w:r>
      <w:r>
        <w:rPr>
          <w:spacing w:val="-46"/>
        </w:rPr>
        <w:t> </w:t>
      </w:r>
      <w:r>
        <w:rPr/>
        <w:t>ello</w:t>
      </w:r>
      <w:r>
        <w:rPr>
          <w:spacing w:val="-46"/>
        </w:rPr>
        <w:t> </w:t>
      </w:r>
      <w:r>
        <w:rPr/>
        <w:t>no</w:t>
      </w:r>
      <w:r>
        <w:rPr>
          <w:spacing w:val="-45"/>
        </w:rPr>
        <w:t> </w:t>
      </w:r>
      <w:r>
        <w:rPr/>
        <w:t>se</w:t>
      </w:r>
      <w:r>
        <w:rPr>
          <w:spacing w:val="-46"/>
        </w:rPr>
        <w:t> </w:t>
      </w:r>
      <w:r>
        <w:rPr/>
        <w:t>muestra</w:t>
      </w:r>
      <w:r>
        <w:rPr>
          <w:spacing w:val="-46"/>
        </w:rPr>
        <w:t> </w:t>
      </w:r>
      <w:r>
        <w:rPr/>
        <w:t>que</w:t>
      </w:r>
      <w:r>
        <w:rPr>
          <w:spacing w:val="-46"/>
        </w:rPr>
        <w:t> </w:t>
      </w:r>
      <w:r>
        <w:rPr/>
        <w:t>la mitad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población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mundo</w:t>
      </w:r>
      <w:r>
        <w:rPr>
          <w:spacing w:val="-38"/>
        </w:rPr>
        <w:t> </w:t>
      </w:r>
      <w:r>
        <w:rPr/>
        <w:t>a</w:t>
      </w:r>
      <w:r>
        <w:rPr>
          <w:spacing w:val="-39"/>
        </w:rPr>
        <w:t> </w:t>
      </w:r>
      <w:r>
        <w:rPr/>
        <w:t>lo</w:t>
      </w:r>
      <w:r>
        <w:rPr>
          <w:spacing w:val="-39"/>
        </w:rPr>
        <w:t> </w:t>
      </w:r>
      <w:r>
        <w:rPr/>
        <w:t>largo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historia</w:t>
      </w:r>
      <w:r>
        <w:rPr>
          <w:spacing w:val="-38"/>
        </w:rPr>
        <w:t> </w:t>
      </w:r>
      <w:r>
        <w:rPr/>
        <w:t>vivió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condición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sometimiento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explotación</w:t>
      </w:r>
      <w:r>
        <w:rPr>
          <w:spacing w:val="-15"/>
          <w:w w:val="95"/>
        </w:rPr>
        <w:t> </w:t>
      </w:r>
      <w:r>
        <w:rPr>
          <w:w w:val="95"/>
        </w:rPr>
        <w:t>igual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escla- vitud,</w:t>
      </w:r>
      <w:r>
        <w:rPr>
          <w:spacing w:val="-13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tampoco</w:t>
      </w:r>
      <w:r>
        <w:rPr>
          <w:spacing w:val="-13"/>
          <w:w w:val="95"/>
        </w:rPr>
        <w:t> </w:t>
      </w:r>
      <w:r>
        <w:rPr>
          <w:w w:val="95"/>
        </w:rPr>
        <w:t>contribuye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reafirmar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igualdad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 </w:t>
      </w:r>
      <w:r>
        <w:rPr/>
        <w:t>derecho humano</w:t>
      </w:r>
      <w:r>
        <w:rPr>
          <w:spacing w:val="-29"/>
        </w:rPr>
        <w:t> </w:t>
      </w:r>
      <w:r>
        <w:rPr/>
        <w:t>fundamental.</w:t>
      </w:r>
    </w:p>
    <w:p>
      <w:pPr>
        <w:pStyle w:val="BodyText"/>
        <w:rPr>
          <w:sz w:val="27"/>
        </w:rPr>
      </w:pPr>
    </w:p>
    <w:p>
      <w:pPr>
        <w:spacing w:line="276" w:lineRule="auto" w:before="1"/>
        <w:ind w:left="1346" w:right="2959" w:firstLine="0"/>
        <w:jc w:val="left"/>
        <w:rPr>
          <w:sz w:val="22"/>
        </w:rPr>
      </w:pPr>
      <w:r>
        <w:rPr>
          <w:sz w:val="22"/>
        </w:rPr>
        <w:t>Este</w:t>
      </w:r>
      <w:r>
        <w:rPr>
          <w:spacing w:val="-16"/>
          <w:sz w:val="22"/>
        </w:rPr>
        <w:t> </w:t>
      </w:r>
      <w:r>
        <w:rPr>
          <w:sz w:val="22"/>
        </w:rPr>
        <w:t>movimiento</w:t>
      </w:r>
      <w:r>
        <w:rPr>
          <w:spacing w:val="-16"/>
          <w:sz w:val="22"/>
        </w:rPr>
        <w:t> </w:t>
      </w:r>
      <w:r>
        <w:rPr>
          <w:sz w:val="22"/>
        </w:rPr>
        <w:t>fue</w:t>
      </w:r>
      <w:r>
        <w:rPr>
          <w:spacing w:val="-16"/>
          <w:sz w:val="22"/>
        </w:rPr>
        <w:t> </w:t>
      </w:r>
      <w:r>
        <w:rPr>
          <w:sz w:val="22"/>
        </w:rPr>
        <w:t>apoyado</w:t>
      </w:r>
      <w:r>
        <w:rPr>
          <w:spacing w:val="-16"/>
          <w:sz w:val="22"/>
        </w:rPr>
        <w:t> </w:t>
      </w:r>
      <w:r>
        <w:rPr>
          <w:sz w:val="22"/>
        </w:rPr>
        <w:t>por</w:t>
      </w:r>
      <w:r>
        <w:rPr>
          <w:spacing w:val="-16"/>
          <w:sz w:val="22"/>
        </w:rPr>
        <w:t> </w:t>
      </w:r>
      <w:r>
        <w:rPr>
          <w:sz w:val="22"/>
        </w:rPr>
        <w:t>mujeres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hombres, como</w:t>
      </w:r>
      <w:r>
        <w:rPr>
          <w:spacing w:val="-16"/>
          <w:sz w:val="22"/>
        </w:rPr>
        <w:t> </w:t>
      </w:r>
      <w:r>
        <w:rPr>
          <w:sz w:val="22"/>
        </w:rPr>
        <w:t>Emiliano</w:t>
      </w:r>
      <w:r>
        <w:rPr>
          <w:spacing w:val="-14"/>
          <w:sz w:val="22"/>
        </w:rPr>
        <w:t> </w:t>
      </w:r>
      <w:r>
        <w:rPr>
          <w:sz w:val="22"/>
        </w:rPr>
        <w:t>Zapata,</w:t>
      </w:r>
      <w:r>
        <w:rPr>
          <w:spacing w:val="-15"/>
          <w:sz w:val="22"/>
        </w:rPr>
        <w:t> </w:t>
      </w:r>
      <w:r>
        <w:rPr>
          <w:sz w:val="22"/>
        </w:rPr>
        <w:t>quien</w:t>
      </w:r>
      <w:r>
        <w:rPr>
          <w:spacing w:val="-16"/>
          <w:sz w:val="22"/>
        </w:rPr>
        <w:t> </w:t>
      </w:r>
      <w:r>
        <w:rPr>
          <w:sz w:val="22"/>
        </w:rPr>
        <w:t>luchó</w:t>
      </w:r>
      <w:r>
        <w:rPr>
          <w:spacing w:val="-14"/>
          <w:sz w:val="22"/>
        </w:rPr>
        <w:t> </w:t>
      </w:r>
      <w:r>
        <w:rPr>
          <w:sz w:val="22"/>
        </w:rPr>
        <w:t>por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tierras que</w:t>
      </w:r>
      <w:r>
        <w:rPr>
          <w:spacing w:val="-34"/>
          <w:sz w:val="22"/>
        </w:rPr>
        <w:t> </w:t>
      </w:r>
      <w:r>
        <w:rPr>
          <w:sz w:val="22"/>
        </w:rPr>
        <w:t>trabajaban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campesinos</w:t>
      </w:r>
      <w:r>
        <w:rPr>
          <w:spacing w:val="-33"/>
          <w:sz w:val="22"/>
        </w:rPr>
        <w:t> </w:t>
      </w:r>
      <w:r>
        <w:rPr>
          <w:sz w:val="22"/>
        </w:rPr>
        <w:t>les</w:t>
      </w:r>
      <w:r>
        <w:rPr>
          <w:spacing w:val="-33"/>
          <w:sz w:val="22"/>
        </w:rPr>
        <w:t> </w:t>
      </w:r>
      <w:r>
        <w:rPr>
          <w:sz w:val="22"/>
        </w:rPr>
        <w:t>pertenecieran.</w:t>
      </w:r>
      <w:r>
        <w:rPr>
          <w:spacing w:val="-33"/>
          <w:sz w:val="22"/>
        </w:rPr>
        <w:t> </w:t>
      </w:r>
      <w:r>
        <w:rPr>
          <w:sz w:val="22"/>
        </w:rPr>
        <w:t>[…] </w:t>
      </w:r>
      <w:r>
        <w:rPr>
          <w:spacing w:val="-7"/>
          <w:sz w:val="22"/>
        </w:rPr>
        <w:t>(SEP,</w:t>
      </w:r>
      <w:r>
        <w:rPr>
          <w:spacing w:val="-13"/>
          <w:sz w:val="22"/>
        </w:rPr>
        <w:t> </w:t>
      </w:r>
      <w:r>
        <w:rPr>
          <w:sz w:val="22"/>
        </w:rPr>
        <w:t>2013:68)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t>En</w:t>
      </w:r>
      <w:r>
        <w:rPr>
          <w:spacing w:val="-39"/>
        </w:rPr>
        <w:t> </w:t>
      </w:r>
      <w:r>
        <w:rPr/>
        <w:t>este</w:t>
      </w:r>
      <w:r>
        <w:rPr>
          <w:spacing w:val="-39"/>
        </w:rPr>
        <w:t> </w:t>
      </w:r>
      <w:r>
        <w:rPr/>
        <w:t>tercer</w:t>
      </w:r>
      <w:r>
        <w:rPr>
          <w:spacing w:val="-38"/>
        </w:rPr>
        <w:t> </w:t>
      </w:r>
      <w:r>
        <w:rPr/>
        <w:t>ejemplo,</w:t>
      </w:r>
      <w:r>
        <w:rPr>
          <w:spacing w:val="-39"/>
        </w:rPr>
        <w:t> </w:t>
      </w:r>
      <w:r>
        <w:rPr/>
        <w:t>es</w:t>
      </w:r>
      <w:r>
        <w:rPr>
          <w:spacing w:val="-38"/>
        </w:rPr>
        <w:t> </w:t>
      </w:r>
      <w:r>
        <w:rPr/>
        <w:t>evidente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/>
        <w:t>percepción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que</w:t>
      </w:r>
      <w:r>
        <w:rPr>
          <w:spacing w:val="-39"/>
        </w:rPr>
        <w:t> </w:t>
      </w:r>
      <w:r>
        <w:rPr/>
        <w:t>al</w:t>
      </w:r>
      <w:r>
        <w:rPr>
          <w:spacing w:val="-38"/>
        </w:rPr>
        <w:t> </w:t>
      </w:r>
      <w:r>
        <w:rPr/>
        <w:t>in- cluirlas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palabra</w:t>
      </w:r>
      <w:r>
        <w:rPr>
          <w:spacing w:val="-22"/>
        </w:rPr>
        <w:t> </w:t>
      </w:r>
      <w:r>
        <w:rPr>
          <w:spacing w:val="-3"/>
        </w:rPr>
        <w:t>“mujeres”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cumple</w:t>
      </w:r>
      <w:r>
        <w:rPr>
          <w:spacing w:val="-22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demanda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reconocimiento,</w:t>
      </w:r>
      <w:r>
        <w:rPr>
          <w:spacing w:val="-13"/>
          <w:w w:val="95"/>
        </w:rPr>
        <w:t> </w:t>
      </w:r>
      <w:r>
        <w:rPr>
          <w:w w:val="95"/>
        </w:rPr>
        <w:t>aunque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incluyan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nombres</w:t>
      </w:r>
      <w:r>
        <w:rPr>
          <w:spacing w:val="-14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sus acciones.</w:t>
      </w:r>
      <w:r>
        <w:rPr>
          <w:spacing w:val="-21"/>
          <w:w w:val="95"/>
        </w:rPr>
        <w:t> </w:t>
      </w:r>
      <w:r>
        <w:rPr>
          <w:w w:val="95"/>
        </w:rPr>
        <w:t>Acción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contribuye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dar</w:t>
      </w:r>
      <w:r>
        <w:rPr>
          <w:spacing w:val="-20"/>
          <w:w w:val="95"/>
        </w:rPr>
        <w:t> </w:t>
      </w:r>
      <w:r>
        <w:rPr>
          <w:w w:val="95"/>
        </w:rPr>
        <w:t>importancia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lo- </w:t>
      </w:r>
      <w:r>
        <w:rPr/>
        <w:t>gros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las</w:t>
      </w:r>
      <w:r>
        <w:rPr>
          <w:spacing w:val="-44"/>
        </w:rPr>
        <w:t> </w:t>
      </w:r>
      <w:r>
        <w:rPr/>
        <w:t>mujeres</w:t>
      </w:r>
      <w:r>
        <w:rPr>
          <w:spacing w:val="-43"/>
        </w:rPr>
        <w:t> </w:t>
      </w:r>
      <w:r>
        <w:rPr/>
        <w:t>en</w:t>
      </w:r>
      <w:r>
        <w:rPr>
          <w:spacing w:val="-44"/>
        </w:rPr>
        <w:t> </w:t>
      </w:r>
      <w:r>
        <w:rPr/>
        <w:t>los</w:t>
      </w:r>
      <w:r>
        <w:rPr>
          <w:spacing w:val="-44"/>
        </w:rPr>
        <w:t> </w:t>
      </w:r>
      <w:r>
        <w:rPr/>
        <w:t>distintos</w:t>
      </w:r>
      <w:r>
        <w:rPr>
          <w:spacing w:val="-44"/>
        </w:rPr>
        <w:t> </w:t>
      </w:r>
      <w:r>
        <w:rPr/>
        <w:t>momentos</w:t>
      </w:r>
      <w:r>
        <w:rPr>
          <w:spacing w:val="-43"/>
        </w:rPr>
        <w:t> </w:t>
      </w:r>
      <w:r>
        <w:rPr/>
        <w:t>de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historia,</w:t>
      </w:r>
      <w:r>
        <w:rPr>
          <w:spacing w:val="-43"/>
        </w:rPr>
        <w:t> </w:t>
      </w:r>
      <w:r>
        <w:rPr>
          <w:spacing w:val="-9"/>
        </w:rPr>
        <w:t>y, </w:t>
      </w:r>
      <w:r>
        <w:rPr/>
        <w:t>por ende, los</w:t>
      </w:r>
      <w:r>
        <w:rPr>
          <w:spacing w:val="-43"/>
        </w:rPr>
        <w:t> </w:t>
      </w:r>
      <w:r>
        <w:rPr/>
        <w:t>trivializa.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Heading3"/>
        <w:spacing w:line="252" w:lineRule="auto"/>
        <w:ind w:left="2304" w:right="2235"/>
      </w:pPr>
      <w:r>
        <w:rPr>
          <w:color w:val="00ABB5"/>
        </w:rPr>
        <w:t>Imágenes estereotipadas de las mujeres</w:t>
      </w:r>
    </w:p>
    <w:p>
      <w:pPr>
        <w:pStyle w:val="BodyText"/>
        <w:spacing w:line="252" w:lineRule="auto" w:before="230"/>
        <w:ind w:left="2304" w:right="1156"/>
        <w:jc w:val="both"/>
      </w:pPr>
      <w:r>
        <w:rPr/>
        <w:t>Cada</w:t>
      </w:r>
      <w:r>
        <w:rPr>
          <w:spacing w:val="-38"/>
        </w:rPr>
        <w:t> </w:t>
      </w:r>
      <w:r>
        <w:rPr/>
        <w:t>sociedad</w:t>
      </w:r>
      <w:r>
        <w:rPr>
          <w:spacing w:val="-38"/>
        </w:rPr>
        <w:t> </w:t>
      </w:r>
      <w:r>
        <w:rPr/>
        <w:t>ha</w:t>
      </w:r>
      <w:r>
        <w:rPr>
          <w:spacing w:val="-38"/>
        </w:rPr>
        <w:t> </w:t>
      </w:r>
      <w:r>
        <w:rPr/>
        <w:t>construido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largo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su</w:t>
      </w:r>
      <w:r>
        <w:rPr>
          <w:spacing w:val="-38"/>
        </w:rPr>
        <w:t> </w:t>
      </w:r>
      <w:r>
        <w:rPr/>
        <w:t>historia</w:t>
      </w:r>
      <w:r>
        <w:rPr>
          <w:spacing w:val="-38"/>
        </w:rPr>
        <w:t> </w:t>
      </w:r>
      <w:r>
        <w:rPr/>
        <w:t>una</w:t>
      </w:r>
      <w:r>
        <w:rPr>
          <w:spacing w:val="-37"/>
        </w:rPr>
        <w:t> </w:t>
      </w:r>
      <w:r>
        <w:rPr/>
        <w:t>idea de</w:t>
      </w:r>
      <w:r>
        <w:rPr>
          <w:spacing w:val="-36"/>
        </w:rPr>
        <w:t> </w:t>
      </w:r>
      <w:r>
        <w:rPr/>
        <w:t>lo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/>
        <w:t>deben</w:t>
      </w:r>
      <w:r>
        <w:rPr>
          <w:spacing w:val="-35"/>
        </w:rPr>
        <w:t> </w:t>
      </w:r>
      <w:r>
        <w:rPr/>
        <w:t>ser</w:t>
      </w:r>
      <w:r>
        <w:rPr>
          <w:spacing w:val="-36"/>
        </w:rPr>
        <w:t> </w:t>
      </w:r>
      <w:r>
        <w:rPr/>
        <w:t>las</w:t>
      </w:r>
      <w:r>
        <w:rPr>
          <w:spacing w:val="-35"/>
        </w:rPr>
        <w:t> </w:t>
      </w:r>
      <w:r>
        <w:rPr/>
        <w:t>mujeres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/>
        <w:t>deben</w:t>
      </w:r>
      <w:r>
        <w:rPr>
          <w:spacing w:val="-35"/>
        </w:rPr>
        <w:t> </w:t>
      </w:r>
      <w:r>
        <w:rPr/>
        <w:t>ser</w:t>
      </w:r>
      <w:r>
        <w:rPr>
          <w:spacing w:val="-36"/>
        </w:rPr>
        <w:t> </w:t>
      </w:r>
      <w:r>
        <w:rPr/>
        <w:t>los</w:t>
      </w:r>
      <w:r>
        <w:rPr>
          <w:spacing w:val="-35"/>
        </w:rPr>
        <w:t> </w:t>
      </w:r>
      <w:r>
        <w:rPr/>
        <w:t>varo- </w:t>
      </w:r>
      <w:r>
        <w:rPr>
          <w:w w:val="95"/>
        </w:rPr>
        <w:t>nes,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cuyos</w:t>
      </w:r>
      <w:r>
        <w:rPr>
          <w:spacing w:val="-29"/>
          <w:w w:val="95"/>
        </w:rPr>
        <w:t> </w:t>
      </w:r>
      <w:r>
        <w:rPr>
          <w:w w:val="95"/>
        </w:rPr>
        <w:t>cánones</w:t>
      </w:r>
      <w:r>
        <w:rPr>
          <w:spacing w:val="-29"/>
          <w:w w:val="95"/>
        </w:rPr>
        <w:t> </w:t>
      </w:r>
      <w:r>
        <w:rPr>
          <w:w w:val="95"/>
        </w:rPr>
        <w:t>deben</w:t>
      </w:r>
      <w:r>
        <w:rPr>
          <w:spacing w:val="-30"/>
          <w:w w:val="95"/>
        </w:rPr>
        <w:t> </w:t>
      </w:r>
      <w:r>
        <w:rPr>
          <w:w w:val="95"/>
        </w:rPr>
        <w:t>sujetarse.</w:t>
      </w:r>
      <w:r>
        <w:rPr>
          <w:spacing w:val="-29"/>
          <w:w w:val="95"/>
        </w:rPr>
        <w:t> </w:t>
      </w:r>
      <w:r>
        <w:rPr>
          <w:w w:val="95"/>
        </w:rPr>
        <w:t>Muchas</w:t>
      </w:r>
      <w:r>
        <w:rPr>
          <w:spacing w:val="-30"/>
          <w:w w:val="95"/>
        </w:rPr>
        <w:t> </w:t>
      </w:r>
      <w:r>
        <w:rPr>
          <w:w w:val="95"/>
        </w:rPr>
        <w:t>expresiones</w:t>
      </w:r>
      <w:r>
        <w:rPr>
          <w:spacing w:val="-29"/>
          <w:w w:val="95"/>
        </w:rPr>
        <w:t> </w:t>
      </w:r>
      <w:r>
        <w:rPr>
          <w:w w:val="95"/>
        </w:rPr>
        <w:t>en el</w:t>
      </w:r>
      <w:r>
        <w:rPr>
          <w:spacing w:val="-32"/>
          <w:w w:val="95"/>
        </w:rPr>
        <w:t> </w:t>
      </w:r>
      <w:r>
        <w:rPr>
          <w:w w:val="95"/>
        </w:rPr>
        <w:t>lenguaje</w:t>
      </w:r>
      <w:r>
        <w:rPr>
          <w:spacing w:val="-31"/>
          <w:w w:val="95"/>
        </w:rPr>
        <w:t> </w:t>
      </w:r>
      <w:r>
        <w:rPr>
          <w:w w:val="95"/>
        </w:rPr>
        <w:t>contribuyen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reforzarlos,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relacionar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sector femenino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maternidad</w:t>
      </w:r>
      <w:r>
        <w:rPr>
          <w:spacing w:val="-19"/>
          <w:w w:val="95"/>
        </w:rPr>
        <w:t> </w:t>
      </w:r>
      <w:r>
        <w:rPr>
          <w:w w:val="95"/>
        </w:rPr>
        <w:t>(aunque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necesariamente</w:t>
      </w:r>
      <w:r>
        <w:rPr>
          <w:spacing w:val="-20"/>
          <w:w w:val="95"/>
        </w:rPr>
        <w:t> </w:t>
      </w:r>
      <w:r>
        <w:rPr>
          <w:w w:val="95"/>
        </w:rPr>
        <w:t>todas </w:t>
      </w:r>
      <w:r>
        <w:rPr/>
        <w:t>las</w:t>
      </w:r>
      <w:r>
        <w:rPr>
          <w:spacing w:val="-38"/>
        </w:rPr>
        <w:t> </w:t>
      </w:r>
      <w:r>
        <w:rPr/>
        <w:t>mujeres</w:t>
      </w:r>
      <w:r>
        <w:rPr>
          <w:spacing w:val="-38"/>
        </w:rPr>
        <w:t> </w:t>
      </w:r>
      <w:r>
        <w:rPr/>
        <w:t>tienen</w:t>
      </w:r>
      <w:r>
        <w:rPr>
          <w:spacing w:val="-37"/>
        </w:rPr>
        <w:t> </w:t>
      </w:r>
      <w:r>
        <w:rPr/>
        <w:t>por</w:t>
      </w:r>
      <w:r>
        <w:rPr>
          <w:spacing w:val="-38"/>
        </w:rPr>
        <w:t> </w:t>
      </w:r>
      <w:r>
        <w:rPr/>
        <w:t>qué</w:t>
      </w:r>
      <w:r>
        <w:rPr>
          <w:spacing w:val="-37"/>
        </w:rPr>
        <w:t> </w:t>
      </w:r>
      <w:r>
        <w:rPr/>
        <w:t>vivirla),</w:t>
      </w:r>
      <w:r>
        <w:rPr>
          <w:spacing w:val="-38"/>
        </w:rPr>
        <w:t> </w:t>
      </w:r>
      <w:r>
        <w:rPr/>
        <w:t>con</w:t>
      </w:r>
      <w:r>
        <w:rPr>
          <w:spacing w:val="-37"/>
        </w:rPr>
        <w:t> </w:t>
      </w:r>
      <w:r>
        <w:rPr/>
        <w:t>la</w:t>
      </w:r>
      <w:r>
        <w:rPr>
          <w:spacing w:val="-38"/>
        </w:rPr>
        <w:t> </w:t>
      </w:r>
      <w:r>
        <w:rPr/>
        <w:t>equivocada</w:t>
      </w:r>
      <w:r>
        <w:rPr>
          <w:spacing w:val="-37"/>
        </w:rPr>
        <w:t> </w:t>
      </w:r>
      <w:r>
        <w:rPr/>
        <w:t>idea</w:t>
      </w:r>
      <w:r>
        <w:rPr>
          <w:spacing w:val="-38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poca</w:t>
      </w:r>
      <w:r>
        <w:rPr>
          <w:spacing w:val="-13"/>
          <w:w w:val="95"/>
        </w:rPr>
        <w:t> </w:t>
      </w:r>
      <w:r>
        <w:rPr>
          <w:w w:val="95"/>
        </w:rPr>
        <w:t>capacidad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desarrollar</w:t>
      </w:r>
      <w:r>
        <w:rPr>
          <w:spacing w:val="-13"/>
          <w:w w:val="95"/>
        </w:rPr>
        <w:t> </w:t>
      </w:r>
      <w:r>
        <w:rPr>
          <w:w w:val="95"/>
        </w:rPr>
        <w:t>otras</w:t>
      </w:r>
      <w:r>
        <w:rPr>
          <w:spacing w:val="-13"/>
          <w:w w:val="95"/>
        </w:rPr>
        <w:t> </w:t>
      </w:r>
      <w:r>
        <w:rPr>
          <w:w w:val="95"/>
        </w:rPr>
        <w:t>habili- </w:t>
      </w:r>
      <w:r>
        <w:rPr/>
        <w:t>dades,</w:t>
      </w:r>
      <w:r>
        <w:rPr>
          <w:spacing w:val="-36"/>
        </w:rPr>
        <w:t> </w:t>
      </w:r>
      <w:r>
        <w:rPr/>
        <w:t>como</w:t>
      </w:r>
      <w:r>
        <w:rPr>
          <w:spacing w:val="-35"/>
        </w:rPr>
        <w:t> </w:t>
      </w:r>
      <w:r>
        <w:rPr/>
        <w:t>conducir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>
          <w:spacing w:val="-4"/>
        </w:rPr>
        <w:t>auto,</w:t>
      </w:r>
      <w:r>
        <w:rPr>
          <w:spacing w:val="-35"/>
        </w:rPr>
        <w:t> </w:t>
      </w:r>
      <w:r>
        <w:rPr/>
        <w:t>véase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ejemplo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empleo de</w:t>
      </w:r>
      <w:r>
        <w:rPr>
          <w:spacing w:val="-26"/>
        </w:rPr>
        <w:t> </w:t>
      </w:r>
      <w:r>
        <w:rPr>
          <w:spacing w:val="-4"/>
        </w:rPr>
        <w:t>“guiado”;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hacer</w:t>
      </w:r>
      <w:r>
        <w:rPr>
          <w:spacing w:val="-25"/>
        </w:rPr>
        <w:t> </w:t>
      </w:r>
      <w:r>
        <w:rPr/>
        <w:t>alusión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ellas</w:t>
      </w:r>
      <w:r>
        <w:rPr>
          <w:spacing w:val="-25"/>
        </w:rPr>
        <w:t> </w:t>
      </w:r>
      <w:r>
        <w:rPr/>
        <w:t>siempre</w:t>
      </w:r>
      <w:r>
        <w:rPr>
          <w:spacing w:val="-25"/>
        </w:rPr>
        <w:t> </w:t>
      </w:r>
      <w:r>
        <w:rPr/>
        <w:t>por</w:t>
      </w:r>
      <w:r>
        <w:rPr>
          <w:spacing w:val="-26"/>
        </w:rPr>
        <w:t> </w:t>
      </w:r>
      <w:r>
        <w:rPr/>
        <w:t>la</w:t>
      </w:r>
      <w:r>
        <w:rPr>
          <w:spacing w:val="-25"/>
        </w:rPr>
        <w:t> </w:t>
      </w:r>
      <w:r>
        <w:rPr/>
        <w:t>belleza </w:t>
      </w:r>
      <w:r>
        <w:rPr>
          <w:w w:val="95"/>
        </w:rPr>
        <w:t>(como</w:t>
      </w:r>
      <w:r>
        <w:rPr>
          <w:spacing w:val="-18"/>
          <w:w w:val="95"/>
        </w:rPr>
        <w:t> </w:t>
      </w:r>
      <w:r>
        <w:rPr>
          <w:w w:val="95"/>
        </w:rPr>
        <w:t>objeto</w:t>
      </w:r>
      <w:r>
        <w:rPr>
          <w:spacing w:val="-17"/>
          <w:w w:val="95"/>
        </w:rPr>
        <w:t> </w:t>
      </w:r>
      <w:r>
        <w:rPr>
          <w:w w:val="95"/>
        </w:rPr>
        <w:t>sexual),</w:t>
      </w:r>
      <w:r>
        <w:rPr>
          <w:spacing w:val="-18"/>
          <w:w w:val="95"/>
        </w:rPr>
        <w:t> </w:t>
      </w:r>
      <w:r>
        <w:rPr>
          <w:w w:val="95"/>
        </w:rPr>
        <w:t>pero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practicantes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depor- </w:t>
      </w:r>
      <w:r>
        <w:rPr/>
        <w:t>te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0"/>
        </w:rPr>
        <w:t> </w:t>
      </w:r>
      <w:r>
        <w:rPr/>
        <w:t>misma</w:t>
      </w:r>
      <w:r>
        <w:rPr>
          <w:spacing w:val="-31"/>
        </w:rPr>
        <w:t> </w:t>
      </w:r>
      <w:r>
        <w:rPr/>
        <w:t>manera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0"/>
        </w:rPr>
        <w:t> </w:t>
      </w:r>
      <w:r>
        <w:rPr/>
        <w:t>alude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los</w:t>
      </w:r>
      <w:r>
        <w:rPr>
          <w:spacing w:val="-31"/>
        </w:rPr>
        <w:t> </w:t>
      </w:r>
      <w:r>
        <w:rPr/>
        <w:t>varones;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como</w:t>
      </w:r>
      <w:r>
        <w:rPr>
          <w:spacing w:val="-30"/>
        </w:rPr>
        <w:t> </w:t>
      </w:r>
      <w:r>
        <w:rPr/>
        <w:t>“la esposa</w:t>
      </w:r>
      <w:r>
        <w:rPr>
          <w:spacing w:val="-42"/>
        </w:rPr>
        <w:t> </w:t>
      </w:r>
      <w:r>
        <w:rPr>
          <w:spacing w:val="-5"/>
        </w:rPr>
        <w:t>de”</w:t>
      </w:r>
      <w:r>
        <w:rPr>
          <w:spacing w:val="-41"/>
        </w:rPr>
        <w:t> </w:t>
      </w:r>
      <w:r>
        <w:rPr/>
        <w:t>y</w:t>
      </w:r>
      <w:r>
        <w:rPr>
          <w:spacing w:val="-40"/>
        </w:rPr>
        <w:t> </w:t>
      </w:r>
      <w:r>
        <w:rPr/>
        <w:t>relacionar</w:t>
      </w:r>
      <w:r>
        <w:rPr>
          <w:spacing w:val="-41"/>
        </w:rPr>
        <w:t> </w:t>
      </w:r>
      <w:r>
        <w:rPr/>
        <w:t>este</w:t>
      </w:r>
      <w:r>
        <w:rPr>
          <w:spacing w:val="-41"/>
        </w:rPr>
        <w:t> </w:t>
      </w:r>
      <w:r>
        <w:rPr/>
        <w:t>hecho</w:t>
      </w:r>
      <w:r>
        <w:rPr>
          <w:spacing w:val="-41"/>
        </w:rPr>
        <w:t> </w:t>
      </w:r>
      <w:r>
        <w:rPr/>
        <w:t>con</w:t>
      </w:r>
      <w:r>
        <w:rPr>
          <w:spacing w:val="-40"/>
        </w:rPr>
        <w:t> </w:t>
      </w:r>
      <w:r>
        <w:rPr/>
        <w:t>la</w:t>
      </w:r>
      <w:r>
        <w:rPr>
          <w:spacing w:val="-41"/>
        </w:rPr>
        <w:t> </w:t>
      </w:r>
      <w:r>
        <w:rPr/>
        <w:t>única</w:t>
      </w:r>
      <w:r>
        <w:rPr>
          <w:spacing w:val="-41"/>
        </w:rPr>
        <w:t> </w:t>
      </w:r>
      <w:r>
        <w:rPr/>
        <w:t>posibilidad</w:t>
      </w:r>
      <w:r>
        <w:rPr>
          <w:spacing w:val="-41"/>
        </w:rPr>
        <w:t> </w:t>
      </w:r>
      <w:r>
        <w:rPr/>
        <w:t>de ser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las</w:t>
      </w:r>
      <w:r>
        <w:rPr>
          <w:spacing w:val="-44"/>
        </w:rPr>
        <w:t> </w:t>
      </w:r>
      <w:r>
        <w:rPr/>
        <w:t>mujeres,</w:t>
      </w:r>
      <w:r>
        <w:rPr>
          <w:spacing w:val="-44"/>
        </w:rPr>
        <w:t> </w:t>
      </w:r>
      <w:r>
        <w:rPr/>
        <w:t>o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ser</w:t>
      </w:r>
      <w:r>
        <w:rPr>
          <w:spacing w:val="-44"/>
        </w:rPr>
        <w:t> </w:t>
      </w:r>
      <w:r>
        <w:rPr/>
        <w:t>admiradoras</w:t>
      </w:r>
      <w:r>
        <w:rPr>
          <w:spacing w:val="-44"/>
        </w:rPr>
        <w:t> </w:t>
      </w:r>
      <w:r>
        <w:rPr/>
        <w:t>(¿no</w:t>
      </w:r>
      <w:r>
        <w:rPr>
          <w:spacing w:val="-44"/>
        </w:rPr>
        <w:t> </w:t>
      </w:r>
      <w:r>
        <w:rPr/>
        <w:t>habrá</w:t>
      </w:r>
      <w:r>
        <w:rPr>
          <w:spacing w:val="-43"/>
        </w:rPr>
        <w:t> </w:t>
      </w:r>
      <w:r>
        <w:rPr/>
        <w:t>admirado- res?),</w:t>
      </w:r>
      <w:r>
        <w:rPr>
          <w:spacing w:val="-38"/>
        </w:rPr>
        <w:t> </w:t>
      </w:r>
      <w:r>
        <w:rPr/>
        <w:t>entre</w:t>
      </w:r>
      <w:r>
        <w:rPr>
          <w:spacing w:val="-38"/>
        </w:rPr>
        <w:t> </w:t>
      </w:r>
      <w:r>
        <w:rPr/>
        <w:t>otros.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continuación</w:t>
      </w:r>
      <w:r>
        <w:rPr>
          <w:spacing w:val="-38"/>
        </w:rPr>
        <w:t> </w:t>
      </w:r>
      <w:r>
        <w:rPr/>
        <w:t>se</w:t>
      </w:r>
      <w:r>
        <w:rPr>
          <w:spacing w:val="-37"/>
        </w:rPr>
        <w:t> </w:t>
      </w:r>
      <w:r>
        <w:rPr/>
        <w:t>muestran</w:t>
      </w:r>
      <w:r>
        <w:rPr>
          <w:spacing w:val="-38"/>
        </w:rPr>
        <w:t> </w:t>
      </w:r>
      <w:r>
        <w:rPr/>
        <w:t>algunos</w:t>
      </w:r>
      <w:r>
        <w:rPr>
          <w:spacing w:val="-38"/>
        </w:rPr>
        <w:t> </w:t>
      </w:r>
      <w:r>
        <w:rPr/>
        <w:t>ejem- plos</w:t>
      </w:r>
      <w:r>
        <w:rPr>
          <w:spacing w:val="-26"/>
        </w:rPr>
        <w:t> </w:t>
      </w:r>
      <w:r>
        <w:rPr/>
        <w:t>encontrados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los</w:t>
      </w:r>
      <w:r>
        <w:rPr>
          <w:spacing w:val="-25"/>
        </w:rPr>
        <w:t> </w:t>
      </w:r>
      <w:r>
        <w:rPr/>
        <w:t>medios,</w:t>
      </w:r>
      <w:r>
        <w:rPr>
          <w:spacing w:val="-25"/>
        </w:rPr>
        <w:t> </w:t>
      </w:r>
      <w:r>
        <w:rPr/>
        <w:t>organizados</w:t>
      </w:r>
      <w:r>
        <w:rPr>
          <w:spacing w:val="-26"/>
        </w:rPr>
        <w:t> </w:t>
      </w:r>
      <w:r>
        <w:rPr/>
        <w:t>por</w:t>
      </w:r>
      <w:r>
        <w:rPr>
          <w:spacing w:val="-25"/>
        </w:rPr>
        <w:t> </w:t>
      </w:r>
      <w:r>
        <w:rPr/>
        <w:t>temáticas.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todos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casos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olvidemos</w:t>
      </w:r>
      <w:r>
        <w:rPr>
          <w:spacing w:val="-27"/>
          <w:w w:val="95"/>
        </w:rPr>
        <w:t> </w:t>
      </w:r>
      <w:r>
        <w:rPr>
          <w:w w:val="95"/>
        </w:rPr>
        <w:t>aplicar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regla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inversión:</w:t>
      </w:r>
    </w:p>
    <w:p>
      <w:pPr>
        <w:pStyle w:val="BodyText"/>
        <w:spacing w:before="5"/>
        <w:rPr>
          <w:sz w:val="42"/>
        </w:rPr>
      </w:pPr>
    </w:p>
    <w:p>
      <w:pPr>
        <w:pStyle w:val="Heading4"/>
        <w:spacing w:line="240" w:lineRule="auto" w:before="1"/>
        <w:ind w:left="2304"/>
      </w:pPr>
      <w:r>
        <w:rPr>
          <w:color w:val="00ABB5"/>
        </w:rPr>
        <w:t>Estereotipo de la madre</w:t>
      </w:r>
    </w:p>
    <w:p>
      <w:pPr>
        <w:spacing w:line="276" w:lineRule="auto" w:before="13"/>
        <w:ind w:left="2870" w:right="1439" w:firstLine="0"/>
        <w:jc w:val="both"/>
        <w:rPr>
          <w:sz w:val="22"/>
        </w:rPr>
      </w:pPr>
      <w:r>
        <w:rPr>
          <w:w w:val="95"/>
          <w:sz w:val="22"/>
        </w:rPr>
        <w:t>Imagina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Iglesias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Anna</w:t>
      </w:r>
      <w:r>
        <w:rPr>
          <w:spacing w:val="-8"/>
          <w:w w:val="95"/>
          <w:sz w:val="22"/>
        </w:rPr>
        <w:t> </w:t>
      </w:r>
      <w:r>
        <w:rPr>
          <w:i/>
          <w:w w:val="95"/>
          <w:sz w:val="22"/>
        </w:rPr>
        <w:t>como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3"/>
          <w:w w:val="95"/>
          <w:sz w:val="22"/>
        </w:rPr>
        <w:t>madre</w:t>
      </w:r>
      <w:r>
        <w:rPr>
          <w:spacing w:val="-3"/>
          <w:w w:val="95"/>
          <w:sz w:val="22"/>
        </w:rPr>
        <w:t>.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Reconoce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por </w:t>
      </w:r>
      <w:r>
        <w:rPr>
          <w:sz w:val="22"/>
        </w:rPr>
        <w:t>el</w:t>
      </w:r>
      <w:r>
        <w:rPr>
          <w:spacing w:val="-32"/>
          <w:sz w:val="22"/>
        </w:rPr>
        <w:t> </w:t>
      </w:r>
      <w:r>
        <w:rPr>
          <w:sz w:val="22"/>
        </w:rPr>
        <w:t>momento</w:t>
      </w:r>
      <w:r>
        <w:rPr>
          <w:spacing w:val="-31"/>
          <w:sz w:val="22"/>
        </w:rPr>
        <w:t> </w:t>
      </w:r>
      <w:r>
        <w:rPr>
          <w:sz w:val="22"/>
        </w:rPr>
        <w:t>no</w:t>
      </w:r>
      <w:r>
        <w:rPr>
          <w:spacing w:val="-31"/>
          <w:sz w:val="22"/>
        </w:rPr>
        <w:t> </w:t>
      </w:r>
      <w:r>
        <w:rPr>
          <w:sz w:val="22"/>
        </w:rPr>
        <w:t>quiere</w:t>
      </w:r>
      <w:r>
        <w:rPr>
          <w:spacing w:val="-32"/>
          <w:sz w:val="22"/>
        </w:rPr>
        <w:t> </w:t>
      </w:r>
      <w:r>
        <w:rPr>
          <w:sz w:val="22"/>
        </w:rPr>
        <w:t>casarse</w:t>
      </w:r>
      <w:r>
        <w:rPr>
          <w:spacing w:val="-31"/>
          <w:sz w:val="22"/>
        </w:rPr>
        <w:t> </w:t>
      </w:r>
      <w:r>
        <w:rPr>
          <w:sz w:val="22"/>
        </w:rPr>
        <w:t>ni</w:t>
      </w:r>
      <w:r>
        <w:rPr>
          <w:spacing w:val="-32"/>
          <w:sz w:val="22"/>
        </w:rPr>
        <w:t> </w:t>
      </w:r>
      <w:r>
        <w:rPr>
          <w:sz w:val="22"/>
        </w:rPr>
        <w:t>tener</w:t>
      </w:r>
      <w:r>
        <w:rPr>
          <w:spacing w:val="-31"/>
          <w:sz w:val="22"/>
        </w:rPr>
        <w:t> </w:t>
      </w:r>
      <w:r>
        <w:rPr>
          <w:sz w:val="22"/>
        </w:rPr>
        <w:t>hijos,</w:t>
      </w:r>
      <w:r>
        <w:rPr>
          <w:spacing w:val="-31"/>
          <w:sz w:val="22"/>
        </w:rPr>
        <w:t> </w:t>
      </w:r>
      <w:r>
        <w:rPr>
          <w:sz w:val="22"/>
        </w:rPr>
        <w:t>porque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“se- </w:t>
      </w:r>
      <w:r>
        <w:rPr>
          <w:sz w:val="22"/>
        </w:rPr>
        <w:t>ría</w:t>
      </w:r>
      <w:r>
        <w:rPr>
          <w:spacing w:val="-36"/>
          <w:sz w:val="22"/>
        </w:rPr>
        <w:t> </w:t>
      </w:r>
      <w:r>
        <w:rPr>
          <w:sz w:val="22"/>
        </w:rPr>
        <w:t>una</w:t>
      </w:r>
      <w:r>
        <w:rPr>
          <w:spacing w:val="-36"/>
          <w:sz w:val="22"/>
        </w:rPr>
        <w:t> </w:t>
      </w:r>
      <w:r>
        <w:rPr>
          <w:sz w:val="22"/>
        </w:rPr>
        <w:t>locura</w:t>
      </w:r>
      <w:r>
        <w:rPr>
          <w:spacing w:val="-35"/>
          <w:sz w:val="22"/>
        </w:rPr>
        <w:t> </w:t>
      </w:r>
      <w:r>
        <w:rPr>
          <w:sz w:val="22"/>
        </w:rPr>
        <w:t>con</w:t>
      </w:r>
      <w:r>
        <w:rPr>
          <w:spacing w:val="-36"/>
          <w:sz w:val="22"/>
        </w:rPr>
        <w:t> </w:t>
      </w:r>
      <w:r>
        <w:rPr>
          <w:sz w:val="22"/>
        </w:rPr>
        <w:t>mi</w:t>
      </w:r>
      <w:r>
        <w:rPr>
          <w:spacing w:val="-36"/>
          <w:sz w:val="22"/>
        </w:rPr>
        <w:t> </w:t>
      </w:r>
      <w:r>
        <w:rPr>
          <w:sz w:val="22"/>
        </w:rPr>
        <w:t>actual</w:t>
      </w:r>
      <w:r>
        <w:rPr>
          <w:spacing w:val="-35"/>
          <w:sz w:val="22"/>
        </w:rPr>
        <w:t> </w:t>
      </w:r>
      <w:r>
        <w:rPr>
          <w:sz w:val="22"/>
        </w:rPr>
        <w:t>estilo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vida</w:t>
      </w:r>
      <w:r>
        <w:rPr>
          <w:spacing w:val="-36"/>
          <w:sz w:val="22"/>
        </w:rPr>
        <w:t> </w:t>
      </w:r>
      <w:r>
        <w:rPr>
          <w:sz w:val="22"/>
        </w:rPr>
        <w:t>profesional,</w:t>
      </w:r>
      <w:r>
        <w:rPr>
          <w:spacing w:val="-36"/>
          <w:sz w:val="22"/>
        </w:rPr>
        <w:t> </w:t>
      </w:r>
      <w:r>
        <w:rPr>
          <w:sz w:val="22"/>
        </w:rPr>
        <w:t>es algo</w:t>
      </w:r>
      <w:r>
        <w:rPr>
          <w:spacing w:val="-41"/>
          <w:sz w:val="22"/>
        </w:rPr>
        <w:t> </w:t>
      </w:r>
      <w:r>
        <w:rPr>
          <w:sz w:val="22"/>
        </w:rPr>
        <w:t>que</w:t>
      </w:r>
      <w:r>
        <w:rPr>
          <w:spacing w:val="-40"/>
          <w:sz w:val="22"/>
        </w:rPr>
        <w:t> </w:t>
      </w:r>
      <w:r>
        <w:rPr>
          <w:sz w:val="22"/>
        </w:rPr>
        <w:t>he</w:t>
      </w:r>
      <w:r>
        <w:rPr>
          <w:spacing w:val="-40"/>
          <w:sz w:val="22"/>
        </w:rPr>
        <w:t> </w:t>
      </w:r>
      <w:r>
        <w:rPr>
          <w:sz w:val="22"/>
        </w:rPr>
        <w:t>aprendido</w:t>
      </w:r>
      <w:r>
        <w:rPr>
          <w:spacing w:val="-41"/>
          <w:sz w:val="22"/>
        </w:rPr>
        <w:t> </w:t>
      </w:r>
      <w:r>
        <w:rPr>
          <w:spacing w:val="-3"/>
          <w:sz w:val="22"/>
        </w:rPr>
        <w:t>muy</w:t>
      </w:r>
      <w:r>
        <w:rPr>
          <w:spacing w:val="-40"/>
          <w:sz w:val="22"/>
        </w:rPr>
        <w:t> </w:t>
      </w:r>
      <w:r>
        <w:rPr>
          <w:sz w:val="22"/>
        </w:rPr>
        <w:t>bien,</w:t>
      </w:r>
      <w:r>
        <w:rPr>
          <w:spacing w:val="-40"/>
          <w:sz w:val="22"/>
        </w:rPr>
        <w:t> </w:t>
      </w:r>
      <w:r>
        <w:rPr>
          <w:sz w:val="22"/>
        </w:rPr>
        <w:t>además</w:t>
      </w:r>
      <w:r>
        <w:rPr>
          <w:spacing w:val="-41"/>
          <w:sz w:val="22"/>
        </w:rPr>
        <w:t> </w:t>
      </w:r>
      <w:r>
        <w:rPr>
          <w:sz w:val="22"/>
        </w:rPr>
        <w:t>Anna</w:t>
      </w:r>
      <w:r>
        <w:rPr>
          <w:spacing w:val="-40"/>
          <w:sz w:val="22"/>
        </w:rPr>
        <w:t> </w:t>
      </w:r>
      <w:r>
        <w:rPr>
          <w:sz w:val="22"/>
        </w:rPr>
        <w:t>sólo</w:t>
      </w:r>
      <w:r>
        <w:rPr>
          <w:spacing w:val="-40"/>
          <w:sz w:val="22"/>
        </w:rPr>
        <w:t> </w:t>
      </w:r>
      <w:r>
        <w:rPr>
          <w:sz w:val="22"/>
        </w:rPr>
        <w:t>tiene </w:t>
      </w:r>
      <w:r>
        <w:rPr>
          <w:w w:val="95"/>
          <w:sz w:val="22"/>
        </w:rPr>
        <w:t>24 </w:t>
      </w:r>
      <w:r>
        <w:rPr>
          <w:spacing w:val="-8"/>
          <w:w w:val="95"/>
          <w:sz w:val="22"/>
        </w:rPr>
        <w:t>años”. </w:t>
      </w:r>
      <w:r>
        <w:rPr>
          <w:w w:val="95"/>
          <w:sz w:val="22"/>
        </w:rPr>
        <w:t>El artista español Enrique Iglesias aseguró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sz w:val="22"/>
        </w:rPr>
        <w:t>su</w:t>
      </w:r>
      <w:r>
        <w:rPr>
          <w:spacing w:val="-26"/>
          <w:sz w:val="22"/>
        </w:rPr>
        <w:t> </w:t>
      </w:r>
      <w:r>
        <w:rPr>
          <w:sz w:val="22"/>
        </w:rPr>
        <w:t>novia</w:t>
      </w:r>
      <w:r>
        <w:rPr>
          <w:spacing w:val="-26"/>
          <w:sz w:val="22"/>
        </w:rPr>
        <w:t> </w:t>
      </w:r>
      <w:r>
        <w:rPr>
          <w:sz w:val="22"/>
        </w:rPr>
        <w:t>Anna</w:t>
      </w:r>
      <w:r>
        <w:rPr>
          <w:spacing w:val="-25"/>
          <w:sz w:val="22"/>
        </w:rPr>
        <w:t> </w:t>
      </w:r>
      <w:r>
        <w:rPr>
          <w:sz w:val="22"/>
        </w:rPr>
        <w:t>Kournikova</w:t>
      </w:r>
      <w:r>
        <w:rPr>
          <w:spacing w:val="-26"/>
          <w:sz w:val="22"/>
        </w:rPr>
        <w:t> </w:t>
      </w:r>
      <w:r>
        <w:rPr>
          <w:sz w:val="22"/>
        </w:rPr>
        <w:t>es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única</w:t>
      </w:r>
      <w:r>
        <w:rPr>
          <w:spacing w:val="-26"/>
          <w:sz w:val="22"/>
        </w:rPr>
        <w:t> </w:t>
      </w:r>
      <w:r>
        <w:rPr>
          <w:sz w:val="22"/>
        </w:rPr>
        <w:t>mujer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sz w:val="22"/>
        </w:rPr>
        <w:t>puede imaginar</w:t>
      </w:r>
      <w:r>
        <w:rPr>
          <w:spacing w:val="-15"/>
          <w:sz w:val="22"/>
        </w:rPr>
        <w:t> </w:t>
      </w:r>
      <w:r>
        <w:rPr>
          <w:sz w:val="22"/>
        </w:rPr>
        <w:t>como</w:t>
      </w:r>
      <w:r>
        <w:rPr>
          <w:spacing w:val="-15"/>
          <w:sz w:val="22"/>
        </w:rPr>
        <w:t> </w:t>
      </w:r>
      <w:r>
        <w:rPr>
          <w:sz w:val="22"/>
        </w:rPr>
        <w:t>madre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sus</w:t>
      </w:r>
      <w:r>
        <w:rPr>
          <w:spacing w:val="-14"/>
          <w:sz w:val="22"/>
        </w:rPr>
        <w:t> </w:t>
      </w:r>
      <w:r>
        <w:rPr>
          <w:sz w:val="22"/>
        </w:rPr>
        <w:t>hijos.</w:t>
      </w:r>
    </w:p>
    <w:p>
      <w:pPr>
        <w:spacing w:line="246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19 de abril de 2007)</w:t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2870" w:right="0" w:firstLine="0"/>
        <w:jc w:val="both"/>
        <w:rPr>
          <w:i/>
          <w:sz w:val="22"/>
        </w:rPr>
      </w:pPr>
      <w:r>
        <w:rPr>
          <w:i/>
          <w:spacing w:val="-4"/>
          <w:sz w:val="22"/>
        </w:rPr>
        <w:t>Hablar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mujer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es</w:t>
      </w:r>
      <w:r>
        <w:rPr>
          <w:i/>
          <w:spacing w:val="-34"/>
          <w:sz w:val="22"/>
        </w:rPr>
        <w:t> </w:t>
      </w:r>
      <w:r>
        <w:rPr>
          <w:i/>
          <w:spacing w:val="-3"/>
          <w:sz w:val="22"/>
        </w:rPr>
        <w:t>hablar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vida</w:t>
      </w:r>
      <w:r>
        <w:rPr>
          <w:sz w:val="22"/>
        </w:rPr>
        <w:t>.</w:t>
      </w:r>
      <w:r>
        <w:rPr>
          <w:spacing w:val="-34"/>
          <w:sz w:val="22"/>
        </w:rPr>
        <w:t> </w:t>
      </w:r>
      <w:r>
        <w:rPr>
          <w:i/>
          <w:sz w:val="22"/>
        </w:rPr>
        <w:t>Ellas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son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vida</w:t>
      </w:r>
    </w:p>
    <w:p>
      <w:pPr>
        <w:spacing w:before="37"/>
        <w:ind w:left="2870" w:right="0" w:firstLine="0"/>
        <w:jc w:val="both"/>
        <w:rPr>
          <w:sz w:val="22"/>
        </w:rPr>
      </w:pP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cualquier</w:t>
      </w:r>
      <w:r>
        <w:rPr>
          <w:spacing w:val="-29"/>
          <w:sz w:val="22"/>
        </w:rPr>
        <w:t> </w:t>
      </w:r>
      <w:r>
        <w:rPr>
          <w:sz w:val="22"/>
        </w:rPr>
        <w:t>otra</w:t>
      </w:r>
      <w:r>
        <w:rPr>
          <w:spacing w:val="-29"/>
          <w:sz w:val="22"/>
        </w:rPr>
        <w:t> </w:t>
      </w:r>
      <w:r>
        <w:rPr>
          <w:sz w:val="22"/>
        </w:rPr>
        <w:t>opinión,</w:t>
      </w:r>
      <w:r>
        <w:rPr>
          <w:spacing w:val="-29"/>
          <w:sz w:val="22"/>
        </w:rPr>
        <w:t> </w:t>
      </w:r>
      <w:r>
        <w:rPr>
          <w:sz w:val="22"/>
        </w:rPr>
        <w:t>como</w:t>
      </w:r>
      <w:r>
        <w:rPr>
          <w:spacing w:val="-29"/>
          <w:sz w:val="22"/>
        </w:rPr>
        <w:t> </w:t>
      </w:r>
      <w:r>
        <w:rPr>
          <w:sz w:val="22"/>
        </w:rPr>
        <w:t>dijera</w:t>
      </w:r>
      <w:r>
        <w:rPr>
          <w:spacing w:val="-29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filósofo</w:t>
      </w:r>
      <w:r>
        <w:rPr>
          <w:spacing w:val="-29"/>
          <w:sz w:val="22"/>
        </w:rPr>
        <w:t> </w:t>
      </w:r>
      <w:r>
        <w:rPr>
          <w:sz w:val="22"/>
        </w:rPr>
        <w:t>guana-</w:t>
      </w:r>
    </w:p>
    <w:p>
      <w:pPr>
        <w:spacing w:after="0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4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62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juatense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José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Alfredo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Jiménez,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“sale</w:t>
      </w:r>
      <w:r>
        <w:rPr>
          <w:spacing w:val="-22"/>
          <w:w w:val="95"/>
          <w:sz w:val="22"/>
        </w:rPr>
        <w:t> </w:t>
      </w:r>
      <w:r>
        <w:rPr>
          <w:spacing w:val="-6"/>
          <w:w w:val="95"/>
          <w:sz w:val="22"/>
        </w:rPr>
        <w:t>sobrando”.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poesía </w:t>
      </w:r>
      <w:r>
        <w:rPr>
          <w:sz w:val="22"/>
        </w:rPr>
        <w:t>más</w:t>
      </w:r>
      <w:r>
        <w:rPr>
          <w:spacing w:val="-26"/>
          <w:sz w:val="22"/>
        </w:rPr>
        <w:t> </w:t>
      </w:r>
      <w:r>
        <w:rPr>
          <w:sz w:val="22"/>
        </w:rPr>
        <w:t>hermosa</w:t>
      </w:r>
      <w:r>
        <w:rPr>
          <w:spacing w:val="-25"/>
          <w:sz w:val="22"/>
        </w:rPr>
        <w:t> </w:t>
      </w:r>
      <w:r>
        <w:rPr>
          <w:sz w:val="22"/>
        </w:rPr>
        <w:t>escrita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español</w:t>
      </w:r>
      <w:r>
        <w:rPr>
          <w:spacing w:val="-26"/>
          <w:sz w:val="22"/>
        </w:rPr>
        <w:t> </w:t>
      </w:r>
      <w:r>
        <w:rPr>
          <w:sz w:val="22"/>
        </w:rPr>
        <w:t>dedicada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madre</w:t>
      </w:r>
      <w:r>
        <w:rPr>
          <w:spacing w:val="-3"/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se </w:t>
      </w:r>
      <w:r>
        <w:rPr>
          <w:w w:val="95"/>
          <w:sz w:val="22"/>
        </w:rPr>
        <w:t>llama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“Mater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admirabilis”,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escrita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poeta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yuca- teco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Antonio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Mediz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Bolio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Noticias</w:t>
      </w:r>
      <w:r>
        <w:rPr>
          <w:w w:val="95"/>
          <w:sz w:val="22"/>
        </w:rPr>
        <w:t>,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voz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e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imagen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 </w:t>
      </w:r>
      <w:r>
        <w:rPr>
          <w:i/>
          <w:sz w:val="22"/>
        </w:rPr>
        <w:t>Oaxaca</w:t>
      </w:r>
      <w:r>
        <w:rPr>
          <w:sz w:val="22"/>
        </w:rPr>
        <w:t>,</w:t>
      </w:r>
      <w:r>
        <w:rPr>
          <w:spacing w:val="-18"/>
          <w:sz w:val="22"/>
        </w:rPr>
        <w:t> </w:t>
      </w:r>
      <w:r>
        <w:rPr>
          <w:sz w:val="22"/>
        </w:rPr>
        <w:t>8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marzo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2014,</w:t>
      </w:r>
      <w:r>
        <w:rPr>
          <w:spacing w:val="-18"/>
          <w:sz w:val="22"/>
        </w:rPr>
        <w:t> </w:t>
      </w:r>
      <w:r>
        <w:rPr>
          <w:sz w:val="22"/>
        </w:rPr>
        <w:t>pág.</w:t>
      </w:r>
      <w:r>
        <w:rPr>
          <w:spacing w:val="-18"/>
          <w:sz w:val="22"/>
        </w:rPr>
        <w:t> </w:t>
      </w:r>
      <w:r>
        <w:rPr>
          <w:sz w:val="22"/>
        </w:rPr>
        <w:t>10A)</w:t>
      </w:r>
    </w:p>
    <w:p>
      <w:pPr>
        <w:pStyle w:val="BodyText"/>
        <w:spacing w:before="9"/>
      </w:pPr>
    </w:p>
    <w:p>
      <w:pPr>
        <w:spacing w:line="276" w:lineRule="auto" w:before="0"/>
        <w:ind w:left="1347" w:right="2964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Instituto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Mexicano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Seguro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priori- </w:t>
      </w:r>
      <w:r>
        <w:rPr>
          <w:sz w:val="22"/>
        </w:rPr>
        <w:t>dad</w:t>
      </w:r>
      <w:r>
        <w:rPr>
          <w:spacing w:val="-31"/>
          <w:sz w:val="22"/>
        </w:rPr>
        <w:t> </w:t>
      </w:r>
      <w:r>
        <w:rPr>
          <w:sz w:val="22"/>
        </w:rPr>
        <w:t>es</w:t>
      </w:r>
      <w:r>
        <w:rPr>
          <w:spacing w:val="-30"/>
          <w:sz w:val="22"/>
        </w:rPr>
        <w:t> </w:t>
      </w:r>
      <w:r>
        <w:rPr>
          <w:sz w:val="22"/>
        </w:rPr>
        <w:t>brindar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mejor</w:t>
      </w:r>
      <w:r>
        <w:rPr>
          <w:spacing w:val="-31"/>
          <w:sz w:val="22"/>
        </w:rPr>
        <w:t> </w:t>
      </w:r>
      <w:r>
        <w:rPr>
          <w:sz w:val="22"/>
        </w:rPr>
        <w:t>atención</w:t>
      </w:r>
      <w:r>
        <w:rPr>
          <w:spacing w:val="-30"/>
          <w:sz w:val="22"/>
        </w:rPr>
        <w:t> </w:t>
      </w:r>
      <w:r>
        <w:rPr>
          <w:sz w:val="22"/>
        </w:rPr>
        <w:t>a</w:t>
      </w:r>
      <w:r>
        <w:rPr>
          <w:spacing w:val="-31"/>
          <w:sz w:val="22"/>
        </w:rPr>
        <w:t> </w:t>
      </w:r>
      <w:r>
        <w:rPr>
          <w:sz w:val="22"/>
        </w:rPr>
        <w:t>sus</w:t>
      </w:r>
      <w:r>
        <w:rPr>
          <w:spacing w:val="-30"/>
          <w:sz w:val="22"/>
        </w:rPr>
        <w:t> </w:t>
      </w:r>
      <w:r>
        <w:rPr>
          <w:sz w:val="22"/>
        </w:rPr>
        <w:t>derechohabientes […]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ejemplo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ello</w:t>
      </w:r>
      <w:r>
        <w:rPr>
          <w:spacing w:val="-33"/>
          <w:sz w:val="22"/>
        </w:rPr>
        <w:t> </w:t>
      </w:r>
      <w:r>
        <w:rPr>
          <w:sz w:val="22"/>
        </w:rPr>
        <w:t>son</w:t>
      </w:r>
      <w:r>
        <w:rPr>
          <w:spacing w:val="-32"/>
          <w:sz w:val="22"/>
        </w:rPr>
        <w:t> </w:t>
      </w:r>
      <w:r>
        <w:rPr>
          <w:sz w:val="22"/>
        </w:rPr>
        <w:t>sus</w:t>
      </w:r>
      <w:r>
        <w:rPr>
          <w:spacing w:val="-33"/>
          <w:sz w:val="22"/>
        </w:rPr>
        <w:t> </w:t>
      </w:r>
      <w:r>
        <w:rPr>
          <w:sz w:val="22"/>
        </w:rPr>
        <w:t>550</w:t>
      </w:r>
      <w:r>
        <w:rPr>
          <w:spacing w:val="-33"/>
          <w:sz w:val="22"/>
        </w:rPr>
        <w:t> </w:t>
      </w:r>
      <w:r>
        <w:rPr>
          <w:sz w:val="22"/>
        </w:rPr>
        <w:t>guarderías</w:t>
      </w:r>
      <w:r>
        <w:rPr>
          <w:spacing w:val="-33"/>
          <w:sz w:val="22"/>
        </w:rPr>
        <w:t> </w:t>
      </w:r>
      <w:r>
        <w:rPr>
          <w:sz w:val="22"/>
        </w:rPr>
        <w:t>[…]</w:t>
      </w:r>
      <w:r>
        <w:rPr>
          <w:spacing w:val="-33"/>
          <w:sz w:val="22"/>
        </w:rPr>
        <w:t> </w:t>
      </w:r>
      <w:r>
        <w:rPr>
          <w:sz w:val="22"/>
        </w:rPr>
        <w:t>con</w:t>
      </w:r>
      <w:r>
        <w:rPr>
          <w:spacing w:val="-33"/>
          <w:sz w:val="22"/>
        </w:rPr>
        <w:t> </w:t>
      </w:r>
      <w:r>
        <w:rPr>
          <w:sz w:val="22"/>
        </w:rPr>
        <w:t>lo que</w:t>
      </w:r>
      <w:r>
        <w:rPr>
          <w:spacing w:val="-35"/>
          <w:sz w:val="22"/>
        </w:rPr>
        <w:t> </w:t>
      </w:r>
      <w:r>
        <w:rPr>
          <w:sz w:val="22"/>
        </w:rPr>
        <w:t>no</w:t>
      </w:r>
      <w:r>
        <w:rPr>
          <w:spacing w:val="-34"/>
          <w:sz w:val="22"/>
        </w:rPr>
        <w:t> </w:t>
      </w:r>
      <w:r>
        <w:rPr>
          <w:sz w:val="22"/>
        </w:rPr>
        <w:t>sólo</w:t>
      </w:r>
      <w:r>
        <w:rPr>
          <w:spacing w:val="-34"/>
          <w:sz w:val="22"/>
        </w:rPr>
        <w:t> </w:t>
      </w:r>
      <w:r>
        <w:rPr>
          <w:sz w:val="22"/>
        </w:rPr>
        <w:t>se</w:t>
      </w:r>
      <w:r>
        <w:rPr>
          <w:spacing w:val="-35"/>
          <w:sz w:val="22"/>
        </w:rPr>
        <w:t> </w:t>
      </w:r>
      <w:r>
        <w:rPr>
          <w:sz w:val="22"/>
        </w:rPr>
        <w:t>ayuda</w:t>
      </w:r>
      <w:r>
        <w:rPr>
          <w:spacing w:val="-3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34"/>
          <w:sz w:val="22"/>
        </w:rPr>
        <w:t> </w:t>
      </w:r>
      <w:r>
        <w:rPr>
          <w:i/>
          <w:spacing w:val="-3"/>
          <w:sz w:val="22"/>
        </w:rPr>
        <w:t>madres</w:t>
      </w:r>
      <w:r>
        <w:rPr>
          <w:i/>
          <w:spacing w:val="-35"/>
          <w:sz w:val="22"/>
        </w:rPr>
        <w:t> </w:t>
      </w:r>
      <w:r>
        <w:rPr>
          <w:i/>
          <w:spacing w:val="-3"/>
          <w:sz w:val="22"/>
        </w:rPr>
        <w:t>trabajadoras</w:t>
      </w:r>
      <w:r>
        <w:rPr>
          <w:i/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5"/>
          <w:sz w:val="22"/>
        </w:rPr>
        <w:t> </w:t>
      </w:r>
      <w:r>
        <w:rPr>
          <w:sz w:val="22"/>
        </w:rPr>
        <w:t>cui- </w:t>
      </w:r>
      <w:r>
        <w:rPr>
          <w:w w:val="95"/>
          <w:sz w:val="22"/>
        </w:rPr>
        <w:t>dado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hijos,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sino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contribuye </w:t>
      </w:r>
      <w:r>
        <w:rPr>
          <w:sz w:val="22"/>
        </w:rPr>
        <w:t>al</w:t>
      </w:r>
      <w:r>
        <w:rPr>
          <w:spacing w:val="-17"/>
          <w:sz w:val="22"/>
        </w:rPr>
        <w:t> </w:t>
      </w:r>
      <w:r>
        <w:rPr>
          <w:sz w:val="22"/>
        </w:rPr>
        <w:t>crecimiento</w:t>
      </w:r>
      <w:r>
        <w:rPr>
          <w:spacing w:val="-17"/>
          <w:sz w:val="22"/>
        </w:rPr>
        <w:t> </w:t>
      </w:r>
      <w:r>
        <w:rPr>
          <w:sz w:val="22"/>
        </w:rPr>
        <w:t>económico</w:t>
      </w:r>
      <w:r>
        <w:rPr>
          <w:spacing w:val="-17"/>
          <w:sz w:val="22"/>
        </w:rPr>
        <w:t> </w:t>
      </w:r>
      <w:r>
        <w:rPr>
          <w:sz w:val="22"/>
        </w:rPr>
        <w:t>del</w:t>
      </w:r>
      <w:r>
        <w:rPr>
          <w:spacing w:val="-16"/>
          <w:sz w:val="22"/>
        </w:rPr>
        <w:t> </w:t>
      </w:r>
      <w:r>
        <w:rPr>
          <w:sz w:val="22"/>
        </w:rPr>
        <w:t>país</w:t>
      </w:r>
      <w:r>
        <w:rPr>
          <w:spacing w:val="-17"/>
          <w:sz w:val="22"/>
        </w:rPr>
        <w:t> </w:t>
      </w:r>
      <w:r>
        <w:rPr>
          <w:sz w:val="22"/>
        </w:rPr>
        <w:t>[…]</w:t>
      </w:r>
    </w:p>
    <w:p>
      <w:pPr>
        <w:spacing w:line="247" w:lineRule="exact" w:before="0"/>
        <w:ind w:left="1347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</w:t>
      </w:r>
      <w:r>
        <w:rPr>
          <w:sz w:val="22"/>
        </w:rPr>
        <w:t>, 22 de marzo de 2007)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t>¿Habrá</w:t>
      </w:r>
      <w:r>
        <w:rPr>
          <w:spacing w:val="-25"/>
        </w:rPr>
        <w:t> </w:t>
      </w:r>
      <w:r>
        <w:rPr/>
        <w:t>ayudas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/>
        <w:t>padres</w:t>
      </w:r>
      <w:r>
        <w:rPr>
          <w:spacing w:val="-25"/>
        </w:rPr>
        <w:t> </w:t>
      </w:r>
      <w:r>
        <w:rPr/>
        <w:t>trabajadores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empiezan</w:t>
      </w:r>
      <w:r>
        <w:rPr>
          <w:spacing w:val="-25"/>
        </w:rPr>
        <w:t> </w:t>
      </w:r>
      <w:r>
        <w:rPr/>
        <w:t>a tener</w:t>
      </w:r>
      <w:r>
        <w:rPr>
          <w:spacing w:val="-40"/>
        </w:rPr>
        <w:t> </w:t>
      </w:r>
      <w:r>
        <w:rPr/>
        <w:t>un</w:t>
      </w:r>
      <w:r>
        <w:rPr>
          <w:spacing w:val="-39"/>
        </w:rPr>
        <w:t> </w:t>
      </w:r>
      <w:r>
        <w:rPr/>
        <w:t>papel</w:t>
      </w:r>
      <w:r>
        <w:rPr>
          <w:spacing w:val="-39"/>
        </w:rPr>
        <w:t> </w:t>
      </w:r>
      <w:r>
        <w:rPr/>
        <w:t>más</w:t>
      </w:r>
      <w:r>
        <w:rPr>
          <w:spacing w:val="-39"/>
        </w:rPr>
        <w:t> </w:t>
      </w:r>
      <w:r>
        <w:rPr/>
        <w:t>activo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atención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su</w:t>
      </w:r>
      <w:r>
        <w:rPr>
          <w:spacing w:val="-40"/>
        </w:rPr>
        <w:t> </w:t>
      </w:r>
      <w:r>
        <w:rPr/>
        <w:t>descendencia?</w:t>
      </w:r>
    </w:p>
    <w:p>
      <w:pPr>
        <w:pStyle w:val="BodyText"/>
        <w:spacing w:before="2"/>
        <w:rPr>
          <w:sz w:val="42"/>
        </w:rPr>
      </w:pPr>
    </w:p>
    <w:p>
      <w:pPr>
        <w:pStyle w:val="Heading4"/>
        <w:spacing w:line="240" w:lineRule="auto" w:before="1"/>
      </w:pPr>
      <w:r>
        <w:rPr>
          <w:color w:val="00ABB5"/>
        </w:rPr>
        <w:t>Considerarlas sólo como amas de casa</w:t>
      </w:r>
    </w:p>
    <w:p>
      <w:pPr>
        <w:spacing w:line="276" w:lineRule="auto" w:before="13"/>
        <w:ind w:left="1346" w:right="2954" w:firstLine="0"/>
        <w:jc w:val="left"/>
        <w:rPr>
          <w:sz w:val="22"/>
        </w:rPr>
      </w:pPr>
      <w:r>
        <w:rPr>
          <w:sz w:val="22"/>
        </w:rPr>
        <w:t>Derechos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las</w:t>
      </w:r>
      <w:r>
        <w:rPr>
          <w:spacing w:val="-38"/>
          <w:sz w:val="22"/>
        </w:rPr>
        <w:t> </w:t>
      </w:r>
      <w:r>
        <w:rPr>
          <w:sz w:val="22"/>
        </w:rPr>
        <w:t>amas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casa.</w:t>
      </w:r>
      <w:r>
        <w:rPr>
          <w:spacing w:val="-39"/>
          <w:sz w:val="22"/>
        </w:rPr>
        <w:t> </w:t>
      </w:r>
      <w:r>
        <w:rPr>
          <w:sz w:val="22"/>
        </w:rPr>
        <w:t>En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9"/>
          <w:sz w:val="22"/>
        </w:rPr>
        <w:t> </w:t>
      </w:r>
      <w:r>
        <w:rPr>
          <w:sz w:val="22"/>
        </w:rPr>
        <w:t>mercado</w:t>
      </w:r>
      <w:r>
        <w:rPr>
          <w:spacing w:val="-38"/>
          <w:sz w:val="22"/>
        </w:rPr>
        <w:t> </w:t>
      </w:r>
      <w:r>
        <w:rPr>
          <w:sz w:val="22"/>
        </w:rPr>
        <w:t>y</w:t>
      </w:r>
      <w:r>
        <w:rPr>
          <w:spacing w:val="-38"/>
          <w:sz w:val="22"/>
        </w:rPr>
        <w:t> </w:t>
      </w:r>
      <w:r>
        <w:rPr>
          <w:sz w:val="22"/>
        </w:rPr>
        <w:t>tiendas</w:t>
      </w:r>
      <w:r>
        <w:rPr>
          <w:spacing w:val="-39"/>
          <w:sz w:val="22"/>
        </w:rPr>
        <w:t> </w:t>
      </w:r>
      <w:r>
        <w:rPr>
          <w:sz w:val="22"/>
        </w:rPr>
        <w:t>de autoservicio</w:t>
      </w:r>
      <w:r>
        <w:rPr>
          <w:spacing w:val="-13"/>
          <w:sz w:val="22"/>
        </w:rPr>
        <w:t> </w:t>
      </w:r>
      <w:r>
        <w:rPr>
          <w:sz w:val="22"/>
        </w:rPr>
        <w:t>[…]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Portal del consumidor</w:t>
      </w:r>
      <w:r>
        <w:rPr>
          <w:sz w:val="22"/>
        </w:rPr>
        <w:t>. Profeco, 19 de marzo de 2014b)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/>
        <w:ind w:left="780" w:right="2676"/>
        <w:jc w:val="both"/>
      </w:pPr>
      <w:r>
        <w:rPr/>
        <w:t>¿Aún</w:t>
      </w:r>
      <w:r>
        <w:rPr>
          <w:spacing w:val="-25"/>
        </w:rPr>
        <w:t> </w:t>
      </w:r>
      <w:r>
        <w:rPr/>
        <w:t>no</w:t>
      </w:r>
      <w:r>
        <w:rPr>
          <w:spacing w:val="-24"/>
        </w:rPr>
        <w:t> </w:t>
      </w:r>
      <w:r>
        <w:rPr/>
        <w:t>hay</w:t>
      </w:r>
      <w:r>
        <w:rPr>
          <w:spacing w:val="-24"/>
        </w:rPr>
        <w:t> </w:t>
      </w:r>
      <w:r>
        <w:rPr/>
        <w:t>hombres</w:t>
      </w:r>
      <w:r>
        <w:rPr>
          <w:spacing w:val="-24"/>
        </w:rPr>
        <w:t> </w:t>
      </w:r>
      <w:r>
        <w:rPr>
          <w:spacing w:val="2"/>
        </w:rPr>
        <w:t>que</w:t>
      </w:r>
      <w:r>
        <w:rPr>
          <w:spacing w:val="-24"/>
        </w:rPr>
        <w:t> </w:t>
      </w:r>
      <w:r>
        <w:rPr>
          <w:spacing w:val="2"/>
        </w:rPr>
        <w:t>también</w:t>
      </w:r>
      <w:r>
        <w:rPr>
          <w:spacing w:val="-25"/>
        </w:rPr>
        <w:t> </w:t>
      </w:r>
      <w:r>
        <w:rPr>
          <w:spacing w:val="3"/>
        </w:rPr>
        <w:t>realicen</w:t>
      </w:r>
      <w:r>
        <w:rPr>
          <w:spacing w:val="-24"/>
        </w:rPr>
        <w:t> </w:t>
      </w:r>
      <w:r>
        <w:rPr>
          <w:spacing w:val="2"/>
        </w:rPr>
        <w:t>las</w:t>
      </w:r>
      <w:r>
        <w:rPr>
          <w:spacing w:val="-24"/>
        </w:rPr>
        <w:t> </w:t>
      </w:r>
      <w:r>
        <w:rPr/>
        <w:t>compras</w:t>
      </w:r>
      <w:r>
        <w:rPr>
          <w:spacing w:val="-24"/>
        </w:rPr>
        <w:t> </w:t>
      </w:r>
      <w:r>
        <w:rPr>
          <w:spacing w:val="4"/>
        </w:rPr>
        <w:t>en </w:t>
      </w:r>
      <w:r>
        <w:rPr/>
        <w:t>el</w:t>
      </w:r>
      <w:r>
        <w:rPr>
          <w:spacing w:val="-7"/>
        </w:rPr>
        <w:t> </w:t>
      </w:r>
      <w:r>
        <w:rPr>
          <w:spacing w:val="3"/>
        </w:rPr>
        <w:t>mercado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3"/>
        </w:rPr>
        <w:t>supermercado?</w:t>
      </w:r>
      <w:r>
        <w:rPr>
          <w:spacing w:val="-6"/>
        </w:rPr>
        <w:t> </w:t>
      </w:r>
      <w:r>
        <w:rPr/>
        <w:t>¿Para</w:t>
      </w:r>
      <w:r>
        <w:rPr>
          <w:spacing w:val="-7"/>
        </w:rPr>
        <w:t> </w:t>
      </w:r>
      <w:r>
        <w:rPr>
          <w:spacing w:val="3"/>
        </w:rPr>
        <w:t>ellos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>
          <w:spacing w:val="3"/>
        </w:rPr>
        <w:t>existen</w:t>
      </w:r>
      <w:r>
        <w:rPr>
          <w:spacing w:val="-6"/>
        </w:rPr>
        <w:t> </w:t>
      </w:r>
      <w:r>
        <w:rPr>
          <w:spacing w:val="3"/>
        </w:rPr>
        <w:t>estos derechos?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1346" w:right="2956" w:firstLine="0"/>
        <w:jc w:val="left"/>
        <w:rPr>
          <w:sz w:val="22"/>
        </w:rPr>
      </w:pPr>
      <w:r>
        <w:rPr>
          <w:spacing w:val="-5"/>
          <w:sz w:val="22"/>
        </w:rPr>
        <w:t>Un</w:t>
      </w:r>
      <w:r>
        <w:rPr>
          <w:spacing w:val="-31"/>
          <w:sz w:val="22"/>
        </w:rPr>
        <w:t> </w:t>
      </w:r>
      <w:r>
        <w:rPr>
          <w:sz w:val="22"/>
        </w:rPr>
        <w:t>ama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casa</w:t>
      </w:r>
      <w:r>
        <w:rPr>
          <w:spacing w:val="-31"/>
          <w:sz w:val="22"/>
        </w:rPr>
        <w:t> </w:t>
      </w:r>
      <w:r>
        <w:rPr>
          <w:sz w:val="22"/>
        </w:rPr>
        <w:t>junto</w:t>
      </w:r>
      <w:r>
        <w:rPr>
          <w:spacing w:val="-30"/>
          <w:sz w:val="22"/>
        </w:rPr>
        <w:t> </w:t>
      </w:r>
      <w:r>
        <w:rPr>
          <w:sz w:val="22"/>
        </w:rPr>
        <w:t>con</w:t>
      </w:r>
      <w:r>
        <w:rPr>
          <w:spacing w:val="-31"/>
          <w:sz w:val="22"/>
        </w:rPr>
        <w:t> </w:t>
      </w:r>
      <w:r>
        <w:rPr>
          <w:sz w:val="22"/>
        </w:rPr>
        <w:t>su</w:t>
      </w:r>
      <w:r>
        <w:rPr>
          <w:spacing w:val="-30"/>
          <w:sz w:val="22"/>
        </w:rPr>
        <w:t> </w:t>
      </w:r>
      <w:r>
        <w:rPr>
          <w:sz w:val="22"/>
        </w:rPr>
        <w:t>hija</w:t>
      </w:r>
      <w:r>
        <w:rPr>
          <w:spacing w:val="-31"/>
          <w:sz w:val="22"/>
        </w:rPr>
        <w:t> </w:t>
      </w:r>
      <w:r>
        <w:rPr>
          <w:sz w:val="22"/>
        </w:rPr>
        <w:t>resultaron</w:t>
      </w:r>
      <w:r>
        <w:rPr>
          <w:spacing w:val="-30"/>
          <w:sz w:val="22"/>
        </w:rPr>
        <w:t> </w:t>
      </w:r>
      <w:r>
        <w:rPr>
          <w:sz w:val="22"/>
        </w:rPr>
        <w:t>con</w:t>
      </w:r>
      <w:r>
        <w:rPr>
          <w:spacing w:val="-30"/>
          <w:sz w:val="22"/>
        </w:rPr>
        <w:t> </w:t>
      </w:r>
      <w:r>
        <w:rPr>
          <w:sz w:val="22"/>
        </w:rPr>
        <w:t>lesiones al impactarse la motocicleta en la que viajaban. (Noticiasnet.mx,</w:t>
      </w:r>
      <w:r>
        <w:rPr>
          <w:spacing w:val="-17"/>
          <w:sz w:val="22"/>
        </w:rPr>
        <w:t> </w:t>
      </w:r>
      <w:r>
        <w:rPr>
          <w:sz w:val="22"/>
        </w:rPr>
        <w:t>22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marzo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 w:before="1"/>
        <w:ind w:left="780" w:right="2679"/>
        <w:jc w:val="both"/>
      </w:pPr>
      <w:r>
        <w:rPr/>
        <w:t>¿Todas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mujeres</w:t>
      </w:r>
      <w:r>
        <w:rPr>
          <w:spacing w:val="-9"/>
        </w:rPr>
        <w:t> </w:t>
      </w:r>
      <w:r>
        <w:rPr/>
        <w:t>son</w:t>
      </w:r>
      <w:r>
        <w:rPr>
          <w:spacing w:val="-8"/>
        </w:rPr>
        <w:t> </w:t>
      </w:r>
      <w:r>
        <w:rPr/>
        <w:t>amas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casa?</w:t>
      </w:r>
      <w:r>
        <w:rPr>
          <w:spacing w:val="-9"/>
        </w:rPr>
        <w:t> </w:t>
      </w:r>
      <w:r>
        <w:rPr/>
        <w:t>¿No</w:t>
      </w:r>
      <w:r>
        <w:rPr>
          <w:spacing w:val="-8"/>
        </w:rPr>
        <w:t> </w:t>
      </w:r>
      <w:r>
        <w:rPr/>
        <w:t>existirán</w:t>
      </w:r>
      <w:r>
        <w:rPr>
          <w:spacing w:val="-8"/>
        </w:rPr>
        <w:t> </w:t>
      </w:r>
      <w:r>
        <w:rPr/>
        <w:t>casos </w:t>
      </w:r>
      <w:r>
        <w:rPr>
          <w:w w:val="95"/>
        </w:rPr>
        <w:t>donde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inviertan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papeles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sean</w:t>
      </w:r>
      <w:r>
        <w:rPr>
          <w:spacing w:val="-22"/>
          <w:w w:val="95"/>
        </w:rPr>
        <w:t> </w:t>
      </w:r>
      <w:r>
        <w:rPr>
          <w:w w:val="95"/>
        </w:rPr>
        <w:t>ellos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amos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casa?</w:t>
      </w:r>
      <w:r>
        <w:rPr>
          <w:spacing w:val="-22"/>
          <w:w w:val="95"/>
        </w:rPr>
        <w:t> </w:t>
      </w:r>
      <w:r>
        <w:rPr>
          <w:w w:val="95"/>
        </w:rPr>
        <w:t>A </w:t>
      </w:r>
      <w:r>
        <w:rPr/>
        <w:t>ellas</w:t>
      </w:r>
      <w:r>
        <w:rPr>
          <w:spacing w:val="-35"/>
        </w:rPr>
        <w:t> </w:t>
      </w:r>
      <w:r>
        <w:rPr/>
        <w:t>siempre</w:t>
      </w:r>
      <w:r>
        <w:rPr>
          <w:spacing w:val="-35"/>
        </w:rPr>
        <w:t> </w:t>
      </w:r>
      <w:r>
        <w:rPr/>
        <w:t>se</w:t>
      </w:r>
      <w:r>
        <w:rPr>
          <w:spacing w:val="-34"/>
        </w:rPr>
        <w:t> </w:t>
      </w:r>
      <w:r>
        <w:rPr/>
        <w:t>les</w:t>
      </w:r>
      <w:r>
        <w:rPr>
          <w:spacing w:val="-35"/>
        </w:rPr>
        <w:t> </w:t>
      </w:r>
      <w:r>
        <w:rPr/>
        <w:t>refiere</w:t>
      </w:r>
      <w:r>
        <w:rPr>
          <w:spacing w:val="-34"/>
        </w:rPr>
        <w:t> </w:t>
      </w:r>
      <w:r>
        <w:rPr/>
        <w:t>como</w:t>
      </w:r>
      <w:r>
        <w:rPr>
          <w:spacing w:val="-35"/>
        </w:rPr>
        <w:t> </w:t>
      </w:r>
      <w:r>
        <w:rPr/>
        <w:t>amas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casa,</w:t>
      </w:r>
      <w:r>
        <w:rPr>
          <w:spacing w:val="-34"/>
        </w:rPr>
        <w:t> </w:t>
      </w:r>
      <w:r>
        <w:rPr/>
        <w:t>a</w:t>
      </w:r>
      <w:r>
        <w:rPr>
          <w:spacing w:val="-35"/>
        </w:rPr>
        <w:t> </w:t>
      </w:r>
      <w:r>
        <w:rPr/>
        <w:t>los</w:t>
      </w:r>
      <w:r>
        <w:rPr>
          <w:spacing w:val="-34"/>
        </w:rPr>
        <w:t> </w:t>
      </w:r>
      <w:r>
        <w:rPr/>
        <w:t>hombres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5"/>
      </w:pPr>
      <w:r>
        <w:rPr>
          <w:w w:val="95"/>
        </w:rPr>
        <w:t>nunca;</w:t>
      </w:r>
      <w:r>
        <w:rPr>
          <w:spacing w:val="-18"/>
          <w:w w:val="95"/>
        </w:rPr>
        <w:t> </w:t>
      </w:r>
      <w:r>
        <w:rPr>
          <w:w w:val="95"/>
        </w:rPr>
        <w:t>mientras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ellos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les</w:t>
      </w:r>
      <w:r>
        <w:rPr>
          <w:spacing w:val="-18"/>
          <w:w w:val="95"/>
        </w:rPr>
        <w:t> </w:t>
      </w:r>
      <w:r>
        <w:rPr>
          <w:w w:val="95"/>
        </w:rPr>
        <w:t>denomina</w:t>
      </w:r>
      <w:r>
        <w:rPr>
          <w:spacing w:val="-17"/>
          <w:w w:val="95"/>
        </w:rPr>
        <w:t> </w:t>
      </w:r>
      <w:r>
        <w:rPr>
          <w:w w:val="95"/>
        </w:rPr>
        <w:t>jefes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familia,</w:t>
      </w:r>
      <w:r>
        <w:rPr>
          <w:spacing w:val="-17"/>
          <w:w w:val="95"/>
        </w:rPr>
        <w:t> </w:t>
      </w:r>
      <w:r>
        <w:rPr>
          <w:w w:val="95"/>
        </w:rPr>
        <w:t>y </w:t>
      </w:r>
      <w:r>
        <w:rPr/>
        <w:t>sólo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ausencia</w:t>
      </w:r>
      <w:r>
        <w:rPr>
          <w:spacing w:val="-22"/>
        </w:rPr>
        <w:t> </w:t>
      </w:r>
      <w:r>
        <w:rPr/>
        <w:t>este</w:t>
      </w:r>
      <w:r>
        <w:rPr>
          <w:spacing w:val="-23"/>
        </w:rPr>
        <w:t> </w:t>
      </w:r>
      <w:r>
        <w:rPr/>
        <w:t>lugar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cede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mujeres.</w:t>
      </w:r>
    </w:p>
    <w:p>
      <w:pPr>
        <w:pStyle w:val="BodyText"/>
        <w:spacing w:before="2"/>
        <w:rPr>
          <w:sz w:val="42"/>
        </w:rPr>
      </w:pPr>
    </w:p>
    <w:p>
      <w:pPr>
        <w:pStyle w:val="Heading4"/>
        <w:spacing w:line="240" w:lineRule="auto" w:before="1"/>
        <w:ind w:left="2304"/>
      </w:pPr>
      <w:r>
        <w:rPr>
          <w:color w:val="00ABB5"/>
          <w:w w:val="105"/>
        </w:rPr>
        <w:t>Estereotipo de mujer incapaz</w:t>
      </w:r>
    </w:p>
    <w:p>
      <w:pPr>
        <w:spacing w:line="276" w:lineRule="auto" w:before="303"/>
        <w:ind w:left="2870" w:right="1440" w:firstLine="0"/>
        <w:jc w:val="left"/>
        <w:rPr>
          <w:sz w:val="22"/>
        </w:rPr>
      </w:pPr>
      <w:r>
        <w:rPr>
          <w:w w:val="95"/>
          <w:sz w:val="22"/>
        </w:rPr>
        <w:t>Choca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motociclista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columpio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(de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Ixcotel).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impac- </w:t>
      </w:r>
      <w:r>
        <w:rPr>
          <w:sz w:val="22"/>
        </w:rPr>
        <w:t>ta</w:t>
      </w:r>
      <w:r>
        <w:rPr>
          <w:spacing w:val="-18"/>
          <w:sz w:val="22"/>
        </w:rPr>
        <w:t> </w:t>
      </w:r>
      <w:r>
        <w:rPr>
          <w:sz w:val="22"/>
        </w:rPr>
        <w:t>contra</w:t>
      </w:r>
      <w:r>
        <w:rPr>
          <w:spacing w:val="-18"/>
          <w:sz w:val="22"/>
        </w:rPr>
        <w:t> </w:t>
      </w:r>
      <w:r>
        <w:rPr>
          <w:sz w:val="22"/>
        </w:rPr>
        <w:t>vehículo</w:t>
      </w:r>
      <w:r>
        <w:rPr>
          <w:spacing w:val="-17"/>
          <w:sz w:val="22"/>
        </w:rPr>
        <w:t> </w:t>
      </w:r>
      <w:r>
        <w:rPr>
          <w:i/>
          <w:sz w:val="22"/>
        </w:rPr>
        <w:t>guiado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dama</w:t>
      </w:r>
      <w:r>
        <w:rPr>
          <w:sz w:val="22"/>
        </w:rPr>
        <w:t>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</w:t>
      </w:r>
      <w:r>
        <w:rPr>
          <w:sz w:val="22"/>
        </w:rPr>
        <w:t>, 29 de marzo de 2007)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En</w:t>
      </w:r>
      <w:r>
        <w:rPr>
          <w:spacing w:val="-37"/>
        </w:rPr>
        <w:t> </w:t>
      </w:r>
      <w:r>
        <w:rPr/>
        <w:t>este</w:t>
      </w:r>
      <w:r>
        <w:rPr>
          <w:spacing w:val="-38"/>
        </w:rPr>
        <w:t> </w:t>
      </w:r>
      <w:r>
        <w:rPr/>
        <w:t>ejemplo,</w:t>
      </w:r>
      <w:r>
        <w:rPr>
          <w:spacing w:val="-37"/>
        </w:rPr>
        <w:t> </w:t>
      </w:r>
      <w:r>
        <w:rPr/>
        <w:t>si</w:t>
      </w:r>
      <w:r>
        <w:rPr>
          <w:spacing w:val="-37"/>
        </w:rPr>
        <w:t> </w:t>
      </w:r>
      <w:r>
        <w:rPr/>
        <w:t>utilizamos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regla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inversión,</w:t>
      </w:r>
      <w:r>
        <w:rPr>
          <w:spacing w:val="-37"/>
        </w:rPr>
        <w:t> </w:t>
      </w:r>
      <w:r>
        <w:rPr/>
        <w:t>¿será</w:t>
      </w:r>
      <w:r>
        <w:rPr>
          <w:spacing w:val="-37"/>
        </w:rPr>
        <w:t> </w:t>
      </w:r>
      <w:r>
        <w:rPr/>
        <w:t>po- sible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caso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ser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varón</w:t>
      </w:r>
      <w:r>
        <w:rPr>
          <w:spacing w:val="-35"/>
        </w:rPr>
        <w:t> </w:t>
      </w:r>
      <w:r>
        <w:rPr/>
        <w:t>el</w:t>
      </w:r>
      <w:r>
        <w:rPr>
          <w:spacing w:val="-34"/>
        </w:rPr>
        <w:t> </w:t>
      </w:r>
      <w:r>
        <w:rPr/>
        <w:t>protagonista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hubiera empleado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expresión?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1"/>
        <w:ind w:left="2870" w:right="1440" w:firstLine="0"/>
        <w:jc w:val="left"/>
        <w:rPr>
          <w:sz w:val="22"/>
        </w:rPr>
      </w:pPr>
      <w:r>
        <w:rPr>
          <w:w w:val="95"/>
          <w:sz w:val="22"/>
        </w:rPr>
        <w:t>Choca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motociclista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columpio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[de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Ixcotel].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impac- </w:t>
      </w:r>
      <w:r>
        <w:rPr>
          <w:sz w:val="22"/>
        </w:rPr>
        <w:t>ta</w:t>
      </w:r>
      <w:r>
        <w:rPr>
          <w:spacing w:val="-20"/>
          <w:sz w:val="22"/>
        </w:rPr>
        <w:t> </w:t>
      </w:r>
      <w:r>
        <w:rPr>
          <w:sz w:val="22"/>
        </w:rPr>
        <w:t>contra</w:t>
      </w:r>
      <w:r>
        <w:rPr>
          <w:spacing w:val="-20"/>
          <w:sz w:val="22"/>
        </w:rPr>
        <w:t> </w:t>
      </w:r>
      <w:r>
        <w:rPr>
          <w:sz w:val="22"/>
        </w:rPr>
        <w:t>vehículo</w:t>
      </w:r>
      <w:r>
        <w:rPr>
          <w:spacing w:val="-20"/>
          <w:sz w:val="22"/>
        </w:rPr>
        <w:t> </w:t>
      </w:r>
      <w:r>
        <w:rPr>
          <w:i/>
          <w:sz w:val="22"/>
        </w:rPr>
        <w:t>guiado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caballero</w:t>
      </w:r>
      <w:r>
        <w:rPr>
          <w:spacing w:val="-3"/>
          <w:sz w:val="22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2304"/>
      </w:pPr>
      <w:r>
        <w:rPr/>
        <w:t>¿O, en este caso, se habría empleado “conducido”?</w:t>
      </w:r>
    </w:p>
    <w:p>
      <w:pPr>
        <w:pStyle w:val="BodyText"/>
        <w:rPr>
          <w:sz w:val="30"/>
        </w:rPr>
      </w:pPr>
    </w:p>
    <w:p>
      <w:pPr>
        <w:pStyle w:val="Heading4"/>
        <w:spacing w:line="184" w:lineRule="auto" w:before="237"/>
        <w:ind w:left="2304" w:right="579"/>
      </w:pPr>
      <w:r>
        <w:rPr>
          <w:color w:val="00ABB5"/>
        </w:rPr>
        <w:t>Relacionar a las mujeres con la belleza y la sexualidad y no con sus capacidades</w:t>
      </w:r>
    </w:p>
    <w:p>
      <w:pPr>
        <w:spacing w:line="276" w:lineRule="auto" w:before="299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“Seguiremos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mi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línea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editorial,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mismo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estilo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 un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manejo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natural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cotidiano”,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adelantó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i/>
          <w:w w:val="95"/>
          <w:sz w:val="22"/>
        </w:rPr>
        <w:t>bella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joven</w:t>
      </w:r>
      <w:r>
        <w:rPr>
          <w:w w:val="95"/>
          <w:sz w:val="22"/>
        </w:rPr>
        <w:t>, </w:t>
      </w:r>
      <w:r>
        <w:rPr>
          <w:sz w:val="22"/>
        </w:rPr>
        <w:t>[…]</w:t>
      </w:r>
      <w:r>
        <w:rPr>
          <w:spacing w:val="-25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Sol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,</w:t>
      </w:r>
      <w:r>
        <w:rPr>
          <w:spacing w:val="-25"/>
          <w:sz w:val="22"/>
        </w:rPr>
        <w:t> </w:t>
      </w:r>
      <w:r>
        <w:rPr>
          <w:sz w:val="22"/>
        </w:rPr>
        <w:t>28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febrero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20148E)</w:t>
      </w:r>
    </w:p>
    <w:p>
      <w:pPr>
        <w:pStyle w:val="BodyText"/>
        <w:rPr>
          <w:sz w:val="25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La árbitro </w:t>
      </w:r>
      <w:r>
        <w:rPr>
          <w:i/>
          <w:sz w:val="22"/>
        </w:rPr>
        <w:t>más sexy </w:t>
      </w:r>
      <w:r>
        <w:rPr>
          <w:sz w:val="22"/>
        </w:rPr>
        <w:t>del futbol.</w:t>
      </w:r>
    </w:p>
    <w:p>
      <w:pPr>
        <w:spacing w:before="37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6 de marzo de 2014a)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38" w:firstLine="0"/>
        <w:jc w:val="left"/>
        <w:rPr>
          <w:sz w:val="22"/>
        </w:rPr>
      </w:pPr>
      <w:r>
        <w:rPr>
          <w:w w:val="95"/>
          <w:sz w:val="22"/>
        </w:rPr>
        <w:t>Kelly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Hall,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joven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muy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sexy</w:t>
      </w:r>
      <w:r>
        <w:rPr>
          <w:i/>
          <w:spacing w:val="-19"/>
          <w:w w:val="95"/>
          <w:sz w:val="22"/>
        </w:rPr>
        <w:t> </w:t>
      </w:r>
      <w:r>
        <w:rPr>
          <w:i/>
          <w:spacing w:val="-3"/>
          <w:w w:val="95"/>
          <w:sz w:val="22"/>
        </w:rPr>
        <w:t>estudiante</w:t>
      </w:r>
      <w:r>
        <w:rPr>
          <w:spacing w:val="-3"/>
          <w:w w:val="95"/>
          <w:sz w:val="22"/>
        </w:rPr>
        <w:t>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acaparado 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atención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diferentes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equipos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basquetbol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gracias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5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64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su</w:t>
      </w:r>
      <w:r>
        <w:rPr>
          <w:spacing w:val="-38"/>
          <w:sz w:val="22"/>
        </w:rPr>
        <w:t> </w:t>
      </w:r>
      <w:r>
        <w:rPr>
          <w:sz w:val="22"/>
        </w:rPr>
        <w:t>habilidad</w:t>
      </w:r>
      <w:r>
        <w:rPr>
          <w:spacing w:val="-38"/>
          <w:sz w:val="22"/>
        </w:rPr>
        <w:t> </w:t>
      </w:r>
      <w:r>
        <w:rPr>
          <w:sz w:val="22"/>
        </w:rPr>
        <w:t>para</w:t>
      </w:r>
      <w:r>
        <w:rPr>
          <w:spacing w:val="-38"/>
          <w:sz w:val="22"/>
        </w:rPr>
        <w:t> </w:t>
      </w:r>
      <w:r>
        <w:rPr>
          <w:sz w:val="22"/>
        </w:rPr>
        <w:t>anotar</w:t>
      </w:r>
      <w:r>
        <w:rPr>
          <w:spacing w:val="-38"/>
          <w:sz w:val="22"/>
        </w:rPr>
        <w:t> </w:t>
      </w:r>
      <w:r>
        <w:rPr>
          <w:sz w:val="22"/>
        </w:rPr>
        <w:t>canastas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tres</w:t>
      </w:r>
      <w:r>
        <w:rPr>
          <w:spacing w:val="-38"/>
          <w:sz w:val="22"/>
        </w:rPr>
        <w:t> </w:t>
      </w:r>
      <w:r>
        <w:rPr>
          <w:sz w:val="22"/>
        </w:rPr>
        <w:t>puntos.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Aunque </w:t>
      </w:r>
      <w:r>
        <w:rPr>
          <w:sz w:val="22"/>
        </w:rPr>
        <w:t>aún</w:t>
      </w:r>
      <w:r>
        <w:rPr>
          <w:spacing w:val="-17"/>
          <w:sz w:val="22"/>
        </w:rPr>
        <w:t> </w:t>
      </w:r>
      <w:r>
        <w:rPr>
          <w:sz w:val="22"/>
        </w:rPr>
        <w:t>no</w:t>
      </w:r>
      <w:r>
        <w:rPr>
          <w:spacing w:val="-17"/>
          <w:sz w:val="22"/>
        </w:rPr>
        <w:t> </w:t>
      </w:r>
      <w:r>
        <w:rPr>
          <w:sz w:val="22"/>
        </w:rPr>
        <w:t>milita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ningún</w:t>
      </w:r>
      <w:r>
        <w:rPr>
          <w:spacing w:val="-17"/>
          <w:sz w:val="22"/>
        </w:rPr>
        <w:t> </w:t>
      </w:r>
      <w:r>
        <w:rPr>
          <w:sz w:val="22"/>
        </w:rPr>
        <w:t>equipo</w:t>
      </w:r>
      <w:r>
        <w:rPr>
          <w:spacing w:val="-17"/>
          <w:sz w:val="22"/>
        </w:rPr>
        <w:t> </w:t>
      </w:r>
      <w:r>
        <w:rPr>
          <w:sz w:val="22"/>
        </w:rPr>
        <w:t>profesional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Estados </w:t>
      </w:r>
      <w:r>
        <w:rPr>
          <w:w w:val="95"/>
          <w:sz w:val="22"/>
        </w:rPr>
        <w:t>Unidos,</w:t>
      </w:r>
      <w:r>
        <w:rPr>
          <w:spacing w:val="-10"/>
          <w:w w:val="95"/>
          <w:sz w:val="22"/>
        </w:rPr>
        <w:t> </w:t>
      </w:r>
      <w:r>
        <w:rPr>
          <w:i/>
          <w:w w:val="95"/>
          <w:sz w:val="22"/>
        </w:rPr>
        <w:t>su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belleza</w:t>
      </w:r>
      <w:r>
        <w:rPr>
          <w:i/>
          <w:spacing w:val="-9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atraído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diferentes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publi- </w:t>
      </w:r>
      <w:r>
        <w:rPr>
          <w:sz w:val="22"/>
        </w:rPr>
        <w:t>caciones para</w:t>
      </w:r>
      <w:r>
        <w:rPr>
          <w:spacing w:val="-28"/>
          <w:sz w:val="22"/>
        </w:rPr>
        <w:t> </w:t>
      </w:r>
      <w:r>
        <w:rPr>
          <w:sz w:val="22"/>
        </w:rPr>
        <w:t>caballeros.</w:t>
      </w:r>
    </w:p>
    <w:p>
      <w:pPr>
        <w:spacing w:line="249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Gráfico</w:t>
      </w:r>
      <w:r>
        <w:rPr>
          <w:sz w:val="22"/>
        </w:rPr>
        <w:t>, 11 de marzo de 2014)</w:t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sz w:val="22"/>
        </w:rPr>
        <w:t>El sable más ‘sexy’ del chavismo</w:t>
      </w:r>
    </w:p>
    <w:p>
      <w:pPr>
        <w:spacing w:line="276" w:lineRule="auto" w:before="37"/>
        <w:ind w:left="1346" w:right="2960" w:firstLine="0"/>
        <w:jc w:val="left"/>
        <w:rPr>
          <w:sz w:val="22"/>
        </w:rPr>
      </w:pPr>
      <w:r>
        <w:rPr>
          <w:w w:val="95"/>
          <w:sz w:val="22"/>
        </w:rPr>
        <w:t>Modelo,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esgrimista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olímpica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ahora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ministra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Deporte </w:t>
      </w:r>
      <w:r>
        <w:rPr>
          <w:sz w:val="22"/>
        </w:rPr>
        <w:t>del</w:t>
      </w:r>
      <w:r>
        <w:rPr>
          <w:spacing w:val="-15"/>
          <w:sz w:val="22"/>
        </w:rPr>
        <w:t> </w:t>
      </w:r>
      <w:r>
        <w:rPr>
          <w:sz w:val="22"/>
        </w:rPr>
        <w:t>gobierno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Nicolás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Maduro.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País</w:t>
      </w:r>
      <w:r>
        <w:rPr>
          <w:sz w:val="22"/>
        </w:rPr>
        <w:t>, 24 de abril de 2013)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3940" w:firstLine="0"/>
        <w:jc w:val="left"/>
        <w:rPr>
          <w:sz w:val="22"/>
        </w:rPr>
      </w:pPr>
      <w:r>
        <w:rPr>
          <w:w w:val="95"/>
          <w:sz w:val="22"/>
        </w:rPr>
        <w:t>Natalia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Poklonskaya,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i/>
          <w:w w:val="95"/>
          <w:sz w:val="22"/>
        </w:rPr>
        <w:t>sexy</w:t>
      </w:r>
      <w:r>
        <w:rPr>
          <w:i/>
          <w:spacing w:val="-32"/>
          <w:w w:val="95"/>
          <w:sz w:val="22"/>
        </w:rPr>
        <w:t> </w:t>
      </w:r>
      <w:r>
        <w:rPr>
          <w:w w:val="95"/>
          <w:sz w:val="22"/>
        </w:rPr>
        <w:t>fiscal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Crimea.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Universal</w:t>
      </w:r>
      <w:r>
        <w:rPr>
          <w:sz w:val="22"/>
        </w:rPr>
        <w:t>,</w:t>
      </w:r>
      <w:r>
        <w:rPr>
          <w:spacing w:val="-22"/>
          <w:sz w:val="22"/>
        </w:rPr>
        <w:t> </w:t>
      </w:r>
      <w:r>
        <w:rPr>
          <w:sz w:val="22"/>
        </w:rPr>
        <w:t>24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marzo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2014)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i/>
          <w:w w:val="95"/>
          <w:sz w:val="22"/>
        </w:rPr>
        <w:t>fuertes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princesas</w:t>
      </w:r>
      <w:r>
        <w:rPr>
          <w:w w:val="95"/>
          <w:sz w:val="22"/>
        </w:rPr>
        <w:t>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distan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mucho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parecerse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 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Disney,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llaman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atención,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especialmente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hom- bres,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pues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gusta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ver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trajes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entallados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que, </w:t>
      </w:r>
      <w:r>
        <w:rPr>
          <w:sz w:val="22"/>
        </w:rPr>
        <w:t>con</w:t>
      </w:r>
      <w:r>
        <w:rPr>
          <w:spacing w:val="-25"/>
          <w:sz w:val="22"/>
        </w:rPr>
        <w:t> </w:t>
      </w:r>
      <w:r>
        <w:rPr>
          <w:sz w:val="22"/>
        </w:rPr>
        <w:t>esta</w:t>
      </w:r>
      <w:r>
        <w:rPr>
          <w:spacing w:val="-25"/>
          <w:sz w:val="22"/>
        </w:rPr>
        <w:t> </w:t>
      </w:r>
      <w:r>
        <w:rPr>
          <w:sz w:val="22"/>
        </w:rPr>
        <w:t>disciplina,</w:t>
      </w:r>
      <w:r>
        <w:rPr>
          <w:spacing w:val="-24"/>
          <w:sz w:val="22"/>
        </w:rPr>
        <w:t> </w:t>
      </w:r>
      <w:r>
        <w:rPr>
          <w:sz w:val="22"/>
        </w:rPr>
        <w:t>proporcionan</w:t>
      </w:r>
      <w:r>
        <w:rPr>
          <w:spacing w:val="-25"/>
          <w:sz w:val="22"/>
        </w:rPr>
        <w:t> </w:t>
      </w:r>
      <w:r>
        <w:rPr>
          <w:sz w:val="22"/>
        </w:rPr>
        <w:t>un</w:t>
      </w:r>
      <w:r>
        <w:rPr>
          <w:spacing w:val="-25"/>
          <w:sz w:val="22"/>
        </w:rPr>
        <w:t> </w:t>
      </w:r>
      <w:r>
        <w:rPr>
          <w:sz w:val="22"/>
        </w:rPr>
        <w:t>poco,</w:t>
      </w:r>
      <w:r>
        <w:rPr>
          <w:spacing w:val="-24"/>
          <w:sz w:val="22"/>
        </w:rPr>
        <w:t> </w:t>
      </w:r>
      <w:r>
        <w:rPr>
          <w:sz w:val="22"/>
        </w:rPr>
        <w:t>o</w:t>
      </w:r>
      <w:r>
        <w:rPr>
          <w:spacing w:val="-25"/>
          <w:sz w:val="22"/>
        </w:rPr>
        <w:t> </w:t>
      </w:r>
      <w:r>
        <w:rPr>
          <w:sz w:val="22"/>
        </w:rPr>
        <w:t>un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mucho,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violencia</w:t>
      </w:r>
    </w:p>
    <w:p>
      <w:pPr>
        <w:spacing w:line="248" w:lineRule="exact" w:before="0"/>
        <w:ind w:left="1346" w:right="0" w:firstLine="0"/>
        <w:jc w:val="left"/>
        <w:rPr>
          <w:sz w:val="22"/>
        </w:rPr>
      </w:pPr>
      <w:r>
        <w:rPr>
          <w:i/>
          <w:sz w:val="22"/>
        </w:rPr>
        <w:t>(El Universal, </w:t>
      </w:r>
      <w:r>
        <w:rPr>
          <w:sz w:val="22"/>
        </w:rPr>
        <w:t>23 de marzo de 2014b)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Breves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deportivas.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columna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aparecen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seis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fotogra- fías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deportistas,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cinco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hombres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mujer.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nom- bres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aparecen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pie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foto.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son: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Michael Phelps, Sebastián Loeb, Ricky Williams, Richard Ham- </w:t>
      </w:r>
      <w:r>
        <w:rPr>
          <w:sz w:val="22"/>
        </w:rPr>
        <w:t>ilton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Ronaldinho.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5"/>
          <w:sz w:val="22"/>
        </w:rPr>
        <w:t> </w:t>
      </w:r>
      <w:r>
        <w:rPr>
          <w:sz w:val="22"/>
        </w:rPr>
        <w:t>pie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foto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deportista</w:t>
      </w:r>
      <w:r>
        <w:rPr>
          <w:spacing w:val="-14"/>
          <w:sz w:val="22"/>
        </w:rPr>
        <w:t> </w:t>
      </w:r>
      <w:r>
        <w:rPr>
          <w:sz w:val="22"/>
        </w:rPr>
        <w:t>dice </w:t>
      </w:r>
      <w:r>
        <w:rPr>
          <w:spacing w:val="-3"/>
          <w:sz w:val="22"/>
        </w:rPr>
        <w:t>“</w:t>
      </w:r>
      <w:r>
        <w:rPr>
          <w:i/>
          <w:spacing w:val="-3"/>
          <w:sz w:val="22"/>
        </w:rPr>
        <w:t>Una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bella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relevos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atletismo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9"/>
          <w:sz w:val="22"/>
        </w:rPr>
        <w:t> </w:t>
      </w:r>
      <w:r>
        <w:rPr>
          <w:i/>
          <w:spacing w:val="-12"/>
          <w:sz w:val="22"/>
        </w:rPr>
        <w:t>ESEF</w:t>
      </w:r>
      <w:r>
        <w:rPr>
          <w:spacing w:val="-12"/>
          <w:sz w:val="22"/>
        </w:rPr>
        <w:t>”.</w:t>
      </w:r>
    </w:p>
    <w:p>
      <w:pPr>
        <w:spacing w:line="247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2 de abril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64" w:firstLine="0"/>
        <w:jc w:val="left"/>
        <w:rPr>
          <w:i/>
          <w:sz w:val="22"/>
        </w:rPr>
      </w:pPr>
      <w:r>
        <w:rPr>
          <w:w w:val="95"/>
          <w:sz w:val="22"/>
        </w:rPr>
        <w:t>Pie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foto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[mujeres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mesa]: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Belleza.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Participación </w:t>
      </w:r>
      <w:r>
        <w:rPr>
          <w:i/>
          <w:spacing w:val="-3"/>
          <w:sz w:val="22"/>
        </w:rPr>
        <w:t>multicolor </w:t>
      </w:r>
      <w:r>
        <w:rPr>
          <w:i/>
          <w:sz w:val="22"/>
        </w:rPr>
        <w:t>de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ideas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i/>
          <w:sz w:val="20"/>
        </w:rPr>
      </w:pPr>
    </w:p>
    <w:p>
      <w:pPr>
        <w:spacing w:line="276" w:lineRule="auto" w:before="234"/>
        <w:ind w:left="2870" w:right="1440" w:firstLine="0"/>
        <w:jc w:val="left"/>
        <w:rPr>
          <w:sz w:val="22"/>
        </w:rPr>
      </w:pPr>
      <w:r>
        <w:rPr>
          <w:w w:val="95"/>
          <w:sz w:val="22"/>
        </w:rPr>
        <w:t>Pie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foto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[hombres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mesa]: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Sorpresa.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Líderes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ante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escenario.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2014:5)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Observemos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distinción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pie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foto</w:t>
      </w:r>
      <w:r>
        <w:rPr>
          <w:spacing w:val="-18"/>
          <w:w w:val="95"/>
        </w:rPr>
        <w:t> </w:t>
      </w:r>
      <w:r>
        <w:rPr>
          <w:w w:val="95"/>
        </w:rPr>
        <w:t>donde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presen- </w:t>
      </w:r>
      <w:r>
        <w:rPr/>
        <w:t>tan</w:t>
      </w:r>
      <w:r>
        <w:rPr>
          <w:spacing w:val="-34"/>
        </w:rPr>
        <w:t> </w:t>
      </w:r>
      <w:r>
        <w:rPr/>
        <w:t>mujeres,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foto</w:t>
      </w:r>
      <w:r>
        <w:rPr>
          <w:spacing w:val="-33"/>
        </w:rPr>
        <w:t> </w:t>
      </w:r>
      <w:r>
        <w:rPr/>
        <w:t>que</w:t>
      </w:r>
      <w:r>
        <w:rPr>
          <w:spacing w:val="-34"/>
        </w:rPr>
        <w:t> </w:t>
      </w:r>
      <w:r>
        <w:rPr/>
        <w:t>presenta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hombres.</w:t>
      </w:r>
      <w:r>
        <w:rPr>
          <w:spacing w:val="-33"/>
        </w:rPr>
        <w:t> </w:t>
      </w:r>
      <w:r>
        <w:rPr/>
        <w:t>¿Será</w:t>
      </w:r>
      <w:r>
        <w:rPr>
          <w:spacing w:val="-34"/>
        </w:rPr>
        <w:t> </w:t>
      </w:r>
      <w:r>
        <w:rPr/>
        <w:t>que sólo</w:t>
      </w:r>
      <w:r>
        <w:rPr>
          <w:spacing w:val="-20"/>
        </w:rPr>
        <w:t> </w:t>
      </w:r>
      <w:r>
        <w:rPr/>
        <w:t>merecen</w:t>
      </w:r>
      <w:r>
        <w:rPr>
          <w:spacing w:val="-20"/>
        </w:rPr>
        <w:t> </w:t>
      </w:r>
      <w:r>
        <w:rPr/>
        <w:t>ser</w:t>
      </w:r>
      <w:r>
        <w:rPr>
          <w:spacing w:val="-20"/>
        </w:rPr>
        <w:t> </w:t>
      </w:r>
      <w:r>
        <w:rPr/>
        <w:t>nombradas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belleza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participa- ción</w:t>
      </w:r>
      <w:r>
        <w:rPr>
          <w:spacing w:val="-39"/>
        </w:rPr>
        <w:t> </w:t>
      </w:r>
      <w:r>
        <w:rPr/>
        <w:t>multicolor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ideas?</w:t>
      </w:r>
      <w:r>
        <w:rPr>
          <w:spacing w:val="-38"/>
        </w:rPr>
        <w:t> </w:t>
      </w:r>
      <w:r>
        <w:rPr/>
        <w:t>¿Será</w:t>
      </w:r>
      <w:r>
        <w:rPr>
          <w:spacing w:val="-39"/>
        </w:rPr>
        <w:t> </w:t>
      </w:r>
      <w:r>
        <w:rPr/>
        <w:t>que</w:t>
      </w:r>
      <w:r>
        <w:rPr>
          <w:spacing w:val="-38"/>
        </w:rPr>
        <w:t> </w:t>
      </w:r>
      <w:r>
        <w:rPr/>
        <w:t>todas</w:t>
      </w:r>
      <w:r>
        <w:rPr>
          <w:spacing w:val="-38"/>
        </w:rPr>
        <w:t> </w:t>
      </w:r>
      <w:r>
        <w:rPr/>
        <w:t>ellas</w:t>
      </w:r>
      <w:r>
        <w:rPr>
          <w:spacing w:val="-39"/>
        </w:rPr>
        <w:t> </w:t>
      </w:r>
      <w:r>
        <w:rPr/>
        <w:t>sólo</w:t>
      </w:r>
      <w:r>
        <w:rPr>
          <w:spacing w:val="-38"/>
        </w:rPr>
        <w:t> </w:t>
      </w:r>
      <w:r>
        <w:rPr/>
        <w:t>son</w:t>
      </w:r>
      <w:r>
        <w:rPr>
          <w:spacing w:val="-38"/>
        </w:rPr>
        <w:t> </w:t>
      </w:r>
      <w:r>
        <w:rPr/>
        <w:t>amas de</w:t>
      </w:r>
      <w:r>
        <w:rPr>
          <w:spacing w:val="-36"/>
        </w:rPr>
        <w:t> </w:t>
      </w:r>
      <w:r>
        <w:rPr/>
        <w:t>casa,</w:t>
      </w:r>
      <w:r>
        <w:rPr>
          <w:spacing w:val="-36"/>
        </w:rPr>
        <w:t> </w:t>
      </w:r>
      <w:r>
        <w:rPr/>
        <w:t>sin</w:t>
      </w:r>
      <w:r>
        <w:rPr>
          <w:spacing w:val="-36"/>
        </w:rPr>
        <w:t> </w:t>
      </w:r>
      <w:r>
        <w:rPr/>
        <w:t>desempeño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>
          <w:spacing w:val="-3"/>
        </w:rPr>
        <w:t>ámbito</w:t>
      </w:r>
      <w:r>
        <w:rPr>
          <w:spacing w:val="-36"/>
        </w:rPr>
        <w:t> </w:t>
      </w:r>
      <w:r>
        <w:rPr/>
        <w:t>público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en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iniciativa </w:t>
      </w:r>
      <w:r>
        <w:rPr>
          <w:w w:val="95"/>
        </w:rPr>
        <w:t>privada?, ¿no existen empresarias o funcionarias que merez- can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nombradas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elogiadas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capacidad?</w:t>
      </w:r>
      <w:r>
        <w:rPr>
          <w:spacing w:val="-12"/>
          <w:w w:val="95"/>
        </w:rPr>
        <w:t> </w:t>
      </w:r>
      <w:r>
        <w:rPr>
          <w:w w:val="95"/>
        </w:rPr>
        <w:t>¿Qué</w:t>
      </w:r>
      <w:r>
        <w:rPr>
          <w:spacing w:val="-12"/>
          <w:w w:val="95"/>
        </w:rPr>
        <w:t> </w:t>
      </w:r>
      <w:r>
        <w:rPr>
          <w:w w:val="95"/>
        </w:rPr>
        <w:t>dirían los</w:t>
      </w:r>
      <w:r>
        <w:rPr>
          <w:spacing w:val="-18"/>
          <w:w w:val="95"/>
        </w:rPr>
        <w:t> </w:t>
      </w:r>
      <w:r>
        <w:rPr>
          <w:w w:val="95"/>
        </w:rPr>
        <w:t>personajes</w:t>
      </w:r>
      <w:r>
        <w:rPr>
          <w:spacing w:val="-17"/>
          <w:w w:val="95"/>
        </w:rPr>
        <w:t> </w:t>
      </w:r>
      <w:r>
        <w:rPr>
          <w:w w:val="95"/>
        </w:rPr>
        <w:t>varones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segunda</w:t>
      </w:r>
      <w:r>
        <w:rPr>
          <w:spacing w:val="-17"/>
          <w:w w:val="95"/>
        </w:rPr>
        <w:t> </w:t>
      </w:r>
      <w:r>
        <w:rPr>
          <w:w w:val="95"/>
        </w:rPr>
        <w:t>foto</w:t>
      </w:r>
      <w:r>
        <w:rPr>
          <w:spacing w:val="-18"/>
          <w:w w:val="95"/>
        </w:rPr>
        <w:t> </w:t>
      </w:r>
      <w:r>
        <w:rPr>
          <w:w w:val="95"/>
        </w:rPr>
        <w:t>si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hubieran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inver- </w:t>
      </w:r>
      <w:r>
        <w:rPr/>
        <w:t>tido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pies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foto?</w:t>
      </w:r>
    </w:p>
    <w:p>
      <w:pPr>
        <w:pStyle w:val="BodyText"/>
        <w:spacing w:before="3"/>
        <w:rPr>
          <w:sz w:val="43"/>
        </w:rPr>
      </w:pPr>
    </w:p>
    <w:p>
      <w:pPr>
        <w:pStyle w:val="Heading4"/>
        <w:spacing w:line="240" w:lineRule="auto"/>
        <w:ind w:left="2304"/>
      </w:pPr>
      <w:r>
        <w:rPr>
          <w:color w:val="00ABB5"/>
        </w:rPr>
        <w:t>Lo femenino</w:t>
      </w:r>
    </w:p>
    <w:p>
      <w:pPr>
        <w:spacing w:line="276" w:lineRule="auto" w:before="293"/>
        <w:ind w:left="2870" w:right="1353" w:firstLine="0"/>
        <w:jc w:val="left"/>
        <w:rPr>
          <w:sz w:val="22"/>
        </w:rPr>
      </w:pPr>
      <w:r>
        <w:rPr>
          <w:w w:val="95"/>
          <w:sz w:val="22"/>
        </w:rPr>
        <w:t>Primeras damas. El lado femenino del poder. Esposas de </w:t>
      </w:r>
      <w:r>
        <w:rPr>
          <w:sz w:val="22"/>
        </w:rPr>
        <w:t>los gobernadores.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4 de abril de 2007)</w:t>
      </w:r>
    </w:p>
    <w:p>
      <w:pPr>
        <w:pStyle w:val="BodyText"/>
        <w:spacing w:before="9"/>
        <w:rPr>
          <w:sz w:val="26"/>
        </w:rPr>
      </w:pPr>
    </w:p>
    <w:p>
      <w:pPr>
        <w:pStyle w:val="Heading6"/>
        <w:jc w:val="left"/>
        <w:rPr>
          <w:i/>
        </w:rPr>
      </w:pPr>
      <w:r>
        <w:rPr>
          <w:i/>
          <w:color w:val="00ABB5"/>
        </w:rPr>
        <w:t>Como princesas, coquetas y delicadas</w:t>
      </w:r>
    </w:p>
    <w:p>
      <w:pPr>
        <w:pStyle w:val="BodyText"/>
        <w:spacing w:before="1"/>
        <w:rPr>
          <w:b/>
          <w:i/>
          <w:sz w:val="28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i/>
          <w:sz w:val="22"/>
        </w:rPr>
        <w:t>Mi princesa </w:t>
      </w:r>
      <w:r>
        <w:rPr>
          <w:sz w:val="22"/>
        </w:rPr>
        <w:t>cumple diez años.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pequeñas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casa</w:t>
      </w:r>
      <w:r>
        <w:rPr>
          <w:spacing w:val="-18"/>
          <w:sz w:val="22"/>
        </w:rPr>
        <w:t> </w:t>
      </w:r>
      <w:r>
        <w:rPr>
          <w:sz w:val="22"/>
        </w:rPr>
        <w:t>siempre</w:t>
      </w:r>
      <w:r>
        <w:rPr>
          <w:spacing w:val="-18"/>
          <w:sz w:val="22"/>
        </w:rPr>
        <w:t> </w:t>
      </w:r>
      <w:r>
        <w:rPr>
          <w:sz w:val="22"/>
        </w:rPr>
        <w:t>serán</w:t>
      </w:r>
      <w:r>
        <w:rPr>
          <w:spacing w:val="-18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princesas</w:t>
      </w:r>
      <w:r>
        <w:rPr>
          <w:i/>
          <w:spacing w:val="-18"/>
          <w:sz w:val="22"/>
        </w:rPr>
        <w:t> </w:t>
      </w:r>
      <w:r>
        <w:rPr>
          <w:sz w:val="22"/>
        </w:rPr>
        <w:t>para </w:t>
      </w:r>
      <w:r>
        <w:rPr>
          <w:w w:val="95"/>
          <w:sz w:val="22"/>
        </w:rPr>
        <w:t>papá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qué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mejor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luzcan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como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tal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desde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pequeñas</w:t>
      </w:r>
      <w:r>
        <w:rPr>
          <w:w w:val="95"/>
          <w:sz w:val="22"/>
        </w:rPr>
        <w:t>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así 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diseñadores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preocupado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hacer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vestidos </w:t>
      </w:r>
      <w:r>
        <w:rPr>
          <w:i/>
          <w:w w:val="95"/>
          <w:sz w:val="22"/>
        </w:rPr>
        <w:t>que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hagan</w:t>
      </w:r>
      <w:r>
        <w:rPr>
          <w:i/>
          <w:spacing w:val="-35"/>
          <w:w w:val="95"/>
          <w:sz w:val="22"/>
        </w:rPr>
        <w:t> </w:t>
      </w:r>
      <w:r>
        <w:rPr>
          <w:i/>
          <w:spacing w:val="-3"/>
          <w:w w:val="95"/>
          <w:sz w:val="22"/>
        </w:rPr>
        <w:t>brillar,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lucir</w:t>
      </w:r>
      <w:r>
        <w:rPr>
          <w:i/>
          <w:spacing w:val="-35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elegantes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lindas</w:t>
      </w:r>
      <w:r>
        <w:rPr>
          <w:i/>
          <w:spacing w:val="-3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eventos </w:t>
      </w:r>
      <w:r>
        <w:rPr>
          <w:sz w:val="22"/>
        </w:rPr>
        <w:t>sociales.</w:t>
      </w:r>
    </w:p>
    <w:p>
      <w:pPr>
        <w:spacing w:line="248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7 de marzo de 2014)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2870" w:right="0" w:firstLine="0"/>
        <w:jc w:val="left"/>
        <w:rPr>
          <w:i/>
          <w:sz w:val="22"/>
        </w:rPr>
      </w:pPr>
      <w:r>
        <w:rPr>
          <w:sz w:val="22"/>
        </w:rPr>
        <w:t>[…] Con este vestido las pequeñas </w:t>
      </w:r>
      <w:r>
        <w:rPr>
          <w:i/>
          <w:sz w:val="22"/>
        </w:rPr>
        <w:t>lucirán coquetas.</w:t>
      </w:r>
    </w:p>
    <w:p>
      <w:pPr>
        <w:spacing w:before="37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7 de marzo de 2014)</w:t>
      </w:r>
    </w:p>
    <w:p>
      <w:pPr>
        <w:spacing w:after="0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5" w:firstLine="0"/>
        <w:jc w:val="both"/>
        <w:rPr>
          <w:i/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67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[…]</w:t>
      </w:r>
      <w:r>
        <w:rPr>
          <w:spacing w:val="-30"/>
          <w:sz w:val="22"/>
        </w:rPr>
        <w:t> </w:t>
      </w:r>
      <w:r>
        <w:rPr>
          <w:spacing w:val="-5"/>
          <w:sz w:val="22"/>
        </w:rPr>
        <w:t>Un</w:t>
      </w:r>
      <w:r>
        <w:rPr>
          <w:spacing w:val="-29"/>
          <w:sz w:val="22"/>
        </w:rPr>
        <w:t> </w:t>
      </w:r>
      <w:r>
        <w:rPr>
          <w:sz w:val="22"/>
        </w:rPr>
        <w:t>bonito</w:t>
      </w:r>
      <w:r>
        <w:rPr>
          <w:spacing w:val="-30"/>
          <w:sz w:val="22"/>
        </w:rPr>
        <w:t> </w:t>
      </w:r>
      <w:r>
        <w:rPr>
          <w:sz w:val="22"/>
        </w:rPr>
        <w:t>vestido</w:t>
      </w:r>
      <w:r>
        <w:rPr>
          <w:spacing w:val="-30"/>
          <w:sz w:val="22"/>
        </w:rPr>
        <w:t> </w:t>
      </w:r>
      <w:r>
        <w:rPr>
          <w:sz w:val="22"/>
        </w:rPr>
        <w:t>con</w:t>
      </w:r>
      <w:r>
        <w:rPr>
          <w:spacing w:val="-29"/>
          <w:sz w:val="22"/>
        </w:rPr>
        <w:t> </w:t>
      </w:r>
      <w:r>
        <w:rPr>
          <w:sz w:val="22"/>
        </w:rPr>
        <w:t>tela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organza</w:t>
      </w:r>
      <w:r>
        <w:rPr>
          <w:spacing w:val="-30"/>
          <w:sz w:val="22"/>
        </w:rPr>
        <w:t> </w:t>
      </w:r>
      <w:r>
        <w:rPr>
          <w:sz w:val="22"/>
        </w:rPr>
        <w:t>al</w:t>
      </w:r>
      <w:r>
        <w:rPr>
          <w:spacing w:val="-30"/>
          <w:sz w:val="22"/>
        </w:rPr>
        <w:t> </w:t>
      </w:r>
      <w:r>
        <w:rPr>
          <w:sz w:val="22"/>
        </w:rPr>
        <w:t>fondo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tul que</w:t>
      </w:r>
      <w:r>
        <w:rPr>
          <w:spacing w:val="-16"/>
          <w:sz w:val="22"/>
        </w:rPr>
        <w:t> </w:t>
      </w:r>
      <w:r>
        <w:rPr>
          <w:sz w:val="22"/>
        </w:rPr>
        <w:t>le</w:t>
      </w:r>
      <w:r>
        <w:rPr>
          <w:spacing w:val="-15"/>
          <w:sz w:val="22"/>
        </w:rPr>
        <w:t> </w:t>
      </w:r>
      <w:r>
        <w:rPr>
          <w:sz w:val="22"/>
        </w:rPr>
        <w:t>da</w:t>
      </w:r>
      <w:r>
        <w:rPr>
          <w:spacing w:val="-17"/>
          <w:sz w:val="22"/>
        </w:rPr>
        <w:t> </w:t>
      </w:r>
      <w:r>
        <w:rPr>
          <w:sz w:val="22"/>
        </w:rPr>
        <w:t>volumen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un</w:t>
      </w:r>
      <w:r>
        <w:rPr>
          <w:spacing w:val="-16"/>
          <w:sz w:val="22"/>
        </w:rPr>
        <w:t> </w:t>
      </w:r>
      <w:r>
        <w:rPr>
          <w:sz w:val="22"/>
        </w:rPr>
        <w:t>diseño</w:t>
      </w:r>
      <w:r>
        <w:rPr>
          <w:spacing w:val="-15"/>
          <w:sz w:val="22"/>
        </w:rPr>
        <w:t> </w:t>
      </w:r>
      <w:r>
        <w:rPr>
          <w:sz w:val="22"/>
        </w:rPr>
        <w:t>estilo</w:t>
      </w:r>
      <w:r>
        <w:rPr>
          <w:spacing w:val="-16"/>
          <w:sz w:val="22"/>
        </w:rPr>
        <w:t> </w:t>
      </w:r>
      <w:r>
        <w:rPr>
          <w:sz w:val="22"/>
        </w:rPr>
        <w:t>fiesta,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z w:val="22"/>
        </w:rPr>
        <w:t>cinturón rosa</w:t>
      </w:r>
      <w:r>
        <w:rPr>
          <w:spacing w:val="-23"/>
          <w:sz w:val="22"/>
        </w:rPr>
        <w:t> </w:t>
      </w:r>
      <w:r>
        <w:rPr>
          <w:sz w:val="22"/>
        </w:rPr>
        <w:t>le</w:t>
      </w:r>
      <w:r>
        <w:rPr>
          <w:spacing w:val="-23"/>
          <w:sz w:val="22"/>
        </w:rPr>
        <w:t> </w:t>
      </w:r>
      <w:r>
        <w:rPr>
          <w:sz w:val="22"/>
        </w:rPr>
        <w:t>da</w:t>
      </w:r>
      <w:r>
        <w:rPr>
          <w:spacing w:val="-2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toque</w:t>
      </w:r>
      <w:r>
        <w:rPr>
          <w:i/>
          <w:spacing w:val="-22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princesa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brille.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Universal</w:t>
      </w:r>
      <w:r>
        <w:rPr>
          <w:w w:val="95"/>
          <w:sz w:val="22"/>
        </w:rPr>
        <w:t>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7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2014)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57" w:firstLine="0"/>
        <w:jc w:val="left"/>
        <w:rPr>
          <w:sz w:val="22"/>
        </w:rPr>
      </w:pPr>
      <w:r>
        <w:rPr>
          <w:w w:val="95"/>
          <w:sz w:val="22"/>
        </w:rPr>
        <w:t>[…]</w:t>
      </w:r>
      <w:r>
        <w:rPr>
          <w:spacing w:val="-33"/>
          <w:w w:val="95"/>
          <w:sz w:val="22"/>
        </w:rPr>
        <w:t> </w:t>
      </w:r>
      <w:r>
        <w:rPr>
          <w:i/>
          <w:w w:val="95"/>
          <w:sz w:val="22"/>
        </w:rPr>
        <w:t>Coqueta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2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elegante</w:t>
      </w:r>
      <w:r>
        <w:rPr>
          <w:i/>
          <w:spacing w:val="-33"/>
          <w:w w:val="95"/>
          <w:sz w:val="22"/>
        </w:rPr>
        <w:t> </w:t>
      </w:r>
      <w:r>
        <w:rPr>
          <w:i/>
          <w:spacing w:val="-3"/>
          <w:w w:val="95"/>
          <w:sz w:val="22"/>
        </w:rPr>
        <w:t>lucirá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tu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princesa</w:t>
      </w:r>
      <w:r>
        <w:rPr>
          <w:i/>
          <w:spacing w:val="-3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vestido.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Universal</w:t>
      </w:r>
      <w:r>
        <w:rPr>
          <w:sz w:val="22"/>
        </w:rPr>
        <w:t>,</w:t>
      </w:r>
      <w:r>
        <w:rPr>
          <w:spacing w:val="-16"/>
          <w:sz w:val="22"/>
        </w:rPr>
        <w:t> </w:t>
      </w:r>
      <w:r>
        <w:rPr>
          <w:sz w:val="22"/>
        </w:rPr>
        <w:t>7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marzo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Reflexionemos</w:t>
      </w:r>
      <w:r>
        <w:rPr>
          <w:spacing w:val="-22"/>
          <w:w w:val="95"/>
        </w:rPr>
        <w:t> </w:t>
      </w:r>
      <w:r>
        <w:rPr>
          <w:w w:val="95"/>
        </w:rPr>
        <w:t>sobre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características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relacionamos a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niña</w:t>
      </w:r>
      <w:r>
        <w:rPr>
          <w:spacing w:val="-10"/>
          <w:w w:val="95"/>
        </w:rPr>
        <w:t> </w:t>
      </w:r>
      <w:r>
        <w:rPr>
          <w:w w:val="95"/>
        </w:rPr>
        <w:t>cuando</w:t>
      </w:r>
      <w:r>
        <w:rPr>
          <w:spacing w:val="-10"/>
          <w:w w:val="95"/>
        </w:rPr>
        <w:t> </w:t>
      </w:r>
      <w:r>
        <w:rPr>
          <w:w w:val="95"/>
        </w:rPr>
        <w:t>le</w:t>
      </w:r>
      <w:r>
        <w:rPr>
          <w:spacing w:val="-10"/>
          <w:w w:val="95"/>
        </w:rPr>
        <w:t> </w:t>
      </w:r>
      <w:r>
        <w:rPr>
          <w:w w:val="95"/>
        </w:rPr>
        <w:t>atribuimos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calificativo,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diferencia de</w:t>
      </w:r>
      <w:r>
        <w:rPr>
          <w:spacing w:val="-26"/>
          <w:w w:val="95"/>
        </w:rPr>
        <w:t> </w:t>
      </w:r>
      <w:r>
        <w:rPr>
          <w:w w:val="95"/>
        </w:rPr>
        <w:t>si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nombramos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astronauta,</w:t>
      </w:r>
      <w:r>
        <w:rPr>
          <w:spacing w:val="-25"/>
          <w:w w:val="95"/>
        </w:rPr>
        <w:t> </w:t>
      </w:r>
      <w:r>
        <w:rPr>
          <w:w w:val="95"/>
        </w:rPr>
        <w:t>científica,</w:t>
      </w:r>
      <w:r>
        <w:rPr>
          <w:spacing w:val="-25"/>
          <w:w w:val="95"/>
        </w:rPr>
        <w:t> </w:t>
      </w:r>
      <w:r>
        <w:rPr>
          <w:w w:val="95"/>
        </w:rPr>
        <w:t>ingeniera,</w:t>
      </w:r>
      <w:r>
        <w:rPr>
          <w:spacing w:val="-26"/>
          <w:w w:val="95"/>
        </w:rPr>
        <w:t> </w:t>
      </w:r>
      <w:r>
        <w:rPr>
          <w:w w:val="95"/>
        </w:rPr>
        <w:t>fut- </w:t>
      </w:r>
      <w:r>
        <w:rPr/>
        <w:t>bolista,</w:t>
      </w:r>
      <w:r>
        <w:rPr>
          <w:spacing w:val="-13"/>
        </w:rPr>
        <w:t> </w:t>
      </w:r>
      <w:r>
        <w:rPr/>
        <w:t>etc.</w:t>
      </w:r>
    </w:p>
    <w:p>
      <w:pPr>
        <w:pStyle w:val="BodyText"/>
        <w:spacing w:before="3"/>
      </w:pPr>
    </w:p>
    <w:p>
      <w:pPr>
        <w:pStyle w:val="Heading4"/>
        <w:spacing w:line="184" w:lineRule="auto" w:before="1"/>
        <w:ind w:right="3159"/>
      </w:pPr>
      <w:r>
        <w:rPr>
          <w:color w:val="00ABB5"/>
        </w:rPr>
        <w:t>Por sus atributos físicos o por su vestimenta, antes que por su capacidad</w:t>
      </w:r>
    </w:p>
    <w:p>
      <w:pPr>
        <w:spacing w:line="276" w:lineRule="auto" w:before="299"/>
        <w:ind w:left="1346" w:right="2963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británica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Nicola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Adams,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irlandesa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Katie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Taylor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 estadounidense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Claressa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Maria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Shields,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pioneras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doradas del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boxeo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femenino,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demostraron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i/>
          <w:w w:val="95"/>
          <w:sz w:val="22"/>
        </w:rPr>
        <w:t>chicas,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faldas </w:t>
      </w:r>
      <w:r>
        <w:rPr>
          <w:i/>
          <w:w w:val="95"/>
          <w:sz w:val="22"/>
        </w:rPr>
        <w:t>o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pantalones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cortos</w:t>
      </w:r>
      <w:r>
        <w:rPr>
          <w:w w:val="95"/>
          <w:sz w:val="22"/>
        </w:rPr>
        <w:t>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capaces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emocionar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 </w:t>
      </w:r>
      <w:r>
        <w:rPr>
          <w:sz w:val="22"/>
        </w:rPr>
        <w:t>graderío con sus</w:t>
      </w:r>
      <w:r>
        <w:rPr>
          <w:spacing w:val="-41"/>
          <w:sz w:val="22"/>
        </w:rPr>
        <w:t> </w:t>
      </w:r>
      <w:r>
        <w:rPr>
          <w:sz w:val="22"/>
        </w:rPr>
        <w:t>combates.</w:t>
      </w:r>
    </w:p>
    <w:p>
      <w:pPr>
        <w:spacing w:line="248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Esto</w:t>
      </w:r>
      <w:r>
        <w:rPr>
          <w:sz w:val="22"/>
        </w:rPr>
        <w:t>, 18 de marzo de 2014)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55" w:firstLine="0"/>
        <w:jc w:val="left"/>
        <w:rPr>
          <w:sz w:val="22"/>
        </w:rPr>
      </w:pPr>
      <w:r>
        <w:rPr>
          <w:sz w:val="22"/>
        </w:rPr>
        <w:t>Apoyada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i/>
          <w:sz w:val="22"/>
        </w:rPr>
        <w:t>sus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impresionantes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tacones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embutida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en </w:t>
      </w:r>
      <w:r>
        <w:rPr>
          <w:i/>
          <w:w w:val="95"/>
          <w:sz w:val="22"/>
        </w:rPr>
        <w:t>un</w:t>
      </w:r>
      <w:r>
        <w:rPr>
          <w:i/>
          <w:spacing w:val="-7"/>
          <w:w w:val="95"/>
          <w:sz w:val="22"/>
        </w:rPr>
        <w:t> </w:t>
      </w:r>
      <w:r>
        <w:rPr>
          <w:i/>
          <w:w w:val="95"/>
          <w:sz w:val="22"/>
        </w:rPr>
        <w:t>vestido</w:t>
      </w:r>
      <w:r>
        <w:rPr>
          <w:i/>
          <w:spacing w:val="-6"/>
          <w:w w:val="95"/>
          <w:sz w:val="22"/>
        </w:rPr>
        <w:t> </w:t>
      </w:r>
      <w:r>
        <w:rPr>
          <w:i/>
          <w:w w:val="95"/>
          <w:sz w:val="22"/>
        </w:rPr>
        <w:t>ceñido</w:t>
      </w:r>
      <w:r>
        <w:rPr>
          <w:i/>
          <w:spacing w:val="-6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6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resalta</w:t>
      </w:r>
      <w:r>
        <w:rPr>
          <w:i/>
          <w:spacing w:val="-6"/>
          <w:w w:val="95"/>
          <w:sz w:val="22"/>
        </w:rPr>
        <w:t> </w:t>
      </w:r>
      <w:r>
        <w:rPr>
          <w:i/>
          <w:w w:val="95"/>
          <w:sz w:val="22"/>
        </w:rPr>
        <w:t>su</w:t>
      </w:r>
      <w:r>
        <w:rPr>
          <w:i/>
          <w:spacing w:val="-7"/>
          <w:w w:val="95"/>
          <w:sz w:val="22"/>
        </w:rPr>
        <w:t> </w:t>
      </w:r>
      <w:r>
        <w:rPr>
          <w:i/>
          <w:w w:val="95"/>
          <w:sz w:val="22"/>
        </w:rPr>
        <w:t>figura</w:t>
      </w:r>
      <w:r>
        <w:rPr>
          <w:w w:val="95"/>
          <w:sz w:val="22"/>
        </w:rPr>
        <w:t>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Nadine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Heredia, </w:t>
      </w:r>
      <w:r>
        <w:rPr>
          <w:sz w:val="22"/>
        </w:rPr>
        <w:t>esposa</w:t>
      </w:r>
      <w:r>
        <w:rPr>
          <w:spacing w:val="-31"/>
          <w:sz w:val="22"/>
        </w:rPr>
        <w:t> </w:t>
      </w:r>
      <w:r>
        <w:rPr>
          <w:sz w:val="22"/>
        </w:rPr>
        <w:t>del</w:t>
      </w:r>
      <w:r>
        <w:rPr>
          <w:spacing w:val="-30"/>
          <w:sz w:val="22"/>
        </w:rPr>
        <w:t> </w:t>
      </w:r>
      <w:r>
        <w:rPr>
          <w:sz w:val="22"/>
        </w:rPr>
        <w:t>presidente,</w:t>
      </w:r>
      <w:r>
        <w:rPr>
          <w:spacing w:val="-31"/>
          <w:sz w:val="22"/>
        </w:rPr>
        <w:t> </w:t>
      </w:r>
      <w:r>
        <w:rPr>
          <w:sz w:val="22"/>
        </w:rPr>
        <w:t>Ollanta</w:t>
      </w:r>
      <w:r>
        <w:rPr>
          <w:spacing w:val="-30"/>
          <w:sz w:val="22"/>
        </w:rPr>
        <w:t> </w:t>
      </w:r>
      <w:r>
        <w:rPr>
          <w:sz w:val="22"/>
        </w:rPr>
        <w:t>Humala,</w:t>
      </w:r>
      <w:r>
        <w:rPr>
          <w:spacing w:val="-30"/>
          <w:sz w:val="22"/>
        </w:rPr>
        <w:t> </w:t>
      </w:r>
      <w:r>
        <w:rPr>
          <w:sz w:val="22"/>
        </w:rPr>
        <w:t>entra</w:t>
      </w:r>
      <w:r>
        <w:rPr>
          <w:spacing w:val="-31"/>
          <w:sz w:val="22"/>
        </w:rPr>
        <w:t> </w:t>
      </w:r>
      <w:r>
        <w:rPr>
          <w:sz w:val="22"/>
        </w:rPr>
        <w:t>sin</w:t>
      </w:r>
      <w:r>
        <w:rPr>
          <w:spacing w:val="-30"/>
          <w:sz w:val="22"/>
        </w:rPr>
        <w:t> </w:t>
      </w:r>
      <w:r>
        <w:rPr>
          <w:sz w:val="22"/>
        </w:rPr>
        <w:t>asomo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protocolo,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restaurante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peruano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Astrid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&amp;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Gastón, </w:t>
      </w:r>
      <w:r>
        <w:rPr>
          <w:sz w:val="22"/>
        </w:rPr>
        <w:t>uno de los locales de moda de la capital. (Lainformación.mx,</w:t>
      </w:r>
      <w:r>
        <w:rPr>
          <w:spacing w:val="-19"/>
          <w:sz w:val="22"/>
        </w:rPr>
        <w:t> </w:t>
      </w:r>
      <w:r>
        <w:rPr>
          <w:sz w:val="22"/>
        </w:rPr>
        <w:t>15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abril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2013)</w:t>
      </w:r>
    </w:p>
    <w:p>
      <w:pPr>
        <w:pStyle w:val="BodyText"/>
        <w:spacing w:before="8"/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i/>
          <w:sz w:val="22"/>
        </w:rPr>
        <w:t>Ruido de tacones </w:t>
      </w:r>
      <w:r>
        <w:rPr>
          <w:sz w:val="22"/>
        </w:rPr>
        <w:t>en el Despacho Oval</w:t>
      </w:r>
    </w:p>
    <w:p>
      <w:pPr>
        <w:spacing w:line="276" w:lineRule="auto" w:before="37"/>
        <w:ind w:left="1346" w:right="2960" w:firstLine="0"/>
        <w:jc w:val="left"/>
        <w:rPr>
          <w:sz w:val="22"/>
        </w:rPr>
      </w:pPr>
      <w:r>
        <w:rPr>
          <w:w w:val="95"/>
          <w:sz w:val="22"/>
        </w:rPr>
        <w:t>Kathryn </w:t>
      </w:r>
      <w:r>
        <w:rPr>
          <w:spacing w:val="-3"/>
          <w:w w:val="95"/>
          <w:sz w:val="22"/>
        </w:rPr>
        <w:t>Ruemmler, </w:t>
      </w:r>
      <w:r>
        <w:rPr>
          <w:w w:val="95"/>
          <w:sz w:val="22"/>
        </w:rPr>
        <w:t>consejera legal de Obama, irrumpe 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circuito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influyente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presidente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convierte,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0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-41"/>
          <w:sz w:val="22"/>
        </w:rPr>
        <w:t> </w:t>
      </w:r>
      <w:r>
        <w:rPr>
          <w:sz w:val="22"/>
        </w:rPr>
        <w:t>su</w:t>
      </w:r>
      <w:r>
        <w:rPr>
          <w:spacing w:val="-41"/>
          <w:sz w:val="22"/>
        </w:rPr>
        <w:t> </w:t>
      </w:r>
      <w:r>
        <w:rPr>
          <w:spacing w:val="-3"/>
          <w:sz w:val="22"/>
        </w:rPr>
        <w:t>pesar,</w:t>
      </w:r>
      <w:r>
        <w:rPr>
          <w:spacing w:val="-41"/>
          <w:sz w:val="22"/>
        </w:rPr>
        <w:t> </w:t>
      </w:r>
      <w:r>
        <w:rPr>
          <w:sz w:val="22"/>
        </w:rPr>
        <w:t>en</w:t>
      </w:r>
      <w:r>
        <w:rPr>
          <w:spacing w:val="-41"/>
          <w:sz w:val="22"/>
        </w:rPr>
        <w:t> </w:t>
      </w:r>
      <w:r>
        <w:rPr>
          <w:sz w:val="22"/>
        </w:rPr>
        <w:t>un</w:t>
      </w:r>
      <w:r>
        <w:rPr>
          <w:spacing w:val="-40"/>
          <w:sz w:val="22"/>
        </w:rPr>
        <w:t> </w:t>
      </w:r>
      <w:r>
        <w:rPr>
          <w:sz w:val="22"/>
        </w:rPr>
        <w:t>icono</w:t>
      </w:r>
      <w:r>
        <w:rPr>
          <w:spacing w:val="-41"/>
          <w:sz w:val="22"/>
        </w:rPr>
        <w:t> </w:t>
      </w:r>
      <w:r>
        <w:rPr>
          <w:sz w:val="22"/>
        </w:rPr>
        <w:t>de</w:t>
      </w:r>
      <w:r>
        <w:rPr>
          <w:spacing w:val="-41"/>
          <w:sz w:val="22"/>
        </w:rPr>
        <w:t> </w:t>
      </w:r>
      <w:r>
        <w:rPr>
          <w:sz w:val="22"/>
        </w:rPr>
        <w:t>estilo</w:t>
      </w:r>
      <w:r>
        <w:rPr>
          <w:spacing w:val="-41"/>
          <w:sz w:val="22"/>
        </w:rPr>
        <w:t> </w:t>
      </w:r>
      <w:r>
        <w:rPr>
          <w:sz w:val="22"/>
        </w:rPr>
        <w:t>[…]</w:t>
      </w:r>
      <w:r>
        <w:rPr>
          <w:spacing w:val="-40"/>
          <w:sz w:val="22"/>
        </w:rPr>
        <w:t> </w:t>
      </w:r>
      <w:r>
        <w:rPr>
          <w:sz w:val="22"/>
        </w:rPr>
        <w:t>Y</w:t>
      </w:r>
      <w:r>
        <w:rPr>
          <w:spacing w:val="-41"/>
          <w:sz w:val="22"/>
        </w:rPr>
        <w:t> </w:t>
      </w:r>
      <w:r>
        <w:rPr>
          <w:sz w:val="22"/>
        </w:rPr>
        <w:t>sin</w:t>
      </w:r>
      <w:r>
        <w:rPr>
          <w:spacing w:val="-41"/>
          <w:sz w:val="22"/>
        </w:rPr>
        <w:t> </w:t>
      </w:r>
      <w:r>
        <w:rPr>
          <w:sz w:val="22"/>
        </w:rPr>
        <w:t>embargo,</w:t>
      </w:r>
      <w:r>
        <w:rPr>
          <w:spacing w:val="-41"/>
          <w:sz w:val="22"/>
        </w:rPr>
        <w:t> </w:t>
      </w:r>
      <w:r>
        <w:rPr>
          <w:sz w:val="22"/>
        </w:rPr>
        <w:t>cuan- do</w:t>
      </w:r>
      <w:r>
        <w:rPr>
          <w:spacing w:val="-41"/>
          <w:sz w:val="22"/>
        </w:rPr>
        <w:t> </w:t>
      </w:r>
      <w:r>
        <w:rPr>
          <w:sz w:val="22"/>
        </w:rPr>
        <w:t>se</w:t>
      </w:r>
      <w:r>
        <w:rPr>
          <w:spacing w:val="-41"/>
          <w:sz w:val="22"/>
        </w:rPr>
        <w:t> </w:t>
      </w:r>
      <w:r>
        <w:rPr>
          <w:sz w:val="22"/>
        </w:rPr>
        <w:t>trata</w:t>
      </w:r>
      <w:r>
        <w:rPr>
          <w:spacing w:val="-41"/>
          <w:sz w:val="22"/>
        </w:rPr>
        <w:t> </w:t>
      </w:r>
      <w:r>
        <w:rPr>
          <w:sz w:val="22"/>
        </w:rPr>
        <w:t>de</w:t>
      </w:r>
      <w:r>
        <w:rPr>
          <w:spacing w:val="-41"/>
          <w:sz w:val="22"/>
        </w:rPr>
        <w:t> </w:t>
      </w:r>
      <w:r>
        <w:rPr>
          <w:sz w:val="22"/>
        </w:rPr>
        <w:t>asesorar</w:t>
      </w:r>
      <w:r>
        <w:rPr>
          <w:spacing w:val="-41"/>
          <w:sz w:val="22"/>
        </w:rPr>
        <w:t> </w:t>
      </w:r>
      <w:r>
        <w:rPr>
          <w:sz w:val="22"/>
        </w:rPr>
        <w:t>al</w:t>
      </w:r>
      <w:r>
        <w:rPr>
          <w:spacing w:val="-41"/>
          <w:sz w:val="22"/>
        </w:rPr>
        <w:t> </w:t>
      </w:r>
      <w:r>
        <w:rPr>
          <w:sz w:val="22"/>
        </w:rPr>
        <w:t>que</w:t>
      </w:r>
      <w:r>
        <w:rPr>
          <w:spacing w:val="-41"/>
          <w:sz w:val="22"/>
        </w:rPr>
        <w:t> </w:t>
      </w:r>
      <w:r>
        <w:rPr>
          <w:sz w:val="22"/>
        </w:rPr>
        <w:t>es</w:t>
      </w:r>
      <w:r>
        <w:rPr>
          <w:spacing w:val="-41"/>
          <w:sz w:val="22"/>
        </w:rPr>
        <w:t> </w:t>
      </w:r>
      <w:r>
        <w:rPr>
          <w:sz w:val="22"/>
        </w:rPr>
        <w:t>probablemente</w:t>
      </w:r>
      <w:r>
        <w:rPr>
          <w:spacing w:val="-41"/>
          <w:sz w:val="22"/>
        </w:rPr>
        <w:t> </w:t>
      </w:r>
      <w:r>
        <w:rPr>
          <w:sz w:val="22"/>
        </w:rPr>
        <w:t>el</w:t>
      </w:r>
      <w:r>
        <w:rPr>
          <w:spacing w:val="-41"/>
          <w:sz w:val="22"/>
        </w:rPr>
        <w:t> </w:t>
      </w:r>
      <w:r>
        <w:rPr>
          <w:sz w:val="22"/>
        </w:rPr>
        <w:t>hombre </w:t>
      </w:r>
      <w:r>
        <w:rPr>
          <w:w w:val="95"/>
          <w:sz w:val="22"/>
        </w:rPr>
        <w:t>más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poderoso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mundo,</w:t>
      </w:r>
      <w:r>
        <w:rPr>
          <w:spacing w:val="-16"/>
          <w:w w:val="95"/>
          <w:sz w:val="22"/>
        </w:rPr>
        <w:t> </w:t>
      </w:r>
      <w:r>
        <w:rPr>
          <w:i/>
          <w:w w:val="95"/>
          <w:sz w:val="22"/>
        </w:rPr>
        <w:t>siempre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es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voz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femenina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la </w:t>
      </w:r>
      <w:r>
        <w:rPr>
          <w:i/>
          <w:sz w:val="22"/>
        </w:rPr>
        <w:t>que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le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susurra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oído</w:t>
      </w:r>
      <w:r>
        <w:rPr>
          <w:sz w:val="22"/>
        </w:rPr>
        <w:t>.</w:t>
      </w:r>
    </w:p>
    <w:p>
      <w:pPr>
        <w:pStyle w:val="BodyText"/>
        <w:spacing w:before="10"/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z w:val="22"/>
        </w:rPr>
        <w:t>[…]</w:t>
      </w:r>
      <w:r>
        <w:rPr>
          <w:spacing w:val="-38"/>
          <w:sz w:val="22"/>
        </w:rPr>
        <w:t> </w:t>
      </w:r>
      <w:r>
        <w:rPr>
          <w:sz w:val="22"/>
        </w:rPr>
        <w:t>Ruemmler</w:t>
      </w:r>
      <w:r>
        <w:rPr>
          <w:spacing w:val="-38"/>
          <w:sz w:val="22"/>
        </w:rPr>
        <w:t> </w:t>
      </w:r>
      <w:r>
        <w:rPr>
          <w:sz w:val="22"/>
        </w:rPr>
        <w:t>también</w:t>
      </w:r>
      <w:r>
        <w:rPr>
          <w:spacing w:val="-38"/>
          <w:sz w:val="22"/>
        </w:rPr>
        <w:t> </w:t>
      </w:r>
      <w:r>
        <w:rPr>
          <w:sz w:val="22"/>
        </w:rPr>
        <w:t>ha</w:t>
      </w:r>
      <w:r>
        <w:rPr>
          <w:spacing w:val="-38"/>
          <w:sz w:val="22"/>
        </w:rPr>
        <w:t> </w:t>
      </w:r>
      <w:r>
        <w:rPr>
          <w:sz w:val="22"/>
        </w:rPr>
        <w:t>hecho</w:t>
      </w:r>
      <w:r>
        <w:rPr>
          <w:spacing w:val="-38"/>
          <w:sz w:val="22"/>
        </w:rPr>
        <w:t> </w:t>
      </w:r>
      <w:r>
        <w:rPr>
          <w:sz w:val="22"/>
        </w:rPr>
        <w:t>ruido</w:t>
      </w:r>
      <w:r>
        <w:rPr>
          <w:spacing w:val="-38"/>
          <w:sz w:val="22"/>
        </w:rPr>
        <w:t> </w:t>
      </w:r>
      <w:r>
        <w:rPr>
          <w:sz w:val="22"/>
        </w:rPr>
        <w:t>por</w:t>
      </w:r>
      <w:r>
        <w:rPr>
          <w:spacing w:val="-38"/>
          <w:sz w:val="22"/>
        </w:rPr>
        <w:t> </w:t>
      </w:r>
      <w:r>
        <w:rPr>
          <w:sz w:val="22"/>
        </w:rPr>
        <w:t>motivos</w:t>
      </w:r>
      <w:r>
        <w:rPr>
          <w:spacing w:val="-38"/>
          <w:sz w:val="22"/>
        </w:rPr>
        <w:t> </w:t>
      </w:r>
      <w:r>
        <w:rPr>
          <w:sz w:val="22"/>
        </w:rPr>
        <w:t>que nada</w:t>
      </w:r>
      <w:r>
        <w:rPr>
          <w:spacing w:val="-32"/>
          <w:sz w:val="22"/>
        </w:rPr>
        <w:t> </w:t>
      </w:r>
      <w:r>
        <w:rPr>
          <w:sz w:val="22"/>
        </w:rPr>
        <w:t>tienen</w:t>
      </w:r>
      <w:r>
        <w:rPr>
          <w:spacing w:val="-31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ver</w:t>
      </w:r>
      <w:r>
        <w:rPr>
          <w:spacing w:val="-31"/>
          <w:sz w:val="22"/>
        </w:rPr>
        <w:t> </w:t>
      </w:r>
      <w:r>
        <w:rPr>
          <w:sz w:val="22"/>
        </w:rPr>
        <w:t>con</w:t>
      </w:r>
      <w:r>
        <w:rPr>
          <w:spacing w:val="-32"/>
          <w:sz w:val="22"/>
        </w:rPr>
        <w:t> </w:t>
      </w:r>
      <w:r>
        <w:rPr>
          <w:sz w:val="22"/>
        </w:rPr>
        <w:t>su</w:t>
      </w:r>
      <w:r>
        <w:rPr>
          <w:spacing w:val="-31"/>
          <w:sz w:val="22"/>
        </w:rPr>
        <w:t> </w:t>
      </w:r>
      <w:r>
        <w:rPr>
          <w:sz w:val="22"/>
        </w:rPr>
        <w:t>abultado</w:t>
      </w:r>
      <w:r>
        <w:rPr>
          <w:spacing w:val="-32"/>
          <w:sz w:val="22"/>
        </w:rPr>
        <w:t> </w:t>
      </w:r>
      <w:r>
        <w:rPr>
          <w:sz w:val="22"/>
        </w:rPr>
        <w:t>currículum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1"/>
          <w:sz w:val="22"/>
        </w:rPr>
        <w:t> </w:t>
      </w:r>
      <w:r>
        <w:rPr>
          <w:sz w:val="22"/>
        </w:rPr>
        <w:t>ya hacen</w:t>
      </w:r>
      <w:r>
        <w:rPr>
          <w:spacing w:val="-40"/>
          <w:sz w:val="22"/>
        </w:rPr>
        <w:t> </w:t>
      </w:r>
      <w:r>
        <w:rPr>
          <w:sz w:val="22"/>
        </w:rPr>
        <w:t>que</w:t>
      </w:r>
      <w:r>
        <w:rPr>
          <w:spacing w:val="-40"/>
          <w:sz w:val="22"/>
        </w:rPr>
        <w:t> </w:t>
      </w:r>
      <w:r>
        <w:rPr>
          <w:sz w:val="22"/>
        </w:rPr>
        <w:t>se</w:t>
      </w:r>
      <w:r>
        <w:rPr>
          <w:spacing w:val="-39"/>
          <w:sz w:val="22"/>
        </w:rPr>
        <w:t> </w:t>
      </w:r>
      <w:r>
        <w:rPr>
          <w:sz w:val="22"/>
        </w:rPr>
        <w:t>la</w:t>
      </w:r>
      <w:r>
        <w:rPr>
          <w:spacing w:val="-40"/>
          <w:sz w:val="22"/>
        </w:rPr>
        <w:t> </w:t>
      </w:r>
      <w:r>
        <w:rPr>
          <w:sz w:val="22"/>
        </w:rPr>
        <w:t>conozca</w:t>
      </w:r>
      <w:r>
        <w:rPr>
          <w:spacing w:val="-39"/>
          <w:sz w:val="22"/>
        </w:rPr>
        <w:t> </w:t>
      </w:r>
      <w:r>
        <w:rPr>
          <w:sz w:val="22"/>
        </w:rPr>
        <w:t>más</w:t>
      </w:r>
      <w:r>
        <w:rPr>
          <w:spacing w:val="-40"/>
          <w:sz w:val="22"/>
        </w:rPr>
        <w:t> </w:t>
      </w:r>
      <w:r>
        <w:rPr>
          <w:sz w:val="22"/>
        </w:rPr>
        <w:t>por</w:t>
      </w:r>
      <w:r>
        <w:rPr>
          <w:spacing w:val="-39"/>
          <w:sz w:val="22"/>
        </w:rPr>
        <w:t> </w:t>
      </w:r>
      <w:r>
        <w:rPr>
          <w:sz w:val="22"/>
        </w:rPr>
        <w:t>ellos:</w:t>
      </w:r>
      <w:r>
        <w:rPr>
          <w:spacing w:val="-40"/>
          <w:sz w:val="22"/>
        </w:rPr>
        <w:t> </w:t>
      </w:r>
      <w:r>
        <w:rPr>
          <w:sz w:val="22"/>
        </w:rPr>
        <w:t>a</w:t>
      </w:r>
      <w:r>
        <w:rPr>
          <w:spacing w:val="-39"/>
          <w:sz w:val="22"/>
        </w:rPr>
        <w:t> </w:t>
      </w:r>
      <w:r>
        <w:rPr>
          <w:sz w:val="22"/>
        </w:rPr>
        <w:t>la</w:t>
      </w:r>
      <w:r>
        <w:rPr>
          <w:spacing w:val="-40"/>
          <w:sz w:val="22"/>
        </w:rPr>
        <w:t> </w:t>
      </w:r>
      <w:r>
        <w:rPr>
          <w:sz w:val="22"/>
        </w:rPr>
        <w:t>jefa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los</w:t>
      </w:r>
      <w:r>
        <w:rPr>
          <w:spacing w:val="-39"/>
          <w:sz w:val="22"/>
        </w:rPr>
        <w:t> </w:t>
      </w:r>
      <w:r>
        <w:rPr>
          <w:sz w:val="22"/>
        </w:rPr>
        <w:t>abo- </w:t>
      </w:r>
      <w:r>
        <w:rPr>
          <w:w w:val="95"/>
          <w:sz w:val="22"/>
        </w:rPr>
        <w:t>gados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Casa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Blanca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enloquecen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zapatos,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cuanto </w:t>
      </w:r>
      <w:r>
        <w:rPr>
          <w:i/>
          <w:w w:val="95"/>
          <w:sz w:val="22"/>
        </w:rPr>
        <w:t>más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alto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tacón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mejor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renombrado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estilista.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abogada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los</w:t>
      </w:r>
      <w:r>
        <w:rPr>
          <w:spacing w:val="-27"/>
          <w:sz w:val="22"/>
        </w:rPr>
        <w:t> </w:t>
      </w:r>
      <w:r>
        <w:rPr>
          <w:sz w:val="22"/>
        </w:rPr>
        <w:t>abogados,</w:t>
      </w:r>
      <w:r>
        <w:rPr>
          <w:spacing w:val="-26"/>
          <w:sz w:val="22"/>
        </w:rPr>
        <w:t> </w:t>
      </w:r>
      <w:r>
        <w:rPr>
          <w:sz w:val="22"/>
        </w:rPr>
        <w:t>una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las</w:t>
      </w:r>
      <w:r>
        <w:rPr>
          <w:spacing w:val="-26"/>
          <w:sz w:val="22"/>
        </w:rPr>
        <w:t> </w:t>
      </w:r>
      <w:r>
        <w:rPr>
          <w:sz w:val="22"/>
        </w:rPr>
        <w:t>personas</w:t>
      </w:r>
      <w:r>
        <w:rPr>
          <w:spacing w:val="-27"/>
          <w:sz w:val="22"/>
        </w:rPr>
        <w:t> </w:t>
      </w:r>
      <w:r>
        <w:rPr>
          <w:sz w:val="22"/>
        </w:rPr>
        <w:t>con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ca- </w:t>
      </w:r>
      <w:r>
        <w:rPr>
          <w:w w:val="95"/>
          <w:sz w:val="22"/>
        </w:rPr>
        <w:t>beza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fría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Casa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Blanca,</w:t>
      </w:r>
      <w:r>
        <w:rPr>
          <w:spacing w:val="-14"/>
          <w:w w:val="95"/>
          <w:sz w:val="22"/>
        </w:rPr>
        <w:t> </w:t>
      </w:r>
      <w:r>
        <w:rPr>
          <w:i/>
          <w:w w:val="95"/>
          <w:sz w:val="22"/>
        </w:rPr>
        <w:t>recorre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salas</w:t>
      </w:r>
      <w:r>
        <w:rPr>
          <w:i/>
          <w:spacing w:val="-13"/>
          <w:w w:val="95"/>
          <w:sz w:val="22"/>
        </w:rPr>
        <w:t> </w:t>
      </w:r>
      <w:r>
        <w:rPr>
          <w:i/>
          <w:spacing w:val="-2"/>
          <w:w w:val="95"/>
          <w:sz w:val="22"/>
        </w:rPr>
        <w:t>del</w:t>
      </w:r>
      <w:r>
        <w:rPr>
          <w:i/>
          <w:spacing w:val="-14"/>
          <w:w w:val="95"/>
          <w:sz w:val="22"/>
        </w:rPr>
        <w:t> </w:t>
      </w:r>
      <w:r>
        <w:rPr>
          <w:i/>
          <w:spacing w:val="-3"/>
          <w:w w:val="95"/>
          <w:sz w:val="22"/>
        </w:rPr>
        <w:t>Ala </w:t>
      </w:r>
      <w:r>
        <w:rPr>
          <w:i/>
          <w:w w:val="95"/>
          <w:sz w:val="22"/>
        </w:rPr>
        <w:t>Oeste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sobre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sobrios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carísimos</w:t>
      </w:r>
      <w:r>
        <w:rPr>
          <w:i/>
          <w:spacing w:val="-32"/>
          <w:w w:val="95"/>
          <w:sz w:val="22"/>
        </w:rPr>
        <w:t> </w:t>
      </w:r>
      <w:r>
        <w:rPr>
          <w:i/>
          <w:spacing w:val="-3"/>
          <w:w w:val="95"/>
          <w:sz w:val="22"/>
        </w:rPr>
        <w:t>Manolo</w:t>
      </w:r>
      <w:r>
        <w:rPr>
          <w:i/>
          <w:spacing w:val="-33"/>
          <w:w w:val="95"/>
          <w:sz w:val="22"/>
        </w:rPr>
        <w:t> </w:t>
      </w:r>
      <w:r>
        <w:rPr>
          <w:i/>
          <w:spacing w:val="-3"/>
          <w:w w:val="95"/>
          <w:sz w:val="22"/>
        </w:rPr>
        <w:t>Blahnik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unos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so- fisticados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(y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todavía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más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caros)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Christian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2"/>
          <w:w w:val="95"/>
          <w:sz w:val="22"/>
        </w:rPr>
        <w:t>Louboutin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(no los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suela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roja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ya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han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hecho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escuela,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también, </w:t>
      </w:r>
      <w:r>
        <w:rPr>
          <w:i/>
          <w:sz w:val="22"/>
        </w:rPr>
        <w:t>sino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última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creación</w:t>
      </w:r>
      <w:r>
        <w:rPr>
          <w:i/>
          <w:spacing w:val="-24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diseñador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francés)</w:t>
      </w:r>
      <w:r>
        <w:rPr>
          <w:sz w:val="22"/>
        </w:rPr>
        <w:t>.</w:t>
      </w:r>
    </w:p>
    <w:p>
      <w:pPr>
        <w:spacing w:line="242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País</w:t>
      </w:r>
      <w:r>
        <w:rPr>
          <w:sz w:val="22"/>
        </w:rPr>
        <w:t>, 29 de mayo de 2013)</w:t>
      </w:r>
    </w:p>
    <w:p>
      <w:pPr>
        <w:pStyle w:val="BodyText"/>
        <w:rPr>
          <w:sz w:val="28"/>
        </w:rPr>
      </w:pPr>
    </w:p>
    <w:p>
      <w:pPr>
        <w:pStyle w:val="Heading4"/>
        <w:spacing w:before="183"/>
        <w:ind w:left="2304"/>
      </w:pPr>
      <w:r>
        <w:rPr>
          <w:color w:val="00ABB5"/>
        </w:rPr>
        <w:t>Figuras retóricas</w:t>
      </w:r>
    </w:p>
    <w:p>
      <w:pPr>
        <w:pStyle w:val="BodyText"/>
        <w:spacing w:line="252" w:lineRule="auto"/>
        <w:ind w:left="2304" w:right="1155"/>
        <w:jc w:val="both"/>
      </w:pPr>
      <w:r>
        <w:rPr>
          <w:spacing w:val="-3"/>
        </w:rPr>
        <w:t>Estas</w:t>
      </w:r>
      <w:r>
        <w:rPr>
          <w:spacing w:val="-30"/>
        </w:rPr>
        <w:t> </w:t>
      </w:r>
      <w:r>
        <w:rPr>
          <w:spacing w:val="-3"/>
        </w:rPr>
        <w:t>formas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expresión</w:t>
      </w:r>
      <w:r>
        <w:rPr>
          <w:spacing w:val="-31"/>
        </w:rPr>
        <w:t> </w:t>
      </w:r>
      <w:r>
        <w:rPr>
          <w:spacing w:val="-3"/>
        </w:rPr>
        <w:t>con</w:t>
      </w:r>
      <w:r>
        <w:rPr>
          <w:spacing w:val="-30"/>
        </w:rPr>
        <w:t> </w:t>
      </w:r>
      <w:r>
        <w:rPr/>
        <w:t>las</w:t>
      </w:r>
      <w:r>
        <w:rPr>
          <w:spacing w:val="-31"/>
        </w:rPr>
        <w:t> </w:t>
      </w:r>
      <w:r>
        <w:rPr>
          <w:spacing w:val="-3"/>
        </w:rPr>
        <w:t>que</w:t>
      </w:r>
      <w:r>
        <w:rPr>
          <w:spacing w:val="-30"/>
        </w:rPr>
        <w:t> </w:t>
      </w:r>
      <w:r>
        <w:rPr>
          <w:spacing w:val="-4"/>
        </w:rPr>
        <w:t>hablantes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3"/>
        </w:rPr>
        <w:t>escritoras</w:t>
      </w:r>
      <w:r>
        <w:rPr>
          <w:spacing w:val="-30"/>
        </w:rPr>
        <w:t> </w:t>
      </w:r>
      <w:r>
        <w:rPr/>
        <w:t>y </w:t>
      </w:r>
      <w:r>
        <w:rPr>
          <w:spacing w:val="-4"/>
          <w:w w:val="95"/>
        </w:rPr>
        <w:t>escritores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buscan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embellecer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ideas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deleitar,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persuadir</w:t>
      </w:r>
      <w:r>
        <w:rPr>
          <w:spacing w:val="-13"/>
          <w:w w:val="95"/>
        </w:rPr>
        <w:t> </w:t>
      </w:r>
      <w:r>
        <w:rPr>
          <w:w w:val="95"/>
        </w:rPr>
        <w:t>o </w:t>
      </w:r>
      <w:r>
        <w:rPr>
          <w:spacing w:val="-4"/>
          <w:w w:val="95"/>
        </w:rPr>
        <w:t>conmover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quien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oye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lee,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casos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ante- riores,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reflejan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nuestra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concepción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mundo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personas. </w:t>
      </w:r>
      <w:r>
        <w:rPr>
          <w:spacing w:val="-5"/>
        </w:rPr>
        <w:t>Por</w:t>
      </w:r>
      <w:r>
        <w:rPr>
          <w:spacing w:val="-25"/>
        </w:rPr>
        <w:t> </w:t>
      </w:r>
      <w:r>
        <w:rPr/>
        <w:t>lo</w:t>
      </w:r>
      <w:r>
        <w:rPr>
          <w:spacing w:val="-24"/>
        </w:rPr>
        <w:t> </w:t>
      </w:r>
      <w:r>
        <w:rPr>
          <w:spacing w:val="-3"/>
        </w:rPr>
        <w:t>que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-3"/>
        </w:rPr>
        <w:t>algunos</w:t>
      </w:r>
      <w:r>
        <w:rPr>
          <w:spacing w:val="-24"/>
        </w:rPr>
        <w:t> </w:t>
      </w:r>
      <w:r>
        <w:rPr/>
        <w:t>casos</w:t>
      </w:r>
      <w:r>
        <w:rPr>
          <w:spacing w:val="-25"/>
        </w:rPr>
        <w:t> </w:t>
      </w:r>
      <w:r>
        <w:rPr>
          <w:spacing w:val="-4"/>
        </w:rPr>
        <w:t>resultan</w:t>
      </w:r>
      <w:r>
        <w:rPr>
          <w:spacing w:val="-24"/>
        </w:rPr>
        <w:t> </w:t>
      </w:r>
      <w:r>
        <w:rPr>
          <w:spacing w:val="-3"/>
        </w:rPr>
        <w:t>imágenes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4"/>
        </w:rPr>
        <w:t> </w:t>
      </w:r>
      <w:r>
        <w:rPr>
          <w:spacing w:val="-5"/>
        </w:rPr>
        <w:t>mujeres </w:t>
      </w:r>
      <w:r>
        <w:rPr>
          <w:spacing w:val="-3"/>
        </w:rPr>
        <w:t>crueles,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4"/>
        </w:rPr>
        <w:t>sobre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4"/>
        </w:rPr>
        <w:t>subvaloradas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3"/>
        </w:rPr>
        <w:t>función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4"/>
        </w:rPr>
        <w:t>estereotipos tradicionalmente</w:t>
      </w:r>
      <w:r>
        <w:rPr>
          <w:spacing w:val="-23"/>
        </w:rPr>
        <w:t> </w:t>
      </w:r>
      <w:r>
        <w:rPr>
          <w:spacing w:val="-3"/>
        </w:rPr>
        <w:t>asignados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ellas.</w:t>
      </w:r>
      <w:r>
        <w:rPr>
          <w:spacing w:val="-22"/>
        </w:rPr>
        <w:t> </w:t>
      </w:r>
      <w:r>
        <w:rPr/>
        <w:t>Debemos</w:t>
      </w:r>
      <w:r>
        <w:rPr>
          <w:spacing w:val="-22"/>
        </w:rPr>
        <w:t> </w:t>
      </w:r>
      <w:r>
        <w:rPr>
          <w:spacing w:val="-3"/>
        </w:rPr>
        <w:t>estar</w:t>
      </w:r>
      <w:r>
        <w:rPr>
          <w:spacing w:val="-22"/>
        </w:rPr>
        <w:t> </w:t>
      </w:r>
      <w:r>
        <w:rPr>
          <w:spacing w:val="-5"/>
        </w:rPr>
        <w:t>muy</w:t>
      </w:r>
      <w:r>
        <w:rPr>
          <w:spacing w:val="-22"/>
        </w:rPr>
        <w:t> </w:t>
      </w:r>
      <w:r>
        <w:rPr/>
        <w:t>pen- </w:t>
      </w:r>
      <w:r>
        <w:rPr>
          <w:spacing w:val="-4"/>
          <w:w w:val="95"/>
        </w:rPr>
        <w:t>dientes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qué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comunicamos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adjetivo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atribuimos</w:t>
      </w:r>
      <w:r>
        <w:rPr>
          <w:spacing w:val="-23"/>
          <w:w w:val="95"/>
        </w:rPr>
        <w:t> </w:t>
      </w:r>
      <w:r>
        <w:rPr>
          <w:w w:val="95"/>
        </w:rPr>
        <w:t>a </w:t>
      </w:r>
      <w:r>
        <w:rPr/>
        <w:t>una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a</w:t>
      </w:r>
      <w:r>
        <w:rPr>
          <w:spacing w:val="-41"/>
        </w:rPr>
        <w:t> </w:t>
      </w:r>
      <w:r>
        <w:rPr>
          <w:spacing w:val="-4"/>
        </w:rPr>
        <w:t>otro</w:t>
      </w:r>
      <w:r>
        <w:rPr>
          <w:spacing w:val="-42"/>
        </w:rPr>
        <w:t> </w:t>
      </w:r>
      <w:r>
        <w:rPr/>
        <w:t>o</w:t>
      </w:r>
      <w:r>
        <w:rPr>
          <w:spacing w:val="-41"/>
        </w:rPr>
        <w:t> </w:t>
      </w:r>
      <w:r>
        <w:rPr>
          <w:spacing w:val="-3"/>
        </w:rPr>
        <w:t>con</w:t>
      </w:r>
      <w:r>
        <w:rPr>
          <w:spacing w:val="-42"/>
        </w:rPr>
        <w:t> </w:t>
      </w:r>
      <w:r>
        <w:rPr>
          <w:spacing w:val="-3"/>
        </w:rPr>
        <w:t>cada</w:t>
      </w:r>
      <w:r>
        <w:rPr>
          <w:spacing w:val="-42"/>
        </w:rPr>
        <w:t> </w:t>
      </w:r>
      <w:r>
        <w:rPr>
          <w:spacing w:val="-3"/>
        </w:rPr>
        <w:t>imagen</w:t>
      </w:r>
      <w:r>
        <w:rPr>
          <w:spacing w:val="-41"/>
        </w:rPr>
        <w:t> </w:t>
      </w:r>
      <w:r>
        <w:rPr>
          <w:spacing w:val="-3"/>
        </w:rPr>
        <w:t>con</w:t>
      </w:r>
      <w:r>
        <w:rPr>
          <w:spacing w:val="-42"/>
        </w:rPr>
        <w:t> </w:t>
      </w:r>
      <w:r>
        <w:rPr/>
        <w:t>la</w:t>
      </w:r>
      <w:r>
        <w:rPr>
          <w:spacing w:val="-41"/>
        </w:rPr>
        <w:t> </w:t>
      </w:r>
      <w:r>
        <w:rPr>
          <w:spacing w:val="-3"/>
        </w:rPr>
        <w:t>que</w:t>
      </w:r>
      <w:r>
        <w:rPr>
          <w:spacing w:val="-42"/>
        </w:rPr>
        <w:t> </w:t>
      </w:r>
      <w:r>
        <w:rPr/>
        <w:t>las</w:t>
      </w:r>
      <w:r>
        <w:rPr>
          <w:spacing w:val="-42"/>
        </w:rPr>
        <w:t> </w:t>
      </w:r>
      <w:r>
        <w:rPr>
          <w:spacing w:val="-4"/>
        </w:rPr>
        <w:t>relacionamos.</w:t>
      </w:r>
      <w:r>
        <w:rPr>
          <w:spacing w:val="-41"/>
        </w:rPr>
        <w:t> </w:t>
      </w:r>
      <w:r>
        <w:rPr/>
        <w:t>Las </w:t>
      </w:r>
      <w:r>
        <w:rPr>
          <w:spacing w:val="-4"/>
          <w:w w:val="95"/>
        </w:rPr>
        <w:t>mujeres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ciudadanas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capacidades,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sueños,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deseos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per- sonalidades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distintas,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muy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injusto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siempre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les </w:t>
      </w:r>
      <w:r>
        <w:rPr>
          <w:spacing w:val="-4"/>
          <w:w w:val="95"/>
        </w:rPr>
        <w:t>represente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débiles,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indefensas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incapaces;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objetos </w:t>
      </w:r>
      <w:r>
        <w:rPr>
          <w:spacing w:val="-3"/>
          <w:w w:val="95"/>
        </w:rPr>
        <w:t>sexuales;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les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relacione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belleza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perfección;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w w:val="95"/>
        </w:rPr>
        <w:t>se </w:t>
      </w:r>
      <w:r>
        <w:rPr/>
        <w:t>les</w:t>
      </w:r>
      <w:r>
        <w:rPr>
          <w:spacing w:val="-21"/>
        </w:rPr>
        <w:t> </w:t>
      </w:r>
      <w:r>
        <w:rPr>
          <w:spacing w:val="-4"/>
        </w:rPr>
        <w:t>adjudique</w:t>
      </w:r>
      <w:r>
        <w:rPr>
          <w:spacing w:val="-21"/>
        </w:rPr>
        <w:t> </w:t>
      </w:r>
      <w:r>
        <w:rPr/>
        <w:t>toda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maldad</w:t>
      </w:r>
      <w:r>
        <w:rPr>
          <w:spacing w:val="-21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5"/>
        </w:rPr>
        <w:t>mundo.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588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69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[…]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plena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vía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pública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golpean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indefensa</w:t>
      </w:r>
      <w:r>
        <w:rPr>
          <w:i/>
          <w:spacing w:val="-22"/>
          <w:w w:val="95"/>
          <w:sz w:val="22"/>
        </w:rPr>
        <w:t> </w:t>
      </w:r>
      <w:r>
        <w:rPr>
          <w:spacing w:val="-6"/>
          <w:w w:val="95"/>
          <w:sz w:val="22"/>
        </w:rPr>
        <w:t>mujer. </w:t>
      </w:r>
      <w:r>
        <w:rPr>
          <w:sz w:val="22"/>
        </w:rPr>
        <w:t>(</w:t>
      </w:r>
      <w:r>
        <w:rPr>
          <w:i/>
          <w:sz w:val="22"/>
        </w:rPr>
        <w:t>Noticias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22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marzo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2007)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Jesús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huyó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Ciudad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México junto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esposa,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quien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25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manzana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discordia</w:t>
      </w:r>
      <w:r>
        <w:rPr>
          <w:w w:val="95"/>
          <w:sz w:val="22"/>
        </w:rPr>
        <w:t>. </w:t>
      </w:r>
      <w:r>
        <w:rPr>
          <w:sz w:val="22"/>
        </w:rPr>
        <w:t>(</w:t>
      </w:r>
      <w:r>
        <w:rPr>
          <w:i/>
          <w:sz w:val="22"/>
        </w:rPr>
        <w:t>Noticias</w:t>
      </w:r>
      <w:r>
        <w:rPr>
          <w:sz w:val="22"/>
        </w:rPr>
        <w:t>,</w:t>
      </w:r>
      <w:r>
        <w:rPr>
          <w:spacing w:val="-15"/>
          <w:sz w:val="22"/>
        </w:rPr>
        <w:t> </w:t>
      </w:r>
      <w:r>
        <w:rPr>
          <w:sz w:val="22"/>
        </w:rPr>
        <w:t>13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abril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2007)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6" w:right="2961" w:firstLine="0"/>
        <w:jc w:val="left"/>
        <w:rPr>
          <w:sz w:val="22"/>
        </w:rPr>
      </w:pPr>
      <w:r>
        <w:rPr>
          <w:i/>
          <w:w w:val="95"/>
          <w:sz w:val="22"/>
        </w:rPr>
        <w:t>Ramillete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lindas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edecanes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apoyaron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premiar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primeros</w:t>
      </w:r>
      <w:r>
        <w:rPr>
          <w:spacing w:val="-36"/>
          <w:sz w:val="22"/>
        </w:rPr>
        <w:t> </w:t>
      </w:r>
      <w:r>
        <w:rPr>
          <w:sz w:val="22"/>
        </w:rPr>
        <w:t>lugares</w:t>
      </w:r>
      <w:r>
        <w:rPr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diferentes</w:t>
      </w:r>
      <w:r>
        <w:rPr>
          <w:spacing w:val="-36"/>
          <w:sz w:val="22"/>
        </w:rPr>
        <w:t> </w:t>
      </w:r>
      <w:r>
        <w:rPr>
          <w:sz w:val="22"/>
        </w:rPr>
        <w:t>pruebas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natación. (</w:t>
      </w:r>
      <w:r>
        <w:rPr>
          <w:i/>
          <w:sz w:val="22"/>
        </w:rPr>
        <w:t>Noticias,</w:t>
      </w:r>
      <w:r>
        <w:rPr>
          <w:i/>
          <w:spacing w:val="-15"/>
          <w:sz w:val="22"/>
        </w:rPr>
        <w:t> </w:t>
      </w:r>
      <w:r>
        <w:rPr>
          <w:sz w:val="22"/>
        </w:rPr>
        <w:t>20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abril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2007)</w:t>
      </w:r>
    </w:p>
    <w:p>
      <w:pPr>
        <w:pStyle w:val="BodyText"/>
        <w:spacing w:before="11"/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“Es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orgullo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servir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spacing w:val="-7"/>
          <w:w w:val="95"/>
          <w:sz w:val="22"/>
        </w:rPr>
        <w:t>patria”,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aseguran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bellas</w:t>
      </w:r>
      <w:r>
        <w:rPr>
          <w:i/>
          <w:spacing w:val="-11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integran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filas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fuerzas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armadas,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han </w:t>
      </w:r>
      <w:r>
        <w:rPr>
          <w:sz w:val="22"/>
        </w:rPr>
        <w:t>ganado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respeto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todos,</w:t>
      </w:r>
      <w:r>
        <w:rPr>
          <w:spacing w:val="-38"/>
          <w:sz w:val="22"/>
        </w:rPr>
        <w:t> </w:t>
      </w:r>
      <w:r>
        <w:rPr>
          <w:sz w:val="22"/>
        </w:rPr>
        <w:t>por</w:t>
      </w:r>
      <w:r>
        <w:rPr>
          <w:spacing w:val="-37"/>
          <w:sz w:val="22"/>
        </w:rPr>
        <w:t> </w:t>
      </w:r>
      <w:r>
        <w:rPr>
          <w:sz w:val="22"/>
        </w:rPr>
        <w:t>su</w:t>
      </w:r>
      <w:r>
        <w:rPr>
          <w:spacing w:val="-37"/>
          <w:sz w:val="22"/>
        </w:rPr>
        <w:t> </w:t>
      </w:r>
      <w:r>
        <w:rPr>
          <w:sz w:val="22"/>
        </w:rPr>
        <w:t>innegable</w:t>
      </w:r>
      <w:r>
        <w:rPr>
          <w:spacing w:val="-38"/>
          <w:sz w:val="22"/>
        </w:rPr>
        <w:t> </w:t>
      </w:r>
      <w:r>
        <w:rPr>
          <w:sz w:val="22"/>
        </w:rPr>
        <w:t>capacidad</w:t>
      </w:r>
      <w:r>
        <w:rPr>
          <w:spacing w:val="-37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profesionalismo.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mirada,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gestos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sonrisa,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dela- </w:t>
      </w:r>
      <w:r>
        <w:rPr>
          <w:sz w:val="22"/>
        </w:rPr>
        <w:t>tan</w:t>
      </w:r>
      <w:r>
        <w:rPr>
          <w:spacing w:val="-17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mundo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afable</w:t>
      </w:r>
      <w:r>
        <w:rPr>
          <w:i/>
          <w:spacing w:val="-16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trato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femenino</w:t>
      </w:r>
      <w:r>
        <w:rPr>
          <w:sz w:val="22"/>
        </w:rPr>
        <w:t>.</w:t>
      </w:r>
    </w:p>
    <w:p>
      <w:pPr>
        <w:spacing w:line="248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</w:t>
      </w:r>
      <w:r>
        <w:rPr>
          <w:sz w:val="22"/>
        </w:rPr>
        <w:t>, </w:t>
      </w:r>
      <w:r>
        <w:rPr>
          <w:i/>
          <w:sz w:val="22"/>
        </w:rPr>
        <w:t>vozeimagen de Oaxaca</w:t>
      </w:r>
      <w:r>
        <w:rPr>
          <w:sz w:val="22"/>
        </w:rPr>
        <w:t>, 8 de marzo de 2014, p. 16A)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pacing w:val="-3"/>
          <w:w w:val="95"/>
          <w:sz w:val="22"/>
        </w:rPr>
        <w:t>Ni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porte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marcial,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ni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uniforme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camuflaje,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ni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ros- tros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impasibles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logran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esconder</w:t>
      </w:r>
      <w:r>
        <w:rPr>
          <w:spacing w:val="-7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6"/>
          <w:w w:val="95"/>
          <w:sz w:val="22"/>
        </w:rPr>
        <w:t> </w:t>
      </w:r>
      <w:r>
        <w:rPr>
          <w:i/>
          <w:spacing w:val="-3"/>
          <w:w w:val="95"/>
          <w:sz w:val="22"/>
        </w:rPr>
        <w:t>natural</w:t>
      </w:r>
      <w:r>
        <w:rPr>
          <w:i/>
          <w:spacing w:val="-7"/>
          <w:w w:val="95"/>
          <w:sz w:val="22"/>
        </w:rPr>
        <w:t> </w:t>
      </w:r>
      <w:r>
        <w:rPr>
          <w:i/>
          <w:w w:val="95"/>
          <w:sz w:val="22"/>
        </w:rPr>
        <w:t>coquetería</w:t>
      </w:r>
      <w:r>
        <w:rPr>
          <w:i/>
          <w:spacing w:val="-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las mujeres soldados.</w:t>
      </w:r>
      <w:r>
        <w:rPr>
          <w:spacing w:val="-42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11"/>
      </w:pPr>
    </w:p>
    <w:p>
      <w:pPr>
        <w:spacing w:line="276" w:lineRule="auto" w:before="0"/>
        <w:ind w:left="1346" w:right="2965" w:firstLine="0"/>
        <w:jc w:val="both"/>
        <w:rPr>
          <w:i/>
          <w:sz w:val="22"/>
        </w:rPr>
      </w:pPr>
      <w:r>
        <w:rPr>
          <w:w w:val="95"/>
          <w:sz w:val="22"/>
        </w:rPr>
        <w:t>Su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nombre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Marissa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Mayer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Universal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Go2USA </w:t>
      </w:r>
      <w:r>
        <w:rPr>
          <w:sz w:val="22"/>
        </w:rPr>
        <w:t>te</w:t>
      </w:r>
      <w:r>
        <w:rPr>
          <w:spacing w:val="-34"/>
          <w:sz w:val="22"/>
        </w:rPr>
        <w:t> </w:t>
      </w:r>
      <w:r>
        <w:rPr>
          <w:sz w:val="22"/>
        </w:rPr>
        <w:t>damos</w:t>
      </w:r>
      <w:r>
        <w:rPr>
          <w:spacing w:val="-34"/>
          <w:sz w:val="22"/>
        </w:rPr>
        <w:t> </w:t>
      </w:r>
      <w:r>
        <w:rPr>
          <w:sz w:val="22"/>
        </w:rPr>
        <w:t>algunos</w:t>
      </w:r>
      <w:r>
        <w:rPr>
          <w:spacing w:val="-34"/>
          <w:sz w:val="22"/>
        </w:rPr>
        <w:t> </w:t>
      </w:r>
      <w:r>
        <w:rPr>
          <w:sz w:val="22"/>
        </w:rPr>
        <w:t>datos</w:t>
      </w:r>
      <w:r>
        <w:rPr>
          <w:spacing w:val="-34"/>
          <w:sz w:val="22"/>
        </w:rPr>
        <w:t> </w:t>
      </w:r>
      <w:r>
        <w:rPr>
          <w:sz w:val="22"/>
        </w:rPr>
        <w:t>para</w:t>
      </w:r>
      <w:r>
        <w:rPr>
          <w:spacing w:val="-34"/>
          <w:sz w:val="22"/>
        </w:rPr>
        <w:t> </w:t>
      </w:r>
      <w:r>
        <w:rPr>
          <w:sz w:val="22"/>
        </w:rPr>
        <w:t>que</w:t>
      </w:r>
      <w:r>
        <w:rPr>
          <w:spacing w:val="-34"/>
          <w:sz w:val="22"/>
        </w:rPr>
        <w:t> </w:t>
      </w:r>
      <w:r>
        <w:rPr>
          <w:sz w:val="22"/>
        </w:rPr>
        <w:t>conozcas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rubia</w:t>
      </w:r>
      <w:r>
        <w:rPr>
          <w:i/>
          <w:spacing w:val="-34"/>
          <w:sz w:val="22"/>
        </w:rPr>
        <w:t> </w:t>
      </w:r>
      <w:r>
        <w:rPr>
          <w:sz w:val="22"/>
        </w:rPr>
        <w:t>que busca</w:t>
      </w:r>
      <w:r>
        <w:rPr>
          <w:spacing w:val="-38"/>
          <w:sz w:val="22"/>
        </w:rPr>
        <w:t> </w:t>
      </w:r>
      <w:r>
        <w:rPr>
          <w:sz w:val="22"/>
        </w:rPr>
        <w:t>renovar</w:t>
      </w:r>
      <w:r>
        <w:rPr>
          <w:spacing w:val="-38"/>
          <w:sz w:val="22"/>
        </w:rPr>
        <w:t> </w:t>
      </w:r>
      <w:r>
        <w:rPr>
          <w:sz w:val="22"/>
        </w:rPr>
        <w:t>al</w:t>
      </w:r>
      <w:r>
        <w:rPr>
          <w:spacing w:val="-37"/>
          <w:sz w:val="22"/>
        </w:rPr>
        <w:t> </w:t>
      </w:r>
      <w:r>
        <w:rPr>
          <w:sz w:val="22"/>
        </w:rPr>
        <w:t>buscador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30</w:t>
      </w:r>
      <w:r>
        <w:rPr>
          <w:spacing w:val="-38"/>
          <w:sz w:val="22"/>
        </w:rPr>
        <w:t> </w:t>
      </w:r>
      <w:r>
        <w:rPr>
          <w:sz w:val="22"/>
        </w:rPr>
        <w:t>mil</w:t>
      </w:r>
      <w:r>
        <w:rPr>
          <w:spacing w:val="-38"/>
          <w:sz w:val="22"/>
        </w:rPr>
        <w:t> </w:t>
      </w:r>
      <w:r>
        <w:rPr>
          <w:sz w:val="22"/>
        </w:rPr>
        <w:t>millones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dólares. </w:t>
      </w:r>
      <w:r>
        <w:rPr>
          <w:w w:val="95"/>
          <w:sz w:val="22"/>
        </w:rPr>
        <w:t>Ella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considera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geek,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pero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rompe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estereotipo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3"/>
          <w:w w:val="95"/>
          <w:sz w:val="22"/>
        </w:rPr>
        <w:t> </w:t>
      </w:r>
      <w:r>
        <w:rPr>
          <w:i/>
          <w:w w:val="95"/>
          <w:sz w:val="22"/>
        </w:rPr>
        <w:t>be- </w:t>
      </w:r>
      <w:r>
        <w:rPr>
          <w:i/>
          <w:sz w:val="22"/>
        </w:rPr>
        <w:t>lleza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elegancia.</w:t>
      </w:r>
      <w:r>
        <w:rPr>
          <w:i/>
          <w:spacing w:val="-22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pesar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ser</w:t>
      </w:r>
      <w:r>
        <w:rPr>
          <w:spacing w:val="-22"/>
          <w:sz w:val="22"/>
        </w:rPr>
        <w:t> </w:t>
      </w:r>
      <w:r>
        <w:rPr>
          <w:sz w:val="22"/>
        </w:rPr>
        <w:t>una</w:t>
      </w:r>
      <w:r>
        <w:rPr>
          <w:spacing w:val="-21"/>
          <w:sz w:val="22"/>
        </w:rPr>
        <w:t> </w:t>
      </w:r>
      <w:r>
        <w:rPr>
          <w:sz w:val="22"/>
        </w:rPr>
        <w:t>geek,</w:t>
      </w:r>
      <w:r>
        <w:rPr>
          <w:spacing w:val="-22"/>
          <w:sz w:val="22"/>
        </w:rPr>
        <w:t> </w:t>
      </w:r>
      <w:r>
        <w:rPr>
          <w:sz w:val="22"/>
        </w:rPr>
        <w:t>como</w:t>
      </w:r>
      <w:r>
        <w:rPr>
          <w:spacing w:val="-22"/>
          <w:sz w:val="22"/>
        </w:rPr>
        <w:t> </w:t>
      </w:r>
      <w:r>
        <w:rPr>
          <w:sz w:val="22"/>
        </w:rPr>
        <w:t>ella</w:t>
      </w:r>
      <w:r>
        <w:rPr>
          <w:spacing w:val="-22"/>
          <w:sz w:val="22"/>
        </w:rPr>
        <w:t> </w:t>
      </w:r>
      <w:r>
        <w:rPr>
          <w:sz w:val="22"/>
        </w:rPr>
        <w:t>se </w:t>
      </w:r>
      <w:r>
        <w:rPr>
          <w:w w:val="95"/>
          <w:sz w:val="22"/>
        </w:rPr>
        <w:t>define,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Marissa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estereotipo.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rubia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CEO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 </w:t>
      </w:r>
      <w:r>
        <w:rPr>
          <w:i/>
          <w:spacing w:val="-5"/>
          <w:sz w:val="22"/>
        </w:rPr>
        <w:t>Yahoo!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viste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moda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estilo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glamoroso.</w:t>
      </w:r>
    </w:p>
    <w:p>
      <w:pPr>
        <w:spacing w:line="246" w:lineRule="exact" w:before="0"/>
        <w:ind w:left="1347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18 de marzo de 2014b)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347" w:right="0" w:firstLine="0"/>
        <w:jc w:val="left"/>
        <w:rPr>
          <w:i/>
          <w:sz w:val="22"/>
        </w:rPr>
      </w:pPr>
      <w:r>
        <w:rPr>
          <w:i/>
          <w:sz w:val="22"/>
        </w:rPr>
        <w:t>Belleza natural</w:t>
      </w:r>
    </w:p>
    <w:p>
      <w:pPr>
        <w:spacing w:line="276" w:lineRule="auto" w:before="37"/>
        <w:ind w:left="1347" w:right="2965" w:firstLine="0"/>
        <w:jc w:val="both"/>
        <w:rPr>
          <w:i/>
          <w:sz w:val="22"/>
        </w:rPr>
      </w:pP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oficinista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Escuadrón</w:t>
      </w:r>
      <w:r>
        <w:rPr>
          <w:spacing w:val="-6"/>
          <w:sz w:val="22"/>
        </w:rPr>
        <w:t> </w:t>
      </w:r>
      <w:r>
        <w:rPr>
          <w:sz w:val="22"/>
        </w:rPr>
        <w:t>Aéreo</w:t>
      </w:r>
      <w:r>
        <w:rPr>
          <w:spacing w:val="-6"/>
          <w:sz w:val="22"/>
        </w:rPr>
        <w:t> </w:t>
      </w:r>
      <w:r>
        <w:rPr>
          <w:sz w:val="22"/>
        </w:rPr>
        <w:t>103,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25</w:t>
      </w:r>
      <w:r>
        <w:rPr>
          <w:spacing w:val="-6"/>
          <w:sz w:val="22"/>
        </w:rPr>
        <w:t> </w:t>
      </w:r>
      <w:r>
        <w:rPr>
          <w:sz w:val="22"/>
        </w:rPr>
        <w:t>años</w:t>
      </w:r>
      <w:r>
        <w:rPr>
          <w:spacing w:val="-6"/>
          <w:sz w:val="22"/>
        </w:rPr>
        <w:t> </w:t>
      </w:r>
      <w:r>
        <w:rPr>
          <w:sz w:val="22"/>
        </w:rPr>
        <w:t>de edad,</w:t>
      </w:r>
      <w:r>
        <w:rPr>
          <w:spacing w:val="-22"/>
          <w:sz w:val="22"/>
        </w:rPr>
        <w:t> </w:t>
      </w:r>
      <w:r>
        <w:rPr>
          <w:sz w:val="22"/>
        </w:rPr>
        <w:t>Abigail</w:t>
      </w:r>
      <w:r>
        <w:rPr>
          <w:spacing w:val="-22"/>
          <w:sz w:val="22"/>
        </w:rPr>
        <w:t> </w:t>
      </w:r>
      <w:r>
        <w:rPr>
          <w:sz w:val="22"/>
        </w:rPr>
        <w:t>Cruz</w:t>
      </w:r>
      <w:r>
        <w:rPr>
          <w:spacing w:val="-21"/>
          <w:sz w:val="22"/>
        </w:rPr>
        <w:t> </w:t>
      </w:r>
      <w:r>
        <w:rPr>
          <w:sz w:val="22"/>
        </w:rPr>
        <w:t>Córdova,</w:t>
      </w:r>
      <w:r>
        <w:rPr>
          <w:spacing w:val="-22"/>
          <w:sz w:val="22"/>
        </w:rPr>
        <w:t> </w:t>
      </w:r>
      <w:r>
        <w:rPr>
          <w:sz w:val="22"/>
        </w:rPr>
        <w:t>no</w:t>
      </w:r>
      <w:r>
        <w:rPr>
          <w:spacing w:val="-22"/>
          <w:sz w:val="22"/>
        </w:rPr>
        <w:t> </w:t>
      </w:r>
      <w:r>
        <w:rPr>
          <w:sz w:val="22"/>
        </w:rPr>
        <w:t>puede</w:t>
      </w:r>
      <w:r>
        <w:rPr>
          <w:spacing w:val="-21"/>
          <w:sz w:val="22"/>
        </w:rPr>
        <w:t> </w:t>
      </w:r>
      <w:r>
        <w:rPr>
          <w:sz w:val="22"/>
        </w:rPr>
        <w:t>ocultar</w:t>
      </w:r>
      <w:r>
        <w:rPr>
          <w:spacing w:val="-22"/>
          <w:sz w:val="22"/>
        </w:rPr>
        <w:t> </w:t>
      </w:r>
      <w:r>
        <w:rPr>
          <w:sz w:val="22"/>
        </w:rPr>
        <w:t>su</w:t>
      </w:r>
      <w:r>
        <w:rPr>
          <w:spacing w:val="-22"/>
          <w:sz w:val="22"/>
        </w:rPr>
        <w:t> </w:t>
      </w:r>
      <w:r>
        <w:rPr>
          <w:i/>
          <w:sz w:val="22"/>
        </w:rPr>
        <w:t>natu-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i/>
          <w:sz w:val="20"/>
        </w:rPr>
      </w:pPr>
    </w:p>
    <w:p>
      <w:pPr>
        <w:spacing w:line="276" w:lineRule="auto" w:before="234"/>
        <w:ind w:left="2870" w:right="1441" w:firstLine="0"/>
        <w:jc w:val="both"/>
        <w:rPr>
          <w:sz w:val="22"/>
        </w:rPr>
      </w:pPr>
      <w:r>
        <w:rPr>
          <w:i/>
          <w:spacing w:val="-3"/>
          <w:w w:val="95"/>
          <w:sz w:val="22"/>
        </w:rPr>
        <w:t>ral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picardía</w:t>
      </w:r>
      <w:r>
        <w:rPr>
          <w:spacing w:val="-3"/>
          <w:w w:val="95"/>
          <w:sz w:val="22"/>
        </w:rPr>
        <w:t>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cabello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corto,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ojos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cafés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claros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rostro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 facciones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finas,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soldado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luce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su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belleza</w:t>
      </w:r>
      <w:r>
        <w:rPr>
          <w:i/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pesar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tosco </w:t>
      </w:r>
      <w:r>
        <w:rPr>
          <w:sz w:val="22"/>
        </w:rPr>
        <w:t>uniforme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militar.</w:t>
      </w:r>
    </w:p>
    <w:p>
      <w:pPr>
        <w:spacing w:line="250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</w:t>
      </w:r>
      <w:r>
        <w:rPr>
          <w:sz w:val="22"/>
        </w:rPr>
        <w:t>, </w:t>
      </w:r>
      <w:r>
        <w:rPr>
          <w:i/>
          <w:sz w:val="22"/>
        </w:rPr>
        <w:t>vozeimagen de Oaxaca</w:t>
      </w:r>
      <w:r>
        <w:rPr>
          <w:sz w:val="22"/>
        </w:rPr>
        <w:t>, 8 de marzo de 2014, p. 16A)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Aparecen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títulos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fotogalería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Central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depor- </w:t>
      </w:r>
      <w:r>
        <w:rPr>
          <w:sz w:val="22"/>
        </w:rPr>
        <w:t>tiva...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Fotogalería: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chicas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jornada</w:t>
      </w:r>
      <w:r>
        <w:rPr>
          <w:spacing w:val="-32"/>
          <w:sz w:val="22"/>
        </w:rPr>
        <w:t> </w:t>
      </w:r>
      <w:r>
        <w:rPr>
          <w:sz w:val="22"/>
        </w:rPr>
        <w:t>9</w:t>
      </w:r>
      <w:r>
        <w:rPr>
          <w:spacing w:val="-32"/>
          <w:sz w:val="22"/>
        </w:rPr>
        <w:t> </w:t>
      </w:r>
      <w:r>
        <w:rPr>
          <w:sz w:val="22"/>
        </w:rPr>
        <w:t>en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Liga</w:t>
      </w:r>
      <w:r>
        <w:rPr>
          <w:spacing w:val="-32"/>
          <w:sz w:val="22"/>
        </w:rPr>
        <w:t> </w:t>
      </w:r>
      <w:r>
        <w:rPr>
          <w:sz w:val="22"/>
        </w:rPr>
        <w:t>MX.</w:t>
      </w:r>
      <w:r>
        <w:rPr>
          <w:spacing w:val="-32"/>
          <w:sz w:val="22"/>
        </w:rPr>
        <w:t> </w:t>
      </w:r>
      <w:r>
        <w:rPr>
          <w:sz w:val="22"/>
        </w:rPr>
        <w:t>En una</w:t>
      </w:r>
      <w:r>
        <w:rPr>
          <w:spacing w:val="-25"/>
          <w:sz w:val="22"/>
        </w:rPr>
        <w:t> </w:t>
      </w:r>
      <w:r>
        <w:rPr>
          <w:sz w:val="22"/>
        </w:rPr>
        <w:t>jornada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muy</w:t>
      </w:r>
      <w:r>
        <w:rPr>
          <w:spacing w:val="-25"/>
          <w:sz w:val="22"/>
        </w:rPr>
        <w:t> </w:t>
      </w:r>
      <w:r>
        <w:rPr>
          <w:sz w:val="22"/>
        </w:rPr>
        <w:t>pocos</w:t>
      </w:r>
      <w:r>
        <w:rPr>
          <w:spacing w:val="-24"/>
          <w:sz w:val="22"/>
        </w:rPr>
        <w:t> </w:t>
      </w:r>
      <w:r>
        <w:rPr>
          <w:sz w:val="22"/>
        </w:rPr>
        <w:t>goles,</w:t>
      </w:r>
      <w:r>
        <w:rPr>
          <w:spacing w:val="-24"/>
          <w:sz w:val="22"/>
        </w:rPr>
        <w:t> </w:t>
      </w:r>
      <w:r>
        <w:rPr>
          <w:sz w:val="22"/>
        </w:rPr>
        <w:t>sin</w:t>
      </w:r>
      <w:r>
        <w:rPr>
          <w:spacing w:val="-25"/>
          <w:sz w:val="22"/>
        </w:rPr>
        <w:t> </w:t>
      </w:r>
      <w:r>
        <w:rPr>
          <w:sz w:val="22"/>
        </w:rPr>
        <w:t>duda</w:t>
      </w:r>
      <w:r>
        <w:rPr>
          <w:spacing w:val="-24"/>
          <w:sz w:val="22"/>
        </w:rPr>
        <w:t> </w:t>
      </w:r>
      <w:r>
        <w:rPr>
          <w:sz w:val="22"/>
        </w:rPr>
        <w:t>resulta</w:t>
      </w:r>
      <w:r>
        <w:rPr>
          <w:spacing w:val="-24"/>
          <w:sz w:val="22"/>
        </w:rPr>
        <w:t> </w:t>
      </w:r>
      <w:r>
        <w:rPr>
          <w:sz w:val="22"/>
        </w:rPr>
        <w:t>ser</w:t>
      </w:r>
      <w:r>
        <w:rPr>
          <w:spacing w:val="-25"/>
          <w:sz w:val="22"/>
        </w:rPr>
        <w:t> </w:t>
      </w:r>
      <w:r>
        <w:rPr>
          <w:sz w:val="22"/>
        </w:rPr>
        <w:t>un </w:t>
      </w:r>
      <w:r>
        <w:rPr>
          <w:i/>
          <w:w w:val="95"/>
          <w:sz w:val="22"/>
        </w:rPr>
        <w:t>bálsamo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belleza</w:t>
      </w:r>
      <w:r>
        <w:rPr>
          <w:i/>
          <w:spacing w:val="-30"/>
          <w:w w:val="95"/>
          <w:sz w:val="22"/>
        </w:rPr>
        <w:t> </w:t>
      </w:r>
      <w:r>
        <w:rPr>
          <w:w w:val="95"/>
          <w:sz w:val="22"/>
        </w:rPr>
        <w:t>presente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uno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estadios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 </w:t>
      </w:r>
      <w:r>
        <w:rPr>
          <w:sz w:val="22"/>
        </w:rPr>
        <w:t>balompié</w:t>
      </w:r>
      <w:r>
        <w:rPr>
          <w:spacing w:val="-13"/>
          <w:sz w:val="22"/>
        </w:rPr>
        <w:t> </w:t>
      </w:r>
      <w:r>
        <w:rPr>
          <w:sz w:val="22"/>
        </w:rPr>
        <w:t>nacional.</w:t>
      </w:r>
    </w:p>
    <w:p>
      <w:pPr>
        <w:spacing w:line="249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Excélsior</w:t>
      </w:r>
      <w:r>
        <w:rPr>
          <w:sz w:val="22"/>
        </w:rPr>
        <w:t>, 3 de marzo de 2014)</w:t>
      </w:r>
    </w:p>
    <w:p>
      <w:pPr>
        <w:pStyle w:val="BodyText"/>
        <w:spacing w:before="3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16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reinas</w:t>
      </w:r>
      <w:r>
        <w:rPr>
          <w:i/>
          <w:spacing w:val="-16"/>
          <w:w w:val="95"/>
          <w:sz w:val="22"/>
        </w:rPr>
        <w:t> </w:t>
      </w:r>
      <w:r>
        <w:rPr>
          <w:i/>
          <w:spacing w:val="-2"/>
          <w:w w:val="95"/>
          <w:sz w:val="22"/>
        </w:rPr>
        <w:t>del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hogar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finanzas</w:t>
      </w:r>
      <w:r>
        <w:rPr>
          <w:w w:val="95"/>
          <w:sz w:val="22"/>
        </w:rPr>
        <w:t>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no </w:t>
      </w:r>
      <w:r>
        <w:rPr>
          <w:sz w:val="22"/>
        </w:rPr>
        <w:t>sólo</w:t>
      </w:r>
      <w:r>
        <w:rPr>
          <w:spacing w:val="-31"/>
          <w:sz w:val="22"/>
        </w:rPr>
        <w:t> </w:t>
      </w:r>
      <w:r>
        <w:rPr>
          <w:sz w:val="22"/>
        </w:rPr>
        <w:t>cuando</w:t>
      </w:r>
      <w:r>
        <w:rPr>
          <w:spacing w:val="-31"/>
          <w:sz w:val="22"/>
        </w:rPr>
        <w:t> </w:t>
      </w:r>
      <w:r>
        <w:rPr>
          <w:sz w:val="22"/>
        </w:rPr>
        <w:t>se</w:t>
      </w:r>
      <w:r>
        <w:rPr>
          <w:spacing w:val="-31"/>
          <w:sz w:val="22"/>
        </w:rPr>
        <w:t> </w:t>
      </w:r>
      <w:r>
        <w:rPr>
          <w:sz w:val="22"/>
        </w:rPr>
        <w:t>habla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economizar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ahorrar,</w:t>
      </w:r>
      <w:r>
        <w:rPr>
          <w:spacing w:val="-31"/>
          <w:sz w:val="22"/>
        </w:rPr>
        <w:t> </w:t>
      </w:r>
      <w:r>
        <w:rPr>
          <w:sz w:val="22"/>
        </w:rPr>
        <w:t>sino</w:t>
      </w:r>
      <w:r>
        <w:rPr>
          <w:spacing w:val="-31"/>
          <w:sz w:val="22"/>
        </w:rPr>
        <w:t> </w:t>
      </w:r>
      <w:r>
        <w:rPr>
          <w:sz w:val="22"/>
        </w:rPr>
        <w:t>tam- bién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hora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pedir</w:t>
      </w:r>
      <w:r>
        <w:rPr>
          <w:spacing w:val="-14"/>
          <w:sz w:val="22"/>
        </w:rPr>
        <w:t> </w:t>
      </w:r>
      <w:r>
        <w:rPr>
          <w:sz w:val="22"/>
        </w:rPr>
        <w:t>préstamos.</w:t>
      </w:r>
    </w:p>
    <w:p>
      <w:pPr>
        <w:spacing w:line="250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14 de marzo de 2014)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1" w:firstLine="70"/>
        <w:jc w:val="both"/>
        <w:rPr>
          <w:sz w:val="22"/>
        </w:rPr>
      </w:pPr>
      <w:r>
        <w:rPr>
          <w:sz w:val="22"/>
        </w:rPr>
        <w:t>[…]</w:t>
      </w:r>
      <w:r>
        <w:rPr>
          <w:spacing w:val="-28"/>
          <w:sz w:val="22"/>
        </w:rPr>
        <w:t> </w:t>
      </w:r>
      <w:r>
        <w:rPr>
          <w:sz w:val="22"/>
        </w:rPr>
        <w:t>donde</w:t>
      </w:r>
      <w:r>
        <w:rPr>
          <w:spacing w:val="-27"/>
          <w:sz w:val="22"/>
        </w:rPr>
        <w:t> </w:t>
      </w:r>
      <w:r>
        <w:rPr>
          <w:i/>
          <w:sz w:val="22"/>
        </w:rPr>
        <w:t>bellezas</w:t>
      </w:r>
      <w:r>
        <w:rPr>
          <w:i/>
          <w:spacing w:val="-27"/>
          <w:sz w:val="22"/>
        </w:rPr>
        <w:t> </w:t>
      </w:r>
      <w:r>
        <w:rPr>
          <w:sz w:val="22"/>
        </w:rPr>
        <w:t>como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Jennifer</w:t>
      </w:r>
      <w:r>
        <w:rPr>
          <w:spacing w:val="-27"/>
          <w:sz w:val="22"/>
        </w:rPr>
        <w:t> </w:t>
      </w:r>
      <w:r>
        <w:rPr>
          <w:sz w:val="22"/>
        </w:rPr>
        <w:t>López,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Naomi </w:t>
      </w:r>
      <w:r>
        <w:rPr>
          <w:w w:val="95"/>
          <w:sz w:val="22"/>
        </w:rPr>
        <w:t>Campbell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uno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otro</w:t>
      </w:r>
      <w:r>
        <w:rPr>
          <w:spacing w:val="-30"/>
          <w:w w:val="95"/>
          <w:sz w:val="22"/>
        </w:rPr>
        <w:t> </w:t>
      </w:r>
      <w:r>
        <w:rPr>
          <w:i/>
          <w:spacing w:val="-3"/>
          <w:w w:val="95"/>
          <w:sz w:val="22"/>
        </w:rPr>
        <w:t>caballero</w:t>
      </w:r>
      <w:r>
        <w:rPr>
          <w:i/>
          <w:spacing w:val="-30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Kevin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Spacey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sz w:val="22"/>
        </w:rPr>
        <w:t>ciben</w:t>
      </w:r>
      <w:r>
        <w:rPr>
          <w:spacing w:val="-27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lujoso</w:t>
      </w:r>
      <w:r>
        <w:rPr>
          <w:spacing w:val="-27"/>
          <w:sz w:val="22"/>
        </w:rPr>
        <w:t> </w:t>
      </w:r>
      <w:r>
        <w:rPr>
          <w:sz w:val="22"/>
        </w:rPr>
        <w:t>ritual</w:t>
      </w:r>
      <w:r>
        <w:rPr>
          <w:spacing w:val="-27"/>
          <w:sz w:val="22"/>
        </w:rPr>
        <w:t> </w:t>
      </w:r>
      <w:r>
        <w:rPr>
          <w:sz w:val="22"/>
        </w:rPr>
        <w:t>llamado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27"/>
          <w:sz w:val="22"/>
        </w:rPr>
        <w:t> </w:t>
      </w:r>
      <w:r>
        <w:rPr>
          <w:sz w:val="22"/>
        </w:rPr>
        <w:t>Art</w:t>
      </w:r>
      <w:r>
        <w:rPr>
          <w:spacing w:val="-27"/>
          <w:sz w:val="22"/>
        </w:rPr>
        <w:t> </w:t>
      </w:r>
      <w:r>
        <w:rPr>
          <w:sz w:val="22"/>
        </w:rPr>
        <w:t>of</w:t>
      </w:r>
      <w:r>
        <w:rPr>
          <w:spacing w:val="-26"/>
          <w:sz w:val="22"/>
        </w:rPr>
        <w:t> </w:t>
      </w:r>
      <w:r>
        <w:rPr>
          <w:spacing w:val="-5"/>
          <w:sz w:val="22"/>
        </w:rPr>
        <w:t>Youth,</w:t>
      </w:r>
      <w:r>
        <w:rPr>
          <w:spacing w:val="-27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2014:85)</w:t>
      </w:r>
    </w:p>
    <w:p>
      <w:pPr>
        <w:pStyle w:val="BodyText"/>
        <w:rPr>
          <w:sz w:val="28"/>
        </w:rPr>
      </w:pPr>
    </w:p>
    <w:p>
      <w:pPr>
        <w:pStyle w:val="Heading4"/>
        <w:spacing w:before="183"/>
        <w:ind w:left="2304"/>
      </w:pPr>
      <w:r>
        <w:rPr>
          <w:color w:val="00ABB5"/>
        </w:rPr>
        <w:t>Como objetos sexuales</w:t>
      </w:r>
    </w:p>
    <w:p>
      <w:pPr>
        <w:pStyle w:val="BodyText"/>
        <w:spacing w:line="252" w:lineRule="auto"/>
        <w:ind w:left="2304" w:right="1155"/>
      </w:pP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dos</w:t>
      </w:r>
      <w:r>
        <w:rPr>
          <w:spacing w:val="-17"/>
          <w:w w:val="95"/>
        </w:rPr>
        <w:t> </w:t>
      </w:r>
      <w:r>
        <w:rPr>
          <w:w w:val="95"/>
        </w:rPr>
        <w:t>ejemplos</w:t>
      </w:r>
      <w:r>
        <w:rPr>
          <w:spacing w:val="-17"/>
          <w:w w:val="95"/>
        </w:rPr>
        <w:t> </w:t>
      </w:r>
      <w:r>
        <w:rPr>
          <w:w w:val="95"/>
        </w:rPr>
        <w:t>siguientes</w:t>
      </w:r>
      <w:r>
        <w:rPr>
          <w:spacing w:val="-17"/>
          <w:w w:val="95"/>
        </w:rPr>
        <w:t> </w:t>
      </w:r>
      <w:r>
        <w:rPr>
          <w:w w:val="95"/>
        </w:rPr>
        <w:t>dan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tratamiento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objetos</w:t>
      </w:r>
      <w:r>
        <w:rPr>
          <w:spacing w:val="-17"/>
          <w:w w:val="95"/>
        </w:rPr>
        <w:t> </w:t>
      </w:r>
      <w:r>
        <w:rPr>
          <w:w w:val="95"/>
        </w:rPr>
        <w:t>se- </w:t>
      </w:r>
      <w:r>
        <w:rPr/>
        <w:t>xuales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no</w:t>
      </w:r>
      <w:r>
        <w:rPr>
          <w:spacing w:val="-18"/>
        </w:rPr>
        <w:t> </w:t>
      </w:r>
      <w:r>
        <w:rPr/>
        <w:t>como</w:t>
      </w:r>
      <w:r>
        <w:rPr>
          <w:spacing w:val="-17"/>
        </w:rPr>
        <w:t> </w:t>
      </w:r>
      <w:r>
        <w:rPr/>
        <w:t>personas.</w:t>
      </w:r>
    </w:p>
    <w:p>
      <w:pPr>
        <w:pStyle w:val="BodyText"/>
        <w:spacing w:before="7"/>
        <w:rPr>
          <w:sz w:val="26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Los</w:t>
      </w:r>
      <w:r>
        <w:rPr>
          <w:spacing w:val="-27"/>
          <w:sz w:val="22"/>
        </w:rPr>
        <w:t> </w:t>
      </w:r>
      <w:r>
        <w:rPr>
          <w:sz w:val="22"/>
        </w:rPr>
        <w:t>turistas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jarochos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dieron</w:t>
      </w:r>
      <w:r>
        <w:rPr>
          <w:spacing w:val="-26"/>
          <w:sz w:val="22"/>
        </w:rPr>
        <w:t> </w:t>
      </w:r>
      <w:r>
        <w:rPr>
          <w:sz w:val="22"/>
        </w:rPr>
        <w:t>un</w:t>
      </w:r>
      <w:r>
        <w:rPr>
          <w:spacing w:val="-26"/>
          <w:sz w:val="22"/>
        </w:rPr>
        <w:t> </w:t>
      </w:r>
      <w:r>
        <w:rPr>
          <w:sz w:val="22"/>
        </w:rPr>
        <w:t>taco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ojo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disfru- </w:t>
      </w:r>
      <w:r>
        <w:rPr>
          <w:w w:val="95"/>
          <w:sz w:val="22"/>
        </w:rPr>
        <w:t>taron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través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pantalla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estas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bellezas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veracruzanas </w:t>
      </w:r>
      <w:r>
        <w:rPr>
          <w:sz w:val="22"/>
        </w:rPr>
        <w:t>disponibles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z w:val="22"/>
        </w:rPr>
        <w:t>paseos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carros</w:t>
      </w:r>
      <w:r>
        <w:rPr>
          <w:spacing w:val="-22"/>
          <w:sz w:val="22"/>
        </w:rPr>
        <w:t> </w:t>
      </w:r>
      <w:r>
        <w:rPr>
          <w:sz w:val="22"/>
        </w:rPr>
        <w:t>alegóricos.</w:t>
      </w:r>
    </w:p>
    <w:p>
      <w:pPr>
        <w:spacing w:line="276" w:lineRule="auto" w:before="0"/>
        <w:ind w:left="2870" w:right="1441" w:firstLine="0"/>
        <w:jc w:val="both"/>
        <w:rPr>
          <w:i/>
          <w:sz w:val="22"/>
        </w:rPr>
      </w:pPr>
      <w:r>
        <w:rPr>
          <w:sz w:val="22"/>
        </w:rPr>
        <w:t>Sin</w:t>
      </w:r>
      <w:r>
        <w:rPr>
          <w:spacing w:val="-16"/>
          <w:sz w:val="22"/>
        </w:rPr>
        <w:t> </w:t>
      </w:r>
      <w:r>
        <w:rPr>
          <w:sz w:val="22"/>
        </w:rPr>
        <w:t>duda,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6"/>
          <w:sz w:val="22"/>
        </w:rPr>
        <w:t> </w:t>
      </w:r>
      <w:r>
        <w:rPr>
          <w:i/>
          <w:sz w:val="22"/>
        </w:rPr>
        <w:t>Diosas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Alegría</w:t>
      </w:r>
      <w:r>
        <w:rPr>
          <w:i/>
          <w:spacing w:val="-16"/>
          <w:sz w:val="22"/>
        </w:rPr>
        <w:t> </w:t>
      </w:r>
      <w:r>
        <w:rPr>
          <w:sz w:val="22"/>
        </w:rPr>
        <w:t>han</w:t>
      </w:r>
      <w:r>
        <w:rPr>
          <w:spacing w:val="-15"/>
          <w:sz w:val="22"/>
        </w:rPr>
        <w:t> </w:t>
      </w:r>
      <w:r>
        <w:rPr>
          <w:sz w:val="22"/>
        </w:rPr>
        <w:t>puesto</w:t>
      </w:r>
      <w:r>
        <w:rPr>
          <w:spacing w:val="-16"/>
          <w:sz w:val="22"/>
        </w:rPr>
        <w:t> </w:t>
      </w:r>
      <w:r>
        <w:rPr>
          <w:sz w:val="22"/>
        </w:rPr>
        <w:t>alegre</w:t>
      </w:r>
      <w:r>
        <w:rPr>
          <w:spacing w:val="-15"/>
          <w:sz w:val="22"/>
        </w:rPr>
        <w:t> </w:t>
      </w:r>
      <w:r>
        <w:rPr>
          <w:sz w:val="22"/>
        </w:rPr>
        <w:t>el corazón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más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uno,</w:t>
      </w:r>
      <w:r>
        <w:rPr>
          <w:spacing w:val="-26"/>
          <w:sz w:val="22"/>
        </w:rPr>
        <w:t> </w:t>
      </w:r>
      <w:r>
        <w:rPr>
          <w:sz w:val="22"/>
        </w:rPr>
        <w:t>desde</w:t>
      </w:r>
      <w:r>
        <w:rPr>
          <w:spacing w:val="-26"/>
          <w:sz w:val="22"/>
        </w:rPr>
        <w:t> </w:t>
      </w:r>
      <w:r>
        <w:rPr>
          <w:sz w:val="22"/>
        </w:rPr>
        <w:t>sus</w:t>
      </w:r>
      <w:r>
        <w:rPr>
          <w:spacing w:val="-25"/>
          <w:sz w:val="22"/>
        </w:rPr>
        <w:t> </w:t>
      </w:r>
      <w:r>
        <w:rPr>
          <w:sz w:val="22"/>
        </w:rPr>
        <w:t>presentaciones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los </w:t>
      </w:r>
      <w:r>
        <w:rPr>
          <w:w w:val="95"/>
          <w:sz w:val="22"/>
        </w:rPr>
        <w:t>eventos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coronaciones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desfiles,</w:t>
      </w:r>
      <w:r>
        <w:rPr>
          <w:spacing w:val="-18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8"/>
          <w:w w:val="95"/>
          <w:sz w:val="22"/>
        </w:rPr>
        <w:t> </w:t>
      </w:r>
      <w:r>
        <w:rPr>
          <w:i/>
          <w:spacing w:val="-3"/>
          <w:w w:val="95"/>
          <w:sz w:val="22"/>
        </w:rPr>
        <w:t>simpáticas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3604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47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2"/>
        </w:rPr>
        <w:t>jovencitas</w:t>
      </w:r>
      <w:r>
        <w:rPr>
          <w:i/>
          <w:spacing w:val="-26"/>
          <w:w w:val="95"/>
          <w:sz w:val="22"/>
        </w:rPr>
        <w:t> </w:t>
      </w:r>
      <w:r>
        <w:rPr>
          <w:w w:val="95"/>
          <w:sz w:val="22"/>
        </w:rPr>
        <w:t>incendiaron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cuerpo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asistentes.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8"/>
          <w:sz w:val="22"/>
        </w:rPr>
        <w:t> </w:t>
      </w:r>
      <w:r>
        <w:rPr>
          <w:i/>
          <w:spacing w:val="-2"/>
          <w:sz w:val="22"/>
        </w:rPr>
        <w:t>Universal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Veracruz</w:t>
      </w:r>
      <w:r>
        <w:rPr>
          <w:spacing w:val="-3"/>
          <w:sz w:val="22"/>
        </w:rPr>
        <w:t>,</w:t>
      </w:r>
      <w:r>
        <w:rPr>
          <w:spacing w:val="-28"/>
          <w:sz w:val="22"/>
        </w:rPr>
        <w:t> </w:t>
      </w:r>
      <w:r>
        <w:rPr>
          <w:sz w:val="22"/>
        </w:rPr>
        <w:t>3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marzo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2014)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347" w:right="2957" w:hanging="1"/>
        <w:jc w:val="left"/>
        <w:rPr>
          <w:sz w:val="22"/>
        </w:rPr>
      </w:pP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i/>
          <w:w w:val="95"/>
          <w:sz w:val="22"/>
        </w:rPr>
        <w:t>placer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carnal</w:t>
      </w:r>
      <w:r>
        <w:rPr>
          <w:i/>
          <w:spacing w:val="-15"/>
          <w:w w:val="95"/>
          <w:sz w:val="22"/>
        </w:rPr>
        <w:t> </w:t>
      </w:r>
      <w:r>
        <w:rPr>
          <w:w w:val="95"/>
          <w:sz w:val="22"/>
        </w:rPr>
        <w:t>provocado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5"/>
          <w:w w:val="95"/>
          <w:sz w:val="22"/>
        </w:rPr>
        <w:t> </w:t>
      </w:r>
      <w:r>
        <w:rPr>
          <w:i/>
          <w:w w:val="95"/>
          <w:sz w:val="22"/>
        </w:rPr>
        <w:t>estas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diosas</w:t>
      </w:r>
      <w:r>
        <w:rPr>
          <w:w w:val="95"/>
          <w:sz w:val="22"/>
        </w:rPr>
        <w:t>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exhibido </w:t>
      </w:r>
      <w:r>
        <w:rPr>
          <w:sz w:val="22"/>
        </w:rPr>
        <w:t>hasta</w:t>
      </w:r>
      <w:r>
        <w:rPr>
          <w:spacing w:val="-33"/>
          <w:sz w:val="22"/>
        </w:rPr>
        <w:t> </w:t>
      </w:r>
      <w:r>
        <w:rPr>
          <w:sz w:val="22"/>
        </w:rPr>
        <w:t>a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rabos</w:t>
      </w:r>
      <w:r>
        <w:rPr>
          <w:spacing w:val="-33"/>
          <w:sz w:val="22"/>
        </w:rPr>
        <w:t> </w:t>
      </w:r>
      <w:r>
        <w:rPr>
          <w:sz w:val="22"/>
        </w:rPr>
        <w:t>verdes</w:t>
      </w:r>
      <w:r>
        <w:rPr>
          <w:spacing w:val="-33"/>
          <w:sz w:val="22"/>
        </w:rPr>
        <w:t> </w:t>
      </w:r>
      <w:r>
        <w:rPr>
          <w:sz w:val="22"/>
        </w:rPr>
        <w:t>que,</w:t>
      </w:r>
      <w:r>
        <w:rPr>
          <w:spacing w:val="-33"/>
          <w:sz w:val="22"/>
        </w:rPr>
        <w:t> </w:t>
      </w:r>
      <w:r>
        <w:rPr>
          <w:sz w:val="22"/>
        </w:rPr>
        <w:t>sin</w:t>
      </w:r>
      <w:r>
        <w:rPr>
          <w:spacing w:val="-33"/>
          <w:sz w:val="22"/>
        </w:rPr>
        <w:t> </w:t>
      </w:r>
      <w:r>
        <w:rPr>
          <w:sz w:val="22"/>
        </w:rPr>
        <w:t>importar</w:t>
      </w:r>
      <w:r>
        <w:rPr>
          <w:spacing w:val="-33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entorno,</w:t>
      </w:r>
      <w:r>
        <w:rPr>
          <w:spacing w:val="-33"/>
          <w:sz w:val="22"/>
        </w:rPr>
        <w:t> </w:t>
      </w:r>
      <w:r>
        <w:rPr>
          <w:sz w:val="22"/>
        </w:rPr>
        <w:t>mi- </w:t>
      </w:r>
      <w:r>
        <w:rPr>
          <w:w w:val="95"/>
          <w:sz w:val="22"/>
        </w:rPr>
        <w:t>ran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placer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voluptuosos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cuerpos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jovencitas.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1"/>
          <w:sz w:val="22"/>
        </w:rPr>
        <w:t> </w:t>
      </w:r>
      <w:r>
        <w:rPr>
          <w:i/>
          <w:spacing w:val="-2"/>
          <w:sz w:val="22"/>
        </w:rPr>
        <w:t>Universal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Veracruz</w:t>
      </w:r>
      <w:r>
        <w:rPr>
          <w:spacing w:val="-3"/>
          <w:sz w:val="22"/>
        </w:rPr>
        <w:t>,</w:t>
      </w:r>
      <w:r>
        <w:rPr>
          <w:spacing w:val="-20"/>
          <w:sz w:val="22"/>
        </w:rPr>
        <w:t> </w:t>
      </w:r>
      <w:r>
        <w:rPr>
          <w:sz w:val="22"/>
        </w:rPr>
        <w:t>3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marzo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before="3"/>
        <w:rPr>
          <w:sz w:val="40"/>
        </w:rPr>
      </w:pPr>
    </w:p>
    <w:p>
      <w:pPr>
        <w:pStyle w:val="Heading4"/>
        <w:spacing w:before="1"/>
      </w:pPr>
      <w:r>
        <w:rPr>
          <w:color w:val="00ABB5"/>
        </w:rPr>
        <w:t>Conceptos sexistas</w:t>
      </w:r>
    </w:p>
    <w:p>
      <w:pPr>
        <w:pStyle w:val="BodyText"/>
        <w:spacing w:line="252" w:lineRule="auto"/>
        <w:ind w:left="779" w:right="2678"/>
        <w:jc w:val="both"/>
      </w:pPr>
      <w:r>
        <w:rPr>
          <w:spacing w:val="2"/>
        </w:rPr>
        <w:t>La</w:t>
      </w:r>
      <w:r>
        <w:rPr>
          <w:spacing w:val="-37"/>
        </w:rPr>
        <w:t> </w:t>
      </w:r>
      <w:r>
        <w:rPr>
          <w:rFonts w:ascii="Arial" w:hAnsi="Arial"/>
          <w:i/>
          <w:sz w:val="17"/>
        </w:rPr>
        <w:t>rae</w:t>
      </w:r>
      <w:r>
        <w:rPr>
          <w:rFonts w:ascii="Arial" w:hAnsi="Arial"/>
          <w:i/>
          <w:spacing w:val="-25"/>
          <w:sz w:val="17"/>
        </w:rPr>
        <w:t> </w:t>
      </w:r>
      <w:r>
        <w:rPr/>
        <w:t>recoge</w:t>
      </w:r>
      <w:r>
        <w:rPr>
          <w:spacing w:val="-36"/>
        </w:rPr>
        <w:t> </w:t>
      </w:r>
      <w:r>
        <w:rPr/>
        <w:t>los</w:t>
      </w:r>
      <w:r>
        <w:rPr>
          <w:spacing w:val="-37"/>
        </w:rPr>
        <w:t> </w:t>
      </w:r>
      <w:r>
        <w:rPr/>
        <w:t>significados</w:t>
      </w:r>
      <w:r>
        <w:rPr>
          <w:spacing w:val="-37"/>
        </w:rPr>
        <w:t> </w:t>
      </w:r>
      <w:r>
        <w:rPr/>
        <w:t>que</w:t>
      </w:r>
      <w:r>
        <w:rPr>
          <w:spacing w:val="-36"/>
        </w:rPr>
        <w:t> </w:t>
      </w:r>
      <w:r>
        <w:rPr/>
        <w:t>la</w:t>
      </w:r>
      <w:r>
        <w:rPr>
          <w:spacing w:val="-37"/>
        </w:rPr>
        <w:t> </w:t>
      </w:r>
      <w:r>
        <w:rPr/>
        <w:t>comunidad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habla</w:t>
      </w:r>
      <w:r>
        <w:rPr>
          <w:spacing w:val="-36"/>
        </w:rPr>
        <w:t> </w:t>
      </w:r>
      <w:r>
        <w:rPr/>
        <w:t>his- pana</w:t>
      </w:r>
      <w:r>
        <w:rPr>
          <w:spacing w:val="-28"/>
        </w:rPr>
        <w:t> </w:t>
      </w:r>
      <w:r>
        <w:rPr/>
        <w:t>asigna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/>
        <w:t>cada</w:t>
      </w:r>
      <w:r>
        <w:rPr>
          <w:spacing w:val="-28"/>
        </w:rPr>
        <w:t> </w:t>
      </w:r>
      <w:r>
        <w:rPr/>
        <w:t>palabra,</w:t>
      </w:r>
      <w:r>
        <w:rPr>
          <w:spacing w:val="-27"/>
        </w:rPr>
        <w:t> </w:t>
      </w:r>
      <w:r>
        <w:rPr/>
        <w:t>los</w:t>
      </w:r>
      <w:r>
        <w:rPr>
          <w:spacing w:val="-28"/>
        </w:rPr>
        <w:t> </w:t>
      </w:r>
      <w:r>
        <w:rPr>
          <w:spacing w:val="2"/>
        </w:rPr>
        <w:t>cuales</w:t>
      </w:r>
      <w:r>
        <w:rPr>
          <w:spacing w:val="-28"/>
        </w:rPr>
        <w:t> </w:t>
      </w:r>
      <w:r>
        <w:rPr/>
        <w:t>reflejan</w:t>
      </w:r>
      <w:r>
        <w:rPr>
          <w:spacing w:val="-27"/>
        </w:rPr>
        <w:t> </w:t>
      </w:r>
      <w:r>
        <w:rPr/>
        <w:t>diversas</w:t>
      </w:r>
      <w:r>
        <w:rPr>
          <w:spacing w:val="-27"/>
        </w:rPr>
        <w:t> </w:t>
      </w:r>
      <w:r>
        <w:rPr/>
        <w:t>con- </w:t>
      </w:r>
      <w:r>
        <w:rPr>
          <w:w w:val="95"/>
        </w:rPr>
        <w:t>cepciones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nuestra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sociedad,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ellas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precisamente </w:t>
      </w:r>
      <w:r>
        <w:rPr/>
        <w:t>la que se tiene sobre el sector femenino y de lo femenino. Pero este razonamiento es inaceptable para asumirlas sin cuestionamiento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para</w:t>
      </w:r>
      <w:r>
        <w:rPr>
          <w:spacing w:val="-35"/>
        </w:rPr>
        <w:t> </w:t>
      </w:r>
      <w:r>
        <w:rPr/>
        <w:t>eliminarlas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diccionario,</w:t>
      </w:r>
      <w:r>
        <w:rPr>
          <w:spacing w:val="-35"/>
        </w:rPr>
        <w:t> </w:t>
      </w:r>
      <w:r>
        <w:rPr/>
        <w:t>como</w:t>
      </w:r>
      <w:r>
        <w:rPr>
          <w:spacing w:val="-36"/>
        </w:rPr>
        <w:t> </w:t>
      </w:r>
      <w:r>
        <w:rPr/>
        <w:t>se ha</w:t>
      </w:r>
      <w:r>
        <w:rPr>
          <w:spacing w:val="-31"/>
        </w:rPr>
        <w:t> </w:t>
      </w:r>
      <w:r>
        <w:rPr/>
        <w:t>propuesto</w:t>
      </w:r>
      <w:r>
        <w:rPr>
          <w:spacing w:val="-31"/>
        </w:rPr>
        <w:t> </w:t>
      </w:r>
      <w:r>
        <w:rPr/>
        <w:t>recientemente,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tanto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estereotipan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dis- criminan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mujeres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él</w:t>
      </w:r>
      <w:r>
        <w:rPr>
          <w:spacing w:val="-36"/>
        </w:rPr>
        <w:t> </w:t>
      </w:r>
      <w:r>
        <w:rPr/>
        <w:t>y</w:t>
      </w:r>
      <w:r>
        <w:rPr>
          <w:spacing w:val="-37"/>
        </w:rPr>
        <w:t> </w:t>
      </w:r>
      <w:r>
        <w:rPr/>
        <w:t>fuera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sus</w:t>
      </w:r>
      <w:r>
        <w:rPr>
          <w:spacing w:val="-36"/>
        </w:rPr>
        <w:t> </w:t>
      </w:r>
      <w:r>
        <w:rPr/>
        <w:t>páginas.</w:t>
      </w:r>
      <w:r>
        <w:rPr>
          <w:spacing w:val="-36"/>
        </w:rPr>
        <w:t> </w:t>
      </w:r>
      <w:r>
        <w:rPr>
          <w:spacing w:val="2"/>
        </w:rPr>
        <w:t>Debemos ser</w:t>
      </w:r>
      <w:r>
        <w:rPr>
          <w:spacing w:val="-24"/>
        </w:rPr>
        <w:t> </w:t>
      </w:r>
      <w:r>
        <w:rPr/>
        <w:t>críticas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/>
        <w:t>críticos.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/>
        <w:t>misma</w:t>
      </w:r>
      <w:r>
        <w:rPr>
          <w:spacing w:val="-24"/>
        </w:rPr>
        <w:t> </w:t>
      </w:r>
      <w:r>
        <w:rPr/>
        <w:t>manera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/>
        <w:t>DRAE</w:t>
      </w:r>
      <w:r>
        <w:rPr>
          <w:spacing w:val="-23"/>
        </w:rPr>
        <w:t> </w:t>
      </w:r>
      <w:r>
        <w:rPr/>
        <w:t>re- gistra</w:t>
      </w:r>
      <w:r>
        <w:rPr>
          <w:spacing w:val="-36"/>
        </w:rPr>
        <w:t> </w:t>
      </w:r>
      <w:r>
        <w:rPr/>
        <w:t>si</w:t>
      </w:r>
      <w:r>
        <w:rPr>
          <w:spacing w:val="-37"/>
        </w:rPr>
        <w:t> </w:t>
      </w:r>
      <w:r>
        <w:rPr/>
        <w:t>una</w:t>
      </w:r>
      <w:r>
        <w:rPr>
          <w:spacing w:val="-36"/>
        </w:rPr>
        <w:t> </w:t>
      </w:r>
      <w:r>
        <w:rPr/>
        <w:t>acepción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irónica,</w:t>
      </w:r>
      <w:r>
        <w:rPr>
          <w:spacing w:val="-36"/>
        </w:rPr>
        <w:t> </w:t>
      </w:r>
      <w:r>
        <w:rPr>
          <w:spacing w:val="2"/>
        </w:rPr>
        <w:t>despectiva,</w:t>
      </w:r>
      <w:r>
        <w:rPr>
          <w:spacing w:val="-37"/>
        </w:rPr>
        <w:t> </w:t>
      </w:r>
      <w:r>
        <w:rPr/>
        <w:t>coloquial,</w:t>
      </w:r>
      <w:r>
        <w:rPr>
          <w:spacing w:val="-35"/>
        </w:rPr>
        <w:t> </w:t>
      </w:r>
      <w:r>
        <w:rPr/>
        <w:t>o</w:t>
      </w:r>
      <w:r>
        <w:rPr>
          <w:spacing w:val="-37"/>
        </w:rPr>
        <w:t> </w:t>
      </w:r>
      <w:r>
        <w:rPr/>
        <w:t>eu- femística,</w:t>
      </w:r>
      <w:r>
        <w:rPr>
          <w:spacing w:val="-37"/>
        </w:rPr>
        <w:t> </w:t>
      </w:r>
      <w:r>
        <w:rPr/>
        <w:t>también</w:t>
      </w:r>
      <w:r>
        <w:rPr>
          <w:spacing w:val="-37"/>
        </w:rPr>
        <w:t> </w:t>
      </w:r>
      <w:r>
        <w:rPr>
          <w:spacing w:val="2"/>
        </w:rPr>
        <w:t>deberá</w:t>
      </w:r>
      <w:r>
        <w:rPr>
          <w:spacing w:val="-36"/>
        </w:rPr>
        <w:t> </w:t>
      </w:r>
      <w:r>
        <w:rPr/>
        <w:t>señalarse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uso</w:t>
      </w:r>
      <w:r>
        <w:rPr>
          <w:spacing w:val="-36"/>
        </w:rPr>
        <w:t> </w:t>
      </w:r>
      <w:r>
        <w:rPr>
          <w:spacing w:val="2"/>
        </w:rPr>
        <w:t>sexista;</w:t>
      </w:r>
      <w:r>
        <w:rPr>
          <w:spacing w:val="-37"/>
        </w:rPr>
        <w:t> </w:t>
      </w:r>
      <w:r>
        <w:rPr/>
        <w:t>junto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la deconstrucción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percepciones</w:t>
      </w:r>
      <w:r>
        <w:rPr>
          <w:spacing w:val="-32"/>
        </w:rPr>
        <w:t> </w:t>
      </w:r>
      <w:r>
        <w:rPr>
          <w:spacing w:val="2"/>
        </w:rPr>
        <w:t>sexistas</w:t>
      </w:r>
      <w:r>
        <w:rPr>
          <w:spacing w:val="-32"/>
        </w:rPr>
        <w:t> </w:t>
      </w:r>
      <w:r>
        <w:rPr/>
        <w:t>que</w:t>
      </w:r>
      <w:r>
        <w:rPr>
          <w:spacing w:val="-33"/>
        </w:rPr>
        <w:t> </w:t>
      </w:r>
      <w:r>
        <w:rPr/>
        <w:t>prevalecen 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propia</w:t>
      </w:r>
      <w:r>
        <w:rPr>
          <w:spacing w:val="-11"/>
        </w:rPr>
        <w:t> </w:t>
      </w:r>
      <w:r>
        <w:rPr/>
        <w:t>mirada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academia.</w:t>
      </w:r>
      <w:r>
        <w:rPr>
          <w:spacing w:val="-11"/>
        </w:rPr>
        <w:t> </w:t>
      </w:r>
      <w:r>
        <w:rPr/>
        <w:t>Dado</w:t>
      </w:r>
      <w:r>
        <w:rPr>
          <w:spacing w:val="-11"/>
        </w:rPr>
        <w:t> </w:t>
      </w:r>
      <w:r>
        <w:rPr/>
        <w:t>que,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seña- la</w:t>
      </w:r>
      <w:r>
        <w:rPr>
          <w:spacing w:val="-25"/>
        </w:rPr>
        <w:t> </w:t>
      </w:r>
      <w:r>
        <w:rPr/>
        <w:t>Mercedes</w:t>
      </w:r>
      <w:r>
        <w:rPr>
          <w:spacing w:val="-24"/>
        </w:rPr>
        <w:t> </w:t>
      </w:r>
      <w:r>
        <w:rPr/>
        <w:t>Bengoechea</w:t>
      </w:r>
      <w:r>
        <w:rPr>
          <w:spacing w:val="-24"/>
        </w:rPr>
        <w:t> </w:t>
      </w:r>
      <w:r>
        <w:rPr/>
        <w:t>(2009),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>
          <w:rFonts w:ascii="Arial" w:hAnsi="Arial"/>
          <w:i/>
          <w:sz w:val="17"/>
        </w:rPr>
        <w:t>rae</w:t>
      </w:r>
      <w:r>
        <w:rPr>
          <w:rFonts w:ascii="Arial" w:hAnsi="Arial"/>
          <w:i/>
          <w:spacing w:val="-12"/>
          <w:sz w:val="17"/>
        </w:rPr>
        <w:t> </w:t>
      </w:r>
      <w:r>
        <w:rPr/>
        <w:t>“se</w:t>
      </w:r>
      <w:r>
        <w:rPr>
          <w:spacing w:val="-24"/>
        </w:rPr>
        <w:t> </w:t>
      </w:r>
      <w:r>
        <w:rPr/>
        <w:t>pronuncia</w:t>
      </w:r>
      <w:r>
        <w:rPr>
          <w:spacing w:val="-24"/>
        </w:rPr>
        <w:t> </w:t>
      </w:r>
      <w:r>
        <w:rPr>
          <w:spacing w:val="2"/>
        </w:rPr>
        <w:t>desde </w:t>
      </w:r>
      <w:r>
        <w:rPr/>
        <w:t>una</w:t>
      </w:r>
      <w:r>
        <w:rPr>
          <w:spacing w:val="-21"/>
        </w:rPr>
        <w:t> </w:t>
      </w:r>
      <w:r>
        <w:rPr/>
        <w:t>posición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poder”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legitima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2"/>
        </w:rPr>
        <w:t>perpetúa</w:t>
      </w:r>
      <w:r>
        <w:rPr>
          <w:spacing w:val="-20"/>
        </w:rPr>
        <w:t> </w:t>
      </w:r>
      <w:r>
        <w:rPr/>
        <w:t>este</w:t>
      </w:r>
      <w:r>
        <w:rPr>
          <w:spacing w:val="-20"/>
        </w:rPr>
        <w:t> </w:t>
      </w:r>
      <w:r>
        <w:rPr/>
        <w:t>tipo</w:t>
      </w:r>
      <w:r>
        <w:rPr>
          <w:spacing w:val="-20"/>
        </w:rPr>
        <w:t> </w:t>
      </w:r>
      <w:r>
        <w:rPr/>
        <w:t>de </w:t>
      </w:r>
      <w:r>
        <w:rPr>
          <w:spacing w:val="2"/>
        </w:rPr>
        <w:t>prácticas.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79" w:right="2682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principio,</w:t>
      </w:r>
      <w:r>
        <w:rPr>
          <w:spacing w:val="-16"/>
          <w:w w:val="95"/>
        </w:rPr>
        <w:t> </w:t>
      </w:r>
      <w:r>
        <w:rPr>
          <w:w w:val="95"/>
        </w:rPr>
        <w:t>veamos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diferencia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cuanto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extensión</w:t>
      </w:r>
      <w:r>
        <w:rPr>
          <w:spacing w:val="-16"/>
          <w:w w:val="95"/>
        </w:rPr>
        <w:t> </w:t>
      </w:r>
      <w:r>
        <w:rPr>
          <w:w w:val="95"/>
        </w:rPr>
        <w:t>de las</w:t>
      </w:r>
      <w:r>
        <w:rPr>
          <w:spacing w:val="-22"/>
          <w:w w:val="95"/>
        </w:rPr>
        <w:t> </w:t>
      </w:r>
      <w:r>
        <w:rPr>
          <w:w w:val="95"/>
        </w:rPr>
        <w:t>definiciones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aparecen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página</w:t>
      </w:r>
      <w:r>
        <w:rPr>
          <w:spacing w:val="-22"/>
          <w:w w:val="95"/>
        </w:rPr>
        <w:t> </w:t>
      </w:r>
      <w:r>
        <w:rPr>
          <w:w w:val="95"/>
        </w:rPr>
        <w:t>[definir</w:t>
      </w:r>
      <w:r>
        <w:rPr>
          <w:spacing w:val="-21"/>
          <w:w w:val="95"/>
        </w:rPr>
        <w:t> </w:t>
      </w:r>
      <w:r>
        <w:rPr>
          <w:w w:val="95"/>
        </w:rPr>
        <w:t>página].</w:t>
      </w:r>
      <w:r>
        <w:rPr>
          <w:spacing w:val="-22"/>
          <w:w w:val="95"/>
        </w:rPr>
        <w:t> </w:t>
      </w:r>
      <w:r>
        <w:rPr>
          <w:w w:val="95"/>
        </w:rPr>
        <w:t>En este</w:t>
      </w:r>
      <w:r>
        <w:rPr>
          <w:spacing w:val="-39"/>
          <w:w w:val="95"/>
        </w:rPr>
        <w:t> </w:t>
      </w:r>
      <w:r>
        <w:rPr>
          <w:w w:val="95"/>
        </w:rPr>
        <w:t>caso,</w:t>
      </w:r>
      <w:r>
        <w:rPr>
          <w:spacing w:val="-38"/>
          <w:w w:val="95"/>
        </w:rPr>
        <w:t> </w:t>
      </w:r>
      <w:r>
        <w:rPr>
          <w:w w:val="95"/>
        </w:rPr>
        <w:t>si</w:t>
      </w:r>
      <w:r>
        <w:rPr>
          <w:spacing w:val="-38"/>
          <w:w w:val="95"/>
        </w:rPr>
        <w:t> </w:t>
      </w:r>
      <w:r>
        <w:rPr>
          <w:w w:val="95"/>
        </w:rPr>
        <w:t>aplicamos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regla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inversión,</w:t>
      </w:r>
      <w:r>
        <w:rPr>
          <w:spacing w:val="-38"/>
          <w:w w:val="95"/>
        </w:rPr>
        <w:t> </w:t>
      </w:r>
      <w:r>
        <w:rPr>
          <w:w w:val="95"/>
        </w:rPr>
        <w:t>veremos</w:t>
      </w:r>
      <w:r>
        <w:rPr>
          <w:spacing w:val="-39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“juez” como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“hombre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jueza”,</w:t>
      </w:r>
      <w:r>
        <w:rPr>
          <w:spacing w:val="-16"/>
          <w:w w:val="95"/>
        </w:rPr>
        <w:t> </w:t>
      </w:r>
      <w:r>
        <w:rPr>
          <w:w w:val="95"/>
        </w:rPr>
        <w:t>queda</w:t>
      </w:r>
      <w:r>
        <w:rPr>
          <w:spacing w:val="-15"/>
          <w:w w:val="95"/>
        </w:rPr>
        <w:t> </w:t>
      </w:r>
      <w:r>
        <w:rPr>
          <w:w w:val="95"/>
        </w:rPr>
        <w:t>completamente</w:t>
      </w:r>
      <w:r>
        <w:rPr>
          <w:spacing w:val="-15"/>
          <w:w w:val="95"/>
        </w:rPr>
        <w:t> </w:t>
      </w:r>
      <w:r>
        <w:rPr>
          <w:w w:val="95"/>
        </w:rPr>
        <w:t>fuera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lu- </w:t>
      </w:r>
      <w:r>
        <w:rPr>
          <w:spacing w:val="-5"/>
        </w:rPr>
        <w:t>gar.</w:t>
      </w:r>
      <w:r>
        <w:rPr>
          <w:spacing w:val="-25"/>
        </w:rPr>
        <w:t> </w:t>
      </w:r>
      <w:r>
        <w:rPr/>
        <w:t>Esto</w:t>
      </w:r>
      <w:r>
        <w:rPr>
          <w:spacing w:val="-25"/>
        </w:rPr>
        <w:t> </w:t>
      </w:r>
      <w:r>
        <w:rPr/>
        <w:t>muestra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carácter</w:t>
      </w:r>
      <w:r>
        <w:rPr>
          <w:spacing w:val="-24"/>
        </w:rPr>
        <w:t> </w:t>
      </w:r>
      <w:r>
        <w:rPr/>
        <w:t>sexista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concepto.</w:t>
      </w:r>
      <w:r>
        <w:rPr>
          <w:spacing w:val="-25"/>
        </w:rPr>
        <w:t> </w:t>
      </w:r>
      <w:r>
        <w:rPr>
          <w:spacing w:val="-3"/>
        </w:rPr>
        <w:t>Por</w:t>
      </w:r>
      <w:r>
        <w:rPr>
          <w:spacing w:val="-24"/>
        </w:rPr>
        <w:t> </w:t>
      </w:r>
      <w:r>
        <w:rPr>
          <w:spacing w:val="-3"/>
        </w:rPr>
        <w:t>tanto,</w:t>
      </w:r>
    </w:p>
    <w:p>
      <w:pPr>
        <w:pStyle w:val="BodyText"/>
        <w:spacing w:line="252" w:lineRule="auto"/>
        <w:ind w:left="779" w:right="2683"/>
        <w:jc w:val="both"/>
      </w:pPr>
      <w:r>
        <w:rPr/>
        <w:t>¿por</w:t>
      </w:r>
      <w:r>
        <w:rPr>
          <w:spacing w:val="-24"/>
        </w:rPr>
        <w:t> </w:t>
      </w:r>
      <w:r>
        <w:rPr/>
        <w:t>qué</w:t>
      </w:r>
      <w:r>
        <w:rPr>
          <w:spacing w:val="-24"/>
        </w:rPr>
        <w:t> </w:t>
      </w:r>
      <w:r>
        <w:rPr/>
        <w:t>mantener</w:t>
      </w:r>
      <w:r>
        <w:rPr>
          <w:spacing w:val="-23"/>
        </w:rPr>
        <w:t> </w:t>
      </w:r>
      <w:r>
        <w:rPr/>
        <w:t>esta</w:t>
      </w:r>
      <w:r>
        <w:rPr>
          <w:spacing w:val="-24"/>
        </w:rPr>
        <w:t> </w:t>
      </w:r>
      <w:r>
        <w:rPr/>
        <w:t>definición</w:t>
      </w:r>
      <w:r>
        <w:rPr>
          <w:spacing w:val="-24"/>
        </w:rPr>
        <w:t> </w:t>
      </w:r>
      <w:r>
        <w:rPr/>
        <w:t>como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segunda</w:t>
      </w:r>
      <w:r>
        <w:rPr>
          <w:spacing w:val="-24"/>
        </w:rPr>
        <w:t> </w:t>
      </w:r>
      <w:r>
        <w:rPr/>
        <w:t>entrada en</w:t>
      </w:r>
      <w:r>
        <w:rPr>
          <w:spacing w:val="-14"/>
        </w:rPr>
        <w:t> </w:t>
      </w:r>
      <w:r>
        <w:rPr>
          <w:spacing w:val="-3"/>
        </w:rPr>
        <w:t>“jueza”?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cuanto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definiciones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“padre”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“madre”</w:t>
      </w:r>
      <w:r>
        <w:rPr>
          <w:spacing w:val="-25"/>
          <w:w w:val="95"/>
        </w:rPr>
        <w:t> </w:t>
      </w:r>
      <w:r>
        <w:rPr>
          <w:w w:val="95"/>
        </w:rPr>
        <w:t>([señalar</w:t>
      </w:r>
      <w:r>
        <w:rPr>
          <w:spacing w:val="-25"/>
          <w:w w:val="95"/>
        </w:rPr>
        <w:t> </w:t>
      </w:r>
      <w:r>
        <w:rPr>
          <w:w w:val="95"/>
        </w:rPr>
        <w:t>pá- gina]),</w:t>
      </w:r>
      <w:r>
        <w:rPr>
          <w:spacing w:val="-21"/>
          <w:w w:val="95"/>
        </w:rPr>
        <w:t> </w:t>
      </w:r>
      <w:r>
        <w:rPr>
          <w:w w:val="95"/>
        </w:rPr>
        <w:t>observemos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diferencias.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¿Un</w:t>
      </w:r>
      <w:r>
        <w:rPr>
          <w:spacing w:val="-20"/>
          <w:w w:val="95"/>
        </w:rPr>
        <w:t> </w:t>
      </w:r>
      <w:r>
        <w:rPr>
          <w:w w:val="95"/>
        </w:rPr>
        <w:t>padre</w:t>
      </w:r>
      <w:r>
        <w:rPr>
          <w:spacing w:val="-20"/>
          <w:w w:val="95"/>
        </w:rPr>
        <w:t> </w:t>
      </w:r>
      <w:r>
        <w:rPr>
          <w:w w:val="95"/>
        </w:rPr>
        <w:t>sólo</w:t>
      </w:r>
      <w:r>
        <w:rPr>
          <w:spacing w:val="-20"/>
          <w:w w:val="95"/>
        </w:rPr>
        <w:t> </w:t>
      </w:r>
      <w:r>
        <w:rPr>
          <w:w w:val="95"/>
        </w:rPr>
        <w:t>engendra</w:t>
      </w:r>
      <w:r>
        <w:rPr>
          <w:spacing w:val="-20"/>
          <w:w w:val="95"/>
        </w:rPr>
        <w:t> </w:t>
      </w:r>
      <w:r>
        <w:rPr>
          <w:w w:val="95"/>
        </w:rPr>
        <w:t>y una</w:t>
      </w:r>
      <w:r>
        <w:rPr>
          <w:spacing w:val="-27"/>
          <w:w w:val="95"/>
        </w:rPr>
        <w:t> </w:t>
      </w:r>
      <w:r>
        <w:rPr>
          <w:w w:val="95"/>
        </w:rPr>
        <w:t>madre</w:t>
      </w:r>
      <w:r>
        <w:rPr>
          <w:spacing w:val="-27"/>
          <w:w w:val="95"/>
        </w:rPr>
        <w:t> </w:t>
      </w:r>
      <w:r>
        <w:rPr>
          <w:w w:val="95"/>
        </w:rPr>
        <w:t>sólo</w:t>
      </w:r>
      <w:r>
        <w:rPr>
          <w:spacing w:val="-26"/>
          <w:w w:val="95"/>
        </w:rPr>
        <w:t> </w:t>
      </w:r>
      <w:r>
        <w:rPr>
          <w:w w:val="95"/>
        </w:rPr>
        <w:t>pare?</w:t>
      </w:r>
      <w:r>
        <w:rPr>
          <w:spacing w:val="-27"/>
          <w:w w:val="95"/>
        </w:rPr>
        <w:t> </w:t>
      </w:r>
      <w:r>
        <w:rPr>
          <w:w w:val="95"/>
        </w:rPr>
        <w:t>¿A</w:t>
      </w:r>
      <w:r>
        <w:rPr>
          <w:spacing w:val="-26"/>
          <w:w w:val="95"/>
        </w:rPr>
        <w:t> </w:t>
      </w:r>
      <w:r>
        <w:rPr>
          <w:w w:val="95"/>
        </w:rPr>
        <w:t>ambos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les</w:t>
      </w:r>
      <w:r>
        <w:rPr>
          <w:spacing w:val="-26"/>
          <w:w w:val="95"/>
        </w:rPr>
        <w:t> </w:t>
      </w:r>
      <w:r>
        <w:rPr>
          <w:w w:val="95"/>
        </w:rPr>
        <w:t>puede</w:t>
      </w:r>
      <w:r>
        <w:rPr>
          <w:spacing w:val="-27"/>
          <w:w w:val="95"/>
        </w:rPr>
        <w:t> </w:t>
      </w:r>
      <w:r>
        <w:rPr>
          <w:w w:val="95"/>
        </w:rPr>
        <w:t>considerar</w:t>
      </w:r>
      <w:r>
        <w:rPr>
          <w:spacing w:val="-26"/>
          <w:w w:val="95"/>
        </w:rPr>
        <w:t> </w:t>
      </w:r>
      <w:r>
        <w:rPr>
          <w:w w:val="95"/>
        </w:rPr>
        <w:t>cabeza de</w:t>
      </w:r>
      <w:r>
        <w:rPr>
          <w:spacing w:val="-22"/>
          <w:w w:val="95"/>
        </w:rPr>
        <w:t> </w:t>
      </w:r>
      <w:r>
        <w:rPr>
          <w:w w:val="95"/>
        </w:rPr>
        <w:t>familia?</w:t>
      </w:r>
      <w:r>
        <w:rPr>
          <w:spacing w:val="-22"/>
          <w:w w:val="95"/>
        </w:rPr>
        <w:t> </w:t>
      </w:r>
      <w:r>
        <w:rPr>
          <w:w w:val="95"/>
        </w:rPr>
        <w:t>¿Y</w:t>
      </w:r>
      <w:r>
        <w:rPr>
          <w:spacing w:val="-22"/>
          <w:w w:val="95"/>
        </w:rPr>
        <w:t> </w:t>
      </w:r>
      <w:r>
        <w:rPr>
          <w:w w:val="95"/>
        </w:rPr>
        <w:t>cómo</w:t>
      </w:r>
      <w:r>
        <w:rPr>
          <w:spacing w:val="-22"/>
          <w:w w:val="95"/>
        </w:rPr>
        <w:t> </w:t>
      </w:r>
      <w:r>
        <w:rPr>
          <w:w w:val="95"/>
        </w:rPr>
        <w:t>llamamos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cuando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auto- </w:t>
      </w:r>
      <w:r>
        <w:rPr/>
        <w:t>ras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obra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ingenio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inventoras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otra</w:t>
      </w:r>
      <w:r>
        <w:rPr>
          <w:spacing w:val="-38"/>
        </w:rPr>
        <w:t> </w:t>
      </w:r>
      <w:r>
        <w:rPr/>
        <w:t>cosa</w:t>
      </w:r>
      <w:r>
        <w:rPr>
          <w:spacing w:val="-38"/>
        </w:rPr>
        <w:t> </w:t>
      </w:r>
      <w:r>
        <w:rPr/>
        <w:t>cualquie- </w:t>
      </w:r>
      <w:r>
        <w:rPr>
          <w:w w:val="95"/>
        </w:rPr>
        <w:t>ra?</w:t>
      </w:r>
      <w:r>
        <w:rPr>
          <w:spacing w:val="-13"/>
          <w:w w:val="95"/>
        </w:rPr>
        <w:t> </w:t>
      </w:r>
      <w:r>
        <w:rPr>
          <w:w w:val="95"/>
        </w:rPr>
        <w:t>¿Qué</w:t>
      </w:r>
      <w:r>
        <w:rPr>
          <w:spacing w:val="-12"/>
          <w:w w:val="95"/>
        </w:rPr>
        <w:t> </w:t>
      </w:r>
      <w:r>
        <w:rPr>
          <w:w w:val="95"/>
        </w:rPr>
        <w:t>concepto</w:t>
      </w:r>
      <w:r>
        <w:rPr>
          <w:spacing w:val="-12"/>
          <w:w w:val="95"/>
        </w:rPr>
        <w:t> </w:t>
      </w:r>
      <w:r>
        <w:rPr>
          <w:w w:val="95"/>
        </w:rPr>
        <w:t>tiene</w:t>
      </w:r>
      <w:r>
        <w:rPr>
          <w:spacing w:val="-12"/>
          <w:w w:val="95"/>
        </w:rPr>
        <w:t> </w:t>
      </w:r>
      <w:r>
        <w:rPr>
          <w:w w:val="95"/>
        </w:rPr>
        <w:t>valores</w:t>
      </w:r>
      <w:r>
        <w:rPr>
          <w:spacing w:val="-12"/>
          <w:w w:val="95"/>
        </w:rPr>
        <w:t> </w:t>
      </w:r>
      <w:r>
        <w:rPr>
          <w:w w:val="95"/>
        </w:rPr>
        <w:t>negativos?</w:t>
      </w:r>
      <w:r>
        <w:rPr>
          <w:spacing w:val="-12"/>
          <w:w w:val="95"/>
        </w:rPr>
        <w:t> </w:t>
      </w:r>
      <w:r>
        <w:rPr>
          <w:w w:val="95"/>
        </w:rPr>
        <w:t>¿Y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mujer</w:t>
      </w:r>
      <w:r>
        <w:rPr>
          <w:spacing w:val="-12"/>
          <w:w w:val="95"/>
        </w:rPr>
        <w:t> </w:t>
      </w:r>
      <w:r>
        <w:rPr>
          <w:w w:val="95"/>
        </w:rPr>
        <w:t>que ha</w:t>
      </w:r>
      <w:r>
        <w:rPr>
          <w:spacing w:val="-27"/>
          <w:w w:val="95"/>
        </w:rPr>
        <w:t> </w:t>
      </w:r>
      <w:r>
        <w:rPr>
          <w:w w:val="95"/>
        </w:rPr>
        <w:t>brindado</w:t>
      </w:r>
      <w:r>
        <w:rPr>
          <w:spacing w:val="-27"/>
          <w:w w:val="95"/>
        </w:rPr>
        <w:t> </w:t>
      </w:r>
      <w:r>
        <w:rPr>
          <w:w w:val="95"/>
        </w:rPr>
        <w:t>especiales</w:t>
      </w:r>
      <w:r>
        <w:rPr>
          <w:spacing w:val="-28"/>
          <w:w w:val="95"/>
        </w:rPr>
        <w:t> </w:t>
      </w:r>
      <w:r>
        <w:rPr>
          <w:w w:val="95"/>
        </w:rPr>
        <w:t>servicios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pueblo,</w:t>
      </w:r>
      <w:r>
        <w:rPr>
          <w:spacing w:val="-27"/>
          <w:w w:val="95"/>
        </w:rPr>
        <w:t> </w:t>
      </w:r>
      <w:r>
        <w:rPr>
          <w:w w:val="95"/>
        </w:rPr>
        <w:t>cómo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llamamos?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caso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“hombre”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“mujer”</w:t>
      </w:r>
      <w:r>
        <w:rPr>
          <w:spacing w:val="-31"/>
          <w:w w:val="95"/>
        </w:rPr>
        <w:t> </w:t>
      </w:r>
      <w:r>
        <w:rPr>
          <w:w w:val="95"/>
        </w:rPr>
        <w:t>([señalar</w:t>
      </w:r>
      <w:r>
        <w:rPr>
          <w:spacing w:val="-30"/>
          <w:w w:val="95"/>
        </w:rPr>
        <w:t> </w:t>
      </w:r>
      <w:r>
        <w:rPr>
          <w:w w:val="95"/>
        </w:rPr>
        <w:t>página]),</w:t>
      </w:r>
      <w:r>
        <w:rPr>
          <w:spacing w:val="-30"/>
          <w:w w:val="95"/>
        </w:rPr>
        <w:t> </w:t>
      </w:r>
      <w:r>
        <w:rPr>
          <w:w w:val="95"/>
        </w:rPr>
        <w:t>fijémonos en</w:t>
      </w:r>
      <w:r>
        <w:rPr>
          <w:spacing w:val="-13"/>
          <w:w w:val="95"/>
        </w:rPr>
        <w:t> </w:t>
      </w:r>
      <w:r>
        <w:rPr>
          <w:w w:val="95"/>
        </w:rPr>
        <w:t>qué</w:t>
      </w:r>
      <w:r>
        <w:rPr>
          <w:spacing w:val="-13"/>
          <w:w w:val="95"/>
        </w:rPr>
        <w:t> </w:t>
      </w:r>
      <w:r>
        <w:rPr>
          <w:w w:val="95"/>
        </w:rPr>
        <w:t>definición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habla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valor,</w:t>
      </w:r>
      <w:r>
        <w:rPr>
          <w:spacing w:val="-13"/>
          <w:w w:val="95"/>
        </w:rPr>
        <w:t> </w:t>
      </w:r>
      <w:r>
        <w:rPr>
          <w:w w:val="95"/>
        </w:rPr>
        <w:t>firmeza,</w:t>
      </w:r>
      <w:r>
        <w:rPr>
          <w:spacing w:val="-13"/>
          <w:w w:val="95"/>
        </w:rPr>
        <w:t> </w:t>
      </w:r>
      <w:r>
        <w:rPr>
          <w:w w:val="95"/>
        </w:rPr>
        <w:t>serenidad,</w:t>
      </w:r>
      <w:r>
        <w:rPr>
          <w:spacing w:val="-13"/>
          <w:w w:val="95"/>
        </w:rPr>
        <w:t> </w:t>
      </w:r>
      <w:r>
        <w:rPr>
          <w:w w:val="95"/>
        </w:rPr>
        <w:t>etc.,</w:t>
      </w:r>
      <w:r>
        <w:rPr>
          <w:spacing w:val="-13"/>
          <w:w w:val="95"/>
        </w:rPr>
        <w:t> </w:t>
      </w:r>
      <w:r>
        <w:rPr>
          <w:w w:val="95"/>
        </w:rPr>
        <w:t>y </w:t>
      </w:r>
      <w:r>
        <w:rPr/>
        <w:t>en</w:t>
      </w:r>
      <w:r>
        <w:rPr>
          <w:spacing w:val="-18"/>
        </w:rPr>
        <w:t> </w:t>
      </w:r>
      <w:r>
        <w:rPr/>
        <w:t>cuál</w:t>
      </w:r>
      <w:r>
        <w:rPr>
          <w:spacing w:val="-17"/>
        </w:rPr>
        <w:t> </w:t>
      </w:r>
      <w:r>
        <w:rPr/>
        <w:t>existen</w:t>
      </w:r>
      <w:r>
        <w:rPr>
          <w:spacing w:val="-18"/>
        </w:rPr>
        <w:t> </w:t>
      </w:r>
      <w:r>
        <w:rPr/>
        <w:t>referencias</w:t>
      </w:r>
      <w:r>
        <w:rPr>
          <w:spacing w:val="-17"/>
        </w:rPr>
        <w:t> </w:t>
      </w:r>
      <w:r>
        <w:rPr/>
        <w:t>negativas.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1.709999pt;margin-top:15.374679pt;width:348.7pt;height:26.8pt;mso-position-horizontal-relative:page;mso-position-vertical-relative:paragraph;z-index:2696;mso-wrap-distance-left:0;mso-wrap-distance-right:0" type="#_x0000_t202" filled="true" fillcolor="#00abb5" stroked="false">
            <v:textbox inset="0,0,0,0">
              <w:txbxContent>
                <w:p>
                  <w:pPr>
                    <w:pStyle w:val="BodyText"/>
                    <w:tabs>
                      <w:tab w:pos="4987" w:val="left" w:leader="none"/>
                    </w:tabs>
                    <w:spacing w:before="131"/>
                    <w:ind w:left="1551"/>
                    <w:rPr>
                      <w:rFonts w:ascii="Arial Narrow"/>
                    </w:rPr>
                  </w:pPr>
                  <w:r>
                    <w:rPr>
                      <w:rFonts w:ascii="Arial Narrow"/>
                      <w:color w:val="FFFFFF"/>
                    </w:rPr>
                    <w:t>Juez</w:t>
                    <w:tab/>
                    <w:t>Jueza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ListParagraph"/>
        <w:numPr>
          <w:ilvl w:val="1"/>
          <w:numId w:val="12"/>
        </w:numPr>
        <w:tabs>
          <w:tab w:pos="1502" w:val="left" w:leader="none"/>
        </w:tabs>
        <w:spacing w:line="252" w:lineRule="auto" w:before="25" w:after="0"/>
        <w:ind w:left="1501" w:right="0" w:hanging="284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com.</w:t>
      </w:r>
      <w:r>
        <w:rPr>
          <w:rFonts w:ascii="Arial"/>
          <w:spacing w:val="-37"/>
          <w:w w:val="80"/>
          <w:sz w:val="24"/>
        </w:rPr>
        <w:t> </w:t>
      </w:r>
      <w:r>
        <w:rPr>
          <w:rFonts w:ascii="Arial"/>
          <w:w w:val="80"/>
          <w:sz w:val="24"/>
        </w:rPr>
        <w:t>Persona</w:t>
      </w:r>
      <w:r>
        <w:rPr>
          <w:rFonts w:ascii="Arial"/>
          <w:spacing w:val="-33"/>
          <w:w w:val="80"/>
          <w:sz w:val="24"/>
        </w:rPr>
        <w:t> </w:t>
      </w:r>
      <w:r>
        <w:rPr>
          <w:rFonts w:ascii="Arial"/>
          <w:w w:val="80"/>
          <w:sz w:val="24"/>
        </w:rPr>
        <w:t>que</w:t>
      </w:r>
      <w:r>
        <w:rPr>
          <w:rFonts w:ascii="Arial"/>
          <w:spacing w:val="-32"/>
          <w:w w:val="80"/>
          <w:sz w:val="24"/>
        </w:rPr>
        <w:t> </w:t>
      </w:r>
      <w:r>
        <w:rPr>
          <w:rFonts w:ascii="Arial"/>
          <w:w w:val="80"/>
          <w:sz w:val="24"/>
        </w:rPr>
        <w:t>tiene</w:t>
      </w:r>
      <w:r>
        <w:rPr>
          <w:rFonts w:ascii="Arial"/>
          <w:spacing w:val="-32"/>
          <w:w w:val="80"/>
          <w:sz w:val="24"/>
        </w:rPr>
        <w:t> </w:t>
      </w:r>
      <w:r>
        <w:rPr>
          <w:rFonts w:ascii="Arial"/>
          <w:w w:val="80"/>
          <w:sz w:val="24"/>
        </w:rPr>
        <w:t>autoridad </w:t>
      </w:r>
      <w:r>
        <w:rPr>
          <w:rFonts w:ascii="Arial"/>
          <w:w w:val="85"/>
          <w:sz w:val="24"/>
        </w:rPr>
        <w:t>y potestad para juzgar y sentenciar.</w:t>
      </w:r>
    </w:p>
    <w:p>
      <w:pPr>
        <w:pStyle w:val="ListParagraph"/>
        <w:numPr>
          <w:ilvl w:val="1"/>
          <w:numId w:val="12"/>
        </w:numPr>
        <w:tabs>
          <w:tab w:pos="1502" w:val="left" w:leader="none"/>
        </w:tabs>
        <w:spacing w:line="252" w:lineRule="auto" w:before="0" w:after="0"/>
        <w:ind w:left="1501" w:right="320" w:hanging="284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com.</w:t>
      </w:r>
      <w:r>
        <w:rPr>
          <w:rFonts w:ascii="Arial"/>
          <w:spacing w:val="-20"/>
          <w:w w:val="80"/>
          <w:sz w:val="24"/>
        </w:rPr>
        <w:t> </w:t>
      </w:r>
      <w:r>
        <w:rPr>
          <w:rFonts w:ascii="Arial"/>
          <w:w w:val="80"/>
          <w:sz w:val="24"/>
        </w:rPr>
        <w:t>Miembro</w:t>
      </w:r>
      <w:r>
        <w:rPr>
          <w:rFonts w:ascii="Arial"/>
          <w:spacing w:val="-10"/>
          <w:w w:val="80"/>
          <w:sz w:val="24"/>
        </w:rPr>
        <w:t> </w:t>
      </w:r>
      <w:r>
        <w:rPr>
          <w:rFonts w:ascii="Arial"/>
          <w:w w:val="80"/>
          <w:sz w:val="24"/>
        </w:rPr>
        <w:t>de</w:t>
      </w:r>
      <w:r>
        <w:rPr>
          <w:rFonts w:ascii="Arial"/>
          <w:spacing w:val="-11"/>
          <w:w w:val="80"/>
          <w:sz w:val="24"/>
        </w:rPr>
        <w:t> </w:t>
      </w:r>
      <w:r>
        <w:rPr>
          <w:rFonts w:ascii="Arial"/>
          <w:w w:val="80"/>
          <w:sz w:val="24"/>
        </w:rPr>
        <w:t>un</w:t>
      </w:r>
      <w:r>
        <w:rPr>
          <w:rFonts w:ascii="Arial"/>
          <w:spacing w:val="-10"/>
          <w:w w:val="80"/>
          <w:sz w:val="24"/>
        </w:rPr>
        <w:t> </w:t>
      </w:r>
      <w:r>
        <w:rPr>
          <w:rFonts w:ascii="Arial"/>
          <w:w w:val="80"/>
          <w:sz w:val="24"/>
        </w:rPr>
        <w:t>jurado</w:t>
      </w:r>
      <w:r>
        <w:rPr>
          <w:rFonts w:ascii="Arial"/>
          <w:spacing w:val="-11"/>
          <w:w w:val="80"/>
          <w:sz w:val="24"/>
        </w:rPr>
        <w:t> </w:t>
      </w:r>
      <w:r>
        <w:rPr>
          <w:rFonts w:ascii="Arial"/>
          <w:spacing w:val="-15"/>
          <w:w w:val="80"/>
          <w:sz w:val="24"/>
        </w:rPr>
        <w:t>o </w:t>
      </w:r>
      <w:r>
        <w:rPr>
          <w:rFonts w:ascii="Arial"/>
          <w:w w:val="90"/>
          <w:sz w:val="24"/>
        </w:rPr>
        <w:t>tribunal.</w:t>
      </w:r>
    </w:p>
    <w:p>
      <w:pPr>
        <w:pStyle w:val="BodyText"/>
        <w:ind w:left="1217"/>
        <w:rPr>
          <w:rFonts w:ascii="Arial" w:hAnsi="Arial"/>
        </w:rPr>
      </w:pPr>
      <w:r>
        <w:rPr>
          <w:rFonts w:ascii="Arial" w:hAnsi="Arial"/>
        </w:rPr>
        <w:t>[…]</w:t>
      </w:r>
    </w:p>
    <w:p>
      <w:pPr>
        <w:pStyle w:val="BodyText"/>
        <w:spacing w:line="252" w:lineRule="auto" w:before="14"/>
        <w:ind w:left="1501" w:right="13"/>
        <w:rPr>
          <w:rFonts w:ascii="Arial" w:hAnsi="Arial"/>
        </w:rPr>
      </w:pPr>
      <w:r>
        <w:rPr>
          <w:rFonts w:ascii="Arial" w:hAnsi="Arial"/>
          <w:w w:val="85"/>
        </w:rPr>
        <w:t>~ arbitrador. 1. com. juez en </w:t>
      </w:r>
      <w:r>
        <w:rPr>
          <w:rFonts w:ascii="Arial" w:hAnsi="Arial"/>
          <w:w w:val="75"/>
        </w:rPr>
        <w:t>quien las partes se comprometen </w:t>
      </w:r>
      <w:r>
        <w:rPr>
          <w:rFonts w:ascii="Arial" w:hAnsi="Arial"/>
          <w:w w:val="85"/>
        </w:rPr>
        <w:t>para que por vía de equidad </w:t>
      </w:r>
      <w:r>
        <w:rPr>
          <w:rFonts w:ascii="Arial" w:hAnsi="Arial"/>
          <w:w w:val="80"/>
        </w:rPr>
        <w:t>ajuste y transija sus diferencias.</w:t>
      </w:r>
    </w:p>
    <w:p>
      <w:pPr>
        <w:pStyle w:val="BodyText"/>
        <w:spacing w:before="1"/>
        <w:ind w:left="1501"/>
        <w:rPr>
          <w:rFonts w:ascii="Arial" w:hAnsi="Arial"/>
        </w:rPr>
      </w:pPr>
      <w:r>
        <w:rPr>
          <w:rFonts w:ascii="Arial" w:hAnsi="Arial"/>
          <w:w w:val="95"/>
        </w:rPr>
        <w:t>~ árbitro.</w:t>
      </w:r>
    </w:p>
    <w:p>
      <w:pPr>
        <w:pStyle w:val="ListParagraph"/>
        <w:numPr>
          <w:ilvl w:val="0"/>
          <w:numId w:val="13"/>
        </w:numPr>
        <w:tabs>
          <w:tab w:pos="1502" w:val="left" w:leader="none"/>
        </w:tabs>
        <w:spacing w:line="252" w:lineRule="auto" w:before="14" w:after="0"/>
        <w:ind w:left="1501" w:right="144" w:hanging="284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com.</w:t>
      </w:r>
      <w:r>
        <w:rPr>
          <w:rFonts w:ascii="Arial"/>
          <w:spacing w:val="-36"/>
          <w:w w:val="80"/>
          <w:sz w:val="24"/>
        </w:rPr>
        <w:t> </w:t>
      </w:r>
      <w:r>
        <w:rPr>
          <w:rFonts w:ascii="Arial"/>
          <w:i/>
          <w:spacing w:val="-5"/>
          <w:w w:val="80"/>
          <w:sz w:val="24"/>
        </w:rPr>
        <w:t>Der.</w:t>
      </w:r>
      <w:r>
        <w:rPr>
          <w:rFonts w:ascii="Arial"/>
          <w:i/>
          <w:spacing w:val="-33"/>
          <w:w w:val="80"/>
          <w:sz w:val="24"/>
        </w:rPr>
        <w:t> </w:t>
      </w:r>
      <w:r>
        <w:rPr>
          <w:rFonts w:ascii="Arial"/>
          <w:w w:val="80"/>
          <w:sz w:val="24"/>
        </w:rPr>
        <w:t>juez</w:t>
      </w:r>
      <w:r>
        <w:rPr>
          <w:rFonts w:ascii="Arial"/>
          <w:spacing w:val="-33"/>
          <w:w w:val="80"/>
          <w:sz w:val="24"/>
        </w:rPr>
        <w:t> </w:t>
      </w:r>
      <w:r>
        <w:rPr>
          <w:rFonts w:ascii="Arial"/>
          <w:w w:val="80"/>
          <w:sz w:val="24"/>
        </w:rPr>
        <w:t>designado</w:t>
      </w:r>
      <w:r>
        <w:rPr>
          <w:rFonts w:ascii="Arial"/>
          <w:spacing w:val="-33"/>
          <w:w w:val="80"/>
          <w:sz w:val="24"/>
        </w:rPr>
        <w:t> </w:t>
      </w:r>
      <w:r>
        <w:rPr>
          <w:rFonts w:ascii="Arial"/>
          <w:w w:val="80"/>
          <w:sz w:val="24"/>
        </w:rPr>
        <w:t>por</w:t>
      </w:r>
      <w:r>
        <w:rPr>
          <w:rFonts w:ascii="Arial"/>
          <w:spacing w:val="-33"/>
          <w:w w:val="80"/>
          <w:sz w:val="24"/>
        </w:rPr>
        <w:t> </w:t>
      </w:r>
      <w:r>
        <w:rPr>
          <w:rFonts w:ascii="Arial"/>
          <w:spacing w:val="-5"/>
          <w:w w:val="80"/>
          <w:sz w:val="24"/>
        </w:rPr>
        <w:t>las </w:t>
      </w:r>
      <w:r>
        <w:rPr>
          <w:rFonts w:ascii="Arial"/>
          <w:w w:val="85"/>
          <w:sz w:val="24"/>
        </w:rPr>
        <w:t>partes litigantes, y que ha de </w:t>
      </w:r>
      <w:r>
        <w:rPr>
          <w:rFonts w:ascii="Arial"/>
          <w:w w:val="80"/>
          <w:sz w:val="24"/>
        </w:rPr>
        <w:t>ser</w:t>
      </w:r>
      <w:r>
        <w:rPr>
          <w:rFonts w:ascii="Arial"/>
          <w:spacing w:val="-14"/>
          <w:w w:val="80"/>
          <w:sz w:val="24"/>
        </w:rPr>
        <w:t> </w:t>
      </w:r>
      <w:r>
        <w:rPr>
          <w:rFonts w:ascii="Arial"/>
          <w:w w:val="80"/>
          <w:sz w:val="24"/>
        </w:rPr>
        <w:t>letrado,</w:t>
      </w:r>
      <w:r>
        <w:rPr>
          <w:rFonts w:ascii="Arial"/>
          <w:spacing w:val="-13"/>
          <w:w w:val="80"/>
          <w:sz w:val="24"/>
        </w:rPr>
        <w:t> </w:t>
      </w:r>
      <w:r>
        <w:rPr>
          <w:rFonts w:ascii="Arial"/>
          <w:w w:val="80"/>
          <w:sz w:val="24"/>
        </w:rPr>
        <w:t>pero</w:t>
      </w:r>
      <w:r>
        <w:rPr>
          <w:rFonts w:ascii="Arial"/>
          <w:spacing w:val="-13"/>
          <w:w w:val="80"/>
          <w:sz w:val="24"/>
        </w:rPr>
        <w:t> </w:t>
      </w:r>
      <w:r>
        <w:rPr>
          <w:rFonts w:ascii="Arial"/>
          <w:w w:val="80"/>
          <w:sz w:val="24"/>
        </w:rPr>
        <w:t>no</w:t>
      </w:r>
      <w:r>
        <w:rPr>
          <w:rFonts w:ascii="Arial"/>
          <w:spacing w:val="-13"/>
          <w:w w:val="80"/>
          <w:sz w:val="24"/>
        </w:rPr>
        <w:t> </w:t>
      </w:r>
      <w:r>
        <w:rPr>
          <w:rFonts w:ascii="Arial"/>
          <w:w w:val="80"/>
          <w:sz w:val="24"/>
        </w:rPr>
        <w:t>juez</w:t>
      </w:r>
      <w:r>
        <w:rPr>
          <w:rFonts w:ascii="Arial"/>
          <w:spacing w:val="-13"/>
          <w:w w:val="80"/>
          <w:sz w:val="24"/>
        </w:rPr>
        <w:t> </w:t>
      </w:r>
      <w:r>
        <w:rPr>
          <w:rFonts w:ascii="Arial"/>
          <w:w w:val="80"/>
          <w:sz w:val="24"/>
        </w:rPr>
        <w:t>oficial, </w:t>
      </w:r>
      <w:r>
        <w:rPr>
          <w:rFonts w:ascii="Arial"/>
          <w:w w:val="85"/>
          <w:sz w:val="24"/>
        </w:rPr>
        <w:t>para</w:t>
      </w:r>
      <w:r>
        <w:rPr>
          <w:rFonts w:ascii="Arial"/>
          <w:spacing w:val="-36"/>
          <w:w w:val="85"/>
          <w:sz w:val="24"/>
        </w:rPr>
        <w:t> </w:t>
      </w:r>
      <w:r>
        <w:rPr>
          <w:rFonts w:ascii="Arial"/>
          <w:w w:val="85"/>
          <w:sz w:val="24"/>
        </w:rPr>
        <w:t>fallar</w:t>
      </w:r>
      <w:r>
        <w:rPr>
          <w:rFonts w:ascii="Arial"/>
          <w:spacing w:val="-35"/>
          <w:w w:val="85"/>
          <w:sz w:val="24"/>
        </w:rPr>
        <w:t> </w:t>
      </w:r>
      <w:r>
        <w:rPr>
          <w:rFonts w:ascii="Arial"/>
          <w:w w:val="85"/>
          <w:sz w:val="24"/>
        </w:rPr>
        <w:t>el</w:t>
      </w:r>
      <w:r>
        <w:rPr>
          <w:rFonts w:ascii="Arial"/>
          <w:spacing w:val="-36"/>
          <w:w w:val="85"/>
          <w:sz w:val="24"/>
        </w:rPr>
        <w:t> </w:t>
      </w:r>
      <w:r>
        <w:rPr>
          <w:rFonts w:ascii="Arial"/>
          <w:w w:val="85"/>
          <w:sz w:val="24"/>
        </w:rPr>
        <w:t>pleito</w:t>
      </w:r>
      <w:r>
        <w:rPr>
          <w:rFonts w:ascii="Arial"/>
          <w:spacing w:val="-35"/>
          <w:w w:val="85"/>
          <w:sz w:val="24"/>
        </w:rPr>
        <w:t> </w:t>
      </w:r>
      <w:r>
        <w:rPr>
          <w:rFonts w:ascii="Arial"/>
          <w:w w:val="85"/>
          <w:sz w:val="24"/>
        </w:rPr>
        <w:t>conforme</w:t>
      </w:r>
      <w:r>
        <w:rPr>
          <w:rFonts w:ascii="Arial"/>
          <w:spacing w:val="-36"/>
          <w:w w:val="85"/>
          <w:sz w:val="24"/>
        </w:rPr>
        <w:t> </w:t>
      </w:r>
      <w:r>
        <w:rPr>
          <w:rFonts w:ascii="Arial"/>
          <w:w w:val="85"/>
          <w:sz w:val="24"/>
        </w:rPr>
        <w:t>a derecho.</w:t>
      </w:r>
    </w:p>
    <w:p>
      <w:pPr>
        <w:pStyle w:val="ListParagraph"/>
        <w:numPr>
          <w:ilvl w:val="0"/>
          <w:numId w:val="13"/>
        </w:numPr>
        <w:tabs>
          <w:tab w:pos="1502" w:val="left" w:leader="none"/>
        </w:tabs>
        <w:spacing w:line="240" w:lineRule="auto" w:before="1" w:after="0"/>
        <w:ind w:left="1501" w:right="0" w:hanging="284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com</w:t>
      </w:r>
      <w:r>
        <w:rPr>
          <w:rFonts w:ascii="Arial"/>
          <w:w w:val="80"/>
          <w:sz w:val="24"/>
          <w:u w:val="single"/>
        </w:rPr>
        <w:t>.</w:t>
      </w:r>
      <w:r>
        <w:rPr>
          <w:rFonts w:ascii="Arial"/>
          <w:spacing w:val="-35"/>
          <w:w w:val="80"/>
          <w:sz w:val="24"/>
          <w:u w:val="single"/>
        </w:rPr>
        <w:t> </w:t>
      </w:r>
      <w:r>
        <w:rPr>
          <w:rFonts w:ascii="Arial"/>
          <w:i/>
          <w:spacing w:val="-5"/>
          <w:w w:val="80"/>
          <w:sz w:val="24"/>
          <w:u w:val="single"/>
        </w:rPr>
        <w:t>Der.</w:t>
      </w:r>
      <w:r>
        <w:rPr>
          <w:rFonts w:ascii="Arial"/>
          <w:i/>
          <w:spacing w:val="-32"/>
          <w:w w:val="80"/>
          <w:sz w:val="24"/>
          <w:u w:val="single"/>
        </w:rPr>
        <w:t> </w:t>
      </w:r>
      <w:r>
        <w:rPr>
          <w:rFonts w:ascii="Arial"/>
          <w:w w:val="80"/>
          <w:sz w:val="24"/>
          <w:u w:val="single"/>
        </w:rPr>
        <w:t>amigable</w:t>
      </w:r>
      <w:r>
        <w:rPr>
          <w:rFonts w:ascii="Arial"/>
          <w:spacing w:val="-33"/>
          <w:w w:val="80"/>
          <w:sz w:val="24"/>
          <w:u w:val="single"/>
        </w:rPr>
        <w:t> </w:t>
      </w:r>
      <w:r>
        <w:rPr>
          <w:rFonts w:ascii="Arial"/>
          <w:w w:val="80"/>
          <w:sz w:val="24"/>
          <w:u w:val="single"/>
        </w:rPr>
        <w:t>componedor.</w:t>
      </w:r>
    </w:p>
    <w:p>
      <w:pPr>
        <w:pStyle w:val="ListParagraph"/>
        <w:numPr>
          <w:ilvl w:val="0"/>
          <w:numId w:val="14"/>
        </w:numPr>
        <w:tabs>
          <w:tab w:pos="692" w:val="left" w:leader="none"/>
        </w:tabs>
        <w:spacing w:line="252" w:lineRule="auto" w:before="23" w:after="0"/>
        <w:ind w:left="691" w:right="1340" w:hanging="283"/>
        <w:jc w:val="left"/>
        <w:rPr>
          <w:rFonts w:ascii="Arial" w:hAnsi="Arial"/>
          <w:sz w:val="24"/>
        </w:rPr>
      </w:pPr>
      <w:r>
        <w:rPr>
          <w:rFonts w:ascii="Arial" w:hAnsi="Arial"/>
          <w:spacing w:val="-15"/>
          <w:w w:val="95"/>
          <w:sz w:val="24"/>
        </w:rPr>
        <w:br w:type="column"/>
      </w:r>
      <w:r>
        <w:rPr>
          <w:rFonts w:ascii="Arial" w:hAnsi="Arial"/>
          <w:spacing w:val="-8"/>
          <w:w w:val="80"/>
          <w:sz w:val="24"/>
        </w:rPr>
        <w:t>f.</w:t>
      </w:r>
      <w:r>
        <w:rPr>
          <w:rFonts w:ascii="Arial" w:hAnsi="Arial"/>
          <w:spacing w:val="-32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Mujer</w:t>
      </w:r>
      <w:r>
        <w:rPr>
          <w:rFonts w:ascii="Arial" w:hAnsi="Arial"/>
          <w:spacing w:val="-26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que</w:t>
      </w:r>
      <w:r>
        <w:rPr>
          <w:rFonts w:ascii="Arial" w:hAnsi="Arial"/>
          <w:spacing w:val="-26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desempeña</w:t>
      </w:r>
      <w:r>
        <w:rPr>
          <w:rFonts w:ascii="Arial" w:hAnsi="Arial"/>
          <w:spacing w:val="-2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el</w:t>
      </w:r>
      <w:r>
        <w:rPr>
          <w:rFonts w:ascii="Arial" w:hAnsi="Arial"/>
          <w:spacing w:val="-26"/>
          <w:w w:val="80"/>
          <w:sz w:val="24"/>
        </w:rPr>
        <w:t> </w:t>
      </w:r>
      <w:r>
        <w:rPr>
          <w:rFonts w:ascii="Arial" w:hAnsi="Arial"/>
          <w:spacing w:val="-3"/>
          <w:w w:val="80"/>
          <w:sz w:val="24"/>
        </w:rPr>
        <w:t>cargo </w:t>
      </w:r>
      <w:r>
        <w:rPr>
          <w:rFonts w:ascii="Arial" w:hAnsi="Arial"/>
          <w:w w:val="85"/>
          <w:sz w:val="24"/>
        </w:rPr>
        <w:t>de</w:t>
      </w:r>
      <w:r>
        <w:rPr>
          <w:rFonts w:ascii="Arial" w:hAnsi="Arial"/>
          <w:spacing w:val="-1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juez.</w:t>
      </w:r>
    </w:p>
    <w:p>
      <w:pPr>
        <w:pStyle w:val="ListParagraph"/>
        <w:numPr>
          <w:ilvl w:val="0"/>
          <w:numId w:val="14"/>
        </w:numPr>
        <w:tabs>
          <w:tab w:pos="692" w:val="left" w:leader="none"/>
        </w:tabs>
        <w:spacing w:line="240" w:lineRule="auto" w:before="1" w:after="0"/>
        <w:ind w:left="691" w:right="0" w:hanging="283"/>
        <w:jc w:val="left"/>
        <w:rPr>
          <w:rFonts w:ascii="Arial"/>
          <w:sz w:val="24"/>
        </w:rPr>
      </w:pPr>
      <w:r>
        <w:rPr>
          <w:rFonts w:ascii="Arial"/>
          <w:spacing w:val="-8"/>
          <w:w w:val="90"/>
          <w:sz w:val="24"/>
        </w:rPr>
        <w:t>f.</w:t>
      </w:r>
      <w:r>
        <w:rPr>
          <w:rFonts w:ascii="Arial"/>
          <w:spacing w:val="-23"/>
          <w:w w:val="90"/>
          <w:sz w:val="24"/>
        </w:rPr>
        <w:t> </w:t>
      </w:r>
      <w:r>
        <w:rPr>
          <w:rFonts w:ascii="Arial"/>
          <w:w w:val="90"/>
          <w:sz w:val="24"/>
        </w:rPr>
        <w:t>coloq.</w:t>
      </w:r>
      <w:r>
        <w:rPr>
          <w:rFonts w:ascii="Arial"/>
          <w:spacing w:val="-22"/>
          <w:w w:val="90"/>
          <w:sz w:val="24"/>
        </w:rPr>
        <w:t> </w:t>
      </w:r>
      <w:r>
        <w:rPr>
          <w:rFonts w:ascii="Arial"/>
          <w:w w:val="90"/>
          <w:sz w:val="24"/>
        </w:rPr>
        <w:t>p.</w:t>
      </w:r>
      <w:r>
        <w:rPr>
          <w:rFonts w:ascii="Arial"/>
          <w:spacing w:val="-22"/>
          <w:w w:val="90"/>
          <w:sz w:val="24"/>
        </w:rPr>
        <w:t> </w:t>
      </w:r>
      <w:r>
        <w:rPr>
          <w:rFonts w:ascii="Arial"/>
          <w:w w:val="90"/>
          <w:sz w:val="24"/>
        </w:rPr>
        <w:t>us.</w:t>
      </w:r>
      <w:r>
        <w:rPr>
          <w:rFonts w:ascii="Arial"/>
          <w:spacing w:val="-22"/>
          <w:w w:val="90"/>
          <w:sz w:val="24"/>
        </w:rPr>
        <w:t> </w:t>
      </w:r>
      <w:r>
        <w:rPr>
          <w:rFonts w:ascii="Arial"/>
          <w:w w:val="90"/>
          <w:sz w:val="24"/>
        </w:rPr>
        <w:t>Mujer</w:t>
      </w:r>
      <w:r>
        <w:rPr>
          <w:rFonts w:ascii="Arial"/>
          <w:spacing w:val="-12"/>
          <w:w w:val="90"/>
          <w:sz w:val="24"/>
        </w:rPr>
        <w:t> </w:t>
      </w:r>
      <w:r>
        <w:rPr>
          <w:rFonts w:ascii="Arial"/>
          <w:w w:val="90"/>
          <w:sz w:val="24"/>
        </w:rPr>
        <w:t>del</w:t>
      </w:r>
      <w:r>
        <w:rPr>
          <w:rFonts w:ascii="Arial"/>
          <w:spacing w:val="-12"/>
          <w:w w:val="90"/>
          <w:sz w:val="24"/>
        </w:rPr>
        <w:t> </w:t>
      </w:r>
      <w:r>
        <w:rPr>
          <w:rFonts w:ascii="Arial"/>
          <w:w w:val="90"/>
          <w:sz w:val="24"/>
        </w:rPr>
        <w:t>juez.</w:t>
      </w:r>
    </w:p>
    <w:p>
      <w:pPr>
        <w:spacing w:after="0" w:line="240" w:lineRule="auto"/>
        <w:jc w:val="left"/>
        <w:rPr>
          <w:rFonts w:ascii="Arial"/>
          <w:sz w:val="24"/>
        </w:rPr>
        <w:sectPr>
          <w:type w:val="continuous"/>
          <w:pgSz w:w="9360" w:h="12190"/>
          <w:pgMar w:top="1120" w:bottom="280" w:left="380" w:right="0"/>
          <w:cols w:num="2" w:equalWidth="0">
            <w:col w:w="4256" w:space="40"/>
            <w:col w:w="4684"/>
          </w:cols>
        </w:sectPr>
      </w:pPr>
    </w:p>
    <w:p>
      <w:pPr>
        <w:pStyle w:val="BodyText"/>
        <w:spacing w:before="6" w:after="1"/>
        <w:rPr>
          <w:rFonts w:ascii="Arial"/>
          <w:sz w:val="9"/>
        </w:rPr>
      </w:pPr>
    </w:p>
    <w:p>
      <w:pPr>
        <w:pStyle w:val="BodyText"/>
        <w:spacing w:line="20" w:lineRule="exact"/>
        <w:ind w:left="84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1pt;mso-position-horizontal-relative:char;mso-position-vertical-relative:line" coordorigin="0,0" coordsize="6974,20">
            <v:line style="position:absolute" from="0,10" to="3487,10" stroked="true" strokeweight="1pt" strokecolor="#00abb5">
              <v:stroke dashstyle="solid"/>
            </v:line>
            <v:line style="position:absolute" from="3487,10" to="6973,10" stroked="true" strokeweight="1pt" strokecolor="#00abb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23.150pt;height:40.5pt;mso-position-horizontal-relative:char;mso-position-vertical-relative:line" coordorigin="0,0" coordsize="6463,810">
            <v:rect style="position:absolute;left:0;top:9;width:3232;height:790" filled="true" fillcolor="#00abb5" stroked="false">
              <v:fill type="solid"/>
            </v:rect>
            <v:rect style="position:absolute;left:3231;top:9;width:3232;height:790" filled="true" fillcolor="#00abb5" stroked="false">
              <v:fill type="solid"/>
            </v:rect>
            <v:rect style="position:absolute;left:0;top:0;width:3232;height:20" filled="true" fillcolor="#00abb5" stroked="false">
              <v:fill type="solid"/>
            </v:rect>
            <v:rect style="position:absolute;left:3231;top:0;width:3232;height:20" filled="true" fillcolor="#00abb5" stroked="false">
              <v:fill type="solid"/>
            </v:rect>
            <v:rect style="position:absolute;left:0;top:790;width:3232;height:20" filled="true" fillcolor="#00abb5" stroked="false">
              <v:fill type="solid"/>
            </v:rect>
            <v:rect style="position:absolute;left:3231;top:790;width:3232;height:20" filled="true" fillcolor="#00abb5" stroked="false">
              <v:fill type="solid"/>
            </v:rect>
            <v:shape style="position:absolute;left:4186;top:157;width:1626;height:54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6" w:firstLine="0"/>
                      <w:jc w:val="center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Madre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.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w w:val="80"/>
                        <w:sz w:val="24"/>
                      </w:rPr>
                      <w:t>(Del</w:t>
                    </w:r>
                    <w:r>
                      <w:rPr>
                        <w:rFonts w:ascii="Arial"/>
                        <w:color w:val="FFFFFF"/>
                        <w:spacing w:val="-18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0"/>
                        <w:sz w:val="24"/>
                      </w:rPr>
                      <w:t>lat.</w:t>
                    </w:r>
                    <w:r>
                      <w:rPr>
                        <w:rFonts w:ascii="Arial"/>
                        <w:color w:val="FFFFFF"/>
                        <w:spacing w:val="-25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FFFFFF"/>
                        <w:spacing w:val="-3"/>
                        <w:w w:val="80"/>
                        <w:sz w:val="24"/>
                      </w:rPr>
                      <w:t>mater,</w:t>
                    </w:r>
                    <w:r>
                      <w:rPr>
                        <w:rFonts w:ascii="Arial"/>
                        <w:i/>
                        <w:color w:val="FFFFFF"/>
                        <w:spacing w:val="-23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FFFFFF"/>
                        <w:spacing w:val="-4"/>
                        <w:w w:val="80"/>
                        <w:sz w:val="24"/>
                      </w:rPr>
                      <w:t>-tris</w:t>
                    </w:r>
                    <w:r>
                      <w:rPr>
                        <w:rFonts w:ascii="Arial"/>
                        <w:color w:val="FFFFFF"/>
                        <w:spacing w:val="-4"/>
                        <w:w w:val="80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976;top:157;width:1583;height:54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12" w:right="18" w:firstLine="0"/>
                      <w:jc w:val="center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Padre</w:t>
                    </w:r>
                    <w:r>
                      <w:rPr>
                        <w:rFonts w:ascii="Arial"/>
                        <w:color w:val="FFFFFF"/>
                        <w:sz w:val="24"/>
                      </w:rPr>
                      <w:t>.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w w:val="80"/>
                        <w:sz w:val="24"/>
                      </w:rPr>
                      <w:t>(Del</w:t>
                    </w:r>
                    <w:r>
                      <w:rPr>
                        <w:rFonts w:ascii="Arial"/>
                        <w:color w:val="FFFFFF"/>
                        <w:spacing w:val="-1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80"/>
                        <w:sz w:val="24"/>
                      </w:rPr>
                      <w:t>lat.</w:t>
                    </w:r>
                    <w:r>
                      <w:rPr>
                        <w:rFonts w:ascii="Arial"/>
                        <w:color w:val="FFFFFF"/>
                        <w:spacing w:val="-22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FFFFFF"/>
                        <w:spacing w:val="-3"/>
                        <w:w w:val="80"/>
                        <w:sz w:val="24"/>
                      </w:rPr>
                      <w:t>pater,</w:t>
                    </w:r>
                    <w:r>
                      <w:rPr>
                        <w:rFonts w:ascii="Arial"/>
                        <w:i/>
                        <w:color w:val="FFFFFF"/>
                        <w:spacing w:val="-19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/>
                        <w:i/>
                        <w:color w:val="FFFFFF"/>
                        <w:spacing w:val="-4"/>
                        <w:w w:val="80"/>
                        <w:sz w:val="24"/>
                      </w:rPr>
                      <w:t>-tris</w:t>
                    </w:r>
                    <w:r>
                      <w:rPr>
                        <w:rFonts w:ascii="Arial"/>
                        <w:color w:val="FFFFFF"/>
                        <w:spacing w:val="-4"/>
                        <w:w w:val="80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ListParagraph"/>
        <w:numPr>
          <w:ilvl w:val="1"/>
          <w:numId w:val="14"/>
        </w:numPr>
        <w:tabs>
          <w:tab w:pos="1427" w:val="left" w:leader="none"/>
        </w:tabs>
        <w:spacing w:line="252" w:lineRule="auto" w:before="4" w:after="0"/>
        <w:ind w:left="1426" w:right="235" w:hanging="283"/>
        <w:jc w:val="left"/>
        <w:rPr>
          <w:rFonts w:ascii="Arial Narrow" w:hAnsi="Arial Narrow"/>
          <w:sz w:val="24"/>
        </w:rPr>
      </w:pPr>
      <w:r>
        <w:rPr>
          <w:rFonts w:ascii="Arial" w:hAnsi="Arial"/>
          <w:sz w:val="24"/>
        </w:rPr>
        <w:t>m. </w:t>
      </w:r>
      <w:r>
        <w:rPr>
          <w:rFonts w:ascii="Arial Narrow" w:hAnsi="Arial Narrow"/>
          <w:spacing w:val="-3"/>
          <w:sz w:val="24"/>
        </w:rPr>
        <w:t>Varón </w:t>
      </w:r>
      <w:r>
        <w:rPr>
          <w:rFonts w:ascii="Arial Narrow" w:hAnsi="Arial Narrow"/>
          <w:sz w:val="24"/>
        </w:rPr>
        <w:t>o macho que</w:t>
      </w:r>
      <w:r>
        <w:rPr>
          <w:rFonts w:ascii="Arial Narrow" w:hAnsi="Arial Narrow"/>
          <w:spacing w:val="-39"/>
          <w:sz w:val="24"/>
        </w:rPr>
        <w:t> </w:t>
      </w:r>
      <w:r>
        <w:rPr>
          <w:rFonts w:ascii="Arial Narrow" w:hAnsi="Arial Narrow"/>
          <w:spacing w:val="-7"/>
          <w:sz w:val="24"/>
        </w:rPr>
        <w:t>ha </w:t>
      </w:r>
      <w:r>
        <w:rPr>
          <w:rFonts w:ascii="Arial Narrow" w:hAnsi="Arial Narrow"/>
          <w:sz w:val="24"/>
        </w:rPr>
        <w:t>engendrado.</w:t>
      </w:r>
    </w:p>
    <w:p>
      <w:pPr>
        <w:pStyle w:val="ListParagraph"/>
        <w:numPr>
          <w:ilvl w:val="1"/>
          <w:numId w:val="14"/>
        </w:numPr>
        <w:tabs>
          <w:tab w:pos="1427" w:val="left" w:leader="none"/>
        </w:tabs>
        <w:spacing w:line="252" w:lineRule="auto" w:before="1" w:after="0"/>
        <w:ind w:left="1426" w:right="19" w:hanging="283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m.</w:t>
      </w:r>
      <w:r>
        <w:rPr>
          <w:rFonts w:ascii="Arial" w:hAnsi="Arial"/>
          <w:spacing w:val="-45"/>
          <w:sz w:val="24"/>
        </w:rPr>
        <w:t> </w:t>
      </w:r>
      <w:r>
        <w:rPr>
          <w:rFonts w:ascii="Arial Narrow" w:hAnsi="Arial Narrow"/>
          <w:spacing w:val="-3"/>
          <w:sz w:val="24"/>
        </w:rPr>
        <w:t>Varón </w:t>
      </w:r>
      <w:r>
        <w:rPr>
          <w:rFonts w:ascii="Arial Narrow" w:hAnsi="Arial Narrow"/>
          <w:sz w:val="24"/>
        </w:rPr>
        <w:t>o macho, respecto de sus hijos.</w:t>
      </w:r>
      <w:r>
        <w:rPr>
          <w:rFonts w:ascii="Arial Narrow" w:hAnsi="Arial Narrow"/>
          <w:spacing w:val="-7"/>
          <w:sz w:val="24"/>
        </w:rPr>
        <w:t> </w:t>
      </w:r>
      <w:r>
        <w:rPr>
          <w:rFonts w:ascii="Arial" w:hAnsi="Arial"/>
          <w:sz w:val="24"/>
        </w:rPr>
        <w:t>[…]</w:t>
      </w:r>
    </w:p>
    <w:p>
      <w:pPr>
        <w:pStyle w:val="BodyText"/>
        <w:spacing w:line="252" w:lineRule="auto"/>
        <w:ind w:left="1426" w:right="-17" w:hanging="284"/>
        <w:rPr>
          <w:rFonts w:ascii="Arial" w:hAnsi="Arial"/>
        </w:rPr>
      </w:pPr>
      <w:r>
        <w:rPr>
          <w:rFonts w:ascii="Arial" w:hAnsi="Arial"/>
        </w:rPr>
        <w:t>4. m. </w:t>
      </w:r>
      <w:r>
        <w:rPr>
          <w:rFonts w:ascii="Arial Narrow" w:hAnsi="Arial Narrow"/>
        </w:rPr>
        <w:t>Cabeza de una descendencia, familia o pueblo. </w:t>
      </w:r>
      <w:r>
        <w:rPr>
          <w:rFonts w:ascii="Arial" w:hAnsi="Arial"/>
        </w:rPr>
        <w:t>[…]</w:t>
      </w:r>
    </w:p>
    <w:p>
      <w:pPr>
        <w:pStyle w:val="BodyText"/>
        <w:spacing w:line="252" w:lineRule="auto" w:before="2"/>
        <w:ind w:left="1426" w:right="-17" w:hanging="284"/>
        <w:rPr>
          <w:rFonts w:ascii="Arial" w:hAnsi="Arial"/>
        </w:rPr>
      </w:pPr>
      <w:r>
        <w:rPr>
          <w:rFonts w:ascii="Arial" w:hAnsi="Arial"/>
          <w:spacing w:val="-8"/>
          <w:w w:val="90"/>
        </w:rPr>
        <w:t>7. </w:t>
      </w:r>
      <w:r>
        <w:rPr>
          <w:rFonts w:ascii="Arial" w:hAnsi="Arial"/>
          <w:w w:val="90"/>
        </w:rPr>
        <w:t>m. Autor de una obra de </w:t>
      </w:r>
      <w:r>
        <w:rPr>
          <w:rFonts w:ascii="Arial" w:hAnsi="Arial"/>
          <w:w w:val="80"/>
        </w:rPr>
        <w:t>ingenio, inventor de otra </w:t>
      </w:r>
      <w:r>
        <w:rPr>
          <w:rFonts w:ascii="Arial" w:hAnsi="Arial"/>
          <w:spacing w:val="-4"/>
          <w:w w:val="80"/>
        </w:rPr>
        <w:t>cosa </w:t>
      </w:r>
      <w:r>
        <w:rPr>
          <w:rFonts w:ascii="Arial" w:hAnsi="Arial"/>
          <w:w w:val="90"/>
        </w:rPr>
        <w:t>cualquiera.[…]</w:t>
      </w:r>
    </w:p>
    <w:p>
      <w:pPr>
        <w:pStyle w:val="ListParagraph"/>
        <w:numPr>
          <w:ilvl w:val="0"/>
          <w:numId w:val="15"/>
        </w:numPr>
        <w:tabs>
          <w:tab w:pos="1427" w:val="left" w:leader="none"/>
        </w:tabs>
        <w:spacing w:line="252" w:lineRule="auto" w:before="0" w:after="0"/>
        <w:ind w:left="1426" w:right="175" w:hanging="283"/>
        <w:jc w:val="left"/>
        <w:rPr>
          <w:rFonts w:ascii="Arial" w:hAnsi="Arial"/>
          <w:i/>
          <w:sz w:val="24"/>
        </w:rPr>
      </w:pPr>
      <w:r>
        <w:rPr>
          <w:rFonts w:ascii="Arial Narrow" w:hAnsi="Arial Narrow"/>
          <w:w w:val="95"/>
          <w:sz w:val="24"/>
        </w:rPr>
        <w:t>adj. coloq. Muy grande. </w:t>
      </w:r>
      <w:r>
        <w:rPr>
          <w:rFonts w:ascii="Arial" w:hAnsi="Arial"/>
          <w:i/>
          <w:spacing w:val="-8"/>
          <w:w w:val="90"/>
          <w:sz w:val="24"/>
        </w:rPr>
        <w:t>Se </w:t>
      </w:r>
      <w:r>
        <w:rPr>
          <w:rFonts w:ascii="Arial" w:hAnsi="Arial"/>
          <w:i/>
          <w:w w:val="80"/>
          <w:sz w:val="24"/>
        </w:rPr>
        <w:t>armó</w:t>
      </w:r>
      <w:r>
        <w:rPr>
          <w:rFonts w:ascii="Arial" w:hAnsi="Arial"/>
          <w:i/>
          <w:spacing w:val="-2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un</w:t>
      </w:r>
      <w:r>
        <w:rPr>
          <w:rFonts w:ascii="Arial" w:hAnsi="Arial"/>
          <w:i/>
          <w:spacing w:val="-26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escándalo</w:t>
      </w:r>
      <w:r>
        <w:rPr>
          <w:rFonts w:ascii="Arial" w:hAnsi="Arial"/>
          <w:i/>
          <w:spacing w:val="-27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padre.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40" w:lineRule="auto" w:before="1" w:after="0"/>
        <w:ind w:left="1424" w:right="0" w:hanging="281"/>
        <w:jc w:val="left"/>
        <w:rPr>
          <w:rFonts w:ascii="Arial" w:hAnsi="Arial"/>
          <w:sz w:val="20"/>
        </w:rPr>
      </w:pPr>
      <w:r>
        <w:rPr>
          <w:rFonts w:ascii="Arial" w:hAnsi="Arial"/>
          <w:w w:val="85"/>
          <w:sz w:val="24"/>
        </w:rPr>
        <w:t>adj.</w:t>
      </w:r>
      <w:r>
        <w:rPr>
          <w:rFonts w:ascii="Arial" w:hAnsi="Arial"/>
          <w:spacing w:val="-29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coloq.</w:t>
      </w:r>
      <w:r>
        <w:rPr>
          <w:rFonts w:ascii="Arial" w:hAnsi="Arial"/>
          <w:spacing w:val="-25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Méx.</w:t>
      </w:r>
      <w:r>
        <w:rPr>
          <w:rFonts w:ascii="Arial" w:hAnsi="Arial"/>
          <w:i/>
          <w:spacing w:val="-21"/>
          <w:w w:val="85"/>
          <w:sz w:val="24"/>
        </w:rPr>
        <w:t> </w:t>
      </w:r>
      <w:r>
        <w:rPr>
          <w:rFonts w:ascii="Arial" w:hAnsi="Arial"/>
          <w:w w:val="85"/>
          <w:sz w:val="20"/>
          <w:u w:val="single"/>
        </w:rPr>
        <w:t>estupendo.</w:t>
      </w:r>
    </w:p>
    <w:p>
      <w:pPr>
        <w:pStyle w:val="BodyText"/>
        <w:spacing w:before="14"/>
        <w:ind w:left="1426"/>
        <w:rPr>
          <w:rFonts w:ascii="Arial" w:hAnsi="Arial"/>
        </w:rPr>
      </w:pPr>
      <w:r>
        <w:rPr>
          <w:rFonts w:ascii="Arial" w:hAnsi="Arial"/>
          <w:w w:val="85"/>
        </w:rPr>
        <w:t>Beatísimo Padre.</w:t>
      </w:r>
    </w:p>
    <w:p>
      <w:pPr>
        <w:pStyle w:val="BodyText"/>
        <w:spacing w:line="252" w:lineRule="auto" w:before="14"/>
        <w:ind w:left="1426" w:right="238" w:hanging="284"/>
        <w:jc w:val="both"/>
        <w:rPr>
          <w:rFonts w:ascii="Arial" w:hAnsi="Arial"/>
        </w:rPr>
      </w:pPr>
      <w:r>
        <w:rPr>
          <w:rFonts w:ascii="Arial" w:hAnsi="Arial"/>
          <w:w w:val="80"/>
        </w:rPr>
        <w:t>1.</w:t>
      </w:r>
      <w:r>
        <w:rPr>
          <w:rFonts w:ascii="Arial" w:hAnsi="Arial"/>
          <w:spacing w:val="38"/>
          <w:w w:val="80"/>
        </w:rPr>
        <w:t> </w:t>
      </w:r>
      <w:r>
        <w:rPr>
          <w:rFonts w:ascii="Arial" w:hAnsi="Arial"/>
          <w:w w:val="80"/>
        </w:rPr>
        <w:t>m.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Tratamiento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que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se</w:t>
      </w:r>
      <w:r>
        <w:rPr>
          <w:rFonts w:ascii="Arial" w:hAnsi="Arial"/>
          <w:spacing w:val="-14"/>
          <w:w w:val="80"/>
        </w:rPr>
        <w:t> </w:t>
      </w:r>
      <w:r>
        <w:rPr>
          <w:rFonts w:ascii="Arial" w:hAnsi="Arial"/>
          <w:w w:val="80"/>
        </w:rPr>
        <w:t>da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spacing w:val="-7"/>
          <w:w w:val="80"/>
        </w:rPr>
        <w:t>al </w:t>
      </w:r>
      <w:r>
        <w:rPr>
          <w:rFonts w:ascii="Arial" w:hAnsi="Arial"/>
          <w:w w:val="85"/>
        </w:rPr>
        <w:t>Papa.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w w:val="85"/>
        </w:rPr>
        <w:t>[…]</w:t>
      </w:r>
      <w:r>
        <w:rPr>
          <w:rFonts w:ascii="Arial" w:hAnsi="Arial"/>
          <w:spacing w:val="-24"/>
          <w:w w:val="85"/>
        </w:rPr>
        <w:t> </w:t>
      </w:r>
      <w:r>
        <w:rPr>
          <w:rFonts w:ascii="Arial" w:hAnsi="Arial"/>
          <w:w w:val="85"/>
        </w:rPr>
        <w:t>~</w:t>
      </w:r>
      <w:r>
        <w:rPr>
          <w:rFonts w:ascii="Arial" w:hAnsi="Arial"/>
          <w:spacing w:val="-25"/>
          <w:w w:val="85"/>
        </w:rPr>
        <w:t> </w:t>
      </w:r>
      <w:r>
        <w:rPr>
          <w:rFonts w:ascii="Arial" w:hAnsi="Arial"/>
          <w:w w:val="85"/>
        </w:rPr>
        <w:t>de</w:t>
      </w:r>
      <w:r>
        <w:rPr>
          <w:rFonts w:ascii="Arial" w:hAnsi="Arial"/>
          <w:spacing w:val="-24"/>
          <w:w w:val="85"/>
        </w:rPr>
        <w:t> </w:t>
      </w:r>
      <w:r>
        <w:rPr>
          <w:rFonts w:ascii="Arial" w:hAnsi="Arial"/>
          <w:w w:val="85"/>
        </w:rPr>
        <w:t>familia,</w:t>
      </w:r>
      <w:r>
        <w:rPr>
          <w:rFonts w:ascii="Arial" w:hAnsi="Arial"/>
          <w:spacing w:val="-25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25"/>
          <w:w w:val="85"/>
        </w:rPr>
        <w:t> </w:t>
      </w:r>
      <w:r>
        <w:rPr>
          <w:rFonts w:ascii="Arial" w:hAnsi="Arial"/>
          <w:w w:val="85"/>
        </w:rPr>
        <w:t>~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9"/>
          <w:w w:val="90"/>
        </w:rPr>
        <w:t> </w:t>
      </w:r>
      <w:r>
        <w:rPr>
          <w:rFonts w:ascii="Arial" w:hAnsi="Arial"/>
          <w:w w:val="90"/>
        </w:rPr>
        <w:t>familias.</w:t>
      </w:r>
    </w:p>
    <w:p>
      <w:pPr>
        <w:pStyle w:val="BodyText"/>
        <w:spacing w:line="252" w:lineRule="auto" w:before="1"/>
        <w:ind w:left="1426" w:right="-15" w:hanging="284"/>
        <w:rPr>
          <w:rFonts w:ascii="Arial"/>
        </w:rPr>
      </w:pPr>
      <w:r>
        <w:rPr>
          <w:rFonts w:ascii="Arial"/>
        </w:rPr>
        <w:t>1. m. </w:t>
      </w:r>
      <w:r>
        <w:rPr>
          <w:rFonts w:ascii="Arial Narrow"/>
        </w:rPr>
        <w:t>Jefe de una familia aunque no tenga hijos. </w:t>
      </w:r>
      <w:r>
        <w:rPr>
          <w:rFonts w:ascii="Arial"/>
        </w:rPr>
        <w:t>~ </w:t>
      </w:r>
      <w:r>
        <w:rPr>
          <w:rFonts w:ascii="Arial"/>
          <w:spacing w:val="-10"/>
        </w:rPr>
        <w:t>de </w:t>
      </w:r>
      <w:r>
        <w:rPr>
          <w:rFonts w:ascii="Arial"/>
        </w:rPr>
        <w:t>la patria.</w:t>
      </w:r>
    </w:p>
    <w:p>
      <w:pPr>
        <w:pStyle w:val="ListParagraph"/>
        <w:numPr>
          <w:ilvl w:val="0"/>
          <w:numId w:val="16"/>
        </w:numPr>
        <w:tabs>
          <w:tab w:pos="1427" w:val="left" w:leader="none"/>
        </w:tabs>
        <w:spacing w:line="252" w:lineRule="auto" w:before="0" w:after="0"/>
        <w:ind w:left="1426" w:right="130" w:hanging="283"/>
        <w:jc w:val="left"/>
        <w:rPr>
          <w:rFonts w:ascii="Arial" w:hAnsi="Arial"/>
          <w:sz w:val="24"/>
        </w:rPr>
      </w:pPr>
      <w:r>
        <w:rPr>
          <w:rFonts w:ascii="Arial" w:hAnsi="Arial"/>
          <w:w w:val="85"/>
          <w:sz w:val="24"/>
        </w:rPr>
        <w:t>m. Título de honor dado a alguien por los especiales </w:t>
      </w:r>
      <w:r>
        <w:rPr>
          <w:rFonts w:ascii="Arial" w:hAnsi="Arial"/>
          <w:w w:val="75"/>
          <w:sz w:val="24"/>
        </w:rPr>
        <w:t>servicios prestados al</w:t>
      </w:r>
      <w:r>
        <w:rPr>
          <w:rFonts w:ascii="Arial" w:hAnsi="Arial"/>
          <w:spacing w:val="6"/>
          <w:w w:val="75"/>
          <w:sz w:val="24"/>
        </w:rPr>
        <w:t> </w:t>
      </w:r>
      <w:r>
        <w:rPr>
          <w:rFonts w:ascii="Arial" w:hAnsi="Arial"/>
          <w:spacing w:val="-3"/>
          <w:w w:val="75"/>
          <w:sz w:val="24"/>
        </w:rPr>
        <w:t>pueblo.</w:t>
      </w:r>
    </w:p>
    <w:p>
      <w:pPr>
        <w:pStyle w:val="ListParagraph"/>
        <w:numPr>
          <w:ilvl w:val="0"/>
          <w:numId w:val="16"/>
        </w:numPr>
        <w:tabs>
          <w:tab w:pos="1427" w:val="left" w:leader="none"/>
        </w:tabs>
        <w:spacing w:line="252" w:lineRule="auto" w:before="0" w:after="0"/>
        <w:ind w:left="1426" w:right="176" w:hanging="283"/>
        <w:jc w:val="left"/>
        <w:rPr>
          <w:rFonts w:ascii="Arial" w:hAnsi="Arial"/>
          <w:sz w:val="24"/>
        </w:rPr>
      </w:pP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20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irón.</w:t>
      </w:r>
      <w:r>
        <w:rPr>
          <w:rFonts w:ascii="Arial" w:hAnsi="Arial"/>
          <w:spacing w:val="-20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Diputado</w:t>
      </w:r>
      <w:r>
        <w:rPr>
          <w:rFonts w:ascii="Arial" w:hAnsi="Arial"/>
          <w:spacing w:val="-1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a</w:t>
      </w:r>
      <w:r>
        <w:rPr>
          <w:rFonts w:ascii="Arial" w:hAnsi="Arial"/>
          <w:spacing w:val="-10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Cortes</w:t>
      </w:r>
      <w:r>
        <w:rPr>
          <w:rFonts w:ascii="Arial" w:hAnsi="Arial"/>
          <w:spacing w:val="-11"/>
          <w:w w:val="80"/>
          <w:sz w:val="24"/>
        </w:rPr>
        <w:t> </w:t>
      </w:r>
      <w:r>
        <w:rPr>
          <w:rFonts w:ascii="Arial" w:hAnsi="Arial"/>
          <w:spacing w:val="-14"/>
          <w:w w:val="80"/>
          <w:sz w:val="24"/>
        </w:rPr>
        <w:t>o </w:t>
      </w:r>
      <w:r>
        <w:rPr>
          <w:rFonts w:ascii="Arial" w:hAnsi="Arial"/>
          <w:spacing w:val="-3"/>
          <w:w w:val="85"/>
          <w:sz w:val="24"/>
        </w:rPr>
        <w:t>senador.</w:t>
      </w:r>
      <w:r>
        <w:rPr>
          <w:rFonts w:ascii="Arial" w:hAnsi="Arial"/>
          <w:spacing w:val="-23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~</w:t>
      </w:r>
      <w:r>
        <w:rPr>
          <w:rFonts w:ascii="Arial" w:hAnsi="Arial"/>
          <w:spacing w:val="-13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del</w:t>
      </w:r>
      <w:r>
        <w:rPr>
          <w:rFonts w:ascii="Arial" w:hAnsi="Arial"/>
          <w:spacing w:val="-13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yermo.</w:t>
      </w:r>
    </w:p>
    <w:p>
      <w:pPr>
        <w:spacing w:before="2"/>
        <w:ind w:left="1143" w:right="0" w:firstLine="0"/>
        <w:jc w:val="left"/>
        <w:rPr>
          <w:rFonts w:ascii="Arial Narrow" w:hAnsi="Arial Narrow"/>
          <w:sz w:val="24"/>
        </w:rPr>
      </w:pPr>
      <w:r>
        <w:rPr>
          <w:rFonts w:ascii="Arial" w:hAnsi="Arial"/>
          <w:sz w:val="24"/>
        </w:rPr>
        <w:t>1. m. </w:t>
      </w:r>
      <w:r>
        <w:rPr>
          <w:rFonts w:ascii="Arial" w:hAnsi="Arial"/>
          <w:sz w:val="20"/>
          <w:u w:val="single"/>
        </w:rPr>
        <w:t>anacoreta.</w:t>
      </w:r>
      <w:r>
        <w:rPr>
          <w:rFonts w:ascii="Arial" w:hAnsi="Arial"/>
          <w:sz w:val="20"/>
        </w:rPr>
        <w:t> </w:t>
      </w:r>
      <w:r>
        <w:rPr>
          <w:rFonts w:ascii="Arial Narrow" w:hAnsi="Arial Narrow"/>
          <w:sz w:val="24"/>
        </w:rPr>
        <w:t>[…]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40" w:lineRule="auto" w:before="4" w:after="0"/>
        <w:ind w:left="687" w:right="0" w:hanging="284"/>
        <w:jc w:val="left"/>
        <w:rPr>
          <w:rFonts w:ascii="Arial Narrow"/>
          <w:sz w:val="24"/>
        </w:rPr>
      </w:pPr>
      <w:r>
        <w:rPr>
          <w:rFonts w:ascii="Arial"/>
          <w:spacing w:val="-15"/>
          <w:w w:val="96"/>
          <w:sz w:val="24"/>
        </w:rPr>
        <w:br w:type="column"/>
      </w:r>
      <w:r>
        <w:rPr>
          <w:rFonts w:ascii="Arial"/>
          <w:spacing w:val="-8"/>
          <w:sz w:val="24"/>
        </w:rPr>
        <w:t>f. </w:t>
      </w:r>
      <w:r>
        <w:rPr>
          <w:rFonts w:ascii="Arial Narrow"/>
          <w:sz w:val="24"/>
        </w:rPr>
        <w:t>Hembra que ha</w:t>
      </w:r>
      <w:r>
        <w:rPr>
          <w:rFonts w:ascii="Arial Narrow"/>
          <w:spacing w:val="-2"/>
          <w:sz w:val="24"/>
        </w:rPr>
        <w:t> </w:t>
      </w:r>
      <w:r>
        <w:rPr>
          <w:rFonts w:ascii="Arial Narrow"/>
          <w:sz w:val="24"/>
        </w:rPr>
        <w:t>parido.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52" w:lineRule="auto" w:before="14" w:after="0"/>
        <w:ind w:left="687" w:right="2109" w:hanging="284"/>
        <w:jc w:val="left"/>
        <w:rPr>
          <w:rFonts w:ascii="Arial Narrow"/>
          <w:sz w:val="24"/>
        </w:rPr>
      </w:pPr>
      <w:r>
        <w:rPr/>
        <w:pict>
          <v:shape style="position:absolute;margin-left:426.993286pt;margin-top:-56.909634pt;width:12.2pt;height:122.3pt;mso-position-horizontal-relative:page;mso-position-vertical-relative:paragraph;z-index:48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8"/>
          <w:w w:val="105"/>
          <w:sz w:val="24"/>
        </w:rPr>
        <w:t>f.</w:t>
      </w:r>
      <w:r>
        <w:rPr>
          <w:rFonts w:ascii="Arial"/>
          <w:spacing w:val="-46"/>
          <w:w w:val="105"/>
          <w:sz w:val="24"/>
        </w:rPr>
        <w:t> </w:t>
      </w:r>
      <w:r>
        <w:rPr>
          <w:rFonts w:ascii="Arial Narrow"/>
          <w:w w:val="105"/>
          <w:sz w:val="24"/>
        </w:rPr>
        <w:t>Hembra</w:t>
      </w:r>
      <w:r>
        <w:rPr>
          <w:rFonts w:ascii="Arial Narrow"/>
          <w:spacing w:val="-27"/>
          <w:w w:val="105"/>
          <w:sz w:val="24"/>
        </w:rPr>
        <w:t> </w:t>
      </w:r>
      <w:r>
        <w:rPr>
          <w:rFonts w:ascii="Arial Narrow"/>
          <w:w w:val="105"/>
          <w:sz w:val="24"/>
        </w:rPr>
        <w:t>respecto</w:t>
      </w:r>
      <w:r>
        <w:rPr>
          <w:rFonts w:ascii="Arial Narrow"/>
          <w:spacing w:val="-27"/>
          <w:w w:val="105"/>
          <w:sz w:val="24"/>
        </w:rPr>
        <w:t> </w:t>
      </w:r>
      <w:r>
        <w:rPr>
          <w:rFonts w:ascii="Arial Narrow"/>
          <w:w w:val="105"/>
          <w:sz w:val="24"/>
        </w:rPr>
        <w:t>de</w:t>
      </w:r>
      <w:r>
        <w:rPr>
          <w:rFonts w:ascii="Arial Narrow"/>
          <w:spacing w:val="-27"/>
          <w:w w:val="105"/>
          <w:sz w:val="24"/>
        </w:rPr>
        <w:t> </w:t>
      </w:r>
      <w:r>
        <w:rPr>
          <w:rFonts w:ascii="Arial Narrow"/>
          <w:spacing w:val="-8"/>
          <w:w w:val="105"/>
          <w:sz w:val="24"/>
        </w:rPr>
        <w:t>su </w:t>
      </w:r>
      <w:r>
        <w:rPr>
          <w:rFonts w:ascii="Arial Narrow"/>
          <w:w w:val="105"/>
          <w:sz w:val="24"/>
        </w:rPr>
        <w:t>hijo o</w:t>
      </w:r>
      <w:r>
        <w:rPr>
          <w:rFonts w:ascii="Arial Narrow"/>
          <w:spacing w:val="4"/>
          <w:w w:val="105"/>
          <w:sz w:val="24"/>
        </w:rPr>
        <w:t> </w:t>
      </w:r>
      <w:r>
        <w:rPr>
          <w:rFonts w:ascii="Arial Narrow"/>
          <w:w w:val="105"/>
          <w:sz w:val="24"/>
        </w:rPr>
        <w:t>hijos.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52" w:lineRule="auto" w:before="1" w:after="0"/>
        <w:ind w:left="687" w:right="2127" w:hanging="284"/>
        <w:jc w:val="left"/>
        <w:rPr>
          <w:rFonts w:ascii="Arial" w:hAnsi="Arial"/>
          <w:sz w:val="24"/>
        </w:rPr>
      </w:pPr>
      <w:r>
        <w:rPr>
          <w:rFonts w:ascii="Arial" w:hAnsi="Arial"/>
          <w:spacing w:val="-8"/>
          <w:w w:val="80"/>
          <w:sz w:val="24"/>
        </w:rPr>
        <w:t>f.</w:t>
      </w:r>
      <w:r>
        <w:rPr>
          <w:rFonts w:ascii="Arial" w:hAnsi="Arial"/>
          <w:spacing w:val="-3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Título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que</w:t>
      </w:r>
      <w:r>
        <w:rPr>
          <w:rFonts w:ascii="Arial" w:hAnsi="Arial"/>
          <w:spacing w:val="-17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se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da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a</w:t>
      </w:r>
      <w:r>
        <w:rPr>
          <w:rFonts w:ascii="Arial" w:hAnsi="Arial"/>
          <w:spacing w:val="-17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ciertas </w:t>
      </w:r>
      <w:r>
        <w:rPr>
          <w:rFonts w:ascii="Arial" w:hAnsi="Arial"/>
          <w:w w:val="85"/>
          <w:sz w:val="24"/>
        </w:rPr>
        <w:t>religiosas.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52" w:lineRule="auto" w:before="1" w:after="0"/>
        <w:ind w:left="687" w:right="1817" w:hanging="284"/>
        <w:jc w:val="left"/>
        <w:rPr>
          <w:rFonts w:ascii="Arial" w:hAnsi="Arial"/>
          <w:sz w:val="24"/>
        </w:rPr>
      </w:pPr>
      <w:r>
        <w:rPr>
          <w:rFonts w:ascii="Arial" w:hAnsi="Arial"/>
          <w:spacing w:val="-8"/>
          <w:w w:val="80"/>
          <w:sz w:val="24"/>
        </w:rPr>
        <w:t>f.</w:t>
      </w:r>
      <w:r>
        <w:rPr>
          <w:rFonts w:ascii="Arial" w:hAnsi="Arial"/>
          <w:spacing w:val="-2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En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los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hospitales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y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casas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 </w:t>
      </w:r>
      <w:r>
        <w:rPr>
          <w:rFonts w:ascii="Arial" w:hAnsi="Arial"/>
          <w:w w:val="85"/>
          <w:sz w:val="24"/>
        </w:rPr>
        <w:t>recogimiento, mujer a cuyo </w:t>
      </w:r>
      <w:r>
        <w:rPr>
          <w:rFonts w:ascii="Arial" w:hAnsi="Arial"/>
          <w:w w:val="80"/>
          <w:sz w:val="24"/>
        </w:rPr>
        <w:t>cargo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está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el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gobierno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en</w:t>
      </w:r>
      <w:r>
        <w:rPr>
          <w:rFonts w:ascii="Arial" w:hAnsi="Arial"/>
          <w:spacing w:val="-18"/>
          <w:w w:val="80"/>
          <w:sz w:val="24"/>
        </w:rPr>
        <w:t> </w:t>
      </w:r>
      <w:r>
        <w:rPr>
          <w:rFonts w:ascii="Arial" w:hAnsi="Arial"/>
          <w:spacing w:val="-4"/>
          <w:w w:val="80"/>
          <w:sz w:val="24"/>
        </w:rPr>
        <w:t>todo </w:t>
      </w:r>
      <w:r>
        <w:rPr>
          <w:rFonts w:ascii="Arial" w:hAnsi="Arial"/>
          <w:w w:val="90"/>
          <w:sz w:val="24"/>
        </w:rPr>
        <w:t>o en</w:t>
      </w:r>
      <w:r>
        <w:rPr>
          <w:rFonts w:ascii="Arial" w:hAnsi="Arial"/>
          <w:spacing w:val="-13"/>
          <w:w w:val="90"/>
          <w:sz w:val="24"/>
        </w:rPr>
        <w:t> </w:t>
      </w:r>
      <w:r>
        <w:rPr>
          <w:rFonts w:ascii="Arial" w:hAnsi="Arial"/>
          <w:w w:val="90"/>
          <w:sz w:val="24"/>
        </w:rPr>
        <w:t>parte.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52" w:lineRule="auto" w:before="0" w:after="0"/>
        <w:ind w:left="687" w:right="1971" w:hanging="284"/>
        <w:jc w:val="left"/>
        <w:rPr>
          <w:rFonts w:ascii="Arial"/>
          <w:sz w:val="24"/>
        </w:rPr>
      </w:pPr>
      <w:r>
        <w:rPr>
          <w:rFonts w:ascii="Arial"/>
          <w:spacing w:val="-8"/>
          <w:w w:val="80"/>
          <w:sz w:val="24"/>
        </w:rPr>
        <w:t>f.</w:t>
      </w:r>
      <w:r>
        <w:rPr>
          <w:rFonts w:ascii="Arial"/>
          <w:spacing w:val="-30"/>
          <w:w w:val="80"/>
          <w:sz w:val="24"/>
        </w:rPr>
        <w:t> </w:t>
      </w:r>
      <w:r>
        <w:rPr>
          <w:rFonts w:ascii="Arial"/>
          <w:w w:val="80"/>
          <w:sz w:val="24"/>
        </w:rPr>
        <w:t>Matriz</w:t>
      </w:r>
      <w:r>
        <w:rPr>
          <w:rFonts w:ascii="Arial"/>
          <w:spacing w:val="-23"/>
          <w:w w:val="80"/>
          <w:sz w:val="24"/>
        </w:rPr>
        <w:t> </w:t>
      </w:r>
      <w:r>
        <w:rPr>
          <w:rFonts w:ascii="Arial"/>
          <w:w w:val="80"/>
          <w:sz w:val="24"/>
        </w:rPr>
        <w:t>en</w:t>
      </w:r>
      <w:r>
        <w:rPr>
          <w:rFonts w:ascii="Arial"/>
          <w:spacing w:val="-23"/>
          <w:w w:val="80"/>
          <w:sz w:val="24"/>
        </w:rPr>
        <w:t> </w:t>
      </w:r>
      <w:r>
        <w:rPr>
          <w:rFonts w:ascii="Arial"/>
          <w:w w:val="80"/>
          <w:sz w:val="24"/>
        </w:rPr>
        <w:t>que</w:t>
      </w:r>
      <w:r>
        <w:rPr>
          <w:rFonts w:ascii="Arial"/>
          <w:spacing w:val="-24"/>
          <w:w w:val="80"/>
          <w:sz w:val="24"/>
        </w:rPr>
        <w:t> </w:t>
      </w:r>
      <w:r>
        <w:rPr>
          <w:rFonts w:ascii="Arial"/>
          <w:w w:val="80"/>
          <w:sz w:val="24"/>
        </w:rPr>
        <w:t>se</w:t>
      </w:r>
      <w:r>
        <w:rPr>
          <w:rFonts w:ascii="Arial"/>
          <w:spacing w:val="-23"/>
          <w:w w:val="80"/>
          <w:sz w:val="24"/>
        </w:rPr>
        <w:t> </w:t>
      </w:r>
      <w:r>
        <w:rPr>
          <w:rFonts w:ascii="Arial"/>
          <w:w w:val="80"/>
          <w:sz w:val="24"/>
        </w:rPr>
        <w:t>desarrolla </w:t>
      </w:r>
      <w:r>
        <w:rPr>
          <w:rFonts w:ascii="Arial"/>
          <w:w w:val="90"/>
          <w:sz w:val="24"/>
        </w:rPr>
        <w:t>el</w:t>
      </w:r>
      <w:r>
        <w:rPr>
          <w:rFonts w:ascii="Arial"/>
          <w:spacing w:val="-5"/>
          <w:w w:val="90"/>
          <w:sz w:val="24"/>
        </w:rPr>
        <w:t> </w:t>
      </w:r>
      <w:r>
        <w:rPr>
          <w:rFonts w:ascii="Arial"/>
          <w:w w:val="90"/>
          <w:sz w:val="24"/>
        </w:rPr>
        <w:t>feto.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52" w:lineRule="auto" w:before="0" w:after="0"/>
        <w:ind w:left="687" w:right="2295" w:hanging="284"/>
        <w:jc w:val="left"/>
        <w:rPr>
          <w:rFonts w:ascii="Arial" w:hAnsi="Arial"/>
          <w:sz w:val="24"/>
        </w:rPr>
      </w:pPr>
      <w:r>
        <w:rPr>
          <w:rFonts w:ascii="Arial" w:hAnsi="Arial"/>
          <w:spacing w:val="-8"/>
          <w:w w:val="80"/>
          <w:sz w:val="24"/>
        </w:rPr>
        <w:t>f.</w:t>
      </w:r>
      <w:r>
        <w:rPr>
          <w:rFonts w:ascii="Arial" w:hAnsi="Arial"/>
          <w:spacing w:val="-28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Causa,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raíz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u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origen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spacing w:val="-8"/>
          <w:w w:val="80"/>
          <w:sz w:val="24"/>
        </w:rPr>
        <w:t>de </w:t>
      </w:r>
      <w:r>
        <w:rPr>
          <w:rFonts w:ascii="Arial" w:hAnsi="Arial"/>
          <w:w w:val="85"/>
          <w:sz w:val="24"/>
        </w:rPr>
        <w:t>donde</w:t>
      </w:r>
      <w:r>
        <w:rPr>
          <w:rFonts w:ascii="Arial" w:hAnsi="Arial"/>
          <w:spacing w:val="-25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proviene</w:t>
      </w:r>
      <w:r>
        <w:rPr>
          <w:rFonts w:ascii="Arial" w:hAnsi="Arial"/>
          <w:spacing w:val="-25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algo.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52" w:lineRule="auto" w:before="1" w:after="0"/>
        <w:ind w:left="687" w:right="1883" w:hanging="284"/>
        <w:jc w:val="left"/>
        <w:rPr>
          <w:rFonts w:ascii="Arial" w:hAnsi="Arial"/>
          <w:sz w:val="24"/>
        </w:rPr>
      </w:pPr>
      <w:r>
        <w:rPr>
          <w:rFonts w:ascii="Arial" w:hAnsi="Arial"/>
          <w:spacing w:val="-8"/>
          <w:w w:val="85"/>
          <w:sz w:val="24"/>
        </w:rPr>
        <w:t>f. </w:t>
      </w:r>
      <w:r>
        <w:rPr>
          <w:rFonts w:ascii="Arial" w:hAnsi="Arial"/>
          <w:w w:val="85"/>
          <w:sz w:val="24"/>
        </w:rPr>
        <w:t>Aquello en que figuradamente concurren </w:t>
      </w:r>
      <w:r>
        <w:rPr>
          <w:rFonts w:ascii="Arial" w:hAnsi="Arial"/>
          <w:w w:val="75"/>
          <w:sz w:val="24"/>
        </w:rPr>
        <w:t>algunas circunstancias</w:t>
      </w:r>
      <w:r>
        <w:rPr>
          <w:rFonts w:ascii="Arial" w:hAnsi="Arial"/>
          <w:spacing w:val="-20"/>
          <w:w w:val="75"/>
          <w:sz w:val="24"/>
        </w:rPr>
        <w:t> </w:t>
      </w:r>
      <w:r>
        <w:rPr>
          <w:rFonts w:ascii="Arial" w:hAnsi="Arial"/>
          <w:spacing w:val="-3"/>
          <w:w w:val="75"/>
          <w:sz w:val="24"/>
        </w:rPr>
        <w:t>propias </w:t>
      </w:r>
      <w:r>
        <w:rPr>
          <w:rFonts w:ascii="Arial" w:hAnsi="Arial"/>
          <w:w w:val="85"/>
          <w:sz w:val="24"/>
        </w:rPr>
        <w:t>de</w:t>
      </w:r>
      <w:r>
        <w:rPr>
          <w:rFonts w:ascii="Arial" w:hAnsi="Arial"/>
          <w:spacing w:val="-37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la</w:t>
      </w:r>
      <w:r>
        <w:rPr>
          <w:rFonts w:ascii="Arial" w:hAnsi="Arial"/>
          <w:spacing w:val="-37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maternidad.</w:t>
      </w:r>
      <w:r>
        <w:rPr>
          <w:rFonts w:ascii="Arial" w:hAnsi="Arial"/>
          <w:spacing w:val="-41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Sevilla</w:t>
      </w:r>
      <w:r>
        <w:rPr>
          <w:rFonts w:ascii="Arial" w:hAnsi="Arial"/>
          <w:i/>
          <w:spacing w:val="-39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es </w:t>
      </w:r>
      <w:r>
        <w:rPr>
          <w:rFonts w:ascii="Arial" w:hAnsi="Arial"/>
          <w:i/>
          <w:w w:val="75"/>
          <w:sz w:val="24"/>
        </w:rPr>
        <w:t>madre</w:t>
      </w:r>
      <w:r>
        <w:rPr>
          <w:rFonts w:ascii="Arial" w:hAnsi="Arial"/>
          <w:i/>
          <w:spacing w:val="-23"/>
          <w:w w:val="75"/>
          <w:sz w:val="24"/>
        </w:rPr>
        <w:t> </w:t>
      </w:r>
      <w:r>
        <w:rPr>
          <w:rFonts w:ascii="Arial" w:hAnsi="Arial"/>
          <w:i/>
          <w:w w:val="75"/>
          <w:sz w:val="24"/>
        </w:rPr>
        <w:t>de</w:t>
      </w:r>
      <w:r>
        <w:rPr>
          <w:rFonts w:ascii="Arial" w:hAnsi="Arial"/>
          <w:i/>
          <w:spacing w:val="-23"/>
          <w:w w:val="75"/>
          <w:sz w:val="24"/>
        </w:rPr>
        <w:t> </w:t>
      </w:r>
      <w:r>
        <w:rPr>
          <w:rFonts w:ascii="Arial" w:hAnsi="Arial"/>
          <w:i/>
          <w:w w:val="75"/>
          <w:sz w:val="24"/>
        </w:rPr>
        <w:t>forasteros.</w:t>
      </w:r>
      <w:r>
        <w:rPr>
          <w:rFonts w:ascii="Arial" w:hAnsi="Arial"/>
          <w:i/>
          <w:spacing w:val="-18"/>
          <w:w w:val="75"/>
          <w:sz w:val="24"/>
        </w:rPr>
        <w:t> </w:t>
      </w:r>
      <w:r>
        <w:rPr>
          <w:rFonts w:ascii="Arial" w:hAnsi="Arial"/>
          <w:i/>
          <w:w w:val="75"/>
          <w:sz w:val="24"/>
        </w:rPr>
        <w:t>La</w:t>
      </w:r>
      <w:r>
        <w:rPr>
          <w:rFonts w:ascii="Arial" w:hAnsi="Arial"/>
          <w:i/>
          <w:spacing w:val="-23"/>
          <w:w w:val="75"/>
          <w:sz w:val="24"/>
        </w:rPr>
        <w:t> </w:t>
      </w:r>
      <w:r>
        <w:rPr>
          <w:rFonts w:ascii="Arial" w:hAnsi="Arial"/>
          <w:i/>
          <w:w w:val="75"/>
          <w:sz w:val="24"/>
        </w:rPr>
        <w:t>madre </w:t>
      </w:r>
      <w:r>
        <w:rPr>
          <w:rFonts w:ascii="Arial" w:hAnsi="Arial"/>
          <w:i/>
          <w:w w:val="85"/>
          <w:sz w:val="24"/>
        </w:rPr>
        <w:t>patria. </w:t>
      </w:r>
      <w:r>
        <w:rPr>
          <w:rFonts w:ascii="Arial" w:hAnsi="Arial"/>
          <w:w w:val="85"/>
          <w:sz w:val="24"/>
        </w:rPr>
        <w:t>[…].</w:t>
      </w:r>
    </w:p>
    <w:p>
      <w:pPr>
        <w:pStyle w:val="BodyText"/>
        <w:spacing w:before="1"/>
        <w:ind w:left="403"/>
        <w:rPr>
          <w:rFonts w:ascii="Arial"/>
        </w:rPr>
      </w:pPr>
      <w:r>
        <w:rPr>
          <w:rFonts w:ascii="Arial"/>
          <w:w w:val="85"/>
        </w:rPr>
        <w:t>10. f. Alcantarilla o cloaca maestra.</w:t>
      </w:r>
    </w:p>
    <w:p>
      <w:pPr>
        <w:pStyle w:val="BodyText"/>
        <w:spacing w:line="252" w:lineRule="auto" w:before="13"/>
        <w:ind w:left="687" w:right="1896" w:hanging="284"/>
        <w:jc w:val="both"/>
        <w:rPr>
          <w:rFonts w:ascii="Arial" w:hAnsi="Arial"/>
        </w:rPr>
      </w:pPr>
      <w:r>
        <w:rPr>
          <w:rFonts w:ascii="Arial" w:hAnsi="Arial"/>
        </w:rPr>
        <w:t>11. </w:t>
      </w:r>
      <w:r>
        <w:rPr>
          <w:rFonts w:ascii="Arial Narrow" w:hAnsi="Arial Narrow"/>
        </w:rPr>
        <w:t>f. Heces del mosto, vino o vinagre, que se sientan en el fondo de la cuba, tinaja, etc</w:t>
      </w:r>
      <w:r>
        <w:rPr>
          <w:rFonts w:ascii="Calibri" w:hAnsi="Calibri"/>
          <w:b/>
        </w:rPr>
        <w:t>. </w:t>
      </w:r>
      <w:r>
        <w:rPr>
          <w:rFonts w:ascii="Arial" w:hAnsi="Arial"/>
        </w:rPr>
        <w:t>[…]</w:t>
      </w:r>
    </w:p>
    <w:p>
      <w:pPr>
        <w:pStyle w:val="ListParagraph"/>
        <w:numPr>
          <w:ilvl w:val="0"/>
          <w:numId w:val="18"/>
        </w:numPr>
        <w:tabs>
          <w:tab w:pos="688" w:val="left" w:leader="none"/>
        </w:tabs>
        <w:spacing w:line="260" w:lineRule="exact" w:before="0" w:after="0"/>
        <w:ind w:left="687" w:right="0" w:hanging="284"/>
        <w:jc w:val="left"/>
        <w:rPr>
          <w:rFonts w:ascii="Arial"/>
          <w:sz w:val="24"/>
        </w:rPr>
      </w:pPr>
      <w:r>
        <w:rPr>
          <w:rFonts w:ascii="Arial"/>
          <w:spacing w:val="-8"/>
          <w:w w:val="90"/>
          <w:sz w:val="24"/>
        </w:rPr>
        <w:t>f.</w:t>
      </w:r>
      <w:r>
        <w:rPr>
          <w:rFonts w:ascii="Arial"/>
          <w:spacing w:val="-21"/>
          <w:w w:val="90"/>
          <w:sz w:val="24"/>
        </w:rPr>
        <w:t> </w:t>
      </w:r>
      <w:r>
        <w:rPr>
          <w:rFonts w:ascii="Arial"/>
          <w:w w:val="90"/>
          <w:sz w:val="24"/>
        </w:rPr>
        <w:t>coloq.</w:t>
      </w:r>
      <w:r>
        <w:rPr>
          <w:rFonts w:ascii="Arial"/>
          <w:spacing w:val="-21"/>
          <w:w w:val="90"/>
          <w:sz w:val="24"/>
        </w:rPr>
        <w:t> </w:t>
      </w:r>
      <w:r>
        <w:rPr>
          <w:rFonts w:ascii="Arial"/>
          <w:w w:val="90"/>
          <w:sz w:val="24"/>
        </w:rPr>
        <w:t>Mujer</w:t>
      </w:r>
      <w:r>
        <w:rPr>
          <w:rFonts w:ascii="Arial"/>
          <w:spacing w:val="-10"/>
          <w:w w:val="90"/>
          <w:sz w:val="24"/>
        </w:rPr>
        <w:t> </w:t>
      </w:r>
      <w:r>
        <w:rPr>
          <w:rFonts w:ascii="Arial"/>
          <w:w w:val="90"/>
          <w:sz w:val="24"/>
        </w:rPr>
        <w:t>anciana</w:t>
      </w:r>
      <w:r>
        <w:rPr>
          <w:rFonts w:ascii="Arial"/>
          <w:spacing w:val="-10"/>
          <w:w w:val="90"/>
          <w:sz w:val="24"/>
        </w:rPr>
        <w:t> </w:t>
      </w:r>
      <w:r>
        <w:rPr>
          <w:rFonts w:ascii="Arial"/>
          <w:w w:val="90"/>
          <w:sz w:val="24"/>
        </w:rPr>
        <w:t>del</w:t>
      </w:r>
    </w:p>
    <w:p>
      <w:pPr>
        <w:pStyle w:val="BodyText"/>
        <w:spacing w:before="14"/>
        <w:ind w:left="687"/>
        <w:rPr>
          <w:rFonts w:ascii="Arial" w:hAnsi="Arial"/>
        </w:rPr>
      </w:pPr>
      <w:r>
        <w:rPr>
          <w:rFonts w:ascii="Arial" w:hAnsi="Arial"/>
          <w:w w:val="90"/>
        </w:rPr>
        <w:t>pueblo.[…]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3932" w:space="40"/>
            <w:col w:w="5008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line="20" w:lineRule="exact"/>
        <w:ind w:left="77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23.150pt;height:1pt;mso-position-horizontal-relative:char;mso-position-vertical-relative:line" coordorigin="0,0" coordsize="6463,20">
            <v:line style="position:absolute" from="0,10" to="3232,10" stroked="true" strokeweight=".955pt" strokecolor="#00abb5">
              <v:stroke dashstyle="solid"/>
            </v:line>
            <v:line style="position:absolute" from="3231,10" to="6463,10" stroked="true" strokeweight=".955pt" strokecolor="#00abb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ListParagraph"/>
        <w:numPr>
          <w:ilvl w:val="1"/>
          <w:numId w:val="18"/>
        </w:numPr>
        <w:tabs>
          <w:tab w:pos="1502" w:val="left" w:leader="none"/>
        </w:tabs>
        <w:spacing w:line="240" w:lineRule="auto" w:before="34" w:after="0"/>
        <w:ind w:left="1501" w:right="0" w:hanging="284"/>
        <w:jc w:val="left"/>
        <w:rPr>
          <w:rFonts w:ascii="Arial"/>
          <w:sz w:val="24"/>
        </w:rPr>
      </w:pPr>
      <w:r>
        <w:rPr>
          <w:rFonts w:ascii="Arial"/>
          <w:spacing w:val="-8"/>
          <w:w w:val="85"/>
          <w:sz w:val="24"/>
        </w:rPr>
        <w:t>f.</w:t>
      </w:r>
      <w:r>
        <w:rPr>
          <w:rFonts w:ascii="Arial"/>
          <w:spacing w:val="-35"/>
          <w:w w:val="85"/>
          <w:sz w:val="24"/>
        </w:rPr>
        <w:t> </w:t>
      </w:r>
      <w:r>
        <w:rPr>
          <w:rFonts w:ascii="Arial"/>
          <w:w w:val="85"/>
          <w:sz w:val="24"/>
        </w:rPr>
        <w:t>Persona</w:t>
      </w:r>
      <w:r>
        <w:rPr>
          <w:rFonts w:ascii="Arial"/>
          <w:spacing w:val="-29"/>
          <w:w w:val="85"/>
          <w:sz w:val="24"/>
        </w:rPr>
        <w:t> </w:t>
      </w:r>
      <w:r>
        <w:rPr>
          <w:rFonts w:ascii="Arial"/>
          <w:w w:val="85"/>
          <w:sz w:val="24"/>
        </w:rPr>
        <w:t>del</w:t>
      </w:r>
      <w:r>
        <w:rPr>
          <w:rFonts w:ascii="Arial"/>
          <w:spacing w:val="-28"/>
          <w:w w:val="85"/>
          <w:sz w:val="24"/>
        </w:rPr>
        <w:t> </w:t>
      </w:r>
      <w:r>
        <w:rPr>
          <w:rFonts w:ascii="Arial"/>
          <w:w w:val="85"/>
          <w:sz w:val="24"/>
        </w:rPr>
        <w:t>sexo</w:t>
      </w:r>
      <w:r>
        <w:rPr>
          <w:rFonts w:ascii="Arial"/>
          <w:spacing w:val="-29"/>
          <w:w w:val="85"/>
          <w:sz w:val="24"/>
        </w:rPr>
        <w:t> </w:t>
      </w:r>
      <w:r>
        <w:rPr>
          <w:rFonts w:ascii="Arial"/>
          <w:w w:val="85"/>
          <w:sz w:val="24"/>
        </w:rPr>
        <w:t>femenino.</w:t>
      </w:r>
    </w:p>
    <w:p>
      <w:pPr>
        <w:pStyle w:val="ListParagraph"/>
        <w:numPr>
          <w:ilvl w:val="1"/>
          <w:numId w:val="18"/>
        </w:numPr>
        <w:tabs>
          <w:tab w:pos="1502" w:val="left" w:leader="none"/>
        </w:tabs>
        <w:spacing w:line="252" w:lineRule="auto" w:before="14" w:after="0"/>
        <w:ind w:left="1501" w:right="423" w:hanging="284"/>
        <w:jc w:val="left"/>
        <w:rPr>
          <w:rFonts w:ascii="Arial"/>
          <w:sz w:val="24"/>
        </w:rPr>
      </w:pPr>
      <w:r>
        <w:rPr>
          <w:rFonts w:ascii="Arial"/>
          <w:spacing w:val="-8"/>
          <w:w w:val="90"/>
          <w:sz w:val="24"/>
        </w:rPr>
        <w:t>f.</w:t>
      </w:r>
      <w:r>
        <w:rPr>
          <w:rFonts w:ascii="Arial"/>
          <w:spacing w:val="-40"/>
          <w:w w:val="90"/>
          <w:sz w:val="24"/>
        </w:rPr>
        <w:t> </w:t>
      </w:r>
      <w:r>
        <w:rPr>
          <w:rFonts w:ascii="Arial Narrow"/>
          <w:w w:val="90"/>
          <w:sz w:val="24"/>
        </w:rPr>
        <w:t>mujer</w:t>
      </w:r>
      <w:r>
        <w:rPr>
          <w:rFonts w:ascii="Arial Narrow"/>
          <w:spacing w:val="-23"/>
          <w:w w:val="90"/>
          <w:sz w:val="24"/>
        </w:rPr>
        <w:t> </w:t>
      </w:r>
      <w:r>
        <w:rPr>
          <w:rFonts w:ascii="Arial"/>
          <w:w w:val="90"/>
          <w:sz w:val="24"/>
        </w:rPr>
        <w:t>que</w:t>
      </w:r>
      <w:r>
        <w:rPr>
          <w:rFonts w:ascii="Arial"/>
          <w:spacing w:val="-34"/>
          <w:w w:val="90"/>
          <w:sz w:val="24"/>
        </w:rPr>
        <w:t> </w:t>
      </w:r>
      <w:r>
        <w:rPr>
          <w:rFonts w:ascii="Arial"/>
          <w:w w:val="90"/>
          <w:sz w:val="24"/>
        </w:rPr>
        <w:t>ha</w:t>
      </w:r>
      <w:r>
        <w:rPr>
          <w:rFonts w:ascii="Arial"/>
          <w:spacing w:val="-34"/>
          <w:w w:val="90"/>
          <w:sz w:val="24"/>
        </w:rPr>
        <w:t> </w:t>
      </w:r>
      <w:r>
        <w:rPr>
          <w:rFonts w:ascii="Arial"/>
          <w:w w:val="90"/>
          <w:sz w:val="24"/>
        </w:rPr>
        <w:t>llegado</w:t>
      </w:r>
      <w:r>
        <w:rPr>
          <w:rFonts w:ascii="Arial"/>
          <w:spacing w:val="-34"/>
          <w:w w:val="90"/>
          <w:sz w:val="24"/>
        </w:rPr>
        <w:t> </w:t>
      </w:r>
      <w:r>
        <w:rPr>
          <w:rFonts w:ascii="Arial"/>
          <w:w w:val="90"/>
          <w:sz w:val="24"/>
        </w:rPr>
        <w:t>a</w:t>
      </w:r>
      <w:r>
        <w:rPr>
          <w:rFonts w:ascii="Arial"/>
          <w:spacing w:val="-34"/>
          <w:w w:val="90"/>
          <w:sz w:val="24"/>
        </w:rPr>
        <w:t> </w:t>
      </w:r>
      <w:r>
        <w:rPr>
          <w:rFonts w:ascii="Arial"/>
          <w:w w:val="90"/>
          <w:sz w:val="24"/>
        </w:rPr>
        <w:t>la </w:t>
      </w:r>
      <w:r>
        <w:rPr>
          <w:rFonts w:ascii="Arial"/>
          <w:w w:val="80"/>
          <w:sz w:val="24"/>
        </w:rPr>
        <w:t>pubertad</w:t>
      </w:r>
      <w:r>
        <w:rPr>
          <w:rFonts w:ascii="Arial"/>
          <w:spacing w:val="-17"/>
          <w:w w:val="80"/>
          <w:sz w:val="24"/>
        </w:rPr>
        <w:t> </w:t>
      </w:r>
      <w:r>
        <w:rPr>
          <w:rFonts w:ascii="Arial"/>
          <w:w w:val="80"/>
          <w:sz w:val="24"/>
        </w:rPr>
        <w:t>o</w:t>
      </w:r>
      <w:r>
        <w:rPr>
          <w:rFonts w:ascii="Arial"/>
          <w:spacing w:val="-16"/>
          <w:w w:val="80"/>
          <w:sz w:val="24"/>
        </w:rPr>
        <w:t> </w:t>
      </w:r>
      <w:r>
        <w:rPr>
          <w:rFonts w:ascii="Arial"/>
          <w:w w:val="80"/>
          <w:sz w:val="24"/>
        </w:rPr>
        <w:t>a</w:t>
      </w:r>
      <w:r>
        <w:rPr>
          <w:rFonts w:ascii="Arial"/>
          <w:spacing w:val="-16"/>
          <w:w w:val="80"/>
          <w:sz w:val="24"/>
        </w:rPr>
        <w:t> </w:t>
      </w:r>
      <w:r>
        <w:rPr>
          <w:rFonts w:ascii="Arial"/>
          <w:w w:val="80"/>
          <w:sz w:val="24"/>
        </w:rPr>
        <w:t>la</w:t>
      </w:r>
      <w:r>
        <w:rPr>
          <w:rFonts w:ascii="Arial"/>
          <w:spacing w:val="-16"/>
          <w:w w:val="80"/>
          <w:sz w:val="24"/>
        </w:rPr>
        <w:t> </w:t>
      </w:r>
      <w:r>
        <w:rPr>
          <w:rFonts w:ascii="Arial"/>
          <w:w w:val="80"/>
          <w:sz w:val="24"/>
        </w:rPr>
        <w:t>edad</w:t>
      </w:r>
      <w:r>
        <w:rPr>
          <w:rFonts w:ascii="Arial"/>
          <w:spacing w:val="-16"/>
          <w:w w:val="80"/>
          <w:sz w:val="24"/>
        </w:rPr>
        <w:t> </w:t>
      </w:r>
      <w:r>
        <w:rPr>
          <w:rFonts w:ascii="Arial"/>
          <w:spacing w:val="-3"/>
          <w:w w:val="80"/>
          <w:sz w:val="24"/>
        </w:rPr>
        <w:t>adulta.</w:t>
      </w:r>
    </w:p>
    <w:p>
      <w:pPr>
        <w:pStyle w:val="ListParagraph"/>
        <w:numPr>
          <w:ilvl w:val="1"/>
          <w:numId w:val="18"/>
        </w:numPr>
        <w:tabs>
          <w:tab w:pos="1502" w:val="left" w:leader="none"/>
        </w:tabs>
        <w:spacing w:line="252" w:lineRule="auto" w:before="0" w:after="0"/>
        <w:ind w:left="1501" w:right="49" w:hanging="284"/>
        <w:jc w:val="left"/>
        <w:rPr>
          <w:rFonts w:ascii="Arial" w:hAnsi="Arial"/>
          <w:i/>
          <w:sz w:val="24"/>
        </w:rPr>
      </w:pPr>
      <w:r>
        <w:rPr>
          <w:rFonts w:ascii="Arial" w:hAnsi="Arial"/>
          <w:spacing w:val="-8"/>
          <w:sz w:val="24"/>
        </w:rPr>
        <w:t>f. </w:t>
      </w:r>
      <w:r>
        <w:rPr>
          <w:rFonts w:ascii="Arial Narrow" w:hAnsi="Arial Narrow"/>
          <w:sz w:val="24"/>
        </w:rPr>
        <w:t>mujer que tiene las cualidades consideradas </w:t>
      </w:r>
      <w:r>
        <w:rPr>
          <w:rFonts w:ascii="Arial Narrow" w:hAnsi="Arial Narrow"/>
          <w:w w:val="95"/>
          <w:sz w:val="24"/>
        </w:rPr>
        <w:t>femeninas por excelencia. </w:t>
      </w:r>
      <w:r>
        <w:rPr>
          <w:rFonts w:ascii="Arial" w:hAnsi="Arial"/>
          <w:i/>
          <w:spacing w:val="-5"/>
          <w:w w:val="95"/>
          <w:sz w:val="24"/>
        </w:rPr>
        <w:t>¡Esa </w:t>
      </w:r>
      <w:r>
        <w:rPr>
          <w:rFonts w:ascii="Arial" w:hAnsi="Arial"/>
          <w:i/>
          <w:w w:val="95"/>
          <w:sz w:val="24"/>
        </w:rPr>
        <w:t>sí</w:t>
      </w:r>
      <w:r>
        <w:rPr>
          <w:rFonts w:ascii="Arial" w:hAnsi="Arial"/>
          <w:i/>
          <w:spacing w:val="-32"/>
          <w:w w:val="95"/>
          <w:sz w:val="24"/>
        </w:rPr>
        <w:t> </w:t>
      </w:r>
      <w:r>
        <w:rPr>
          <w:rFonts w:ascii="Arial" w:hAnsi="Arial"/>
          <w:i/>
          <w:w w:val="95"/>
          <w:sz w:val="24"/>
        </w:rPr>
        <w:t>que</w:t>
      </w:r>
      <w:r>
        <w:rPr>
          <w:rFonts w:ascii="Arial" w:hAnsi="Arial"/>
          <w:i/>
          <w:spacing w:val="-31"/>
          <w:w w:val="95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34"/>
          <w:sz w:val="24"/>
        </w:rPr>
        <w:t> </w:t>
      </w:r>
      <w:r>
        <w:rPr>
          <w:rFonts w:ascii="Arial" w:hAnsi="Arial"/>
          <w:i/>
          <w:w w:val="95"/>
          <w:sz w:val="24"/>
        </w:rPr>
        <w:t>una</w:t>
      </w:r>
      <w:r>
        <w:rPr>
          <w:rFonts w:ascii="Arial" w:hAnsi="Arial"/>
          <w:i/>
          <w:spacing w:val="-31"/>
          <w:w w:val="95"/>
          <w:sz w:val="24"/>
        </w:rPr>
        <w:t> </w:t>
      </w:r>
      <w:r>
        <w:rPr>
          <w:rFonts w:ascii="Arial" w:hAnsi="Arial"/>
          <w:i/>
          <w:w w:val="95"/>
          <w:sz w:val="24"/>
        </w:rPr>
        <w:t>mujer!</w:t>
      </w:r>
    </w:p>
    <w:p>
      <w:pPr>
        <w:pStyle w:val="ListParagraph"/>
        <w:numPr>
          <w:ilvl w:val="1"/>
          <w:numId w:val="18"/>
        </w:numPr>
        <w:tabs>
          <w:tab w:pos="1502" w:val="left" w:leader="none"/>
        </w:tabs>
        <w:spacing w:line="252" w:lineRule="auto" w:before="1" w:after="0"/>
        <w:ind w:left="1501" w:right="10" w:hanging="284"/>
        <w:jc w:val="left"/>
        <w:rPr>
          <w:rFonts w:ascii="Arial" w:hAnsi="Arial"/>
          <w:i/>
          <w:sz w:val="24"/>
        </w:rPr>
      </w:pPr>
      <w:r>
        <w:rPr>
          <w:rFonts w:ascii="Arial" w:hAnsi="Arial"/>
          <w:spacing w:val="-8"/>
          <w:w w:val="85"/>
          <w:sz w:val="24"/>
        </w:rPr>
        <w:t>f.</w:t>
      </w:r>
      <w:r>
        <w:rPr>
          <w:rFonts w:ascii="Arial" w:hAnsi="Arial"/>
          <w:spacing w:val="-39"/>
          <w:w w:val="85"/>
          <w:sz w:val="24"/>
        </w:rPr>
        <w:t> </w:t>
      </w:r>
      <w:r>
        <w:rPr>
          <w:rFonts w:ascii="Arial Narrow" w:hAnsi="Arial Narrow"/>
          <w:w w:val="85"/>
          <w:sz w:val="24"/>
        </w:rPr>
        <w:t>mujer</w:t>
      </w:r>
      <w:r>
        <w:rPr>
          <w:rFonts w:ascii="Arial Narrow" w:hAnsi="Arial Narrow"/>
          <w:spacing w:val="-25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que</w:t>
      </w:r>
      <w:r>
        <w:rPr>
          <w:rFonts w:ascii="Arial" w:hAnsi="Arial"/>
          <w:spacing w:val="-3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posee</w:t>
      </w:r>
      <w:r>
        <w:rPr>
          <w:rFonts w:ascii="Arial" w:hAnsi="Arial"/>
          <w:spacing w:val="-34"/>
          <w:w w:val="85"/>
          <w:sz w:val="24"/>
        </w:rPr>
        <w:t> </w:t>
      </w:r>
      <w:r>
        <w:rPr>
          <w:rFonts w:ascii="Arial" w:hAnsi="Arial"/>
          <w:spacing w:val="-2"/>
          <w:w w:val="85"/>
          <w:sz w:val="24"/>
        </w:rPr>
        <w:t>determinadas </w:t>
      </w:r>
      <w:r>
        <w:rPr>
          <w:rFonts w:ascii="Arial" w:hAnsi="Arial"/>
          <w:w w:val="80"/>
          <w:sz w:val="24"/>
        </w:rPr>
        <w:t>cualidades.</w:t>
      </w:r>
      <w:r>
        <w:rPr>
          <w:rFonts w:ascii="Arial" w:hAnsi="Arial"/>
          <w:spacing w:val="-34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Mujer</w:t>
      </w:r>
      <w:r>
        <w:rPr>
          <w:rFonts w:ascii="Arial" w:hAnsi="Arial"/>
          <w:i/>
          <w:spacing w:val="-31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</w:t>
      </w:r>
      <w:r>
        <w:rPr>
          <w:rFonts w:ascii="Arial" w:hAnsi="Arial"/>
          <w:i/>
          <w:spacing w:val="-31"/>
          <w:w w:val="80"/>
          <w:sz w:val="24"/>
        </w:rPr>
        <w:t> </w:t>
      </w:r>
      <w:r>
        <w:rPr>
          <w:rFonts w:ascii="Arial" w:hAnsi="Arial"/>
          <w:i/>
          <w:spacing w:val="-3"/>
          <w:w w:val="80"/>
          <w:sz w:val="24"/>
        </w:rPr>
        <w:t>honor,</w:t>
      </w:r>
      <w:r>
        <w:rPr>
          <w:rFonts w:ascii="Arial" w:hAnsi="Arial"/>
          <w:i/>
          <w:spacing w:val="-32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 </w:t>
      </w:r>
      <w:r>
        <w:rPr>
          <w:rFonts w:ascii="Arial" w:hAnsi="Arial"/>
          <w:i/>
          <w:w w:val="95"/>
          <w:sz w:val="24"/>
        </w:rPr>
        <w:t>tesón, </w:t>
      </w:r>
      <w:r>
        <w:rPr>
          <w:rFonts w:ascii="Arial" w:hAnsi="Arial"/>
          <w:i/>
          <w:w w:val="85"/>
          <w:sz w:val="24"/>
        </w:rPr>
        <w:t>DE</w:t>
      </w:r>
      <w:r>
        <w:rPr>
          <w:rFonts w:ascii="Arial" w:hAnsi="Arial"/>
          <w:i/>
          <w:spacing w:val="-40"/>
          <w:w w:val="85"/>
          <w:sz w:val="24"/>
        </w:rPr>
        <w:t> </w:t>
      </w:r>
      <w:r>
        <w:rPr>
          <w:rFonts w:ascii="Arial" w:hAnsi="Arial"/>
          <w:i/>
          <w:spacing w:val="-4"/>
          <w:w w:val="95"/>
          <w:sz w:val="24"/>
        </w:rPr>
        <w:t>valor.</w:t>
      </w:r>
    </w:p>
    <w:p>
      <w:pPr>
        <w:pStyle w:val="ListParagraph"/>
        <w:numPr>
          <w:ilvl w:val="1"/>
          <w:numId w:val="18"/>
        </w:numPr>
        <w:tabs>
          <w:tab w:pos="1502" w:val="left" w:leader="none"/>
        </w:tabs>
        <w:spacing w:line="252" w:lineRule="auto" w:before="1" w:after="0"/>
        <w:ind w:left="1501" w:right="172" w:hanging="284"/>
        <w:jc w:val="left"/>
        <w:rPr>
          <w:rFonts w:ascii="Arial Narrow" w:hAnsi="Arial Narrow"/>
          <w:sz w:val="24"/>
        </w:rPr>
      </w:pPr>
      <w:r>
        <w:rPr>
          <w:rFonts w:ascii="Arial" w:hAnsi="Arial"/>
          <w:spacing w:val="-8"/>
          <w:w w:val="105"/>
          <w:sz w:val="24"/>
        </w:rPr>
        <w:t>f.</w:t>
      </w:r>
      <w:r>
        <w:rPr>
          <w:rFonts w:ascii="Arial" w:hAnsi="Arial"/>
          <w:spacing w:val="-45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mujer</w:t>
      </w:r>
      <w:r>
        <w:rPr>
          <w:rFonts w:ascii="Arial Narrow" w:hAnsi="Arial Narrow"/>
          <w:spacing w:val="-25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casada,</w:t>
      </w:r>
      <w:r>
        <w:rPr>
          <w:rFonts w:ascii="Arial Narrow" w:hAnsi="Arial Narrow"/>
          <w:spacing w:val="-26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con</w:t>
      </w:r>
      <w:r>
        <w:rPr>
          <w:rFonts w:ascii="Arial Narrow" w:hAnsi="Arial Narrow"/>
          <w:spacing w:val="-25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relación al marido.</w:t>
      </w:r>
    </w:p>
    <w:p>
      <w:pPr>
        <w:pStyle w:val="BodyText"/>
        <w:spacing w:before="1"/>
        <w:ind w:left="1217"/>
        <w:rPr>
          <w:rFonts w:ascii="Arial" w:hAnsi="Arial"/>
        </w:rPr>
      </w:pPr>
      <w:r>
        <w:rPr>
          <w:rFonts w:ascii="Arial" w:hAnsi="Arial"/>
        </w:rPr>
        <w:t>[…]</w:t>
      </w:r>
    </w:p>
    <w:p>
      <w:pPr>
        <w:pStyle w:val="BodyText"/>
        <w:spacing w:before="14"/>
        <w:ind w:left="1217"/>
        <w:rPr>
          <w:rFonts w:ascii="Arial"/>
        </w:rPr>
      </w:pPr>
      <w:r>
        <w:rPr>
          <w:rFonts w:ascii="Arial"/>
          <w:w w:val="90"/>
        </w:rPr>
        <w:t>~ de digo y hago.</w:t>
      </w:r>
    </w:p>
    <w:p>
      <w:pPr>
        <w:pStyle w:val="BodyText"/>
        <w:spacing w:before="14"/>
        <w:ind w:left="1217"/>
        <w:rPr>
          <w:rFonts w:ascii="Arial"/>
        </w:rPr>
      </w:pPr>
      <w:r>
        <w:rPr>
          <w:rFonts w:ascii="Arial"/>
          <w:w w:val="90"/>
        </w:rPr>
        <w:t>1.</w:t>
      </w:r>
      <w:r>
        <w:rPr>
          <w:rFonts w:ascii="Arial"/>
          <w:spacing w:val="-9"/>
          <w:w w:val="90"/>
        </w:rPr>
        <w:t> </w:t>
      </w:r>
      <w:r>
        <w:rPr>
          <w:rFonts w:ascii="Arial"/>
          <w:spacing w:val="-8"/>
          <w:w w:val="90"/>
        </w:rPr>
        <w:t>f.</w:t>
      </w:r>
      <w:r>
        <w:rPr>
          <w:rFonts w:ascii="Arial"/>
          <w:spacing w:val="-43"/>
          <w:w w:val="90"/>
        </w:rPr>
        <w:t> </w:t>
      </w:r>
      <w:r>
        <w:rPr>
          <w:rFonts w:ascii="Arial Narrow"/>
          <w:w w:val="90"/>
        </w:rPr>
        <w:t>mujer</w:t>
      </w:r>
      <w:r>
        <w:rPr>
          <w:rFonts w:ascii="Arial Narrow"/>
          <w:spacing w:val="-27"/>
          <w:w w:val="90"/>
        </w:rPr>
        <w:t> </w:t>
      </w:r>
      <w:r>
        <w:rPr>
          <w:rFonts w:ascii="Arial"/>
          <w:w w:val="90"/>
        </w:rPr>
        <w:t>fuerte,</w:t>
      </w:r>
      <w:r>
        <w:rPr>
          <w:rFonts w:ascii="Arial"/>
          <w:spacing w:val="-38"/>
          <w:w w:val="90"/>
        </w:rPr>
        <w:t> </w:t>
      </w:r>
      <w:r>
        <w:rPr>
          <w:rFonts w:ascii="Arial"/>
          <w:w w:val="90"/>
        </w:rPr>
        <w:t>resuelta</w:t>
      </w:r>
      <w:r>
        <w:rPr>
          <w:rFonts w:ascii="Arial"/>
          <w:spacing w:val="-39"/>
          <w:w w:val="90"/>
        </w:rPr>
        <w:t> </w:t>
      </w:r>
      <w:r>
        <w:rPr>
          <w:rFonts w:ascii="Arial"/>
          <w:w w:val="90"/>
        </w:rPr>
        <w:t>y</w:t>
      </w:r>
      <w:r>
        <w:rPr>
          <w:rFonts w:ascii="Arial"/>
          <w:spacing w:val="-38"/>
          <w:w w:val="90"/>
        </w:rPr>
        <w:t> </w:t>
      </w:r>
      <w:r>
        <w:rPr>
          <w:rFonts w:ascii="Arial"/>
          <w:spacing w:val="-3"/>
          <w:w w:val="90"/>
        </w:rPr>
        <w:t>osada.</w:t>
      </w:r>
    </w:p>
    <w:p>
      <w:pPr>
        <w:pStyle w:val="BodyText"/>
        <w:spacing w:before="14"/>
        <w:ind w:left="1217"/>
        <w:rPr>
          <w:rFonts w:ascii="Arial"/>
        </w:rPr>
      </w:pPr>
      <w:r>
        <w:rPr>
          <w:rFonts w:ascii="Arial"/>
          <w:w w:val="90"/>
        </w:rPr>
        <w:t>~ de gobierno.</w:t>
      </w:r>
    </w:p>
    <w:p>
      <w:pPr>
        <w:pStyle w:val="BodyText"/>
        <w:spacing w:line="252" w:lineRule="auto" w:before="13"/>
        <w:ind w:left="1501" w:right="142" w:hanging="284"/>
        <w:rPr>
          <w:rFonts w:ascii="Arial" w:hAnsi="Arial"/>
        </w:rPr>
      </w:pPr>
      <w:r>
        <w:rPr>
          <w:rFonts w:ascii="Arial" w:hAnsi="Arial"/>
          <w:w w:val="85"/>
        </w:rPr>
        <w:t>1.</w:t>
      </w:r>
      <w:r>
        <w:rPr>
          <w:rFonts w:ascii="Arial" w:hAnsi="Arial"/>
          <w:spacing w:val="-6"/>
          <w:w w:val="85"/>
        </w:rPr>
        <w:t> </w:t>
      </w:r>
      <w:r>
        <w:rPr>
          <w:rFonts w:ascii="Arial" w:hAnsi="Arial"/>
          <w:spacing w:val="-8"/>
          <w:w w:val="85"/>
        </w:rPr>
        <w:t>f.</w:t>
      </w:r>
      <w:r>
        <w:rPr>
          <w:rFonts w:ascii="Arial" w:hAnsi="Arial"/>
          <w:spacing w:val="-39"/>
          <w:w w:val="85"/>
        </w:rPr>
        <w:t> </w:t>
      </w:r>
      <w:r>
        <w:rPr>
          <w:rFonts w:ascii="Arial" w:hAnsi="Arial"/>
          <w:w w:val="85"/>
        </w:rPr>
        <w:t>Criada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que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tenía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su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cargo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spacing w:val="-6"/>
          <w:w w:val="85"/>
        </w:rPr>
        <w:t>el </w:t>
      </w:r>
      <w:r>
        <w:rPr>
          <w:rFonts w:ascii="Arial" w:hAnsi="Arial"/>
          <w:w w:val="80"/>
        </w:rPr>
        <w:t>gobierno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económico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spacing w:val="-4"/>
          <w:w w:val="80"/>
        </w:rPr>
        <w:t>casa.</w:t>
      </w:r>
    </w:p>
    <w:p>
      <w:pPr>
        <w:pStyle w:val="BodyText"/>
        <w:spacing w:before="1"/>
        <w:ind w:left="1217"/>
        <w:rPr>
          <w:rFonts w:ascii="Arial"/>
        </w:rPr>
      </w:pPr>
      <w:r>
        <w:rPr>
          <w:rFonts w:ascii="Arial"/>
          <w:w w:val="90"/>
        </w:rPr>
        <w:t>~ del arte.</w:t>
      </w:r>
    </w:p>
    <w:p>
      <w:pPr>
        <w:pStyle w:val="BodyText"/>
        <w:spacing w:before="14"/>
        <w:ind w:left="1217"/>
        <w:rPr>
          <w:rFonts w:ascii="Arial Narrow"/>
        </w:rPr>
      </w:pPr>
      <w:r>
        <w:rPr>
          <w:rFonts w:ascii="Arial"/>
        </w:rPr>
        <w:t>1. f. </w:t>
      </w:r>
      <w:r>
        <w:rPr>
          <w:rFonts w:ascii="Arial Narrow"/>
        </w:rPr>
        <w:t>prostituta.</w:t>
      </w:r>
    </w:p>
    <w:p>
      <w:pPr>
        <w:pStyle w:val="BodyText"/>
        <w:spacing w:before="14"/>
        <w:ind w:left="1217"/>
        <w:rPr>
          <w:rFonts w:ascii="Arial" w:hAnsi="Arial"/>
        </w:rPr>
      </w:pPr>
      <w:r>
        <w:rPr>
          <w:rFonts w:ascii="Arial" w:hAnsi="Arial"/>
        </w:rPr>
        <w:t>[…]</w:t>
      </w:r>
    </w:p>
    <w:p>
      <w:pPr>
        <w:pStyle w:val="BodyText"/>
        <w:spacing w:before="14"/>
        <w:ind w:left="1217"/>
        <w:rPr>
          <w:rFonts w:ascii="Arial"/>
        </w:rPr>
      </w:pPr>
      <w:r>
        <w:rPr>
          <w:rFonts w:ascii="Arial"/>
          <w:w w:val="90"/>
        </w:rPr>
        <w:t>~ del partido, o ~ de punto.</w:t>
      </w:r>
    </w:p>
    <w:p>
      <w:pPr>
        <w:pStyle w:val="BodyText"/>
        <w:spacing w:before="14"/>
        <w:ind w:left="1217"/>
        <w:rPr>
          <w:rFonts w:ascii="Arial Narrow"/>
        </w:rPr>
      </w:pPr>
      <w:r>
        <w:rPr>
          <w:rFonts w:ascii="Arial"/>
        </w:rPr>
        <w:t>1. f. </w:t>
      </w:r>
      <w:r>
        <w:rPr>
          <w:rFonts w:ascii="Arial Narrow"/>
        </w:rPr>
        <w:t>prostituta.</w:t>
      </w:r>
    </w:p>
    <w:p>
      <w:pPr>
        <w:pStyle w:val="BodyText"/>
        <w:spacing w:before="13"/>
        <w:ind w:left="1217"/>
        <w:rPr>
          <w:rFonts w:ascii="Arial"/>
        </w:rPr>
      </w:pPr>
      <w:r>
        <w:rPr>
          <w:rFonts w:ascii="Arial"/>
          <w:w w:val="80"/>
        </w:rPr>
        <w:t>~ de su casa.</w:t>
      </w:r>
    </w:p>
    <w:p>
      <w:pPr>
        <w:pStyle w:val="BodyText"/>
        <w:spacing w:line="252" w:lineRule="auto" w:before="14"/>
        <w:ind w:left="1501" w:right="78" w:hanging="284"/>
        <w:rPr>
          <w:rFonts w:ascii="Arial" w:hAnsi="Arial"/>
        </w:rPr>
      </w:pPr>
      <w:r>
        <w:rPr>
          <w:rFonts w:ascii="Arial" w:hAnsi="Arial"/>
          <w:w w:val="80"/>
        </w:rPr>
        <w:t>1.</w:t>
      </w:r>
      <w:r>
        <w:rPr>
          <w:rFonts w:ascii="Arial" w:hAnsi="Arial"/>
          <w:spacing w:val="35"/>
          <w:w w:val="80"/>
        </w:rPr>
        <w:t> </w:t>
      </w:r>
      <w:r>
        <w:rPr>
          <w:rFonts w:ascii="Arial" w:hAnsi="Arial"/>
          <w:spacing w:val="-8"/>
          <w:w w:val="80"/>
        </w:rPr>
        <w:t>f.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6"/>
          <w:w w:val="80"/>
        </w:rPr>
        <w:t> </w:t>
      </w:r>
      <w:r>
        <w:rPr>
          <w:rFonts w:ascii="Arial" w:hAnsi="Arial"/>
          <w:w w:val="80"/>
        </w:rPr>
        <w:t>que</w:t>
      </w:r>
      <w:r>
        <w:rPr>
          <w:rFonts w:ascii="Arial" w:hAnsi="Arial"/>
          <w:spacing w:val="-16"/>
          <w:w w:val="80"/>
        </w:rPr>
        <w:t> </w:t>
      </w:r>
      <w:r>
        <w:rPr>
          <w:rFonts w:ascii="Arial" w:hAnsi="Arial"/>
          <w:w w:val="80"/>
        </w:rPr>
        <w:t>con</w:t>
      </w:r>
      <w:r>
        <w:rPr>
          <w:rFonts w:ascii="Arial" w:hAnsi="Arial"/>
          <w:spacing w:val="-16"/>
          <w:w w:val="80"/>
        </w:rPr>
        <w:t> </w:t>
      </w:r>
      <w:r>
        <w:rPr>
          <w:rFonts w:ascii="Arial" w:hAnsi="Arial"/>
          <w:w w:val="80"/>
        </w:rPr>
        <w:t>diligencia</w:t>
      </w:r>
      <w:r>
        <w:rPr>
          <w:rFonts w:ascii="Arial" w:hAnsi="Arial"/>
          <w:spacing w:val="-16"/>
          <w:w w:val="80"/>
        </w:rPr>
        <w:t> </w:t>
      </w:r>
      <w:r>
        <w:rPr>
          <w:rFonts w:ascii="Arial" w:hAnsi="Arial"/>
          <w:w w:val="80"/>
        </w:rPr>
        <w:t>se</w:t>
      </w:r>
      <w:r>
        <w:rPr>
          <w:rFonts w:ascii="Arial" w:hAnsi="Arial"/>
          <w:spacing w:val="-16"/>
          <w:w w:val="80"/>
        </w:rPr>
        <w:t> </w:t>
      </w:r>
      <w:r>
        <w:rPr>
          <w:rFonts w:ascii="Arial" w:hAnsi="Arial"/>
          <w:spacing w:val="-3"/>
          <w:w w:val="80"/>
        </w:rPr>
        <w:t>ocupa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los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quehaceres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domésticos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y cuida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14"/>
          <w:w w:val="80"/>
        </w:rPr>
        <w:t> </w:t>
      </w:r>
      <w:r>
        <w:rPr>
          <w:rFonts w:ascii="Arial" w:hAnsi="Arial"/>
          <w:w w:val="80"/>
        </w:rPr>
        <w:t>su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hacienda</w:t>
      </w:r>
      <w:r>
        <w:rPr>
          <w:rFonts w:ascii="Arial" w:hAnsi="Arial"/>
          <w:spacing w:val="-1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familia.</w:t>
      </w:r>
    </w:p>
    <w:p>
      <w:pPr>
        <w:pStyle w:val="BodyText"/>
        <w:spacing w:before="1"/>
        <w:ind w:left="1217"/>
        <w:rPr>
          <w:rFonts w:ascii="Arial"/>
        </w:rPr>
      </w:pPr>
      <w:r>
        <w:rPr>
          <w:rFonts w:ascii="Arial"/>
          <w:w w:val="95"/>
        </w:rPr>
        <w:t>~ fatal.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32" w:after="0"/>
        <w:ind w:left="721" w:right="1289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82"/>
          <w:sz w:val="24"/>
        </w:rPr>
        <w:br w:type="column"/>
      </w: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3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Ser</w:t>
      </w:r>
      <w:r>
        <w:rPr>
          <w:rFonts w:ascii="Arial" w:hAnsi="Arial"/>
          <w:spacing w:val="-22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animado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racional,</w:t>
      </w:r>
      <w:r>
        <w:rPr>
          <w:rFonts w:ascii="Arial" w:hAnsi="Arial"/>
          <w:spacing w:val="-22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varón</w:t>
      </w:r>
      <w:r>
        <w:rPr>
          <w:rFonts w:ascii="Arial" w:hAnsi="Arial"/>
          <w:spacing w:val="-22"/>
          <w:w w:val="80"/>
          <w:sz w:val="24"/>
        </w:rPr>
        <w:t> </w:t>
      </w:r>
      <w:r>
        <w:rPr>
          <w:rFonts w:ascii="Arial" w:hAnsi="Arial"/>
          <w:spacing w:val="-14"/>
          <w:w w:val="80"/>
          <w:sz w:val="24"/>
        </w:rPr>
        <w:t>o </w:t>
      </w:r>
      <w:r>
        <w:rPr>
          <w:rFonts w:ascii="Arial" w:hAnsi="Arial"/>
          <w:spacing w:val="-3"/>
          <w:w w:val="85"/>
          <w:sz w:val="24"/>
        </w:rPr>
        <w:t>mujer.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0" w:after="0"/>
        <w:ind w:left="721" w:right="1279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85"/>
          <w:sz w:val="24"/>
        </w:rPr>
        <w:t>m.</w:t>
      </w:r>
      <w:r>
        <w:rPr>
          <w:rFonts w:ascii="Arial" w:hAnsi="Arial"/>
          <w:spacing w:val="-31"/>
          <w:w w:val="85"/>
          <w:sz w:val="24"/>
        </w:rPr>
        <w:t> </w:t>
      </w:r>
      <w:r>
        <w:rPr>
          <w:rFonts w:ascii="Arial Narrow" w:hAnsi="Arial Narrow"/>
          <w:w w:val="85"/>
          <w:sz w:val="24"/>
        </w:rPr>
        <w:t>varón</w:t>
      </w:r>
      <w:r>
        <w:rPr>
          <w:rFonts w:ascii="Arial Narrow" w:hAnsi="Arial Narrow"/>
          <w:spacing w:val="-1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(</w:t>
      </w:r>
      <w:r>
        <w:rPr>
          <w:rFonts w:ascii="Arial" w:hAnsi="Arial"/>
          <w:i/>
          <w:w w:val="85"/>
          <w:sz w:val="24"/>
        </w:rPr>
        <w:t>‖</w:t>
      </w:r>
      <w:r>
        <w:rPr>
          <w:rFonts w:ascii="Arial" w:hAnsi="Arial"/>
          <w:i/>
          <w:spacing w:val="-19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ser</w:t>
      </w:r>
      <w:r>
        <w:rPr>
          <w:rFonts w:ascii="Arial" w:hAnsi="Arial"/>
          <w:spacing w:val="-2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humano</w:t>
      </w:r>
      <w:r>
        <w:rPr>
          <w:rFonts w:ascii="Arial" w:hAnsi="Arial"/>
          <w:spacing w:val="-2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del</w:t>
      </w:r>
      <w:r>
        <w:rPr>
          <w:rFonts w:ascii="Arial" w:hAnsi="Arial"/>
          <w:spacing w:val="-24"/>
          <w:w w:val="85"/>
          <w:sz w:val="24"/>
        </w:rPr>
        <w:t> </w:t>
      </w:r>
      <w:r>
        <w:rPr>
          <w:rFonts w:ascii="Arial" w:hAnsi="Arial"/>
          <w:spacing w:val="-4"/>
          <w:w w:val="85"/>
          <w:sz w:val="24"/>
        </w:rPr>
        <w:t>sexo </w:t>
      </w:r>
      <w:r>
        <w:rPr>
          <w:rFonts w:ascii="Arial" w:hAnsi="Arial"/>
          <w:w w:val="90"/>
          <w:sz w:val="24"/>
        </w:rPr>
        <w:t>masculino).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0" w:after="0"/>
        <w:ind w:left="721" w:right="1236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37"/>
          <w:w w:val="80"/>
          <w:sz w:val="24"/>
        </w:rPr>
        <w:t> </w:t>
      </w:r>
      <w:r>
        <w:rPr>
          <w:rFonts w:ascii="Arial" w:hAnsi="Arial"/>
          <w:spacing w:val="-3"/>
          <w:w w:val="80"/>
          <w:sz w:val="24"/>
        </w:rPr>
        <w:t>Varón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que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ha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llegado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a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la</w:t>
      </w:r>
      <w:r>
        <w:rPr>
          <w:rFonts w:ascii="Arial" w:hAnsi="Arial"/>
          <w:spacing w:val="-21"/>
          <w:w w:val="80"/>
          <w:sz w:val="24"/>
        </w:rPr>
        <w:t> </w:t>
      </w:r>
      <w:r>
        <w:rPr>
          <w:rFonts w:ascii="Arial" w:hAnsi="Arial"/>
          <w:spacing w:val="-4"/>
          <w:w w:val="80"/>
          <w:sz w:val="24"/>
        </w:rPr>
        <w:t>edad </w:t>
      </w:r>
      <w:r>
        <w:rPr>
          <w:rFonts w:ascii="Arial" w:hAnsi="Arial"/>
          <w:w w:val="85"/>
          <w:sz w:val="24"/>
        </w:rPr>
        <w:t>adulta.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1" w:after="0"/>
        <w:ind w:left="721" w:right="1225" w:hanging="284"/>
        <w:jc w:val="left"/>
        <w:rPr>
          <w:rFonts w:ascii="Arial" w:hAnsi="Arial"/>
          <w:i/>
          <w:sz w:val="24"/>
        </w:rPr>
      </w:pP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32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Grupo</w:t>
      </w:r>
      <w:r>
        <w:rPr>
          <w:rFonts w:ascii="Arial" w:hAnsi="Arial"/>
          <w:spacing w:val="-26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determinado</w:t>
      </w:r>
      <w:r>
        <w:rPr>
          <w:rFonts w:ascii="Arial" w:hAnsi="Arial"/>
          <w:spacing w:val="-2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del</w:t>
      </w:r>
      <w:r>
        <w:rPr>
          <w:rFonts w:ascii="Arial" w:hAnsi="Arial"/>
          <w:spacing w:val="-26"/>
          <w:w w:val="80"/>
          <w:sz w:val="24"/>
        </w:rPr>
        <w:t> </w:t>
      </w:r>
      <w:r>
        <w:rPr>
          <w:rFonts w:ascii="Arial" w:hAnsi="Arial"/>
          <w:spacing w:val="-3"/>
          <w:w w:val="80"/>
          <w:sz w:val="24"/>
        </w:rPr>
        <w:t>género </w:t>
      </w:r>
      <w:r>
        <w:rPr>
          <w:rFonts w:ascii="Arial" w:hAnsi="Arial"/>
          <w:w w:val="85"/>
          <w:sz w:val="24"/>
        </w:rPr>
        <w:t>humano.</w:t>
      </w:r>
      <w:r>
        <w:rPr>
          <w:rFonts w:ascii="Arial" w:hAnsi="Arial"/>
          <w:spacing w:val="-36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El</w:t>
      </w:r>
      <w:r>
        <w:rPr>
          <w:rFonts w:ascii="Arial" w:hAnsi="Arial"/>
          <w:i/>
          <w:spacing w:val="-34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hombre</w:t>
      </w:r>
      <w:r>
        <w:rPr>
          <w:rFonts w:ascii="Arial" w:hAnsi="Arial"/>
          <w:i/>
          <w:spacing w:val="-33"/>
          <w:w w:val="85"/>
          <w:sz w:val="24"/>
        </w:rPr>
        <w:t> </w:t>
      </w:r>
      <w:r>
        <w:rPr>
          <w:rFonts w:ascii="Arial" w:hAnsi="Arial"/>
          <w:i/>
          <w:w w:val="85"/>
          <w:sz w:val="24"/>
        </w:rPr>
        <w:t>europeo.</w:t>
      </w:r>
    </w:p>
    <w:p>
      <w:pPr>
        <w:spacing w:before="0"/>
        <w:ind w:left="721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80"/>
          <w:sz w:val="24"/>
        </w:rPr>
        <w:t>El hombre del Renacimiento.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14" w:after="0"/>
        <w:ind w:left="721" w:right="1237" w:hanging="284"/>
        <w:jc w:val="left"/>
        <w:rPr>
          <w:rFonts w:ascii="Arial Narrow"/>
          <w:sz w:val="24"/>
        </w:rPr>
      </w:pPr>
      <w:r>
        <w:rPr>
          <w:rFonts w:ascii="Arial"/>
          <w:sz w:val="24"/>
        </w:rPr>
        <w:t>m. </w:t>
      </w:r>
      <w:r>
        <w:rPr>
          <w:rFonts w:ascii="Arial Narrow"/>
          <w:sz w:val="24"/>
        </w:rPr>
        <w:t>Individuo que tiene las cualidades consideradas varoniles por excelencia, </w:t>
      </w:r>
      <w:r>
        <w:rPr>
          <w:rFonts w:ascii="Arial Narrow"/>
          <w:spacing w:val="-5"/>
          <w:sz w:val="24"/>
        </w:rPr>
        <w:t>como </w:t>
      </w:r>
      <w:r>
        <w:rPr>
          <w:rFonts w:ascii="Arial Narrow"/>
          <w:sz w:val="24"/>
        </w:rPr>
        <w:t>el valor y la</w:t>
      </w:r>
      <w:r>
        <w:rPr>
          <w:rFonts w:ascii="Arial Narrow"/>
          <w:spacing w:val="26"/>
          <w:sz w:val="24"/>
        </w:rPr>
        <w:t> </w:t>
      </w:r>
      <w:r>
        <w:rPr>
          <w:rFonts w:ascii="Arial Narrow"/>
          <w:sz w:val="24"/>
        </w:rPr>
        <w:t>firmeza.</w:t>
      </w:r>
    </w:p>
    <w:p>
      <w:pPr>
        <w:spacing w:before="2"/>
        <w:ind w:left="43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¡Ese sí que es un hombre!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14" w:after="0"/>
        <w:ind w:left="721" w:right="1269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85"/>
          <w:sz w:val="24"/>
        </w:rPr>
        <w:t>m. U., unido con algunos sustantivos por medio de la </w:t>
      </w:r>
      <w:r>
        <w:rPr>
          <w:rFonts w:ascii="Arial" w:hAnsi="Arial"/>
          <w:w w:val="80"/>
          <w:sz w:val="24"/>
        </w:rPr>
        <w:t>preposición</w:t>
      </w:r>
      <w:r>
        <w:rPr>
          <w:rFonts w:ascii="Arial" w:hAnsi="Arial"/>
          <w:spacing w:val="-25"/>
          <w:w w:val="80"/>
          <w:sz w:val="24"/>
        </w:rPr>
        <w:t> </w:t>
      </w:r>
      <w:r>
        <w:rPr>
          <w:rFonts w:ascii="Arial" w:hAnsi="Arial"/>
          <w:i/>
          <w:w w:val="80"/>
          <w:sz w:val="24"/>
        </w:rPr>
        <w:t>de,</w:t>
      </w:r>
      <w:r>
        <w:rPr>
          <w:rFonts w:ascii="Arial" w:hAnsi="Arial"/>
          <w:i/>
          <w:spacing w:val="-2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para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designar</w:t>
      </w:r>
      <w:r>
        <w:rPr>
          <w:rFonts w:ascii="Arial" w:hAnsi="Arial"/>
          <w:spacing w:val="-2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al </w:t>
      </w:r>
      <w:r>
        <w:rPr>
          <w:rFonts w:ascii="Arial" w:hAnsi="Arial"/>
          <w:w w:val="75"/>
          <w:sz w:val="24"/>
        </w:rPr>
        <w:t>que posee las cualidades o cosas significadas por tales</w:t>
      </w:r>
      <w:r>
        <w:rPr>
          <w:rFonts w:ascii="Arial" w:hAnsi="Arial"/>
          <w:spacing w:val="38"/>
          <w:w w:val="75"/>
          <w:sz w:val="24"/>
        </w:rPr>
        <w:t> </w:t>
      </w:r>
      <w:r>
        <w:rPr>
          <w:rFonts w:ascii="Arial" w:hAnsi="Arial"/>
          <w:spacing w:val="-2"/>
          <w:w w:val="75"/>
          <w:sz w:val="24"/>
        </w:rPr>
        <w:t>sustantivos.</w:t>
      </w:r>
    </w:p>
    <w:p>
      <w:pPr>
        <w:spacing w:before="1"/>
        <w:ind w:left="43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80"/>
          <w:sz w:val="24"/>
        </w:rPr>
        <w:t>Hombre de honor, de tesón, de valor.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40" w:lineRule="auto" w:before="14" w:after="0"/>
        <w:ind w:left="721" w:right="0" w:hanging="284"/>
        <w:jc w:val="left"/>
        <w:rPr>
          <w:rFonts w:ascii="Arial Narrow"/>
          <w:sz w:val="24"/>
        </w:rPr>
      </w:pPr>
      <w:r>
        <w:rPr>
          <w:rFonts w:ascii="Arial"/>
          <w:sz w:val="24"/>
        </w:rPr>
        <w:t>m. coloq.</w:t>
      </w:r>
      <w:r>
        <w:rPr>
          <w:rFonts w:ascii="Arial"/>
          <w:spacing w:val="-36"/>
          <w:sz w:val="24"/>
        </w:rPr>
        <w:t> </w:t>
      </w:r>
      <w:r>
        <w:rPr>
          <w:rFonts w:ascii="Arial Narrow"/>
          <w:sz w:val="24"/>
        </w:rPr>
        <w:t>marido.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14" w:after="0"/>
        <w:ind w:left="721" w:right="1260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p.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us.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Persona</w:t>
      </w:r>
      <w:r>
        <w:rPr>
          <w:rFonts w:ascii="Arial" w:hAnsi="Arial"/>
          <w:spacing w:val="-1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que</w:t>
      </w:r>
      <w:r>
        <w:rPr>
          <w:rFonts w:ascii="Arial" w:hAnsi="Arial"/>
          <w:spacing w:val="-1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en</w:t>
      </w:r>
      <w:r>
        <w:rPr>
          <w:rFonts w:ascii="Arial" w:hAnsi="Arial"/>
          <w:spacing w:val="-1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ciertos juegos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naipes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dice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que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entra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spacing w:val="-15"/>
          <w:w w:val="80"/>
          <w:sz w:val="24"/>
        </w:rPr>
        <w:t>y </w:t>
      </w:r>
      <w:r>
        <w:rPr>
          <w:rFonts w:ascii="Arial" w:hAnsi="Arial"/>
          <w:w w:val="85"/>
          <w:sz w:val="24"/>
        </w:rPr>
        <w:t>juega contra los</w:t>
      </w:r>
      <w:r>
        <w:rPr>
          <w:rFonts w:ascii="Arial" w:hAnsi="Arial"/>
          <w:spacing w:val="-40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demás.</w:t>
      </w:r>
    </w:p>
    <w:p>
      <w:pPr>
        <w:pStyle w:val="ListParagraph"/>
        <w:numPr>
          <w:ilvl w:val="0"/>
          <w:numId w:val="19"/>
        </w:numPr>
        <w:tabs>
          <w:tab w:pos="722" w:val="left" w:leader="none"/>
        </w:tabs>
        <w:spacing w:line="252" w:lineRule="auto" w:before="0" w:after="0"/>
        <w:ind w:left="721" w:right="1482" w:hanging="284"/>
        <w:jc w:val="left"/>
        <w:rPr>
          <w:rFonts w:ascii="Arial" w:hAnsi="Arial"/>
          <w:sz w:val="24"/>
        </w:rPr>
      </w:pPr>
      <w:r>
        <w:rPr>
          <w:rFonts w:ascii="Arial" w:hAnsi="Arial"/>
          <w:w w:val="85"/>
          <w:sz w:val="24"/>
        </w:rPr>
        <w:t>m. p. us. Juego de naipes </w:t>
      </w:r>
      <w:r>
        <w:rPr>
          <w:rFonts w:ascii="Arial" w:hAnsi="Arial"/>
          <w:w w:val="80"/>
          <w:sz w:val="24"/>
        </w:rPr>
        <w:t>semejante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al</w:t>
      </w:r>
      <w:r>
        <w:rPr>
          <w:rFonts w:ascii="Arial" w:hAnsi="Arial"/>
          <w:spacing w:val="-22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tresillo,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</w:t>
      </w:r>
      <w:r>
        <w:rPr>
          <w:rFonts w:ascii="Arial" w:hAnsi="Arial"/>
          <w:spacing w:val="-22"/>
          <w:w w:val="80"/>
          <w:sz w:val="24"/>
        </w:rPr>
        <w:t> </w:t>
      </w:r>
      <w:r>
        <w:rPr>
          <w:rFonts w:ascii="Arial" w:hAnsi="Arial"/>
          <w:spacing w:val="-3"/>
          <w:w w:val="80"/>
          <w:sz w:val="24"/>
        </w:rPr>
        <w:t>origen </w:t>
      </w:r>
      <w:r>
        <w:rPr>
          <w:rFonts w:ascii="Arial" w:hAnsi="Arial"/>
          <w:w w:val="80"/>
          <w:sz w:val="24"/>
        </w:rPr>
        <w:t>español, que se extendió por </w:t>
      </w:r>
      <w:r>
        <w:rPr>
          <w:rFonts w:ascii="Arial" w:hAnsi="Arial"/>
          <w:w w:val="85"/>
          <w:sz w:val="24"/>
        </w:rPr>
        <w:t>Europa</w:t>
      </w:r>
      <w:r>
        <w:rPr>
          <w:rFonts w:ascii="Arial" w:hAnsi="Arial"/>
          <w:spacing w:val="-15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en</w:t>
      </w:r>
      <w:r>
        <w:rPr>
          <w:rFonts w:ascii="Arial" w:hAnsi="Arial"/>
          <w:spacing w:val="-1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el</w:t>
      </w:r>
      <w:r>
        <w:rPr>
          <w:rFonts w:ascii="Arial" w:hAnsi="Arial"/>
          <w:spacing w:val="-1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siglo</w:t>
      </w:r>
      <w:r>
        <w:rPr>
          <w:rFonts w:ascii="Arial" w:hAnsi="Arial"/>
          <w:spacing w:val="-1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XVI.</w:t>
      </w:r>
    </w:p>
    <w:p>
      <w:pPr>
        <w:pStyle w:val="BodyText"/>
        <w:spacing w:before="1"/>
        <w:ind w:left="437"/>
        <w:rPr>
          <w:rFonts w:ascii="Arial"/>
        </w:rPr>
      </w:pPr>
      <w:r>
        <w:rPr>
          <w:rFonts w:ascii="Arial"/>
          <w:w w:val="90"/>
        </w:rPr>
        <w:t>~ bueno.</w:t>
      </w:r>
    </w:p>
    <w:p>
      <w:pPr>
        <w:spacing w:after="0"/>
        <w:rPr>
          <w:rFonts w:ascii="Arial"/>
        </w:rPr>
        <w:sectPr>
          <w:headerReference w:type="even" r:id="rId103"/>
          <w:pgSz w:w="9360" w:h="12190"/>
          <w:pgMar w:header="576" w:footer="539" w:top="1780" w:bottom="720" w:left="380" w:right="0"/>
          <w:cols w:num="2" w:equalWidth="0">
            <w:col w:w="4227" w:space="40"/>
            <w:col w:w="4713"/>
          </w:cols>
        </w:sectPr>
      </w:pPr>
    </w:p>
    <w:p>
      <w:pPr>
        <w:pStyle w:val="BodyText"/>
        <w:spacing w:before="3"/>
        <w:rPr>
          <w:rFonts w:ascii="Arial"/>
          <w:sz w:val="27"/>
        </w:rPr>
      </w:pPr>
    </w:p>
    <w:p>
      <w:pPr>
        <w:pStyle w:val="BodyText"/>
        <w:spacing w:line="20" w:lineRule="exact"/>
        <w:ind w:left="84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1pt;mso-position-horizontal-relative:char;mso-position-vertical-relative:line" coordorigin="0,0" coordsize="6974,20">
            <v:line style="position:absolute" from="0,10" to="3487,10" stroked="true" strokeweight="1pt" strokecolor="#00abb5">
              <v:stroke dashstyle="solid"/>
            </v:line>
            <v:line style="position:absolute" from="3487,10" to="6973,10" stroked="true" strokeweight="1pt" strokecolor="#00abb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60.6pt;mso-position-horizontal-relative:char;mso-position-vertical-relative:line" coordorigin="0,0" coordsize="7551,1212">
            <v:shape style="position:absolute;left:6956;top:10;width:584;height:577" coordorigin="6956,10" coordsize="584,577" path="m6956,10l7540,10,7540,586e" filled="false" stroked="true" strokeweight="1pt" strokecolor="#00abb5">
              <v:path arrowok="t"/>
              <v:stroke dashstyle="solid"/>
            </v:shape>
            <v:rect style="position:absolute;left:0;top:586;width:3487;height:626" filled="true" fillcolor="#00abb5" stroked="false">
              <v:fill type="solid"/>
            </v:rect>
            <v:rect style="position:absolute;left:3486;top:586;width:3487;height:626" filled="true" fillcolor="#00abb5" stroked="false">
              <v:fill type="solid"/>
            </v:rect>
            <v:shape style="position:absolute;left:4235;top:652;width:2022;height:54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1" w:right="18" w:firstLine="0"/>
                      <w:jc w:val="center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Hombre</w:t>
                    </w:r>
                    <w:r>
                      <w:rPr>
                        <w:rFonts w:ascii="Arial Narrow"/>
                        <w:color w:val="FFFFFF"/>
                        <w:sz w:val="24"/>
                      </w:rPr>
                      <w:t>.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w w:val="105"/>
                        <w:sz w:val="24"/>
                      </w:rPr>
                      <w:t>(Del lat. </w:t>
                    </w:r>
                    <w:r>
                      <w:rPr>
                        <w:i/>
                        <w:color w:val="FFFFFF"/>
                        <w:w w:val="105"/>
                        <w:sz w:val="24"/>
                      </w:rPr>
                      <w:t>homo,</w:t>
                    </w:r>
                    <w:r>
                      <w:rPr>
                        <w:i/>
                        <w:color w:val="FFFFFF"/>
                        <w:spacing w:val="-24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pacing w:val="-3"/>
                        <w:w w:val="105"/>
                        <w:sz w:val="24"/>
                      </w:rPr>
                      <w:t>-ĭnis</w:t>
                    </w:r>
                    <w:r>
                      <w:rPr>
                        <w:rFonts w:ascii="Arial Narrow" w:hAnsi="Arial Narrow"/>
                        <w:color w:val="FFFFFF"/>
                        <w:spacing w:val="-3"/>
                        <w:w w:val="105"/>
                        <w:sz w:val="24"/>
                      </w:rPr>
                      <w:t>).</w:t>
                    </w:r>
                  </w:p>
                </w:txbxContent>
              </v:textbox>
              <w10:wrap type="none"/>
            </v:shape>
            <v:shape style="position:absolute;left:708;top:652;width:2102;height:54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1" w:right="18" w:firstLine="0"/>
                      <w:jc w:val="center"/>
                      <w:rPr>
                        <w:rFonts w:ascii="Arial Narrow"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Mujer</w:t>
                    </w:r>
                    <w:r>
                      <w:rPr>
                        <w:rFonts w:ascii="Arial Narrow"/>
                        <w:color w:val="FFFFFF"/>
                        <w:sz w:val="24"/>
                      </w:rPr>
                      <w:t>.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w w:val="105"/>
                        <w:sz w:val="24"/>
                      </w:rPr>
                      <w:t>(Del lat. </w:t>
                    </w:r>
                    <w:r>
                      <w:rPr>
                        <w:i/>
                        <w:color w:val="FFFFFF"/>
                        <w:spacing w:val="-5"/>
                        <w:w w:val="105"/>
                        <w:sz w:val="24"/>
                      </w:rPr>
                      <w:t>mulĭer,</w:t>
                    </w:r>
                    <w:r>
                      <w:rPr>
                        <w:i/>
                        <w:color w:val="FFFFFF"/>
                        <w:spacing w:val="-41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105"/>
                        <w:sz w:val="24"/>
                      </w:rPr>
                      <w:t>-ēris</w:t>
                    </w:r>
                    <w:r>
                      <w:rPr>
                        <w:rFonts w:ascii="Arial Narrow" w:hAnsi="Arial Narrow"/>
                        <w:color w:val="FFFFFF"/>
                        <w:w w:val="105"/>
                        <w:sz w:val="24"/>
                      </w:rPr>
                      <w:t>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default" r:id="rId104"/>
          <w:pgSz w:w="9360" w:h="12190"/>
          <w:pgMar w:header="0" w:footer="539" w:top="560" w:bottom="720" w:left="380" w:right="0"/>
        </w:sectPr>
      </w:pPr>
    </w:p>
    <w:p>
      <w:pPr>
        <w:pStyle w:val="ListParagraph"/>
        <w:numPr>
          <w:ilvl w:val="1"/>
          <w:numId w:val="19"/>
        </w:numPr>
        <w:tabs>
          <w:tab w:pos="1427" w:val="left" w:leader="none"/>
        </w:tabs>
        <w:spacing w:line="252" w:lineRule="auto" w:before="2" w:after="0"/>
        <w:ind w:left="1426" w:right="123" w:hanging="283"/>
        <w:jc w:val="left"/>
        <w:rPr>
          <w:rFonts w:ascii="Arial Narrow" w:hAnsi="Arial Narrow"/>
          <w:sz w:val="24"/>
        </w:rPr>
      </w:pPr>
      <w:r>
        <w:rPr>
          <w:rFonts w:ascii="Arial" w:hAnsi="Arial"/>
          <w:spacing w:val="-8"/>
          <w:w w:val="105"/>
          <w:sz w:val="24"/>
        </w:rPr>
        <w:t>f. </w:t>
      </w:r>
      <w:r>
        <w:rPr>
          <w:rFonts w:ascii="Arial Narrow" w:hAnsi="Arial Narrow"/>
          <w:w w:val="105"/>
          <w:sz w:val="24"/>
        </w:rPr>
        <w:t>Aquella cuyo poder de atracción amorosa acarrea fin</w:t>
      </w:r>
      <w:r>
        <w:rPr>
          <w:rFonts w:ascii="Arial Narrow" w:hAnsi="Arial Narrow"/>
          <w:spacing w:val="-16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desgraciado</w:t>
      </w:r>
      <w:r>
        <w:rPr>
          <w:rFonts w:ascii="Arial Narrow" w:hAnsi="Arial Narrow"/>
          <w:spacing w:val="-16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a</w:t>
      </w:r>
      <w:r>
        <w:rPr>
          <w:rFonts w:ascii="Arial Narrow" w:hAnsi="Arial Narrow"/>
          <w:spacing w:val="-16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sí</w:t>
      </w:r>
      <w:r>
        <w:rPr>
          <w:rFonts w:ascii="Arial Narrow" w:hAnsi="Arial Narrow"/>
          <w:spacing w:val="-16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misma</w:t>
      </w:r>
      <w:r>
        <w:rPr>
          <w:rFonts w:ascii="Arial Narrow" w:hAnsi="Arial Narrow"/>
          <w:spacing w:val="-16"/>
          <w:w w:val="105"/>
          <w:sz w:val="24"/>
        </w:rPr>
        <w:t> </w:t>
      </w:r>
      <w:r>
        <w:rPr>
          <w:rFonts w:ascii="Arial Narrow" w:hAnsi="Arial Narrow"/>
          <w:spacing w:val="-15"/>
          <w:w w:val="105"/>
          <w:sz w:val="24"/>
        </w:rPr>
        <w:t>o </w:t>
      </w:r>
      <w:r>
        <w:rPr>
          <w:rFonts w:ascii="Arial Narrow" w:hAnsi="Arial Narrow"/>
          <w:w w:val="105"/>
          <w:sz w:val="24"/>
        </w:rPr>
        <w:t>a quienes atrae. U. referido principalmente</w:t>
      </w:r>
      <w:r>
        <w:rPr>
          <w:rFonts w:ascii="Arial Narrow" w:hAnsi="Arial Narrow"/>
          <w:spacing w:val="-25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a</w:t>
      </w:r>
      <w:r>
        <w:rPr>
          <w:rFonts w:ascii="Arial Narrow" w:hAnsi="Arial Narrow"/>
          <w:spacing w:val="-24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personajes de ficción, sobre todo de cine,</w:t>
      </w:r>
      <w:r>
        <w:rPr>
          <w:rFonts w:ascii="Arial Narrow" w:hAnsi="Arial Narrow"/>
          <w:spacing w:val="-13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y</w:t>
      </w:r>
      <w:r>
        <w:rPr>
          <w:rFonts w:ascii="Arial Narrow" w:hAnsi="Arial Narrow"/>
          <w:spacing w:val="-12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a</w:t>
      </w:r>
      <w:r>
        <w:rPr>
          <w:rFonts w:ascii="Arial Narrow" w:hAnsi="Arial Narrow"/>
          <w:spacing w:val="-12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las</w:t>
      </w:r>
      <w:r>
        <w:rPr>
          <w:rFonts w:ascii="Arial Narrow" w:hAnsi="Arial Narrow"/>
          <w:spacing w:val="-13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actrices</w:t>
      </w:r>
      <w:r>
        <w:rPr>
          <w:rFonts w:ascii="Arial Narrow" w:hAnsi="Arial Narrow"/>
          <w:spacing w:val="-12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que</w:t>
      </w:r>
      <w:r>
        <w:rPr>
          <w:rFonts w:ascii="Arial Narrow" w:hAnsi="Arial Narrow"/>
          <w:spacing w:val="-12"/>
          <w:w w:val="105"/>
          <w:sz w:val="24"/>
        </w:rPr>
        <w:t> </w:t>
      </w:r>
      <w:r>
        <w:rPr>
          <w:rFonts w:ascii="Arial Narrow" w:hAnsi="Arial Narrow"/>
          <w:w w:val="105"/>
          <w:sz w:val="24"/>
        </w:rPr>
        <w:t>los representan.</w:t>
      </w:r>
    </w:p>
    <w:p>
      <w:pPr>
        <w:pStyle w:val="BodyText"/>
        <w:spacing w:before="6"/>
        <w:ind w:left="1143"/>
        <w:rPr>
          <w:rFonts w:ascii="Arial Narrow"/>
        </w:rPr>
      </w:pPr>
      <w:r>
        <w:rPr>
          <w:rFonts w:ascii="Arial Narrow"/>
          <w:w w:val="105"/>
        </w:rPr>
        <w:t>~ mundana.</w:t>
      </w:r>
    </w:p>
    <w:p>
      <w:pPr>
        <w:pStyle w:val="BodyText"/>
        <w:spacing w:before="14"/>
        <w:ind w:left="1143"/>
        <w:rPr>
          <w:rFonts w:ascii="Arial Narrow"/>
        </w:rPr>
      </w:pPr>
      <w:r>
        <w:rPr>
          <w:rFonts w:ascii="Arial"/>
        </w:rPr>
        <w:t>1. f. </w:t>
      </w:r>
      <w:r>
        <w:rPr>
          <w:rFonts w:ascii="Arial Narrow"/>
        </w:rPr>
        <w:t>prostituta.</w:t>
      </w:r>
    </w:p>
    <w:p>
      <w:pPr>
        <w:pStyle w:val="BodyText"/>
        <w:spacing w:before="10"/>
        <w:ind w:left="1143"/>
        <w:rPr>
          <w:rFonts w:ascii="Calibri"/>
          <w:b/>
        </w:rPr>
      </w:pPr>
      <w:r>
        <w:rPr>
          <w:rFonts w:ascii="Arial Narrow"/>
          <w:w w:val="110"/>
        </w:rPr>
        <w:t>~ objeto</w:t>
      </w:r>
      <w:r>
        <w:rPr>
          <w:rFonts w:ascii="Calibri"/>
          <w:b/>
          <w:w w:val="110"/>
        </w:rPr>
        <w:t>.</w:t>
      </w:r>
    </w:p>
    <w:p>
      <w:pPr>
        <w:pStyle w:val="BodyText"/>
        <w:spacing w:line="252" w:lineRule="auto" w:before="1"/>
        <w:ind w:left="1426" w:hanging="284"/>
        <w:rPr>
          <w:rFonts w:ascii="Arial Narrow"/>
        </w:rPr>
      </w:pPr>
      <w:r>
        <w:rPr>
          <w:rFonts w:ascii="Arial"/>
        </w:rPr>
        <w:t>1. f. </w:t>
      </w:r>
      <w:r>
        <w:rPr>
          <w:rFonts w:ascii="Arial Narrow"/>
        </w:rPr>
        <w:t>La que es valorada exclusivamente por su belleza o atractivo sexual.</w:t>
      </w:r>
    </w:p>
    <w:p>
      <w:pPr>
        <w:pStyle w:val="BodyText"/>
        <w:spacing w:before="2"/>
        <w:ind w:left="1143"/>
        <w:rPr>
          <w:rFonts w:ascii="Arial Narrow" w:hAnsi="Arial Narrow"/>
        </w:rPr>
      </w:pPr>
      <w:r>
        <w:rPr>
          <w:rFonts w:ascii="Arial Narrow" w:hAnsi="Arial Narrow"/>
          <w:w w:val="105"/>
        </w:rPr>
        <w:t>~ perdida, o ~ pública.</w:t>
      </w:r>
    </w:p>
    <w:p>
      <w:pPr>
        <w:pStyle w:val="BodyText"/>
        <w:spacing w:before="14"/>
        <w:ind w:left="1143"/>
        <w:rPr>
          <w:rFonts w:ascii="Arial Narrow"/>
        </w:rPr>
      </w:pPr>
      <w:r>
        <w:rPr>
          <w:rFonts w:ascii="Arial"/>
        </w:rPr>
        <w:t>1. </w:t>
      </w:r>
      <w:r>
        <w:rPr>
          <w:rFonts w:ascii="Arial Narrow"/>
          <w:w w:val="105"/>
        </w:rPr>
        <w:t>f. prostituta.</w:t>
      </w:r>
    </w:p>
    <w:p>
      <w:pPr>
        <w:pStyle w:val="BodyText"/>
        <w:spacing w:before="14"/>
        <w:ind w:left="1143"/>
        <w:rPr>
          <w:rFonts w:ascii="Arial"/>
        </w:rPr>
      </w:pPr>
      <w:r>
        <w:rPr>
          <w:rFonts w:ascii="Arial"/>
          <w:w w:val="90"/>
        </w:rPr>
        <w:t>pobre ~.</w:t>
      </w:r>
    </w:p>
    <w:p>
      <w:pPr>
        <w:pStyle w:val="ListParagraph"/>
        <w:numPr>
          <w:ilvl w:val="0"/>
          <w:numId w:val="20"/>
        </w:numPr>
        <w:tabs>
          <w:tab w:pos="1335" w:val="left" w:leader="none"/>
        </w:tabs>
        <w:spacing w:line="252" w:lineRule="auto" w:before="14" w:after="0"/>
        <w:ind w:left="1426" w:right="739" w:hanging="283"/>
        <w:jc w:val="left"/>
        <w:rPr>
          <w:rFonts w:ascii="Arial" w:hAnsi="Arial"/>
          <w:sz w:val="24"/>
        </w:rPr>
      </w:pPr>
      <w:r>
        <w:rPr>
          <w:rFonts w:ascii="Arial" w:hAnsi="Arial"/>
          <w:spacing w:val="-8"/>
          <w:w w:val="85"/>
          <w:sz w:val="24"/>
        </w:rPr>
        <w:t>f.</w:t>
      </w:r>
      <w:r>
        <w:rPr>
          <w:rFonts w:ascii="Arial" w:hAnsi="Arial"/>
          <w:spacing w:val="-41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La</w:t>
      </w:r>
      <w:r>
        <w:rPr>
          <w:rFonts w:ascii="Arial" w:hAnsi="Arial"/>
          <w:spacing w:val="-36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de</w:t>
      </w:r>
      <w:r>
        <w:rPr>
          <w:rFonts w:ascii="Arial" w:hAnsi="Arial"/>
          <w:spacing w:val="-37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cortos</w:t>
      </w:r>
      <w:r>
        <w:rPr>
          <w:rFonts w:ascii="Arial" w:hAnsi="Arial"/>
          <w:spacing w:val="-36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talentos</w:t>
      </w:r>
      <w:r>
        <w:rPr>
          <w:rFonts w:ascii="Arial" w:hAnsi="Arial"/>
          <w:spacing w:val="-36"/>
          <w:w w:val="85"/>
          <w:sz w:val="24"/>
        </w:rPr>
        <w:t> </w:t>
      </w:r>
      <w:r>
        <w:rPr>
          <w:rFonts w:ascii="Arial" w:hAnsi="Arial"/>
          <w:spacing w:val="-13"/>
          <w:w w:val="85"/>
          <w:sz w:val="24"/>
        </w:rPr>
        <w:t>e </w:t>
      </w:r>
      <w:r>
        <w:rPr>
          <w:rFonts w:ascii="Arial" w:hAnsi="Arial"/>
          <w:w w:val="90"/>
          <w:sz w:val="24"/>
        </w:rPr>
        <w:t>instrucción.</w:t>
      </w:r>
    </w:p>
    <w:p>
      <w:pPr>
        <w:pStyle w:val="ListParagraph"/>
        <w:numPr>
          <w:ilvl w:val="0"/>
          <w:numId w:val="20"/>
        </w:numPr>
        <w:tabs>
          <w:tab w:pos="1344" w:val="left" w:leader="none"/>
        </w:tabs>
        <w:spacing w:line="252" w:lineRule="auto" w:before="0" w:after="0"/>
        <w:ind w:left="1426" w:right="30" w:hanging="283"/>
        <w:jc w:val="left"/>
        <w:rPr>
          <w:rFonts w:ascii="Arial" w:hAnsi="Arial"/>
          <w:sz w:val="24"/>
        </w:rPr>
      </w:pPr>
      <w:r>
        <w:rPr>
          <w:rFonts w:ascii="Arial" w:hAnsi="Arial"/>
          <w:spacing w:val="-8"/>
          <w:w w:val="80"/>
          <w:sz w:val="24"/>
        </w:rPr>
        <w:t>f.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La</w:t>
      </w:r>
      <w:r>
        <w:rPr>
          <w:rFonts w:ascii="Arial" w:hAnsi="Arial"/>
          <w:spacing w:val="-1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</w:t>
      </w:r>
      <w:r>
        <w:rPr>
          <w:rFonts w:ascii="Arial" w:hAnsi="Arial"/>
          <w:spacing w:val="-1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poca</w:t>
      </w:r>
      <w:r>
        <w:rPr>
          <w:rFonts w:ascii="Arial" w:hAnsi="Arial"/>
          <w:spacing w:val="-1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habilidad</w:t>
      </w:r>
      <w:r>
        <w:rPr>
          <w:rFonts w:ascii="Arial" w:hAnsi="Arial"/>
          <w:spacing w:val="-1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y</w:t>
      </w:r>
      <w:r>
        <w:rPr>
          <w:rFonts w:ascii="Arial" w:hAnsi="Arial"/>
          <w:spacing w:val="-1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sin</w:t>
      </w:r>
      <w:r>
        <w:rPr>
          <w:rFonts w:ascii="Arial" w:hAnsi="Arial"/>
          <w:spacing w:val="-14"/>
          <w:w w:val="80"/>
          <w:sz w:val="24"/>
        </w:rPr>
        <w:t> </w:t>
      </w:r>
      <w:r>
        <w:rPr>
          <w:rFonts w:ascii="Arial" w:hAnsi="Arial"/>
          <w:spacing w:val="-3"/>
          <w:w w:val="80"/>
          <w:sz w:val="24"/>
        </w:rPr>
        <w:t>vigor </w:t>
      </w:r>
      <w:r>
        <w:rPr>
          <w:rFonts w:ascii="Arial" w:hAnsi="Arial"/>
          <w:w w:val="85"/>
          <w:sz w:val="24"/>
        </w:rPr>
        <w:t>ni</w:t>
      </w:r>
      <w:r>
        <w:rPr>
          <w:rFonts w:ascii="Arial" w:hAnsi="Arial"/>
          <w:spacing w:val="-3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resolución.</w:t>
      </w:r>
    </w:p>
    <w:p>
      <w:pPr>
        <w:pStyle w:val="BodyText"/>
        <w:ind w:left="1143"/>
        <w:rPr>
          <w:rFonts w:ascii="Arial"/>
        </w:rPr>
      </w:pPr>
      <w:r>
        <w:rPr>
          <w:rFonts w:ascii="Arial"/>
          <w:w w:val="90"/>
        </w:rPr>
        <w:t>buena ~.</w:t>
      </w:r>
    </w:p>
    <w:p>
      <w:pPr>
        <w:pStyle w:val="BodyText"/>
        <w:spacing w:line="252" w:lineRule="auto" w:before="14"/>
        <w:ind w:left="1426" w:right="-2" w:hanging="284"/>
        <w:rPr>
          <w:rFonts w:ascii="Arial"/>
        </w:rPr>
      </w:pPr>
      <w:r>
        <w:rPr>
          <w:rFonts w:ascii="Arial"/>
          <w:w w:val="80"/>
        </w:rPr>
        <w:t>1.</w:t>
      </w:r>
      <w:r>
        <w:rPr>
          <w:rFonts w:ascii="Arial"/>
          <w:spacing w:val="-25"/>
          <w:w w:val="80"/>
        </w:rPr>
        <w:t> </w:t>
      </w:r>
      <w:r>
        <w:rPr>
          <w:rFonts w:ascii="Arial"/>
          <w:spacing w:val="-4"/>
          <w:w w:val="80"/>
        </w:rPr>
        <w:t>expr.</w:t>
      </w:r>
      <w:r>
        <w:rPr>
          <w:rFonts w:ascii="Arial"/>
          <w:spacing w:val="-24"/>
          <w:w w:val="80"/>
        </w:rPr>
        <w:t> </w:t>
      </w:r>
      <w:r>
        <w:rPr>
          <w:rFonts w:ascii="Arial"/>
          <w:spacing w:val="-5"/>
          <w:w w:val="80"/>
        </w:rPr>
        <w:t>rur.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U.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para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llamar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dirigirse </w:t>
      </w:r>
      <w:r>
        <w:rPr>
          <w:rFonts w:ascii="Arial"/>
          <w:w w:val="85"/>
        </w:rPr>
        <w:t>a una</w:t>
      </w:r>
      <w:r>
        <w:rPr>
          <w:rFonts w:ascii="Arial"/>
          <w:spacing w:val="-18"/>
          <w:w w:val="85"/>
        </w:rPr>
        <w:t> </w:t>
      </w:r>
      <w:r>
        <w:rPr>
          <w:rFonts w:ascii="Arial"/>
          <w:w w:val="85"/>
        </w:rPr>
        <w:t>desconocida.</w:t>
      </w:r>
    </w:p>
    <w:p>
      <w:pPr>
        <w:pStyle w:val="ListParagraph"/>
        <w:numPr>
          <w:ilvl w:val="0"/>
          <w:numId w:val="21"/>
        </w:numPr>
        <w:tabs>
          <w:tab w:pos="774" w:val="left" w:leader="none"/>
        </w:tabs>
        <w:spacing w:line="252" w:lineRule="auto" w:before="0" w:after="0"/>
        <w:ind w:left="773" w:right="1449" w:hanging="283"/>
        <w:jc w:val="left"/>
        <w:rPr>
          <w:rFonts w:ascii="Arial" w:hAnsi="Arial"/>
          <w:sz w:val="24"/>
        </w:rPr>
      </w:pPr>
      <w:r>
        <w:rPr>
          <w:rFonts w:ascii="Arial" w:hAnsi="Arial"/>
          <w:w w:val="82"/>
          <w:sz w:val="24"/>
        </w:rPr>
        <w:br w:type="column"/>
      </w: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28"/>
          <w:w w:val="80"/>
          <w:sz w:val="24"/>
        </w:rPr>
        <w:t> </w:t>
      </w:r>
      <w:r>
        <w:rPr>
          <w:rFonts w:ascii="Arial" w:hAnsi="Arial"/>
          <w:i/>
          <w:spacing w:val="-5"/>
          <w:w w:val="80"/>
          <w:sz w:val="24"/>
        </w:rPr>
        <w:t>Der.</w:t>
      </w:r>
      <w:r>
        <w:rPr>
          <w:rFonts w:ascii="Arial" w:hAnsi="Arial"/>
          <w:i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El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mediador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en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los</w:t>
      </w:r>
      <w:r>
        <w:rPr>
          <w:rFonts w:ascii="Arial" w:hAnsi="Arial"/>
          <w:spacing w:val="-23"/>
          <w:w w:val="80"/>
          <w:sz w:val="24"/>
        </w:rPr>
        <w:t> </w:t>
      </w:r>
      <w:r>
        <w:rPr>
          <w:rFonts w:ascii="Arial" w:hAnsi="Arial"/>
          <w:spacing w:val="-3"/>
          <w:w w:val="80"/>
          <w:sz w:val="24"/>
        </w:rPr>
        <w:t>actos </w:t>
      </w:r>
      <w:r>
        <w:rPr>
          <w:rFonts w:ascii="Arial" w:hAnsi="Arial"/>
          <w:w w:val="85"/>
          <w:sz w:val="24"/>
        </w:rPr>
        <w:t>de</w:t>
      </w:r>
      <w:r>
        <w:rPr>
          <w:rFonts w:ascii="Arial" w:hAnsi="Arial"/>
          <w:spacing w:val="-5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conciliación.</w:t>
      </w:r>
    </w:p>
    <w:p>
      <w:pPr>
        <w:pStyle w:val="ListParagraph"/>
        <w:numPr>
          <w:ilvl w:val="0"/>
          <w:numId w:val="21"/>
        </w:numPr>
        <w:tabs>
          <w:tab w:pos="774" w:val="left" w:leader="none"/>
        </w:tabs>
        <w:spacing w:line="252" w:lineRule="auto" w:before="0" w:after="0"/>
        <w:ind w:left="773" w:right="1637" w:hanging="283"/>
        <w:jc w:val="left"/>
        <w:rPr>
          <w:rFonts w:ascii="Arial" w:hAnsi="Arial"/>
          <w:sz w:val="24"/>
        </w:rPr>
      </w:pPr>
      <w:r>
        <w:rPr/>
        <w:pict>
          <v:shape style="position:absolute;margin-left:426.993286pt;margin-top:-58.322857pt;width:12.2pt;height:122.3pt;mso-position-horizontal-relative:page;mso-position-vertical-relative:paragraph;z-index:-3504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3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desus.</w:t>
      </w:r>
      <w:r>
        <w:rPr>
          <w:rFonts w:ascii="Arial" w:hAnsi="Arial"/>
          <w:spacing w:val="-3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El</w:t>
      </w:r>
      <w:r>
        <w:rPr>
          <w:rFonts w:ascii="Arial" w:hAnsi="Arial"/>
          <w:spacing w:val="-30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que</w:t>
      </w:r>
      <w:r>
        <w:rPr>
          <w:rFonts w:ascii="Arial" w:hAnsi="Arial"/>
          <w:spacing w:val="-30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pertenecía</w:t>
      </w:r>
      <w:r>
        <w:rPr>
          <w:rFonts w:ascii="Arial" w:hAnsi="Arial"/>
          <w:spacing w:val="-30"/>
          <w:w w:val="80"/>
          <w:sz w:val="24"/>
        </w:rPr>
        <w:t> </w:t>
      </w:r>
      <w:r>
        <w:rPr>
          <w:rFonts w:ascii="Arial" w:hAnsi="Arial"/>
          <w:spacing w:val="-7"/>
          <w:w w:val="80"/>
          <w:sz w:val="24"/>
        </w:rPr>
        <w:t>al </w:t>
      </w:r>
      <w:r>
        <w:rPr>
          <w:rFonts w:ascii="Arial" w:hAnsi="Arial"/>
          <w:w w:val="85"/>
          <w:sz w:val="24"/>
        </w:rPr>
        <w:t>estado</w:t>
      </w:r>
      <w:r>
        <w:rPr>
          <w:rFonts w:ascii="Arial" w:hAnsi="Arial"/>
          <w:spacing w:val="-4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llano.</w:t>
      </w:r>
    </w:p>
    <w:p>
      <w:pPr>
        <w:pStyle w:val="BodyText"/>
        <w:ind w:left="490"/>
        <w:rPr>
          <w:rFonts w:ascii="Arial"/>
        </w:rPr>
      </w:pPr>
      <w:r>
        <w:rPr>
          <w:rFonts w:ascii="Arial"/>
          <w:w w:val="90"/>
        </w:rPr>
        <w:t>~ de a pie.</w:t>
      </w:r>
    </w:p>
    <w:p>
      <w:pPr>
        <w:pStyle w:val="BodyText"/>
        <w:spacing w:line="252" w:lineRule="auto" w:before="14"/>
        <w:ind w:left="773" w:right="1322" w:hanging="284"/>
        <w:rPr>
          <w:rFonts w:ascii="Arial" w:hAnsi="Arial"/>
        </w:rPr>
      </w:pPr>
      <w:r>
        <w:rPr>
          <w:rFonts w:ascii="Arial" w:hAnsi="Arial"/>
          <w:w w:val="85"/>
        </w:rPr>
        <w:t>1. m. Pluralidad de personas en cuanto representativas de las </w:t>
      </w:r>
      <w:r>
        <w:rPr>
          <w:rFonts w:ascii="Arial" w:hAnsi="Arial"/>
          <w:w w:val="80"/>
        </w:rPr>
        <w:t>opiniones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gustos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mayoría.</w:t>
      </w:r>
    </w:p>
    <w:p>
      <w:pPr>
        <w:pStyle w:val="BodyText"/>
        <w:spacing w:before="1"/>
        <w:ind w:left="490"/>
        <w:rPr>
          <w:rFonts w:ascii="Arial"/>
        </w:rPr>
      </w:pPr>
      <w:r>
        <w:rPr>
          <w:rFonts w:ascii="Arial"/>
          <w:w w:val="85"/>
        </w:rPr>
        <w:t>~ de armas.</w:t>
      </w:r>
    </w:p>
    <w:p>
      <w:pPr>
        <w:pStyle w:val="BodyText"/>
        <w:spacing w:line="252" w:lineRule="auto" w:before="14"/>
        <w:ind w:left="773" w:right="1346" w:hanging="284"/>
        <w:rPr>
          <w:rFonts w:ascii="Arial"/>
        </w:rPr>
      </w:pPr>
      <w:r>
        <w:rPr>
          <w:rFonts w:ascii="Arial"/>
          <w:w w:val="80"/>
        </w:rPr>
        <w:t>1.</w:t>
      </w:r>
      <w:r>
        <w:rPr>
          <w:rFonts w:ascii="Arial"/>
          <w:spacing w:val="20"/>
          <w:w w:val="80"/>
        </w:rPr>
        <w:t> </w:t>
      </w:r>
      <w:r>
        <w:rPr>
          <w:rFonts w:ascii="Arial"/>
          <w:w w:val="80"/>
        </w:rPr>
        <w:t>m.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desus.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Jinete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armado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de</w:t>
      </w:r>
      <w:r>
        <w:rPr>
          <w:rFonts w:ascii="Arial"/>
          <w:spacing w:val="-23"/>
          <w:w w:val="80"/>
        </w:rPr>
        <w:t> </w:t>
      </w:r>
      <w:r>
        <w:rPr>
          <w:rFonts w:ascii="Arial"/>
          <w:spacing w:val="-3"/>
          <w:w w:val="80"/>
        </w:rPr>
        <w:t>todas </w:t>
      </w:r>
      <w:r>
        <w:rPr>
          <w:rFonts w:ascii="Arial"/>
          <w:w w:val="85"/>
        </w:rPr>
        <w:t>piezas.</w:t>
      </w:r>
    </w:p>
    <w:p>
      <w:pPr>
        <w:pStyle w:val="BodyText"/>
        <w:ind w:left="490"/>
        <w:rPr>
          <w:rFonts w:ascii="Arial"/>
        </w:rPr>
      </w:pPr>
      <w:r>
        <w:rPr>
          <w:rFonts w:ascii="Arial"/>
          <w:w w:val="85"/>
        </w:rPr>
        <w:t>~ de barba.</w:t>
      </w:r>
    </w:p>
    <w:p>
      <w:pPr>
        <w:pStyle w:val="BodyText"/>
        <w:spacing w:line="252" w:lineRule="auto" w:before="14"/>
        <w:ind w:left="773" w:right="1267" w:hanging="284"/>
        <w:rPr>
          <w:rFonts w:ascii="Arial"/>
        </w:rPr>
      </w:pPr>
      <w:r>
        <w:rPr>
          <w:rFonts w:ascii="Arial"/>
          <w:w w:val="80"/>
        </w:rPr>
        <w:t>1. m. desus. El que tiene entereza y </w:t>
      </w:r>
      <w:r>
        <w:rPr>
          <w:rFonts w:ascii="Arial"/>
          <w:w w:val="85"/>
        </w:rPr>
        <w:t>serenidad.</w:t>
      </w:r>
    </w:p>
    <w:p>
      <w:pPr>
        <w:pStyle w:val="BodyText"/>
        <w:ind w:left="490"/>
        <w:rPr>
          <w:rFonts w:ascii="Arial"/>
        </w:rPr>
      </w:pPr>
      <w:r>
        <w:rPr>
          <w:rFonts w:ascii="Arial"/>
          <w:w w:val="80"/>
        </w:rPr>
        <w:t>~ de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campo.</w:t>
      </w:r>
    </w:p>
    <w:p>
      <w:pPr>
        <w:pStyle w:val="BodyText"/>
        <w:spacing w:line="252" w:lineRule="auto" w:before="14"/>
        <w:ind w:left="773" w:right="1344" w:hanging="284"/>
        <w:rPr>
          <w:rFonts w:ascii="Arial" w:hAnsi="Arial"/>
        </w:rPr>
      </w:pPr>
      <w:r>
        <w:rPr>
          <w:rFonts w:ascii="Arial" w:hAnsi="Arial"/>
          <w:w w:val="85"/>
        </w:rPr>
        <w:t>1. m. El que con frecuencia se </w:t>
      </w:r>
      <w:r>
        <w:rPr>
          <w:rFonts w:ascii="Arial" w:hAnsi="Arial"/>
          <w:w w:val="80"/>
        </w:rPr>
        <w:t>ejercita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en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caza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en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las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spacing w:val="-3"/>
          <w:w w:val="80"/>
        </w:rPr>
        <w:t>faenas </w:t>
      </w:r>
      <w:r>
        <w:rPr>
          <w:rFonts w:ascii="Arial" w:hAnsi="Arial"/>
          <w:w w:val="85"/>
        </w:rPr>
        <w:t>agrícolas.</w:t>
      </w:r>
    </w:p>
    <w:p>
      <w:pPr>
        <w:pStyle w:val="BodyText"/>
        <w:spacing w:before="1"/>
        <w:ind w:left="490"/>
        <w:rPr>
          <w:rFonts w:ascii="Arial"/>
        </w:rPr>
      </w:pPr>
      <w:r>
        <w:rPr>
          <w:rFonts w:ascii="Arial"/>
          <w:w w:val="85"/>
        </w:rPr>
        <w:t>~ de capa y espada.</w:t>
      </w:r>
    </w:p>
    <w:p>
      <w:pPr>
        <w:pStyle w:val="BodyText"/>
        <w:spacing w:line="252" w:lineRule="auto" w:before="14"/>
        <w:ind w:left="773" w:right="1596" w:hanging="284"/>
        <w:rPr>
          <w:rFonts w:ascii="Arial" w:hAnsi="Arial"/>
        </w:rPr>
      </w:pPr>
      <w:r>
        <w:rPr>
          <w:rFonts w:ascii="Arial" w:hAnsi="Arial"/>
          <w:w w:val="80"/>
        </w:rPr>
        <w:t>1.</w:t>
      </w:r>
      <w:r>
        <w:rPr>
          <w:rFonts w:ascii="Arial" w:hAnsi="Arial"/>
          <w:spacing w:val="21"/>
          <w:w w:val="80"/>
        </w:rPr>
        <w:t> </w:t>
      </w:r>
      <w:r>
        <w:rPr>
          <w:rFonts w:ascii="Arial" w:hAnsi="Arial"/>
          <w:w w:val="80"/>
        </w:rPr>
        <w:t>m.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Seglar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que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no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profesaba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spacing w:val="-7"/>
          <w:w w:val="80"/>
        </w:rPr>
        <w:t>de </w:t>
      </w:r>
      <w:r>
        <w:rPr>
          <w:rFonts w:ascii="Arial" w:hAnsi="Arial"/>
          <w:w w:val="85"/>
        </w:rPr>
        <w:t>propósito una</w:t>
      </w:r>
      <w:r>
        <w:rPr>
          <w:rFonts w:ascii="Arial" w:hAnsi="Arial"/>
          <w:spacing w:val="-26"/>
          <w:w w:val="85"/>
        </w:rPr>
        <w:t> </w:t>
      </w:r>
      <w:r>
        <w:rPr>
          <w:rFonts w:ascii="Arial" w:hAnsi="Arial"/>
          <w:w w:val="85"/>
        </w:rPr>
        <w:t>facultad.</w:t>
      </w:r>
    </w:p>
    <w:p>
      <w:pPr>
        <w:pStyle w:val="BodyText"/>
        <w:ind w:left="490"/>
        <w:rPr>
          <w:rFonts w:ascii="Arial"/>
        </w:rPr>
      </w:pPr>
      <w:r>
        <w:rPr>
          <w:rFonts w:ascii="Arial"/>
          <w:w w:val="85"/>
        </w:rPr>
        <w:t>~ de guerra.</w:t>
      </w:r>
    </w:p>
    <w:p>
      <w:pPr>
        <w:pStyle w:val="ListParagraph"/>
        <w:numPr>
          <w:ilvl w:val="0"/>
          <w:numId w:val="22"/>
        </w:numPr>
        <w:tabs>
          <w:tab w:pos="682" w:val="left" w:leader="none"/>
        </w:tabs>
        <w:spacing w:line="252" w:lineRule="auto" w:before="14" w:after="0"/>
        <w:ind w:left="773" w:right="1586" w:hanging="283"/>
        <w:jc w:val="left"/>
        <w:rPr>
          <w:rFonts w:ascii="Arial" w:hAnsi="Arial"/>
          <w:sz w:val="24"/>
        </w:rPr>
      </w:pPr>
      <w:r>
        <w:rPr>
          <w:rFonts w:ascii="Arial" w:hAnsi="Arial"/>
          <w:w w:val="80"/>
          <w:sz w:val="24"/>
        </w:rPr>
        <w:t>m.</w:t>
      </w:r>
      <w:r>
        <w:rPr>
          <w:rFonts w:ascii="Arial" w:hAnsi="Arial"/>
          <w:spacing w:val="-31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El</w:t>
      </w:r>
      <w:r>
        <w:rPr>
          <w:rFonts w:ascii="Arial" w:hAnsi="Arial"/>
          <w:spacing w:val="-2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que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sigue</w:t>
      </w:r>
      <w:r>
        <w:rPr>
          <w:rFonts w:ascii="Arial" w:hAnsi="Arial"/>
          <w:spacing w:val="-2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la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carrera</w:t>
      </w:r>
      <w:r>
        <w:rPr>
          <w:rFonts w:ascii="Arial" w:hAnsi="Arial"/>
          <w:spacing w:val="-25"/>
          <w:w w:val="80"/>
          <w:sz w:val="24"/>
        </w:rPr>
        <w:t> </w:t>
      </w:r>
      <w:r>
        <w:rPr>
          <w:rFonts w:ascii="Arial" w:hAnsi="Arial"/>
          <w:w w:val="80"/>
          <w:sz w:val="24"/>
        </w:rPr>
        <w:t>de</w:t>
      </w:r>
      <w:r>
        <w:rPr>
          <w:rFonts w:ascii="Arial" w:hAnsi="Arial"/>
          <w:spacing w:val="-24"/>
          <w:w w:val="80"/>
          <w:sz w:val="24"/>
        </w:rPr>
        <w:t> </w:t>
      </w:r>
      <w:r>
        <w:rPr>
          <w:rFonts w:ascii="Arial" w:hAnsi="Arial"/>
          <w:spacing w:val="-5"/>
          <w:w w:val="80"/>
          <w:sz w:val="24"/>
        </w:rPr>
        <w:t>las </w:t>
      </w:r>
      <w:r>
        <w:rPr>
          <w:rFonts w:ascii="Arial" w:hAnsi="Arial"/>
          <w:w w:val="85"/>
          <w:sz w:val="24"/>
        </w:rPr>
        <w:t>armas</w:t>
      </w:r>
      <w:r>
        <w:rPr>
          <w:rFonts w:ascii="Arial" w:hAnsi="Arial"/>
          <w:spacing w:val="-19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o</w:t>
      </w:r>
      <w:r>
        <w:rPr>
          <w:rFonts w:ascii="Arial" w:hAnsi="Arial"/>
          <w:spacing w:val="-18"/>
          <w:w w:val="85"/>
          <w:sz w:val="24"/>
        </w:rPr>
        <w:t> </w:t>
      </w:r>
      <w:r>
        <w:rPr>
          <w:rFonts w:ascii="Arial" w:hAnsi="Arial"/>
          <w:w w:val="85"/>
          <w:sz w:val="24"/>
        </w:rPr>
        <w:t>profesión</w:t>
      </w:r>
      <w:r>
        <w:rPr>
          <w:rFonts w:ascii="Arial" w:hAnsi="Arial"/>
          <w:spacing w:val="-18"/>
          <w:w w:val="85"/>
          <w:sz w:val="24"/>
        </w:rPr>
        <w:t> </w:t>
      </w:r>
      <w:r>
        <w:rPr>
          <w:rFonts w:ascii="Arial" w:hAnsi="Arial"/>
          <w:spacing w:val="-3"/>
          <w:w w:val="85"/>
          <w:sz w:val="24"/>
        </w:rPr>
        <w:t>militar.</w:t>
      </w:r>
    </w:p>
    <w:p>
      <w:pPr>
        <w:pStyle w:val="BodyText"/>
        <w:ind w:left="490"/>
        <w:rPr>
          <w:rFonts w:ascii="Arial"/>
        </w:rPr>
      </w:pPr>
      <w:r>
        <w:rPr>
          <w:rFonts w:ascii="Arial"/>
          <w:w w:val="85"/>
        </w:rPr>
        <w:t>~ de la bolsa.</w:t>
      </w:r>
    </w:p>
    <w:p>
      <w:pPr>
        <w:spacing w:after="0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4100" w:space="40"/>
            <w:col w:w="4840"/>
          </w:cols>
        </w:sectPr>
      </w:pPr>
    </w:p>
    <w:p>
      <w:pPr>
        <w:pStyle w:val="BodyText"/>
        <w:spacing w:before="7" w:after="1"/>
        <w:rPr>
          <w:rFonts w:ascii="Arial"/>
          <w:sz w:val="27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3487,5" stroked="true" strokeweight=".5pt" strokecolor="#00abb5">
              <v:stroke dashstyle="solid"/>
            </v:line>
            <v:line style="position:absolute" from="3487,5" to="6973,5" stroked="true" strokeweight=".5pt" strokecolor="#00abb5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ListParagraph"/>
        <w:numPr>
          <w:ilvl w:val="1"/>
          <w:numId w:val="22"/>
        </w:numPr>
        <w:tabs>
          <w:tab w:pos="4988" w:val="left" w:leader="none"/>
        </w:tabs>
        <w:spacing w:line="240" w:lineRule="auto" w:before="25" w:after="0"/>
        <w:ind w:left="4987" w:right="0" w:hanging="283"/>
        <w:jc w:val="left"/>
        <w:rPr>
          <w:rFonts w:ascii="Arial Narrow"/>
          <w:sz w:val="24"/>
        </w:rPr>
      </w:pPr>
      <w:r>
        <w:rPr>
          <w:rFonts w:ascii="Arial"/>
          <w:sz w:val="24"/>
        </w:rPr>
        <w:t>m. </w:t>
      </w:r>
      <w:r>
        <w:rPr>
          <w:rFonts w:ascii="Arial"/>
          <w:i/>
          <w:sz w:val="24"/>
        </w:rPr>
        <w:t>Arg.</w:t>
      </w:r>
      <w:r>
        <w:rPr>
          <w:rFonts w:ascii="Arial"/>
          <w:i/>
          <w:spacing w:val="-44"/>
          <w:sz w:val="24"/>
        </w:rPr>
        <w:t> </w:t>
      </w:r>
      <w:r>
        <w:rPr>
          <w:rFonts w:ascii="Arial Narrow"/>
          <w:sz w:val="24"/>
        </w:rPr>
        <w:t>hombre del saco.</w:t>
      </w:r>
    </w:p>
    <w:p>
      <w:pPr>
        <w:pStyle w:val="BodyText"/>
        <w:spacing w:before="14"/>
        <w:ind w:left="4704"/>
        <w:rPr>
          <w:rFonts w:ascii="Arial"/>
        </w:rPr>
      </w:pPr>
      <w:r>
        <w:rPr>
          <w:rFonts w:ascii="Arial"/>
          <w:w w:val="85"/>
        </w:rPr>
        <w:t>~ de letras.</w:t>
      </w:r>
    </w:p>
    <w:p>
      <w:pPr>
        <w:pStyle w:val="BodyText"/>
        <w:spacing w:line="252" w:lineRule="auto" w:before="14"/>
        <w:ind w:left="4987" w:right="1459" w:hanging="284"/>
        <w:rPr>
          <w:rFonts w:ascii="Arial"/>
        </w:rPr>
      </w:pPr>
      <w:r>
        <w:rPr>
          <w:rFonts w:ascii="Arial"/>
          <w:w w:val="85"/>
        </w:rPr>
        <w:t>1.</w:t>
      </w:r>
      <w:r>
        <w:rPr>
          <w:rFonts w:ascii="Arial"/>
          <w:spacing w:val="15"/>
          <w:w w:val="85"/>
        </w:rPr>
        <w:t> </w:t>
      </w:r>
      <w:r>
        <w:rPr>
          <w:rFonts w:ascii="Arial"/>
          <w:w w:val="85"/>
        </w:rPr>
        <w:t>m.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que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cultiva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literatura</w:t>
      </w:r>
      <w:r>
        <w:rPr>
          <w:rFonts w:ascii="Arial"/>
          <w:spacing w:val="-26"/>
          <w:w w:val="85"/>
        </w:rPr>
        <w:t> </w:t>
      </w:r>
      <w:r>
        <w:rPr>
          <w:rFonts w:ascii="Arial"/>
          <w:spacing w:val="-13"/>
          <w:w w:val="85"/>
        </w:rPr>
        <w:t>o </w:t>
      </w:r>
      <w:r>
        <w:rPr>
          <w:rFonts w:ascii="Arial"/>
          <w:w w:val="85"/>
        </w:rPr>
        <w:t>las ciencias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humanas.</w:t>
      </w:r>
    </w:p>
    <w:p>
      <w:pPr>
        <w:pStyle w:val="BodyText"/>
        <w:ind w:left="4704"/>
        <w:rPr>
          <w:rFonts w:ascii="Arial"/>
        </w:rPr>
      </w:pPr>
      <w:r>
        <w:rPr>
          <w:rFonts w:ascii="Arial"/>
          <w:w w:val="85"/>
        </w:rPr>
        <w:t>~ del saco.</w:t>
      </w:r>
    </w:p>
    <w:p>
      <w:pPr>
        <w:pStyle w:val="BodyText"/>
        <w:spacing w:line="252" w:lineRule="auto" w:before="14"/>
        <w:ind w:left="4987" w:right="1155" w:hanging="284"/>
        <w:rPr>
          <w:rFonts w:ascii="Arial" w:hAnsi="Arial"/>
        </w:rPr>
      </w:pPr>
      <w:r>
        <w:rPr>
          <w:rFonts w:ascii="Arial" w:hAnsi="Arial"/>
          <w:w w:val="80"/>
        </w:rPr>
        <w:t>1. m. Personaje ficticio con que se </w:t>
      </w:r>
      <w:r>
        <w:rPr>
          <w:rFonts w:ascii="Arial" w:hAnsi="Arial"/>
          <w:w w:val="85"/>
        </w:rPr>
        <w:t>asusta a los niños.</w:t>
      </w:r>
    </w:p>
    <w:p>
      <w:pPr>
        <w:pStyle w:val="BodyText"/>
        <w:spacing w:before="1"/>
        <w:ind w:left="4704"/>
        <w:rPr>
          <w:rFonts w:ascii="Arial" w:hAnsi="Arial"/>
        </w:rPr>
      </w:pPr>
      <w:r>
        <w:rPr>
          <w:rFonts w:ascii="Arial" w:hAnsi="Arial"/>
        </w:rPr>
        <w:t>[…]</w:t>
      </w:r>
    </w:p>
    <w:p>
      <w:pPr>
        <w:pStyle w:val="BodyText"/>
        <w:spacing w:before="14"/>
        <w:ind w:left="4704"/>
        <w:rPr>
          <w:rFonts w:ascii="Arial"/>
        </w:rPr>
      </w:pPr>
      <w:r>
        <w:rPr>
          <w:rFonts w:ascii="Arial"/>
          <w:w w:val="90"/>
        </w:rPr>
        <w:t>~ objeto.</w:t>
      </w:r>
    </w:p>
    <w:p>
      <w:pPr>
        <w:pStyle w:val="BodyText"/>
        <w:spacing w:line="252" w:lineRule="auto" w:before="14"/>
        <w:ind w:left="4987" w:right="1411" w:hanging="284"/>
        <w:rPr>
          <w:rFonts w:ascii="Arial"/>
        </w:rPr>
      </w:pPr>
      <w:r>
        <w:rPr>
          <w:rFonts w:ascii="Arial"/>
          <w:w w:val="85"/>
        </w:rPr>
        <w:t>1. m. El que es valorado </w:t>
      </w:r>
      <w:r>
        <w:rPr>
          <w:rFonts w:ascii="Arial"/>
          <w:w w:val="75"/>
        </w:rPr>
        <w:t>exclusivamente por su belleza o </w:t>
      </w:r>
      <w:r>
        <w:rPr>
          <w:rFonts w:ascii="Arial"/>
          <w:w w:val="85"/>
        </w:rPr>
        <w:t>atractivo sexual.</w:t>
      </w:r>
    </w:p>
    <w:p>
      <w:pPr>
        <w:pStyle w:val="BodyText"/>
        <w:ind w:left="4704"/>
        <w:rPr>
          <w:rFonts w:ascii="Arial" w:hAnsi="Arial"/>
        </w:rPr>
      </w:pPr>
      <w:r>
        <w:rPr>
          <w:rFonts w:ascii="Arial" w:hAnsi="Arial"/>
        </w:rPr>
        <w:t>[…]</w:t>
      </w:r>
    </w:p>
    <w:p>
      <w:pPr>
        <w:pStyle w:val="BodyText"/>
        <w:spacing w:before="14"/>
        <w:ind w:left="4704"/>
        <w:rPr>
          <w:rFonts w:ascii="Arial"/>
        </w:rPr>
      </w:pPr>
      <w:r>
        <w:rPr>
          <w:rFonts w:ascii="Arial"/>
          <w:w w:val="90"/>
        </w:rPr>
        <w:t>de ~ a ~.</w:t>
      </w:r>
    </w:p>
    <w:p>
      <w:pPr>
        <w:pStyle w:val="ListParagraph"/>
        <w:numPr>
          <w:ilvl w:val="0"/>
          <w:numId w:val="23"/>
        </w:numPr>
        <w:tabs>
          <w:tab w:pos="4988" w:val="left" w:leader="none"/>
        </w:tabs>
        <w:spacing w:line="240" w:lineRule="auto" w:before="14" w:after="0"/>
        <w:ind w:left="4987" w:right="0" w:hanging="283"/>
        <w:jc w:val="left"/>
        <w:rPr>
          <w:rFonts w:ascii="Arial"/>
          <w:sz w:val="24"/>
        </w:rPr>
      </w:pPr>
      <w:r>
        <w:rPr>
          <w:rFonts w:ascii="Arial"/>
          <w:w w:val="75"/>
          <w:sz w:val="24"/>
        </w:rPr>
        <w:t>loc. </w:t>
      </w:r>
      <w:r>
        <w:rPr>
          <w:rFonts w:ascii="Arial"/>
          <w:spacing w:val="-5"/>
          <w:w w:val="75"/>
          <w:sz w:val="24"/>
        </w:rPr>
        <w:t>adv. </w:t>
      </w:r>
      <w:r>
        <w:rPr>
          <w:rFonts w:ascii="Arial"/>
          <w:w w:val="75"/>
          <w:sz w:val="24"/>
        </w:rPr>
        <w:t>Con</w:t>
      </w:r>
      <w:r>
        <w:rPr>
          <w:rFonts w:ascii="Arial"/>
          <w:spacing w:val="23"/>
          <w:w w:val="75"/>
          <w:sz w:val="24"/>
        </w:rPr>
        <w:t> </w:t>
      </w:r>
      <w:r>
        <w:rPr>
          <w:rFonts w:ascii="Arial"/>
          <w:w w:val="75"/>
          <w:sz w:val="24"/>
        </w:rPr>
        <w:t>sinceridad.</w:t>
      </w:r>
    </w:p>
    <w:p>
      <w:pPr>
        <w:pStyle w:val="ListParagraph"/>
        <w:numPr>
          <w:ilvl w:val="0"/>
          <w:numId w:val="23"/>
        </w:numPr>
        <w:tabs>
          <w:tab w:pos="4988" w:val="left" w:leader="none"/>
        </w:tabs>
        <w:spacing w:line="240" w:lineRule="auto" w:before="14" w:after="0"/>
        <w:ind w:left="4987" w:right="0" w:hanging="283"/>
        <w:jc w:val="left"/>
        <w:rPr>
          <w:rFonts w:ascii="Arial"/>
          <w:sz w:val="24"/>
        </w:rPr>
      </w:pPr>
      <w:r>
        <w:rPr>
          <w:rFonts w:ascii="Arial"/>
          <w:w w:val="80"/>
          <w:sz w:val="24"/>
        </w:rPr>
        <w:t>loc.</w:t>
      </w:r>
      <w:r>
        <w:rPr>
          <w:rFonts w:ascii="Arial"/>
          <w:spacing w:val="-27"/>
          <w:w w:val="80"/>
          <w:sz w:val="24"/>
        </w:rPr>
        <w:t> </w:t>
      </w:r>
      <w:r>
        <w:rPr>
          <w:rFonts w:ascii="Arial"/>
          <w:spacing w:val="-5"/>
          <w:w w:val="80"/>
          <w:sz w:val="24"/>
        </w:rPr>
        <w:t>adv.</w:t>
      </w:r>
      <w:r>
        <w:rPr>
          <w:rFonts w:ascii="Arial"/>
          <w:spacing w:val="-27"/>
          <w:w w:val="80"/>
          <w:sz w:val="24"/>
        </w:rPr>
        <w:t> </w:t>
      </w:r>
      <w:r>
        <w:rPr>
          <w:rFonts w:ascii="Arial"/>
          <w:w w:val="80"/>
          <w:sz w:val="24"/>
        </w:rPr>
        <w:t>De</w:t>
      </w:r>
      <w:r>
        <w:rPr>
          <w:rFonts w:ascii="Arial"/>
          <w:spacing w:val="-19"/>
          <w:w w:val="80"/>
          <w:sz w:val="24"/>
        </w:rPr>
        <w:t> </w:t>
      </w:r>
      <w:r>
        <w:rPr>
          <w:rFonts w:ascii="Arial"/>
          <w:w w:val="80"/>
          <w:sz w:val="24"/>
        </w:rPr>
        <w:t>igual</w:t>
      </w:r>
      <w:r>
        <w:rPr>
          <w:rFonts w:ascii="Arial"/>
          <w:spacing w:val="-20"/>
          <w:w w:val="80"/>
          <w:sz w:val="24"/>
        </w:rPr>
        <w:t> </w:t>
      </w:r>
      <w:r>
        <w:rPr>
          <w:rFonts w:ascii="Arial"/>
          <w:w w:val="80"/>
          <w:sz w:val="24"/>
        </w:rPr>
        <w:t>a</w:t>
      </w:r>
      <w:r>
        <w:rPr>
          <w:rFonts w:ascii="Arial"/>
          <w:spacing w:val="-19"/>
          <w:w w:val="80"/>
          <w:sz w:val="24"/>
        </w:rPr>
        <w:t> </w:t>
      </w:r>
      <w:r>
        <w:rPr>
          <w:rFonts w:ascii="Arial"/>
          <w:w w:val="80"/>
          <w:sz w:val="24"/>
        </w:rPr>
        <w:t>igual</w:t>
      </w:r>
    </w:p>
    <w:p>
      <w:pPr>
        <w:pStyle w:val="BodyText"/>
        <w:spacing w:before="6"/>
        <w:rPr>
          <w:rFonts w:ascii="Arial"/>
          <w:sz w:val="23"/>
        </w:rPr>
      </w:pPr>
      <w:r>
        <w:rPr/>
        <w:pict>
          <v:group style="position:absolute;margin-left:61.710201pt;margin-top:15.52326pt;width:348.7pt;height:1pt;mso-position-horizontal-relative:page;mso-position-vertical-relative:paragraph;z-index:3008;mso-wrap-distance-left:0;mso-wrap-distance-right:0" coordorigin="1234,310" coordsize="6974,20">
            <v:line style="position:absolute" from="1234,320" to="4721,320" stroked="true" strokeweight="1pt" strokecolor="#00abb5">
              <v:stroke dashstyle="solid"/>
            </v:line>
            <v:line style="position:absolute" from="4721,320" to="8207,320" stroked="true" strokeweight="1pt" strokecolor="#00abb5">
              <v:stroke dashstyle="solid"/>
            </v:line>
            <w10:wrap type="topAndBottom"/>
          </v:group>
        </w:pict>
      </w:r>
    </w:p>
    <w:p>
      <w:pPr>
        <w:spacing w:after="0"/>
        <w:rPr>
          <w:rFonts w:ascii="Arial"/>
          <w:sz w:val="23"/>
        </w:rPr>
        <w:sectPr>
          <w:headerReference w:type="even" r:id="rId105"/>
          <w:footerReference w:type="even" r:id="rId106"/>
          <w:footerReference w:type="default" r:id="rId107"/>
          <w:pgSz w:w="9360" w:h="12190"/>
          <w:pgMar w:header="576" w:footer="539" w:top="1780" w:bottom="720" w:left="380" w:right="0"/>
          <w:pgNumType w:start="128"/>
        </w:sectPr>
      </w:pPr>
    </w:p>
    <w:p>
      <w:pPr>
        <w:pStyle w:val="BodyText"/>
        <w:ind w:left="772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abb5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52" w:lineRule="auto" w:before="41"/>
        <w:ind w:left="780" w:right="2681"/>
        <w:jc w:val="both"/>
      </w:pPr>
      <w:r>
        <w:rPr/>
        <w:pict>
          <v:shape style="position:absolute;margin-left:426.993286pt;margin-top:1.403411pt;width:12.2pt;height:122.3pt;mso-position-horizontal-relative:page;mso-position-vertical-relative:paragraph;z-index:510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Para</w:t>
      </w:r>
      <w:r>
        <w:rPr>
          <w:spacing w:val="-17"/>
        </w:rPr>
        <w:t> </w:t>
      </w:r>
      <w:r>
        <w:rPr/>
        <w:t>concluir</w:t>
      </w:r>
      <w:r>
        <w:rPr>
          <w:spacing w:val="-17"/>
        </w:rPr>
        <w:t> </w:t>
      </w:r>
      <w:r>
        <w:rPr/>
        <w:t>este</w:t>
      </w:r>
      <w:r>
        <w:rPr>
          <w:spacing w:val="-16"/>
        </w:rPr>
        <w:t> </w:t>
      </w:r>
      <w:r>
        <w:rPr>
          <w:spacing w:val="-3"/>
        </w:rPr>
        <w:t>capítulo,</w:t>
      </w:r>
      <w:r>
        <w:rPr>
          <w:spacing w:val="-17"/>
        </w:rPr>
        <w:t> </w:t>
      </w:r>
      <w:r>
        <w:rPr/>
        <w:t>recordemos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sexismo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el androcentrismo,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ubican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las</w:t>
      </w:r>
      <w:r>
        <w:rPr>
          <w:spacing w:val="-31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condiciones</w:t>
      </w:r>
      <w:r>
        <w:rPr>
          <w:spacing w:val="-30"/>
        </w:rPr>
        <w:t> </w:t>
      </w:r>
      <w:r>
        <w:rPr/>
        <w:t>de </w:t>
      </w:r>
      <w:r>
        <w:rPr>
          <w:w w:val="95"/>
        </w:rPr>
        <w:t>subordinación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w w:val="95"/>
        </w:rPr>
        <w:t>inferioridad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excluyen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invisibilizan,</w:t>
      </w:r>
      <w:r>
        <w:rPr>
          <w:spacing w:val="-28"/>
          <w:w w:val="95"/>
        </w:rPr>
        <w:t> </w:t>
      </w:r>
      <w:r>
        <w:rPr>
          <w:w w:val="95"/>
        </w:rPr>
        <w:t>son reforzados por los estereotipos sexuales. Estos antivalores</w:t>
      </w:r>
      <w:r>
        <w:rPr>
          <w:spacing w:val="-38"/>
          <w:w w:val="95"/>
        </w:rPr>
        <w:t> </w:t>
      </w:r>
      <w:r>
        <w:rPr>
          <w:w w:val="95"/>
        </w:rPr>
        <w:t>se </w:t>
      </w:r>
      <w:r>
        <w:rPr/>
        <w:t>reproducen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todos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ámbitos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sociedad.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ya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w w:val="95"/>
        </w:rPr>
        <w:t>dicho,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lenguaje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medio</w:t>
      </w:r>
      <w:r>
        <w:rPr>
          <w:spacing w:val="-19"/>
          <w:w w:val="95"/>
        </w:rPr>
        <w:t> </w:t>
      </w:r>
      <w:r>
        <w:rPr>
          <w:w w:val="95"/>
        </w:rPr>
        <w:t>fundamental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/>
        <w:t>comunicación</w:t>
      </w:r>
      <w:r>
        <w:rPr>
          <w:spacing w:val="-39"/>
        </w:rPr>
        <w:t> </w:t>
      </w:r>
      <w:r>
        <w:rPr/>
        <w:t>oral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escrita</w:t>
      </w:r>
      <w:r>
        <w:rPr>
          <w:spacing w:val="-39"/>
        </w:rPr>
        <w:t> </w:t>
      </w:r>
      <w:r>
        <w:rPr/>
        <w:t>no</w:t>
      </w:r>
      <w:r>
        <w:rPr>
          <w:spacing w:val="-38"/>
        </w:rPr>
        <w:t> </w:t>
      </w:r>
      <w:r>
        <w:rPr/>
        <w:t>queda</w:t>
      </w:r>
      <w:r>
        <w:rPr>
          <w:spacing w:val="-38"/>
        </w:rPr>
        <w:t> </w:t>
      </w:r>
      <w:r>
        <w:rPr/>
        <w:t>excluido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reproducir </w:t>
      </w:r>
      <w:r>
        <w:rPr>
          <w:w w:val="95"/>
        </w:rPr>
        <w:t>estas</w:t>
      </w:r>
      <w:r>
        <w:rPr>
          <w:spacing w:val="-10"/>
          <w:w w:val="95"/>
        </w:rPr>
        <w:t> </w:t>
      </w:r>
      <w:r>
        <w:rPr>
          <w:w w:val="95"/>
        </w:rPr>
        <w:t>desigualdades.</w:t>
      </w:r>
      <w:r>
        <w:rPr>
          <w:spacing w:val="-9"/>
          <w:w w:val="95"/>
        </w:rPr>
        <w:t> </w:t>
      </w:r>
      <w:r>
        <w:rPr>
          <w:w w:val="95"/>
        </w:rPr>
        <w:t>Asimismo,</w:t>
      </w:r>
      <w:r>
        <w:rPr>
          <w:spacing w:val="-9"/>
          <w:w w:val="95"/>
        </w:rPr>
        <w:t> </w:t>
      </w:r>
      <w:r>
        <w:rPr>
          <w:w w:val="95"/>
        </w:rPr>
        <w:t>debe</w:t>
      </w:r>
      <w:r>
        <w:rPr>
          <w:spacing w:val="-10"/>
          <w:w w:val="95"/>
        </w:rPr>
        <w:t> </w:t>
      </w:r>
      <w:r>
        <w:rPr>
          <w:w w:val="95"/>
        </w:rPr>
        <w:t>aclararse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uso, la</w:t>
      </w:r>
      <w:r>
        <w:rPr>
          <w:spacing w:val="-15"/>
          <w:w w:val="95"/>
        </w:rPr>
        <w:t> </w:t>
      </w:r>
      <w:r>
        <w:rPr>
          <w:w w:val="95"/>
        </w:rPr>
        <w:t>forma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utiliza,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reproduce</w:t>
      </w:r>
      <w:r>
        <w:rPr>
          <w:spacing w:val="-15"/>
          <w:w w:val="95"/>
        </w:rPr>
        <w:t> </w:t>
      </w:r>
      <w:r>
        <w:rPr>
          <w:w w:val="95"/>
        </w:rPr>
        <w:t>estereotipos</w:t>
      </w:r>
      <w:r>
        <w:rPr>
          <w:spacing w:val="-14"/>
          <w:w w:val="95"/>
        </w:rPr>
        <w:t> </w:t>
      </w:r>
      <w:r>
        <w:rPr>
          <w:w w:val="95"/>
        </w:rPr>
        <w:t>discri- </w:t>
      </w:r>
      <w:r>
        <w:rPr/>
        <w:t>minatorios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excluyentes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mujeres,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no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lengua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/>
        <w:t>sí </w:t>
      </w:r>
      <w:r>
        <w:rPr>
          <w:w w:val="95"/>
        </w:rPr>
        <w:t>misma.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importante</w:t>
      </w:r>
      <w:r>
        <w:rPr>
          <w:spacing w:val="-8"/>
          <w:w w:val="95"/>
        </w:rPr>
        <w:t> </w:t>
      </w:r>
      <w:r>
        <w:rPr>
          <w:w w:val="95"/>
        </w:rPr>
        <w:t>tener</w:t>
      </w:r>
      <w:r>
        <w:rPr>
          <w:spacing w:val="-7"/>
          <w:w w:val="95"/>
        </w:rPr>
        <w:t> </w:t>
      </w:r>
      <w:r>
        <w:rPr>
          <w:w w:val="95"/>
        </w:rPr>
        <w:t>presente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lengua</w:t>
      </w:r>
      <w:r>
        <w:rPr>
          <w:spacing w:val="-7"/>
          <w:w w:val="95"/>
        </w:rPr>
        <w:t> </w:t>
      </w:r>
      <w:r>
        <w:rPr>
          <w:w w:val="95"/>
        </w:rPr>
        <w:t>castellana cuenta con vastos recursos (semánticos, morfológicos y sin- </w:t>
      </w:r>
      <w:r>
        <w:rPr/>
        <w:t>tácticos)</w:t>
      </w:r>
      <w:r>
        <w:rPr>
          <w:spacing w:val="-29"/>
        </w:rPr>
        <w:t> </w:t>
      </w:r>
      <w:r>
        <w:rPr/>
        <w:t>para</w:t>
      </w:r>
      <w:r>
        <w:rPr>
          <w:spacing w:val="-28"/>
        </w:rPr>
        <w:t> </w:t>
      </w:r>
      <w:r>
        <w:rPr/>
        <w:t>referir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hombres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igualdad.</w:t>
      </w:r>
    </w:p>
    <w:p>
      <w:pPr>
        <w:pStyle w:val="BodyText"/>
        <w:spacing w:before="8"/>
        <w:rPr>
          <w:sz w:val="28"/>
        </w:rPr>
      </w:pPr>
    </w:p>
    <w:p>
      <w:pPr>
        <w:spacing w:line="302" w:lineRule="auto" w:before="0"/>
        <w:ind w:left="1487" w:right="2681" w:firstLine="0"/>
        <w:jc w:val="both"/>
        <w:rPr>
          <w:sz w:val="20"/>
        </w:rPr>
      </w:pPr>
      <w:r>
        <w:rPr>
          <w:spacing w:val="-4"/>
          <w:w w:val="95"/>
          <w:sz w:val="20"/>
        </w:rPr>
        <w:t>Un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aspecto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clave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esta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transformación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educativa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tiene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ver </w:t>
      </w:r>
      <w:r>
        <w:rPr>
          <w:sz w:val="20"/>
        </w:rPr>
        <w:t>con</w:t>
      </w:r>
      <w:r>
        <w:rPr>
          <w:spacing w:val="-27"/>
          <w:sz w:val="20"/>
        </w:rPr>
        <w:t> </w:t>
      </w:r>
      <w:r>
        <w:rPr>
          <w:sz w:val="20"/>
        </w:rPr>
        <w:t>los</w:t>
      </w:r>
      <w:r>
        <w:rPr>
          <w:spacing w:val="-26"/>
          <w:sz w:val="20"/>
        </w:rPr>
        <w:t> </w:t>
      </w:r>
      <w:r>
        <w:rPr>
          <w:sz w:val="20"/>
        </w:rPr>
        <w:t>cambios</w:t>
      </w:r>
      <w:r>
        <w:rPr>
          <w:spacing w:val="-26"/>
          <w:sz w:val="20"/>
        </w:rPr>
        <w:t> </w:t>
      </w:r>
      <w:r>
        <w:rPr>
          <w:sz w:val="20"/>
        </w:rPr>
        <w:t>en</w:t>
      </w:r>
      <w:r>
        <w:rPr>
          <w:spacing w:val="-26"/>
          <w:sz w:val="20"/>
        </w:rPr>
        <w:t> </w:t>
      </w:r>
      <w:r>
        <w:rPr>
          <w:sz w:val="20"/>
        </w:rPr>
        <w:t>el</w:t>
      </w:r>
      <w:r>
        <w:rPr>
          <w:spacing w:val="-27"/>
          <w:sz w:val="20"/>
        </w:rPr>
        <w:t> </w:t>
      </w:r>
      <w:r>
        <w:rPr>
          <w:sz w:val="20"/>
        </w:rPr>
        <w:t>lenguaje,</w:t>
      </w:r>
      <w:r>
        <w:rPr>
          <w:spacing w:val="-26"/>
          <w:sz w:val="20"/>
        </w:rPr>
        <w:t> </w:t>
      </w:r>
      <w:r>
        <w:rPr>
          <w:sz w:val="20"/>
        </w:rPr>
        <w:t>partimos</w:t>
      </w:r>
      <w:r>
        <w:rPr>
          <w:spacing w:val="-26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la</w:t>
      </w:r>
      <w:r>
        <w:rPr>
          <w:spacing w:val="-26"/>
          <w:sz w:val="20"/>
        </w:rPr>
        <w:t> </w:t>
      </w:r>
      <w:r>
        <w:rPr>
          <w:sz w:val="20"/>
        </w:rPr>
        <w:t>premisa</w:t>
      </w:r>
      <w:r>
        <w:rPr>
          <w:spacing w:val="-27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Anna </w:t>
      </w:r>
      <w:r>
        <w:rPr>
          <w:w w:val="95"/>
          <w:sz w:val="20"/>
        </w:rPr>
        <w:t>María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Piussi,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destacada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teórica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“pedagogía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diferencia”: </w:t>
      </w:r>
      <w:r>
        <w:rPr>
          <w:sz w:val="20"/>
        </w:rPr>
        <w:t>“El</w:t>
      </w:r>
      <w:r>
        <w:rPr>
          <w:spacing w:val="-20"/>
          <w:sz w:val="20"/>
        </w:rPr>
        <w:t> </w:t>
      </w:r>
      <w:r>
        <w:rPr>
          <w:sz w:val="20"/>
        </w:rPr>
        <w:t>lenguaje</w:t>
      </w:r>
      <w:r>
        <w:rPr>
          <w:spacing w:val="-19"/>
          <w:sz w:val="20"/>
        </w:rPr>
        <w:t> </w:t>
      </w:r>
      <w:r>
        <w:rPr>
          <w:sz w:val="20"/>
        </w:rPr>
        <w:t>también</w:t>
      </w:r>
      <w:r>
        <w:rPr>
          <w:spacing w:val="-20"/>
          <w:sz w:val="20"/>
        </w:rPr>
        <w:t> </w:t>
      </w:r>
      <w:r>
        <w:rPr>
          <w:sz w:val="20"/>
        </w:rPr>
        <w:t>crea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realidad”.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20"/>
          <w:sz w:val="20"/>
        </w:rPr>
        <w:t> </w:t>
      </w:r>
      <w:r>
        <w:rPr>
          <w:sz w:val="20"/>
        </w:rPr>
        <w:t>forma</w:t>
      </w:r>
      <w:r>
        <w:rPr>
          <w:spacing w:val="-19"/>
          <w:sz w:val="20"/>
        </w:rPr>
        <w:t> </w:t>
      </w:r>
      <w:r>
        <w:rPr>
          <w:sz w:val="20"/>
        </w:rPr>
        <w:t>en</w:t>
      </w:r>
      <w:r>
        <w:rPr>
          <w:spacing w:val="-20"/>
          <w:sz w:val="20"/>
        </w:rPr>
        <w:t> </w:t>
      </w:r>
      <w:r>
        <w:rPr>
          <w:sz w:val="20"/>
        </w:rPr>
        <w:t>cómo</w:t>
      </w:r>
      <w:r>
        <w:rPr>
          <w:spacing w:val="-19"/>
          <w:sz w:val="20"/>
        </w:rPr>
        <w:t> </w:t>
      </w:r>
      <w:r>
        <w:rPr>
          <w:sz w:val="20"/>
        </w:rPr>
        <w:t>se</w:t>
      </w:r>
      <w:r>
        <w:rPr>
          <w:spacing w:val="-20"/>
          <w:sz w:val="20"/>
        </w:rPr>
        <w:t> </w:t>
      </w:r>
      <w:r>
        <w:rPr>
          <w:sz w:val="20"/>
        </w:rPr>
        <w:t>es </w:t>
      </w:r>
      <w:r>
        <w:rPr>
          <w:w w:val="95"/>
          <w:sz w:val="20"/>
        </w:rPr>
        <w:t>nombrado/a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marcará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gran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medida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personalidad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indi- viduos.</w:t>
      </w:r>
      <w:r>
        <w:rPr>
          <w:spacing w:val="-13"/>
          <w:w w:val="95"/>
          <w:sz w:val="20"/>
        </w:rPr>
        <w:t> </w:t>
      </w:r>
      <w:r>
        <w:rPr>
          <w:spacing w:val="-4"/>
          <w:w w:val="95"/>
          <w:sz w:val="20"/>
        </w:rPr>
        <w:t>También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forma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fue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mirado/a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percibió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reflejó</w:t>
      </w:r>
      <w:r>
        <w:rPr>
          <w:spacing w:val="-19"/>
          <w:sz w:val="20"/>
        </w:rPr>
        <w:t>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9"/>
          <w:sz w:val="20"/>
        </w:rPr>
        <w:t> </w:t>
      </w:r>
      <w:r>
        <w:rPr>
          <w:sz w:val="20"/>
        </w:rPr>
        <w:t>mirada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otro/a,</w:t>
      </w:r>
      <w:r>
        <w:rPr>
          <w:spacing w:val="-18"/>
          <w:sz w:val="20"/>
        </w:rPr>
        <w:t> </w:t>
      </w:r>
      <w:r>
        <w:rPr>
          <w:sz w:val="20"/>
        </w:rPr>
        <w:t>igual,</w:t>
      </w:r>
      <w:r>
        <w:rPr>
          <w:spacing w:val="-19"/>
          <w:sz w:val="20"/>
        </w:rPr>
        <w:t> </w:t>
      </w:r>
      <w:r>
        <w:rPr>
          <w:sz w:val="20"/>
        </w:rPr>
        <w:t>pero</w:t>
      </w:r>
      <w:r>
        <w:rPr>
          <w:spacing w:val="-18"/>
          <w:sz w:val="20"/>
        </w:rPr>
        <w:t> </w:t>
      </w:r>
      <w:r>
        <w:rPr>
          <w:sz w:val="20"/>
        </w:rPr>
        <w:t>diferente.</w:t>
      </w:r>
    </w:p>
    <w:p>
      <w:pPr>
        <w:pStyle w:val="BodyText"/>
        <w:spacing w:before="4"/>
        <w:rPr>
          <w:sz w:val="25"/>
        </w:rPr>
      </w:pPr>
    </w:p>
    <w:p>
      <w:pPr>
        <w:spacing w:line="302" w:lineRule="auto" w:before="0"/>
        <w:ind w:left="1487" w:right="2681" w:firstLine="0"/>
        <w:jc w:val="both"/>
        <w:rPr>
          <w:sz w:val="20"/>
        </w:rPr>
      </w:pPr>
      <w:r>
        <w:rPr>
          <w:w w:val="95"/>
          <w:sz w:val="20"/>
        </w:rPr>
        <w:t>Hemos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visto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cómo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social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culturalmente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femenino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sinóni- mo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devaluado,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inexistente,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falta,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cual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expresa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múl- </w:t>
      </w:r>
      <w:r>
        <w:rPr>
          <w:sz w:val="20"/>
        </w:rPr>
        <w:t>tiples</w:t>
      </w:r>
      <w:r>
        <w:rPr>
          <w:spacing w:val="-21"/>
          <w:sz w:val="20"/>
        </w:rPr>
        <w:t> </w:t>
      </w:r>
      <w:r>
        <w:rPr>
          <w:sz w:val="20"/>
        </w:rPr>
        <w:t>maneras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vida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las</w:t>
      </w:r>
      <w:r>
        <w:rPr>
          <w:spacing w:val="-20"/>
          <w:sz w:val="20"/>
        </w:rPr>
        <w:t> </w:t>
      </w:r>
      <w:r>
        <w:rPr>
          <w:sz w:val="20"/>
        </w:rPr>
        <w:t>mujeres.</w:t>
      </w:r>
      <w:r>
        <w:rPr>
          <w:spacing w:val="-21"/>
          <w:sz w:val="20"/>
        </w:rPr>
        <w:t> </w:t>
      </w:r>
      <w:r>
        <w:rPr>
          <w:sz w:val="20"/>
        </w:rPr>
        <w:t>Ellas</w:t>
      </w:r>
      <w:r>
        <w:rPr>
          <w:spacing w:val="-21"/>
          <w:sz w:val="20"/>
        </w:rPr>
        <w:t> </w:t>
      </w:r>
      <w:r>
        <w:rPr>
          <w:sz w:val="20"/>
        </w:rPr>
        <w:t>siempre</w:t>
      </w:r>
      <w:r>
        <w:rPr>
          <w:spacing w:val="-21"/>
          <w:sz w:val="20"/>
        </w:rPr>
        <w:t> </w:t>
      </w:r>
      <w:r>
        <w:rPr>
          <w:sz w:val="20"/>
        </w:rPr>
        <w:t>tendrán que</w:t>
      </w:r>
      <w:r>
        <w:rPr>
          <w:spacing w:val="-33"/>
          <w:sz w:val="20"/>
        </w:rPr>
        <w:t> </w:t>
      </w:r>
      <w:r>
        <w:rPr>
          <w:sz w:val="20"/>
        </w:rPr>
        <w:t>hacer</w:t>
      </w:r>
      <w:r>
        <w:rPr>
          <w:spacing w:val="-32"/>
          <w:sz w:val="20"/>
        </w:rPr>
        <w:t> </w:t>
      </w:r>
      <w:r>
        <w:rPr>
          <w:sz w:val="20"/>
        </w:rPr>
        <w:t>un</w:t>
      </w:r>
      <w:r>
        <w:rPr>
          <w:spacing w:val="-32"/>
          <w:sz w:val="20"/>
        </w:rPr>
        <w:t> </w:t>
      </w:r>
      <w:r>
        <w:rPr>
          <w:sz w:val="20"/>
        </w:rPr>
        <w:t>esfuerzo</w:t>
      </w:r>
      <w:r>
        <w:rPr>
          <w:spacing w:val="-33"/>
          <w:sz w:val="20"/>
        </w:rPr>
        <w:t> </w:t>
      </w:r>
      <w:r>
        <w:rPr>
          <w:sz w:val="20"/>
        </w:rPr>
        <w:t>especial,</w:t>
      </w:r>
      <w:r>
        <w:rPr>
          <w:spacing w:val="-32"/>
          <w:sz w:val="20"/>
        </w:rPr>
        <w:t> </w:t>
      </w:r>
      <w:r>
        <w:rPr>
          <w:sz w:val="20"/>
        </w:rPr>
        <w:t>imprimirle</w:t>
      </w:r>
      <w:r>
        <w:rPr>
          <w:spacing w:val="-32"/>
          <w:sz w:val="20"/>
        </w:rPr>
        <w:t> </w:t>
      </w:r>
      <w:r>
        <w:rPr>
          <w:sz w:val="20"/>
        </w:rPr>
        <w:t>un</w:t>
      </w:r>
      <w:r>
        <w:rPr>
          <w:spacing w:val="-33"/>
          <w:sz w:val="20"/>
        </w:rPr>
        <w:t> </w:t>
      </w:r>
      <w:r>
        <w:rPr>
          <w:sz w:val="20"/>
        </w:rPr>
        <w:t>plus</w:t>
      </w:r>
      <w:r>
        <w:rPr>
          <w:spacing w:val="-32"/>
          <w:sz w:val="20"/>
        </w:rPr>
        <w:t> </w:t>
      </w:r>
      <w:r>
        <w:rPr>
          <w:sz w:val="20"/>
        </w:rPr>
        <w:t>a</w:t>
      </w:r>
      <w:r>
        <w:rPr>
          <w:spacing w:val="-32"/>
          <w:sz w:val="20"/>
        </w:rPr>
        <w:t> </w:t>
      </w:r>
      <w:r>
        <w:rPr>
          <w:sz w:val="20"/>
        </w:rPr>
        <w:t>su</w:t>
      </w:r>
      <w:r>
        <w:rPr>
          <w:spacing w:val="-32"/>
          <w:sz w:val="20"/>
        </w:rPr>
        <w:t> </w:t>
      </w:r>
      <w:r>
        <w:rPr>
          <w:sz w:val="20"/>
        </w:rPr>
        <w:t>trabajo</w:t>
      </w:r>
      <w:r>
        <w:rPr>
          <w:spacing w:val="-33"/>
          <w:sz w:val="20"/>
        </w:rPr>
        <w:t> </w:t>
      </w:r>
      <w:r>
        <w:rPr>
          <w:sz w:val="20"/>
        </w:rPr>
        <w:t>y </w:t>
      </w:r>
      <w:r>
        <w:rPr>
          <w:w w:val="95"/>
          <w:sz w:val="20"/>
        </w:rPr>
        <w:t>actividad.</w:t>
      </w:r>
      <w:r>
        <w:rPr>
          <w:spacing w:val="-13"/>
          <w:w w:val="95"/>
          <w:sz w:val="20"/>
        </w:rPr>
        <w:t> </w:t>
      </w:r>
      <w:r>
        <w:rPr>
          <w:spacing w:val="-3"/>
          <w:w w:val="95"/>
          <w:sz w:val="20"/>
        </w:rPr>
        <w:t>“Siempre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necesario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demostrar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capacidad,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sufi- </w:t>
      </w:r>
      <w:r>
        <w:rPr>
          <w:spacing w:val="-5"/>
          <w:w w:val="95"/>
          <w:sz w:val="20"/>
        </w:rPr>
        <w:t>ciencia”,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“siempre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está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2"/>
          <w:w w:val="95"/>
          <w:sz w:val="20"/>
        </w:rPr>
        <w:t> </w:t>
      </w:r>
      <w:r>
        <w:rPr>
          <w:spacing w:val="-7"/>
          <w:w w:val="95"/>
          <w:sz w:val="20"/>
        </w:rPr>
        <w:t>prueba”.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ello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necesidad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 pensar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lenguaje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utiliza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fundamental.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Feminizar el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lenguaje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práctica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educativa,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pero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sentido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resignifica- </w:t>
      </w:r>
      <w:r>
        <w:rPr>
          <w:sz w:val="20"/>
        </w:rPr>
        <w:t>do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lo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femenino.”</w:t>
      </w:r>
      <w:r>
        <w:rPr>
          <w:spacing w:val="-22"/>
          <w:sz w:val="20"/>
        </w:rPr>
        <w:t> </w:t>
      </w:r>
      <w:r>
        <w:rPr>
          <w:sz w:val="20"/>
        </w:rPr>
        <w:t>(UNICEF-UNIFEM,</w:t>
      </w:r>
      <w:r>
        <w:rPr>
          <w:spacing w:val="-22"/>
          <w:sz w:val="20"/>
        </w:rPr>
        <w:t> </w:t>
      </w:r>
      <w:r>
        <w:rPr>
          <w:sz w:val="20"/>
        </w:rPr>
        <w:t>2000:79-80)</w:t>
      </w:r>
    </w:p>
    <w:p>
      <w:pPr>
        <w:spacing w:after="0" w:line="302" w:lineRule="auto"/>
        <w:jc w:val="both"/>
        <w:rPr>
          <w:sz w:val="20"/>
        </w:rPr>
        <w:sectPr>
          <w:headerReference w:type="default" r:id="rId108"/>
          <w:pgSz w:w="9360" w:h="12190"/>
          <w:pgMar w:header="0" w:footer="539" w:top="5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02" w:lineRule="auto" w:before="0"/>
        <w:ind w:left="3012" w:right="1157" w:firstLine="0"/>
        <w:jc w:val="both"/>
        <w:rPr>
          <w:sz w:val="20"/>
        </w:rPr>
      </w:pPr>
      <w:r>
        <w:rPr>
          <w:sz w:val="20"/>
        </w:rPr>
        <w:t>Y</w:t>
      </w:r>
      <w:r>
        <w:rPr>
          <w:spacing w:val="-33"/>
          <w:sz w:val="20"/>
        </w:rPr>
        <w:t> </w:t>
      </w:r>
      <w:r>
        <w:rPr>
          <w:sz w:val="20"/>
        </w:rPr>
        <w:t>somos</w:t>
      </w:r>
      <w:r>
        <w:rPr>
          <w:spacing w:val="-34"/>
          <w:sz w:val="20"/>
        </w:rPr>
        <w:t> </w:t>
      </w:r>
      <w:r>
        <w:rPr>
          <w:sz w:val="20"/>
        </w:rPr>
        <w:t>lo</w:t>
      </w:r>
      <w:r>
        <w:rPr>
          <w:spacing w:val="-33"/>
          <w:sz w:val="20"/>
        </w:rPr>
        <w:t> </w:t>
      </w:r>
      <w:r>
        <w:rPr>
          <w:sz w:val="20"/>
        </w:rPr>
        <w:t>que</w:t>
      </w:r>
      <w:r>
        <w:rPr>
          <w:spacing w:val="-32"/>
          <w:sz w:val="20"/>
        </w:rPr>
        <w:t> </w:t>
      </w:r>
      <w:r>
        <w:rPr>
          <w:sz w:val="20"/>
        </w:rPr>
        <w:t>nos</w:t>
      </w:r>
      <w:r>
        <w:rPr>
          <w:spacing w:val="-33"/>
          <w:sz w:val="20"/>
        </w:rPr>
        <w:t> </w:t>
      </w:r>
      <w:r>
        <w:rPr>
          <w:sz w:val="20"/>
        </w:rPr>
        <w:t>dicen</w:t>
      </w:r>
      <w:r>
        <w:rPr>
          <w:spacing w:val="-34"/>
          <w:sz w:val="20"/>
        </w:rPr>
        <w:t> </w:t>
      </w:r>
      <w:r>
        <w:rPr>
          <w:sz w:val="20"/>
        </w:rPr>
        <w:t>y</w:t>
      </w:r>
      <w:r>
        <w:rPr>
          <w:spacing w:val="-32"/>
          <w:sz w:val="20"/>
        </w:rPr>
        <w:t> </w:t>
      </w:r>
      <w:r>
        <w:rPr>
          <w:sz w:val="20"/>
        </w:rPr>
        <w:t>nos</w:t>
      </w:r>
      <w:r>
        <w:rPr>
          <w:spacing w:val="-33"/>
          <w:sz w:val="20"/>
        </w:rPr>
        <w:t> </w:t>
      </w:r>
      <w:r>
        <w:rPr>
          <w:sz w:val="20"/>
        </w:rPr>
        <w:t>hacen</w:t>
      </w:r>
      <w:r>
        <w:rPr>
          <w:spacing w:val="-33"/>
          <w:sz w:val="20"/>
        </w:rPr>
        <w:t> </w:t>
      </w:r>
      <w:r>
        <w:rPr>
          <w:sz w:val="20"/>
        </w:rPr>
        <w:t>al</w:t>
      </w:r>
      <w:r>
        <w:rPr>
          <w:spacing w:val="-33"/>
          <w:sz w:val="20"/>
        </w:rPr>
        <w:t> </w:t>
      </w:r>
      <w:r>
        <w:rPr>
          <w:sz w:val="20"/>
        </w:rPr>
        <w:t>decirnos</w:t>
      </w:r>
      <w:r>
        <w:rPr>
          <w:spacing w:val="-33"/>
          <w:sz w:val="20"/>
        </w:rPr>
        <w:t> </w:t>
      </w:r>
      <w:r>
        <w:rPr>
          <w:sz w:val="20"/>
        </w:rPr>
        <w:t>cosas.</w:t>
      </w:r>
      <w:r>
        <w:rPr>
          <w:spacing w:val="-33"/>
          <w:sz w:val="20"/>
        </w:rPr>
        <w:t> </w:t>
      </w:r>
      <w:r>
        <w:rPr>
          <w:spacing w:val="-3"/>
          <w:sz w:val="20"/>
        </w:rPr>
        <w:t>Por</w:t>
      </w:r>
      <w:r>
        <w:rPr>
          <w:spacing w:val="-33"/>
          <w:sz w:val="20"/>
        </w:rPr>
        <w:t> </w:t>
      </w:r>
      <w:r>
        <w:rPr>
          <w:sz w:val="20"/>
        </w:rPr>
        <w:t>ello, como</w:t>
      </w:r>
      <w:r>
        <w:rPr>
          <w:spacing w:val="-30"/>
          <w:sz w:val="20"/>
        </w:rPr>
        <w:t> </w:t>
      </w:r>
      <w:r>
        <w:rPr>
          <w:sz w:val="20"/>
        </w:rPr>
        <w:t>señala</w:t>
      </w:r>
      <w:r>
        <w:rPr>
          <w:spacing w:val="-31"/>
          <w:sz w:val="20"/>
        </w:rPr>
        <w:t> </w:t>
      </w:r>
      <w:r>
        <w:rPr>
          <w:sz w:val="20"/>
        </w:rPr>
        <w:t>Deborah</w:t>
      </w:r>
      <w:r>
        <w:rPr>
          <w:spacing w:val="-30"/>
          <w:sz w:val="20"/>
        </w:rPr>
        <w:t> </w:t>
      </w:r>
      <w:r>
        <w:rPr>
          <w:spacing w:val="-4"/>
          <w:sz w:val="20"/>
        </w:rPr>
        <w:t>Tannen</w:t>
      </w:r>
      <w:r>
        <w:rPr>
          <w:spacing w:val="-30"/>
          <w:sz w:val="20"/>
        </w:rPr>
        <w:t> </w:t>
      </w:r>
      <w:r>
        <w:rPr>
          <w:sz w:val="20"/>
        </w:rPr>
        <w:t>(2),</w:t>
      </w:r>
      <w:r>
        <w:rPr>
          <w:spacing w:val="-30"/>
          <w:sz w:val="20"/>
        </w:rPr>
        <w:t> </w:t>
      </w:r>
      <w:r>
        <w:rPr>
          <w:sz w:val="20"/>
        </w:rPr>
        <w:t>“las</w:t>
      </w:r>
      <w:r>
        <w:rPr>
          <w:spacing w:val="-30"/>
          <w:sz w:val="20"/>
        </w:rPr>
        <w:t> </w:t>
      </w:r>
      <w:r>
        <w:rPr>
          <w:sz w:val="20"/>
        </w:rPr>
        <w:t>palabras</w:t>
      </w:r>
      <w:r>
        <w:rPr>
          <w:spacing w:val="-30"/>
          <w:sz w:val="20"/>
        </w:rPr>
        <w:t> </w:t>
      </w:r>
      <w:r>
        <w:rPr>
          <w:sz w:val="20"/>
        </w:rPr>
        <w:t>importan.</w:t>
      </w:r>
      <w:r>
        <w:rPr>
          <w:spacing w:val="-30"/>
          <w:sz w:val="20"/>
        </w:rPr>
        <w:t> </w:t>
      </w:r>
      <w:r>
        <w:rPr>
          <w:spacing w:val="-3"/>
          <w:sz w:val="20"/>
        </w:rPr>
        <w:t>Aun- </w:t>
      </w:r>
      <w:r>
        <w:rPr>
          <w:sz w:val="20"/>
        </w:rPr>
        <w:t>que</w:t>
      </w:r>
      <w:r>
        <w:rPr>
          <w:spacing w:val="-23"/>
          <w:sz w:val="20"/>
        </w:rPr>
        <w:t> </w:t>
      </w:r>
      <w:r>
        <w:rPr>
          <w:sz w:val="20"/>
        </w:rPr>
        <w:t>creamos</w:t>
      </w:r>
      <w:r>
        <w:rPr>
          <w:spacing w:val="-22"/>
          <w:sz w:val="20"/>
        </w:rPr>
        <w:t> </w:t>
      </w:r>
      <w:r>
        <w:rPr>
          <w:sz w:val="20"/>
        </w:rPr>
        <w:t>que</w:t>
      </w:r>
      <w:r>
        <w:rPr>
          <w:spacing w:val="-22"/>
          <w:sz w:val="20"/>
        </w:rPr>
        <w:t> </w:t>
      </w:r>
      <w:r>
        <w:rPr>
          <w:sz w:val="20"/>
        </w:rPr>
        <w:t>estamos</w:t>
      </w:r>
      <w:r>
        <w:rPr>
          <w:spacing w:val="-22"/>
          <w:sz w:val="20"/>
        </w:rPr>
        <w:t> </w:t>
      </w:r>
      <w:r>
        <w:rPr>
          <w:sz w:val="20"/>
        </w:rPr>
        <w:t>utilizando</w:t>
      </w:r>
      <w:r>
        <w:rPr>
          <w:spacing w:val="-22"/>
          <w:sz w:val="20"/>
        </w:rPr>
        <w:t> </w:t>
      </w: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lenguaje,</w:t>
      </w:r>
      <w:r>
        <w:rPr>
          <w:spacing w:val="-22"/>
          <w:sz w:val="20"/>
        </w:rPr>
        <w:t> </w:t>
      </w:r>
      <w:r>
        <w:rPr>
          <w:sz w:val="20"/>
        </w:rPr>
        <w:t>es</w:t>
      </w:r>
      <w:r>
        <w:rPr>
          <w:spacing w:val="-22"/>
          <w:sz w:val="20"/>
        </w:rPr>
        <w:t> </w:t>
      </w: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lenguaje quien</w:t>
      </w:r>
      <w:r>
        <w:rPr>
          <w:spacing w:val="-18"/>
          <w:sz w:val="20"/>
        </w:rPr>
        <w:t> </w:t>
      </w:r>
      <w:r>
        <w:rPr>
          <w:sz w:val="20"/>
        </w:rPr>
        <w:t>nos</w:t>
      </w:r>
      <w:r>
        <w:rPr>
          <w:spacing w:val="-18"/>
          <w:sz w:val="20"/>
        </w:rPr>
        <w:t> </w:t>
      </w:r>
      <w:r>
        <w:rPr>
          <w:sz w:val="20"/>
        </w:rPr>
        <w:t>utiliza.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forma</w:t>
      </w:r>
      <w:r>
        <w:rPr>
          <w:spacing w:val="-18"/>
          <w:sz w:val="20"/>
        </w:rPr>
        <w:t> </w:t>
      </w:r>
      <w:r>
        <w:rPr>
          <w:sz w:val="20"/>
        </w:rPr>
        <w:t>invisible</w:t>
      </w:r>
      <w:r>
        <w:rPr>
          <w:spacing w:val="-18"/>
          <w:sz w:val="20"/>
        </w:rPr>
        <w:t> </w:t>
      </w:r>
      <w:r>
        <w:rPr>
          <w:sz w:val="20"/>
        </w:rPr>
        <w:t>moldea</w:t>
      </w:r>
      <w:r>
        <w:rPr>
          <w:spacing w:val="-18"/>
          <w:sz w:val="20"/>
        </w:rPr>
        <w:t> </w:t>
      </w:r>
      <w:r>
        <w:rPr>
          <w:sz w:val="20"/>
        </w:rPr>
        <w:t>nuestra</w:t>
      </w:r>
      <w:r>
        <w:rPr>
          <w:spacing w:val="-18"/>
          <w:sz w:val="20"/>
        </w:rPr>
        <w:t> </w:t>
      </w:r>
      <w:r>
        <w:rPr>
          <w:sz w:val="20"/>
        </w:rPr>
        <w:t>forma</w:t>
      </w:r>
      <w:r>
        <w:rPr>
          <w:spacing w:val="-18"/>
          <w:sz w:val="20"/>
        </w:rPr>
        <w:t> </w:t>
      </w:r>
      <w:r>
        <w:rPr>
          <w:sz w:val="20"/>
        </w:rPr>
        <w:t>de pensar</w:t>
      </w:r>
      <w:r>
        <w:rPr>
          <w:spacing w:val="-8"/>
          <w:sz w:val="20"/>
        </w:rPr>
        <w:t> </w:t>
      </w:r>
      <w:r>
        <w:rPr>
          <w:sz w:val="20"/>
        </w:rPr>
        <w:t>sobre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demás</w:t>
      </w:r>
      <w:r>
        <w:rPr>
          <w:spacing w:val="-8"/>
          <w:sz w:val="20"/>
        </w:rPr>
        <w:t> </w:t>
      </w:r>
      <w:r>
        <w:rPr>
          <w:sz w:val="20"/>
        </w:rPr>
        <w:t>personas,</w:t>
      </w:r>
      <w:r>
        <w:rPr>
          <w:spacing w:val="-8"/>
          <w:sz w:val="20"/>
        </w:rPr>
        <w:t> </w:t>
      </w:r>
      <w:r>
        <w:rPr>
          <w:sz w:val="20"/>
        </w:rPr>
        <w:t>sus</w:t>
      </w:r>
      <w:r>
        <w:rPr>
          <w:spacing w:val="-7"/>
          <w:sz w:val="20"/>
        </w:rPr>
        <w:t> </w:t>
      </w:r>
      <w:r>
        <w:rPr>
          <w:sz w:val="20"/>
        </w:rPr>
        <w:t>acciones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mundo</w:t>
      </w:r>
      <w:r>
        <w:rPr>
          <w:spacing w:val="-8"/>
          <w:sz w:val="20"/>
        </w:rPr>
        <w:t> </w:t>
      </w:r>
      <w:r>
        <w:rPr>
          <w:sz w:val="20"/>
        </w:rPr>
        <w:t>en </w:t>
      </w:r>
      <w:r>
        <w:rPr>
          <w:spacing w:val="-5"/>
          <w:sz w:val="20"/>
        </w:rPr>
        <w:t>general”.</w:t>
      </w:r>
      <w:r>
        <w:rPr>
          <w:spacing w:val="-14"/>
          <w:sz w:val="20"/>
        </w:rPr>
        <w:t> </w:t>
      </w:r>
      <w:r>
        <w:rPr>
          <w:spacing w:val="-3"/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ello,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uso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lenguaje</w:t>
      </w:r>
      <w:r>
        <w:rPr>
          <w:spacing w:val="-14"/>
          <w:sz w:val="20"/>
        </w:rPr>
        <w:t> </w:t>
      </w:r>
      <w:r>
        <w:rPr>
          <w:sz w:val="20"/>
        </w:rPr>
        <w:t>–lo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dice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hace al</w:t>
      </w:r>
      <w:r>
        <w:rPr>
          <w:spacing w:val="-10"/>
          <w:sz w:val="20"/>
        </w:rPr>
        <w:t> </w:t>
      </w:r>
      <w:r>
        <w:rPr>
          <w:sz w:val="20"/>
        </w:rPr>
        <w:t>decir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al</w:t>
      </w:r>
      <w:r>
        <w:rPr>
          <w:spacing w:val="-9"/>
          <w:sz w:val="20"/>
        </w:rPr>
        <w:t> </w:t>
      </w:r>
      <w:r>
        <w:rPr>
          <w:sz w:val="20"/>
        </w:rPr>
        <w:t>nombrar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mundo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palabras–</w:t>
      </w:r>
      <w:r>
        <w:rPr>
          <w:spacing w:val="-9"/>
          <w:sz w:val="20"/>
        </w:rPr>
        <w:t> </w:t>
      </w:r>
      <w:r>
        <w:rPr>
          <w:sz w:val="20"/>
        </w:rPr>
        <w:t>es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acto</w:t>
      </w:r>
      <w:r>
        <w:rPr>
          <w:spacing w:val="-9"/>
          <w:sz w:val="20"/>
        </w:rPr>
        <w:t> </w:t>
      </w:r>
      <w:r>
        <w:rPr>
          <w:sz w:val="20"/>
        </w:rPr>
        <w:t>nada inocente</w:t>
      </w:r>
      <w:r>
        <w:rPr>
          <w:spacing w:val="-16"/>
          <w:sz w:val="20"/>
        </w:rPr>
        <w:t> </w:t>
      </w:r>
      <w:r>
        <w:rPr>
          <w:sz w:val="20"/>
        </w:rPr>
        <w:t>ya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modo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utilizamos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lenguaje</w:t>
      </w:r>
      <w:r>
        <w:rPr>
          <w:spacing w:val="-16"/>
          <w:sz w:val="20"/>
        </w:rPr>
        <w:t> </w:t>
      </w:r>
      <w:r>
        <w:rPr>
          <w:sz w:val="20"/>
        </w:rPr>
        <w:t>no</w:t>
      </w:r>
      <w:r>
        <w:rPr>
          <w:spacing w:val="-16"/>
          <w:sz w:val="20"/>
        </w:rPr>
        <w:t> </w:t>
      </w:r>
      <w:r>
        <w:rPr>
          <w:sz w:val="20"/>
        </w:rPr>
        <w:t>sólo </w:t>
      </w:r>
      <w:r>
        <w:rPr>
          <w:w w:val="95"/>
          <w:sz w:val="20"/>
        </w:rPr>
        <w:t>afecta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intercambio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comunicativo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entre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personas,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sino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tam- </w:t>
      </w:r>
      <w:r>
        <w:rPr>
          <w:sz w:val="20"/>
        </w:rPr>
        <w:t>bién</w:t>
      </w:r>
      <w:r>
        <w:rPr>
          <w:spacing w:val="-32"/>
          <w:sz w:val="20"/>
        </w:rPr>
        <w:t> </w:t>
      </w:r>
      <w:r>
        <w:rPr>
          <w:sz w:val="20"/>
        </w:rPr>
        <w:t>al</w:t>
      </w:r>
      <w:r>
        <w:rPr>
          <w:spacing w:val="-32"/>
          <w:sz w:val="20"/>
        </w:rPr>
        <w:t> </w:t>
      </w:r>
      <w:r>
        <w:rPr>
          <w:sz w:val="20"/>
        </w:rPr>
        <w:t>modo</w:t>
      </w:r>
      <w:r>
        <w:rPr>
          <w:spacing w:val="-32"/>
          <w:sz w:val="20"/>
        </w:rPr>
        <w:t> </w:t>
      </w:r>
      <w:r>
        <w:rPr>
          <w:sz w:val="20"/>
        </w:rPr>
        <w:t>en</w:t>
      </w:r>
      <w:r>
        <w:rPr>
          <w:spacing w:val="-31"/>
          <w:sz w:val="20"/>
        </w:rPr>
        <w:t> </w:t>
      </w:r>
      <w:r>
        <w:rPr>
          <w:sz w:val="20"/>
        </w:rPr>
        <w:t>que</w:t>
      </w:r>
      <w:r>
        <w:rPr>
          <w:spacing w:val="-32"/>
          <w:sz w:val="20"/>
        </w:rPr>
        <w:t> </w:t>
      </w:r>
      <w:r>
        <w:rPr>
          <w:sz w:val="20"/>
        </w:rPr>
        <w:t>designamos</w:t>
      </w:r>
      <w:r>
        <w:rPr>
          <w:spacing w:val="-32"/>
          <w:sz w:val="20"/>
        </w:rPr>
        <w:t> </w:t>
      </w:r>
      <w:r>
        <w:rPr>
          <w:sz w:val="20"/>
        </w:rPr>
        <w:t>la</w:t>
      </w:r>
      <w:r>
        <w:rPr>
          <w:spacing w:val="-31"/>
          <w:sz w:val="20"/>
        </w:rPr>
        <w:t> </w:t>
      </w:r>
      <w:r>
        <w:rPr>
          <w:sz w:val="20"/>
        </w:rPr>
        <w:t>realidad</w:t>
      </w:r>
      <w:r>
        <w:rPr>
          <w:spacing w:val="-32"/>
          <w:sz w:val="20"/>
        </w:rPr>
        <w:t> </w:t>
      </w:r>
      <w:r>
        <w:rPr>
          <w:sz w:val="20"/>
        </w:rPr>
        <w:t>y</w:t>
      </w:r>
      <w:r>
        <w:rPr>
          <w:spacing w:val="-32"/>
          <w:sz w:val="20"/>
        </w:rPr>
        <w:t> </w:t>
      </w:r>
      <w:r>
        <w:rPr>
          <w:sz w:val="20"/>
        </w:rPr>
        <w:t>en</w:t>
      </w:r>
      <w:r>
        <w:rPr>
          <w:spacing w:val="-32"/>
          <w:sz w:val="20"/>
        </w:rPr>
        <w:t> </w:t>
      </w:r>
      <w:r>
        <w:rPr>
          <w:sz w:val="20"/>
        </w:rPr>
        <w:t>consecuencia</w:t>
      </w:r>
      <w:r>
        <w:rPr>
          <w:spacing w:val="-32"/>
          <w:sz w:val="20"/>
        </w:rPr>
        <w:t> </w:t>
      </w:r>
      <w:r>
        <w:rPr>
          <w:sz w:val="20"/>
        </w:rPr>
        <w:t>a la</w:t>
      </w:r>
      <w:r>
        <w:rPr>
          <w:spacing w:val="-30"/>
          <w:sz w:val="20"/>
        </w:rPr>
        <w:t> </w:t>
      </w:r>
      <w:r>
        <w:rPr>
          <w:sz w:val="20"/>
        </w:rPr>
        <w:t>manera</w:t>
      </w:r>
      <w:r>
        <w:rPr>
          <w:spacing w:val="-30"/>
          <w:sz w:val="20"/>
        </w:rPr>
        <w:t> </w:t>
      </w:r>
      <w:r>
        <w:rPr>
          <w:sz w:val="20"/>
        </w:rPr>
        <w:t>en</w:t>
      </w:r>
      <w:r>
        <w:rPr>
          <w:spacing w:val="-30"/>
          <w:sz w:val="20"/>
        </w:rPr>
        <w:t> </w:t>
      </w:r>
      <w:r>
        <w:rPr>
          <w:sz w:val="20"/>
        </w:rPr>
        <w:t>que</w:t>
      </w:r>
      <w:r>
        <w:rPr>
          <w:spacing w:val="-30"/>
          <w:sz w:val="20"/>
        </w:rPr>
        <w:t> </w:t>
      </w:r>
      <w:r>
        <w:rPr>
          <w:sz w:val="20"/>
        </w:rPr>
        <w:t>accedemos</w:t>
      </w:r>
      <w:r>
        <w:rPr>
          <w:spacing w:val="-30"/>
          <w:sz w:val="20"/>
        </w:rPr>
        <w:t> </w:t>
      </w:r>
      <w:r>
        <w:rPr>
          <w:sz w:val="20"/>
        </w:rPr>
        <w:t>al</w:t>
      </w:r>
      <w:r>
        <w:rPr>
          <w:spacing w:val="-29"/>
          <w:sz w:val="20"/>
        </w:rPr>
        <w:t> </w:t>
      </w:r>
      <w:r>
        <w:rPr>
          <w:sz w:val="20"/>
        </w:rPr>
        <w:t>conocimiento</w:t>
      </w:r>
      <w:r>
        <w:rPr>
          <w:spacing w:val="-30"/>
          <w:sz w:val="20"/>
        </w:rPr>
        <w:t> </w:t>
      </w:r>
      <w:r>
        <w:rPr>
          <w:sz w:val="20"/>
        </w:rPr>
        <w:t>del</w:t>
      </w:r>
      <w:r>
        <w:rPr>
          <w:spacing w:val="-30"/>
          <w:sz w:val="20"/>
        </w:rPr>
        <w:t> </w:t>
      </w:r>
      <w:r>
        <w:rPr>
          <w:sz w:val="20"/>
        </w:rPr>
        <w:t>mundo</w:t>
      </w:r>
      <w:r>
        <w:rPr>
          <w:spacing w:val="-30"/>
          <w:sz w:val="20"/>
        </w:rPr>
        <w:t> </w:t>
      </w:r>
      <w:r>
        <w:rPr>
          <w:sz w:val="20"/>
        </w:rPr>
        <w:t>en</w:t>
      </w:r>
      <w:r>
        <w:rPr>
          <w:spacing w:val="-30"/>
          <w:sz w:val="20"/>
        </w:rPr>
        <w:t> </w:t>
      </w:r>
      <w:r>
        <w:rPr>
          <w:sz w:val="20"/>
        </w:rPr>
        <w:t>que vivimos. (Lomas,</w:t>
      </w:r>
      <w:r>
        <w:rPr>
          <w:spacing w:val="-24"/>
          <w:sz w:val="20"/>
        </w:rPr>
        <w:t> </w:t>
      </w:r>
      <w:r>
        <w:rPr>
          <w:spacing w:val="3"/>
          <w:sz w:val="20"/>
        </w:rPr>
        <w:t>s/f)</w:t>
      </w:r>
    </w:p>
    <w:p>
      <w:pPr>
        <w:spacing w:after="0" w:line="302" w:lineRule="auto"/>
        <w:jc w:val="both"/>
        <w:rPr>
          <w:sz w:val="20"/>
        </w:rPr>
        <w:sectPr>
          <w:headerReference w:type="even" r:id="rId109"/>
          <w:footerReference w:type="even" r:id="rId110"/>
          <w:pgSz w:w="9360" w:h="12190"/>
          <w:pgMar w:header="576" w:footer="539" w:top="760" w:bottom="720" w:left="380" w:right="0"/>
          <w:pgNumType w:start="13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0392" filled="true" fillcolor="#afdfe3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111"/>
          <w:footerReference w:type="default" r:id="rId112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0368" filled="true" fillcolor="#6c3f98" stroked="false">
            <v:fill type="solid"/>
            <w10:wrap type="none"/>
          </v:rect>
        </w:pict>
      </w:r>
      <w:r>
        <w:rPr/>
        <w:pict>
          <v:shape style="position:absolute;margin-left:80.078499pt;margin-top:.448977pt;width:387.65pt;height:609pt;mso-position-horizontal-relative:page;mso-position-vertical-relative:page;z-index:-350344" coordorigin="1602,9" coordsize="7753,12180" path="m2439,10049l1602,11569,1658,11609,1715,11649,1775,11669,1836,11709,1898,11749,1962,11769,2028,11809,2095,11829,2163,11869,2232,11889,2303,11929,2447,11969,2521,12009,2672,12049,3223,12189,6101,12189,6579,12049,6645,12009,6776,11969,6841,11929,6905,11909,6969,11869,7031,11849,7156,11769,7217,11749,7337,11669,7455,11589,7570,11509,7682,11429,7791,11349,7845,11309,7898,11249,7950,11209,8001,11169,8052,11129,8102,11069,8151,11029,8199,10969,8246,10929,8293,10869,8338,10809,8383,10769,8427,10709,8456,10669,4414,10669,4329,10649,4245,10649,4162,10629,4080,10629,3837,10569,3757,10569,3524,10509,3448,10469,3155,10389,3084,10349,2945,10309,2878,10269,2811,10249,2746,10209,2682,10189,2620,10149,2558,10109,2498,10089,2439,10049xm8581,5689l4512,5689,4606,5709,4788,5709,4877,5729,4964,5729,5049,5749,5133,5749,5375,5809,5602,5869,5814,5929,5882,5969,6012,6009,6075,6049,6136,6089,6195,6109,6253,6149,6309,6189,6363,6209,6416,6249,6468,6289,6517,6329,6565,6369,6612,6429,6656,6469,6700,6509,6741,6549,6781,6609,6819,6649,6856,6709,6891,6749,6924,6809,6956,6869,6986,6909,7015,6969,7041,7029,7067,7089,7090,7149,7112,7209,7133,7269,7151,7329,7168,7409,7184,7469,7198,7529,7210,7609,7220,7669,7229,7749,7237,7809,7242,7889,7246,7969,7249,8049,7250,8109,7249,8209,7246,8309,7240,8409,7233,8489,7224,8569,7213,8669,7200,8749,7185,8829,7168,8909,7150,8989,7129,9069,7107,9129,7083,9209,7057,9269,7030,9349,7001,9409,6970,9469,6938,9549,6905,9609,6869,9669,6832,9709,6794,9769,6754,9829,6713,9869,6671,9929,6627,9969,6582,10029,6535,10069,6487,10109,6438,10149,6388,10189,6337,10229,6284,10269,6231,10289,6176,10329,6120,10369,6063,10389,6006,10429,5947,10449,5765,10509,5446,10609,5380,10609,5246,10649,5109,10649,5040,10669,8456,10669,8470,10649,8512,10609,8554,10549,8594,10489,8634,10429,8672,10369,8710,10309,8746,10249,8782,10189,8817,10129,8850,10069,8883,10009,8915,9949,8946,9869,8975,9809,9004,9749,9032,9669,9058,9609,9084,9549,9108,9469,9132,9409,9154,9329,9175,9269,9195,9189,9214,9129,9232,9049,9248,8969,9264,8909,9278,8829,9291,8749,9303,8669,9314,8609,9323,8529,9331,8449,9338,8369,9344,8289,9349,8209,9352,8129,9354,8049,9354,7969,9354,7889,9351,7809,9348,7729,9343,7649,9336,7589,9328,7509,9318,7429,9308,7349,9295,7289,9282,7209,9267,7149,9251,7069,9233,6989,9214,6929,9194,6869,9172,6789,9150,6729,9126,6649,9100,6589,9074,6529,9046,6469,9017,6389,8987,6329,8956,6269,8923,6209,8890,6149,8855,6089,8819,6029,8782,5969,8744,5909,8705,5849,8665,5809,8624,5749,8581,5689xm9349,9l3359,9,2439,5809,2526,5809,2612,5789,2697,5789,2864,5749,3027,5749,3108,5729,3267,5729,3346,5709,3583,5709,3662,5689,8581,5689,8538,5629,8494,5589,8449,5529,8402,5489,8355,5429,8307,5389,8258,5329,8208,5289,8157,5249,8105,5189,8052,5149,7999,5109,7944,5069,7889,5009,7833,4969,7718,4889,7601,4809,7541,4789,7418,4709,7356,4669,7293,4649,7165,4569,7100,4549,7035,4509,6902,4469,6835,4429,6629,4369,6559,4329,6275,4249,6203,4249,5984,4189,5910,4189,5761,4149,5686,4149,5610,4129,4544,4129,4973,1489,9349,1489,9349,9xm5382,4109l4614,4109,4544,4129,5458,4129,5382,4109xe" filled="true" fillcolor="#8d6fb1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25"/>
        <w:ind w:left="2713"/>
      </w:pPr>
      <w:r>
        <w:rPr>
          <w:color w:val="FFFFFF"/>
          <w:w w:val="105"/>
        </w:rPr>
        <w:t>Capítulo</w:t>
      </w:r>
    </w:p>
    <w:p>
      <w:pPr>
        <w:spacing w:after="0"/>
        <w:sectPr>
          <w:headerReference w:type="even" r:id="rId113"/>
          <w:footerReference w:type="even" r:id="rId114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line style="position:absolute;mso-position-horizontal-relative:page;mso-position-vertical-relative:page;z-index:5248" from="0pt,.000475pt" to="0pt,609.448475pt" stroked="true" strokeweight="0pt" strokecolor="#6c3f98">
            <v:stroke dashstyle="solid"/>
            <w10:wrap type="none"/>
          </v:line>
        </w:pict>
      </w:r>
    </w:p>
    <w:p>
      <w:pPr>
        <w:pStyle w:val="BodyText"/>
        <w:spacing w:before="10"/>
        <w:rPr>
          <w:rFonts w:ascii="Arial Narrow"/>
          <w:sz w:val="28"/>
        </w:rPr>
      </w:pPr>
    </w:p>
    <w:p>
      <w:pPr>
        <w:pStyle w:val="BodyText"/>
        <w:ind w:left="7726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6c3f98">
              <v:path arrowok="t"/>
              <v:stroke dashstyle="solid"/>
            </v:shape>
          </v:group>
        </w:pict>
      </w:r>
      <w:r>
        <w:rPr>
          <w:rFonts w:ascii="Arial Narrow"/>
          <w:sz w:val="20"/>
        </w:rPr>
      </w:r>
    </w:p>
    <w:p>
      <w:pPr>
        <w:spacing w:line="182" w:lineRule="auto" w:before="133"/>
        <w:ind w:left="780" w:right="2611" w:firstLine="0"/>
        <w:jc w:val="left"/>
        <w:rPr>
          <w:rFonts w:ascii="Arial Narrow"/>
          <w:sz w:val="100"/>
        </w:rPr>
      </w:pPr>
      <w:r>
        <w:rPr>
          <w:rFonts w:ascii="Arial Narrow"/>
          <w:color w:val="6C3F98"/>
          <w:spacing w:val="-5"/>
          <w:sz w:val="100"/>
        </w:rPr>
        <w:t>HACIA </w:t>
      </w:r>
      <w:r>
        <w:rPr>
          <w:rFonts w:ascii="Arial Narrow"/>
          <w:color w:val="6C3F98"/>
          <w:sz w:val="100"/>
        </w:rPr>
        <w:t>UN LENGUAJE </w:t>
      </w:r>
      <w:r>
        <w:rPr>
          <w:rFonts w:ascii="Arial Narrow"/>
          <w:color w:val="6C3F98"/>
          <w:w w:val="95"/>
          <w:sz w:val="100"/>
        </w:rPr>
        <w:t>INCLUYENTE</w:t>
      </w:r>
      <w:r>
        <w:rPr>
          <w:rFonts w:ascii="Arial Narrow"/>
          <w:color w:val="6C3F98"/>
          <w:spacing w:val="-84"/>
          <w:w w:val="95"/>
          <w:sz w:val="100"/>
        </w:rPr>
        <w:t> </w:t>
      </w:r>
      <w:r>
        <w:rPr>
          <w:rFonts w:ascii="Arial Narrow"/>
          <w:color w:val="6C3F98"/>
          <w:spacing w:val="-17"/>
          <w:w w:val="95"/>
          <w:sz w:val="100"/>
        </w:rPr>
        <w:t>Y </w:t>
      </w:r>
      <w:r>
        <w:rPr>
          <w:rFonts w:ascii="Arial Narrow"/>
          <w:color w:val="6C3F98"/>
          <w:sz w:val="100"/>
        </w:rPr>
        <w:t>NO</w:t>
      </w:r>
      <w:r>
        <w:rPr>
          <w:rFonts w:ascii="Arial Narrow"/>
          <w:color w:val="6C3F98"/>
          <w:spacing w:val="-83"/>
          <w:sz w:val="100"/>
        </w:rPr>
        <w:t> </w:t>
      </w:r>
      <w:r>
        <w:rPr>
          <w:rFonts w:ascii="Arial Narrow"/>
          <w:color w:val="6C3F98"/>
          <w:spacing w:val="-8"/>
          <w:sz w:val="100"/>
        </w:rPr>
        <w:t>SEXISTA</w:t>
      </w:r>
    </w:p>
    <w:p>
      <w:pPr>
        <w:pStyle w:val="Heading3"/>
        <w:spacing w:line="252" w:lineRule="auto" w:before="254"/>
        <w:ind w:right="4985"/>
      </w:pPr>
      <w:r>
        <w:rPr>
          <w:color w:val="6C3F98"/>
        </w:rPr>
        <w:t>¿Por qué nombrar a las mujeres?</w:t>
      </w:r>
    </w:p>
    <w:p>
      <w:pPr>
        <w:pStyle w:val="BodyText"/>
        <w:spacing w:line="252" w:lineRule="auto" w:before="229"/>
        <w:ind w:left="780" w:right="1234"/>
        <w:jc w:val="both"/>
      </w:pPr>
      <w:r>
        <w:rPr/>
        <w:t>La</w:t>
      </w:r>
      <w:r>
        <w:rPr>
          <w:spacing w:val="-39"/>
        </w:rPr>
        <w:t> </w:t>
      </w:r>
      <w:r>
        <w:rPr/>
        <w:t>historia</w:t>
      </w:r>
      <w:r>
        <w:rPr>
          <w:spacing w:val="-39"/>
        </w:rPr>
        <w:t> </w:t>
      </w:r>
      <w:r>
        <w:rPr/>
        <w:t>del</w:t>
      </w:r>
      <w:r>
        <w:rPr>
          <w:spacing w:val="-38"/>
        </w:rPr>
        <w:t> </w:t>
      </w:r>
      <w:r>
        <w:rPr/>
        <w:t>lenguaje</w:t>
      </w:r>
      <w:r>
        <w:rPr>
          <w:spacing w:val="-39"/>
        </w:rPr>
        <w:t> </w:t>
      </w:r>
      <w:r>
        <w:rPr/>
        <w:t>se</w:t>
      </w:r>
      <w:r>
        <w:rPr>
          <w:spacing w:val="-38"/>
        </w:rPr>
        <w:t> </w:t>
      </w:r>
      <w:r>
        <w:rPr/>
        <w:t>ha</w:t>
      </w:r>
      <w:r>
        <w:rPr>
          <w:spacing w:val="-39"/>
        </w:rPr>
        <w:t> </w:t>
      </w:r>
      <w:r>
        <w:rPr/>
        <w:t>desarrollado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forma</w:t>
      </w:r>
      <w:r>
        <w:rPr>
          <w:spacing w:val="-38"/>
        </w:rPr>
        <w:t> </w:t>
      </w:r>
      <w:r>
        <w:rPr/>
        <w:t>paralela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/>
        <w:t>historia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la </w:t>
      </w:r>
      <w:r>
        <w:rPr>
          <w:w w:val="95"/>
        </w:rPr>
        <w:t>sociedad. En nuestra historia reciente tenemos palabras como computadora, internet,</w:t>
      </w:r>
      <w:r>
        <w:rPr>
          <w:spacing w:val="-22"/>
          <w:w w:val="95"/>
        </w:rPr>
        <w:t> </w:t>
      </w:r>
      <w:r>
        <w:rPr>
          <w:w w:val="95"/>
        </w:rPr>
        <w:t>correo</w:t>
      </w:r>
      <w:r>
        <w:rPr>
          <w:spacing w:val="-21"/>
          <w:w w:val="95"/>
        </w:rPr>
        <w:t> </w:t>
      </w:r>
      <w:r>
        <w:rPr>
          <w:w w:val="95"/>
        </w:rPr>
        <w:t>electrónico,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chatear,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surgieron</w:t>
      </w:r>
      <w:r>
        <w:rPr>
          <w:spacing w:val="-21"/>
          <w:w w:val="95"/>
        </w:rPr>
        <w:t> </w:t>
      </w:r>
      <w:r>
        <w:rPr>
          <w:w w:val="95"/>
        </w:rPr>
        <w:t>durante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últimas</w:t>
      </w:r>
      <w:r>
        <w:rPr>
          <w:spacing w:val="-21"/>
          <w:w w:val="95"/>
        </w:rPr>
        <w:t> </w:t>
      </w:r>
      <w:r>
        <w:rPr>
          <w:w w:val="95"/>
        </w:rPr>
        <w:t>décadas del</w:t>
      </w:r>
      <w:r>
        <w:rPr>
          <w:spacing w:val="-17"/>
          <w:w w:val="95"/>
        </w:rPr>
        <w:t> </w:t>
      </w:r>
      <w:r>
        <w:rPr>
          <w:w w:val="95"/>
        </w:rPr>
        <w:t>siglo</w:t>
      </w:r>
      <w:r>
        <w:rPr>
          <w:spacing w:val="-17"/>
          <w:w w:val="95"/>
        </w:rPr>
        <w:t> </w:t>
      </w:r>
      <w:r>
        <w:rPr>
          <w:w w:val="95"/>
        </w:rPr>
        <w:t>xx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denominar</w:t>
      </w:r>
      <w:r>
        <w:rPr>
          <w:spacing w:val="-17"/>
          <w:w w:val="95"/>
        </w:rPr>
        <w:t> </w:t>
      </w:r>
      <w:r>
        <w:rPr>
          <w:w w:val="95"/>
        </w:rPr>
        <w:t>nuevas</w:t>
      </w:r>
      <w:r>
        <w:rPr>
          <w:spacing w:val="-17"/>
          <w:w w:val="95"/>
        </w:rPr>
        <w:t> </w:t>
      </w:r>
      <w:r>
        <w:rPr>
          <w:w w:val="95"/>
        </w:rPr>
        <w:t>realidades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tecnología.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misma </w:t>
      </w:r>
      <w:r>
        <w:rPr/>
        <w:t>manera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la</w:t>
      </w:r>
      <w:r>
        <w:rPr>
          <w:spacing w:val="-37"/>
        </w:rPr>
        <w:t> </w:t>
      </w:r>
      <w:r>
        <w:rPr/>
        <w:t>tecnología,</w:t>
      </w:r>
      <w:r>
        <w:rPr>
          <w:spacing w:val="-36"/>
        </w:rPr>
        <w:t> </w:t>
      </w:r>
      <w:r>
        <w:rPr/>
        <w:t>también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las</w:t>
      </w:r>
      <w:r>
        <w:rPr>
          <w:spacing w:val="-37"/>
        </w:rPr>
        <w:t> </w:t>
      </w:r>
      <w:r>
        <w:rPr/>
        <w:t>artes,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muchas</w:t>
      </w:r>
      <w:r>
        <w:rPr>
          <w:spacing w:val="-37"/>
        </w:rPr>
        <w:t> </w:t>
      </w:r>
      <w:r>
        <w:rPr/>
        <w:t>otras</w:t>
      </w:r>
      <w:r>
        <w:rPr>
          <w:spacing w:val="-36"/>
        </w:rPr>
        <w:t> </w:t>
      </w:r>
      <w:r>
        <w:rPr/>
        <w:t>áreas</w:t>
      </w:r>
      <w:r>
        <w:rPr>
          <w:spacing w:val="-37"/>
        </w:rPr>
        <w:t> </w:t>
      </w:r>
      <w:r>
        <w:rPr/>
        <w:t>del conocimiento,</w:t>
      </w:r>
      <w:r>
        <w:rPr>
          <w:spacing w:val="-29"/>
        </w:rPr>
        <w:t> </w:t>
      </w:r>
      <w:r>
        <w:rPr/>
        <w:t>ha</w:t>
      </w:r>
      <w:r>
        <w:rPr>
          <w:spacing w:val="-29"/>
        </w:rPr>
        <w:t> </w:t>
      </w:r>
      <w:r>
        <w:rPr/>
        <w:t>existido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/>
        <w:t>necesidad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generar</w:t>
      </w:r>
      <w:r>
        <w:rPr>
          <w:spacing w:val="-28"/>
        </w:rPr>
        <w:t> </w:t>
      </w:r>
      <w:r>
        <w:rPr/>
        <w:t>nuevas</w:t>
      </w:r>
      <w:r>
        <w:rPr>
          <w:spacing w:val="-29"/>
        </w:rPr>
        <w:t> </w:t>
      </w:r>
      <w:r>
        <w:rPr/>
        <w:t>palabras,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se</w:t>
      </w:r>
      <w:r>
        <w:rPr>
          <w:spacing w:val="-28"/>
        </w:rPr>
        <w:t> </w:t>
      </w:r>
      <w:r>
        <w:rPr/>
        <w:t>han creado,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han</w:t>
      </w:r>
      <w:r>
        <w:rPr>
          <w:spacing w:val="-26"/>
        </w:rPr>
        <w:t> </w:t>
      </w:r>
      <w:r>
        <w:rPr/>
        <w:t>incorporado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/>
        <w:t>las</w:t>
      </w:r>
      <w:r>
        <w:rPr>
          <w:spacing w:val="-26"/>
        </w:rPr>
        <w:t> </w:t>
      </w:r>
      <w:r>
        <w:rPr/>
        <w:t>usamos</w:t>
      </w:r>
      <w:r>
        <w:rPr>
          <w:spacing w:val="-26"/>
        </w:rPr>
        <w:t> </w:t>
      </w:r>
      <w:r>
        <w:rPr/>
        <w:t>sin</w:t>
      </w:r>
      <w:r>
        <w:rPr>
          <w:spacing w:val="-26"/>
        </w:rPr>
        <w:t> </w:t>
      </w:r>
      <w:r>
        <w:rPr>
          <w:spacing w:val="-3"/>
        </w:rPr>
        <w:t>mayor</w:t>
      </w:r>
      <w:r>
        <w:rPr>
          <w:spacing w:val="-26"/>
        </w:rPr>
        <w:t> </w:t>
      </w:r>
      <w:r>
        <w:rPr/>
        <w:t>cuestionamiento.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780" w:right="1234"/>
        <w:jc w:val="both"/>
      </w:pPr>
      <w:r>
        <w:rPr>
          <w:w w:val="95"/>
        </w:rPr>
        <w:t>Aprendemos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lenguaje</w:t>
      </w:r>
      <w:r>
        <w:rPr>
          <w:spacing w:val="-14"/>
          <w:w w:val="95"/>
        </w:rPr>
        <w:t> </w:t>
      </w:r>
      <w:r>
        <w:rPr>
          <w:w w:val="95"/>
        </w:rPr>
        <w:t>conforme</w:t>
      </w:r>
      <w:r>
        <w:rPr>
          <w:spacing w:val="-14"/>
          <w:w w:val="95"/>
        </w:rPr>
        <w:t> </w:t>
      </w:r>
      <w:r>
        <w:rPr>
          <w:w w:val="95"/>
        </w:rPr>
        <w:t>crecemos,</w:t>
      </w:r>
      <w:r>
        <w:rPr>
          <w:spacing w:val="-15"/>
          <w:w w:val="95"/>
        </w:rPr>
        <w:t> </w:t>
      </w:r>
      <w:r>
        <w:rPr>
          <w:w w:val="95"/>
        </w:rPr>
        <w:t>pero</w:t>
      </w:r>
      <w:r>
        <w:rPr>
          <w:spacing w:val="-14"/>
          <w:w w:val="95"/>
        </w:rPr>
        <w:t> </w:t>
      </w:r>
      <w:r>
        <w:rPr>
          <w:w w:val="95"/>
        </w:rPr>
        <w:t>también</w:t>
      </w:r>
      <w:r>
        <w:rPr>
          <w:spacing w:val="-14"/>
          <w:w w:val="95"/>
        </w:rPr>
        <w:t> </w:t>
      </w:r>
      <w:r>
        <w:rPr>
          <w:w w:val="95"/>
        </w:rPr>
        <w:t>vamos</w:t>
      </w:r>
      <w:r>
        <w:rPr>
          <w:spacing w:val="-14"/>
          <w:w w:val="95"/>
        </w:rPr>
        <w:t> </w:t>
      </w:r>
      <w:r>
        <w:rPr>
          <w:w w:val="95"/>
        </w:rPr>
        <w:t>aprendien- do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nombrar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hacerlo</w:t>
      </w:r>
      <w:r>
        <w:rPr>
          <w:spacing w:val="-20"/>
          <w:w w:val="95"/>
        </w:rPr>
        <w:t> </w:t>
      </w:r>
      <w:r>
        <w:rPr>
          <w:w w:val="95"/>
        </w:rPr>
        <w:t>desde</w:t>
      </w:r>
      <w:r>
        <w:rPr>
          <w:spacing w:val="-19"/>
          <w:w w:val="95"/>
        </w:rPr>
        <w:t> </w:t>
      </w:r>
      <w:r>
        <w:rPr>
          <w:w w:val="95"/>
        </w:rPr>
        <w:t>nuestra</w:t>
      </w:r>
      <w:r>
        <w:rPr>
          <w:spacing w:val="-19"/>
          <w:w w:val="95"/>
        </w:rPr>
        <w:t> </w:t>
      </w:r>
      <w:r>
        <w:rPr>
          <w:w w:val="95"/>
        </w:rPr>
        <w:t>formación</w:t>
      </w:r>
      <w:r>
        <w:rPr>
          <w:spacing w:val="-20"/>
          <w:w w:val="95"/>
        </w:rPr>
        <w:t> </w:t>
      </w:r>
      <w:r>
        <w:rPr>
          <w:w w:val="95"/>
        </w:rPr>
        <w:t>religiosa,</w:t>
      </w:r>
      <w:r>
        <w:rPr>
          <w:spacing w:val="-19"/>
          <w:w w:val="95"/>
        </w:rPr>
        <w:t> </w:t>
      </w:r>
      <w:r>
        <w:rPr>
          <w:w w:val="95"/>
        </w:rPr>
        <w:t>étnica,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clase </w:t>
      </w:r>
      <w:r>
        <w:rPr>
          <w:spacing w:val="-9"/>
        </w:rPr>
        <w:t>y,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>
          <w:spacing w:val="-3"/>
        </w:rPr>
        <w:t>supuesto,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género,</w:t>
      </w:r>
      <w:r>
        <w:rPr>
          <w:spacing w:val="-18"/>
        </w:rPr>
        <w:t> </w:t>
      </w:r>
      <w:r>
        <w:rPr/>
        <w:t>dice</w:t>
      </w:r>
      <w:r>
        <w:rPr>
          <w:spacing w:val="-18"/>
        </w:rPr>
        <w:t> </w:t>
      </w:r>
      <w:r>
        <w:rPr/>
        <w:t>Débora</w:t>
      </w:r>
      <w:r>
        <w:rPr>
          <w:spacing w:val="-18"/>
        </w:rPr>
        <w:t> </w:t>
      </w:r>
      <w:r>
        <w:rPr>
          <w:spacing w:val="-4"/>
        </w:rPr>
        <w:t>Tannen</w:t>
      </w:r>
      <w:r>
        <w:rPr>
          <w:spacing w:val="-18"/>
        </w:rPr>
        <w:t> </w:t>
      </w:r>
      <w:r>
        <w:rPr/>
        <w:t>(1999).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1235"/>
        <w:jc w:val="both"/>
      </w:pPr>
      <w:r>
        <w:rPr/>
        <w:pict>
          <v:shape style="position:absolute;margin-left:406.204895pt;margin-top:54.612125pt;width:28.85pt;height:29.2pt;mso-position-horizontal-relative:page;mso-position-vertical-relative:paragraph;z-index:5224" coordorigin="8124,1092" coordsize="577,584" path="m8700,1092l8700,1676,8124,1676e" filled="false" stroked="true" strokeweight="1pt" strokecolor="#6c3f98">
            <v:path arrowok="t"/>
            <v:stroke dashstyle="solid"/>
            <w10:wrap type="none"/>
          </v:shape>
        </w:pict>
      </w:r>
      <w:r>
        <w:rPr/>
        <w:t>Ante</w:t>
      </w:r>
      <w:r>
        <w:rPr>
          <w:spacing w:val="-38"/>
        </w:rPr>
        <w:t> </w:t>
      </w:r>
      <w:r>
        <w:rPr/>
        <w:t>la</w:t>
      </w:r>
      <w:r>
        <w:rPr>
          <w:spacing w:val="-37"/>
        </w:rPr>
        <w:t> </w:t>
      </w:r>
      <w:r>
        <w:rPr/>
        <w:t>búsqueda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reconocimiento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derechos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poco</w:t>
      </w:r>
      <w:r>
        <w:rPr>
          <w:spacing w:val="-37"/>
        </w:rPr>
        <w:t> </w:t>
      </w:r>
      <w:r>
        <w:rPr/>
        <w:t>más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mitad de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población,</w:t>
      </w:r>
      <w:r>
        <w:rPr>
          <w:spacing w:val="-41"/>
        </w:rPr>
        <w:t> </w:t>
      </w:r>
      <w:r>
        <w:rPr/>
        <w:t>las</w:t>
      </w:r>
      <w:r>
        <w:rPr>
          <w:spacing w:val="-41"/>
        </w:rPr>
        <w:t> </w:t>
      </w:r>
      <w:r>
        <w:rPr/>
        <w:t>mujeres,</w:t>
      </w:r>
      <w:r>
        <w:rPr>
          <w:spacing w:val="-41"/>
        </w:rPr>
        <w:t> </w:t>
      </w:r>
      <w:r>
        <w:rPr/>
        <w:t>nombrarlas</w:t>
      </w:r>
      <w:r>
        <w:rPr>
          <w:spacing w:val="-41"/>
        </w:rPr>
        <w:t> </w:t>
      </w:r>
      <w:r>
        <w:rPr/>
        <w:t>se</w:t>
      </w:r>
      <w:r>
        <w:rPr>
          <w:spacing w:val="-41"/>
        </w:rPr>
        <w:t> </w:t>
      </w:r>
      <w:r>
        <w:rPr/>
        <w:t>torna</w:t>
      </w:r>
      <w:r>
        <w:rPr>
          <w:spacing w:val="-41"/>
        </w:rPr>
        <w:t> </w:t>
      </w:r>
      <w:r>
        <w:rPr/>
        <w:t>imperioso</w:t>
      </w:r>
      <w:r>
        <w:rPr>
          <w:spacing w:val="-41"/>
        </w:rPr>
        <w:t> </w:t>
      </w:r>
      <w:r>
        <w:rPr/>
        <w:t>y</w:t>
      </w:r>
      <w:r>
        <w:rPr>
          <w:spacing w:val="-40"/>
        </w:rPr>
        <w:t> </w:t>
      </w:r>
      <w:r>
        <w:rPr/>
        <w:t>un</w:t>
      </w:r>
      <w:r>
        <w:rPr>
          <w:spacing w:val="-41"/>
        </w:rPr>
        <w:t> </w:t>
      </w:r>
      <w:r>
        <w:rPr/>
        <w:t>acto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justi- </w:t>
      </w:r>
      <w:r>
        <w:rPr>
          <w:w w:val="95"/>
        </w:rPr>
        <w:t>cia.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historia,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historia</w:t>
      </w:r>
      <w:r>
        <w:rPr>
          <w:spacing w:val="-16"/>
          <w:w w:val="95"/>
        </w:rPr>
        <w:t> </w:t>
      </w:r>
      <w:r>
        <w:rPr>
          <w:w w:val="95"/>
        </w:rPr>
        <w:t>construida</w:t>
      </w:r>
      <w:r>
        <w:rPr>
          <w:spacing w:val="-17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mirada</w:t>
      </w:r>
      <w:r>
        <w:rPr>
          <w:spacing w:val="-17"/>
          <w:w w:val="95"/>
        </w:rPr>
        <w:t> </w:t>
      </w:r>
      <w:r>
        <w:rPr>
          <w:w w:val="95"/>
        </w:rPr>
        <w:t>patriarcal,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ocultó</w:t>
      </w:r>
      <w:r>
        <w:rPr>
          <w:spacing w:val="-17"/>
          <w:w w:val="95"/>
        </w:rPr>
        <w:t> </w:t>
      </w:r>
      <w:r>
        <w:rPr>
          <w:w w:val="95"/>
        </w:rPr>
        <w:t>y </w:t>
      </w:r>
      <w:r>
        <w:rPr/>
        <w:t>las</w:t>
      </w:r>
      <w:r>
        <w:rPr>
          <w:spacing w:val="-15"/>
        </w:rPr>
        <w:t> </w:t>
      </w:r>
      <w:r>
        <w:rPr/>
        <w:t>negó,</w:t>
      </w:r>
      <w:r>
        <w:rPr>
          <w:spacing w:val="-15"/>
        </w:rPr>
        <w:t> </w:t>
      </w:r>
      <w:r>
        <w:rPr/>
        <w:t>pero</w:t>
      </w:r>
      <w:r>
        <w:rPr>
          <w:spacing w:val="-15"/>
        </w:rPr>
        <w:t> </w:t>
      </w:r>
      <w:r>
        <w:rPr/>
        <w:t>ahí</w:t>
      </w:r>
      <w:r>
        <w:rPr>
          <w:spacing w:val="-15"/>
        </w:rPr>
        <w:t> </w:t>
      </w:r>
      <w:r>
        <w:rPr/>
        <w:t>han</w:t>
      </w:r>
      <w:r>
        <w:rPr>
          <w:spacing w:val="-14"/>
        </w:rPr>
        <w:t> </w:t>
      </w:r>
      <w:r>
        <w:rPr/>
        <w:t>estado</w:t>
      </w:r>
      <w:r>
        <w:rPr>
          <w:spacing w:val="-15"/>
        </w:rPr>
        <w:t> </w:t>
      </w:r>
      <w:r>
        <w:rPr/>
        <w:t>siempre.</w:t>
      </w:r>
    </w:p>
    <w:p>
      <w:pPr>
        <w:spacing w:after="0" w:line="252" w:lineRule="auto"/>
        <w:jc w:val="both"/>
        <w:sectPr>
          <w:headerReference w:type="default" r:id="rId115"/>
          <w:footerReference w:type="default" r:id="rId116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6"/>
        <w:jc w:val="both"/>
      </w:pP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través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lenguaje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expresan</w:t>
      </w:r>
      <w:r>
        <w:rPr>
          <w:spacing w:val="-14"/>
          <w:w w:val="95"/>
        </w:rPr>
        <w:t> </w:t>
      </w:r>
      <w:r>
        <w:rPr>
          <w:w w:val="95"/>
        </w:rPr>
        <w:t>intenciones,</w:t>
      </w:r>
      <w:r>
        <w:rPr>
          <w:spacing w:val="-15"/>
          <w:w w:val="95"/>
        </w:rPr>
        <w:t> </w:t>
      </w:r>
      <w:r>
        <w:rPr>
          <w:w w:val="95"/>
        </w:rPr>
        <w:t>percepciones</w:t>
      </w:r>
      <w:r>
        <w:rPr>
          <w:spacing w:val="-15"/>
          <w:w w:val="95"/>
        </w:rPr>
        <w:t> </w:t>
      </w:r>
      <w:r>
        <w:rPr>
          <w:w w:val="95"/>
        </w:rPr>
        <w:t>y </w:t>
      </w:r>
      <w:r>
        <w:rPr/>
        <w:t>se</w:t>
      </w:r>
      <w:r>
        <w:rPr>
          <w:spacing w:val="-26"/>
        </w:rPr>
        <w:t> </w:t>
      </w:r>
      <w:r>
        <w:rPr/>
        <w:t>nombra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/>
        <w:t>se</w:t>
      </w:r>
      <w:r>
        <w:rPr>
          <w:spacing w:val="-25"/>
        </w:rPr>
        <w:t> </w:t>
      </w:r>
      <w:r>
        <w:rPr/>
        <w:t>omite</w:t>
      </w:r>
      <w:r>
        <w:rPr>
          <w:spacing w:val="-26"/>
        </w:rPr>
        <w:t> </w:t>
      </w:r>
      <w:r>
        <w:rPr/>
        <w:t>la</w:t>
      </w:r>
      <w:r>
        <w:rPr>
          <w:spacing w:val="-25"/>
        </w:rPr>
        <w:t> </w:t>
      </w:r>
      <w:r>
        <w:rPr/>
        <w:t>realidad,</w:t>
      </w:r>
      <w:r>
        <w:rPr>
          <w:spacing w:val="-25"/>
        </w:rPr>
        <w:t> </w:t>
      </w:r>
      <w:r>
        <w:rPr/>
        <w:t>así</w:t>
      </w:r>
      <w:r>
        <w:rPr>
          <w:spacing w:val="-26"/>
        </w:rPr>
        <w:t> </w:t>
      </w:r>
      <w:r>
        <w:rPr/>
        <w:t>como</w:t>
      </w:r>
      <w:r>
        <w:rPr>
          <w:spacing w:val="-25"/>
        </w:rPr>
        <w:t> </w:t>
      </w:r>
      <w:r>
        <w:rPr/>
        <w:t>las</w:t>
      </w:r>
      <w:r>
        <w:rPr>
          <w:spacing w:val="-26"/>
        </w:rPr>
        <w:t> </w:t>
      </w:r>
      <w:r>
        <w:rPr/>
        <w:t>concepciones que</w:t>
      </w:r>
      <w:r>
        <w:rPr>
          <w:spacing w:val="-22"/>
        </w:rPr>
        <w:t> </w:t>
      </w:r>
      <w:r>
        <w:rPr/>
        <w:t>sobre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sociedad</w:t>
      </w:r>
      <w:r>
        <w:rPr>
          <w:spacing w:val="-22"/>
        </w:rPr>
        <w:t> </w:t>
      </w:r>
      <w:r>
        <w:rPr/>
        <w:t>hemos</w:t>
      </w:r>
      <w:r>
        <w:rPr>
          <w:spacing w:val="-21"/>
        </w:rPr>
        <w:t> </w:t>
      </w:r>
      <w:r>
        <w:rPr/>
        <w:t>ido</w:t>
      </w:r>
      <w:r>
        <w:rPr>
          <w:spacing w:val="-21"/>
        </w:rPr>
        <w:t> </w:t>
      </w:r>
      <w:r>
        <w:rPr/>
        <w:t>construyendo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largo</w:t>
      </w:r>
      <w:r>
        <w:rPr>
          <w:spacing w:val="-22"/>
        </w:rPr>
        <w:t> </w:t>
      </w:r>
      <w:r>
        <w:rPr/>
        <w:t>de la</w:t>
      </w:r>
      <w:r>
        <w:rPr>
          <w:spacing w:val="-25"/>
        </w:rPr>
        <w:t> </w:t>
      </w:r>
      <w:r>
        <w:rPr/>
        <w:t>historia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humanidad,</w:t>
      </w:r>
      <w:r>
        <w:rPr>
          <w:spacing w:val="-24"/>
        </w:rPr>
        <w:t> </w:t>
      </w:r>
      <w:r>
        <w:rPr/>
        <w:t>concepciones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supuesto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siempre</w:t>
      </w:r>
      <w:r>
        <w:rPr>
          <w:spacing w:val="-23"/>
          <w:w w:val="95"/>
        </w:rPr>
        <w:t> </w:t>
      </w:r>
      <w:r>
        <w:rPr>
          <w:w w:val="95"/>
        </w:rPr>
        <w:t>han</w:t>
      </w:r>
      <w:r>
        <w:rPr>
          <w:spacing w:val="-22"/>
          <w:w w:val="95"/>
        </w:rPr>
        <w:t> </w:t>
      </w:r>
      <w:r>
        <w:rPr>
          <w:w w:val="95"/>
        </w:rPr>
        <w:t>sido</w:t>
      </w:r>
      <w:r>
        <w:rPr>
          <w:spacing w:val="-23"/>
          <w:w w:val="95"/>
        </w:rPr>
        <w:t> </w:t>
      </w:r>
      <w:r>
        <w:rPr>
          <w:w w:val="95"/>
        </w:rPr>
        <w:t>equitativas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3"/>
          <w:w w:val="95"/>
        </w:rPr>
        <w:t> </w:t>
      </w:r>
      <w:r>
        <w:rPr>
          <w:w w:val="95"/>
        </w:rPr>
        <w:t>incluyentes.</w:t>
      </w:r>
      <w:r>
        <w:rPr>
          <w:spacing w:val="-23"/>
          <w:w w:val="95"/>
        </w:rPr>
        <w:t> </w:t>
      </w:r>
      <w:r>
        <w:rPr>
          <w:w w:val="95"/>
        </w:rPr>
        <w:t>Ahora</w:t>
      </w:r>
      <w:r>
        <w:rPr>
          <w:spacing w:val="-22"/>
          <w:w w:val="95"/>
        </w:rPr>
        <w:t> </w:t>
      </w:r>
      <w:r>
        <w:rPr>
          <w:w w:val="95"/>
        </w:rPr>
        <w:t>debemos aprender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nombrar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nuevamente,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personas </w:t>
      </w:r>
      <w:r>
        <w:rPr/>
        <w:t>que</w:t>
      </w:r>
      <w:r>
        <w:rPr>
          <w:spacing w:val="-29"/>
        </w:rPr>
        <w:t> </w:t>
      </w:r>
      <w:r>
        <w:rPr/>
        <w:t>participan</w:t>
      </w:r>
      <w:r>
        <w:rPr>
          <w:spacing w:val="-27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7"/>
        </w:rPr>
        <w:t> </w:t>
      </w:r>
      <w:r>
        <w:rPr/>
        <w:t>desarrollo</w:t>
      </w:r>
      <w:r>
        <w:rPr>
          <w:spacing w:val="-28"/>
        </w:rPr>
        <w:t> </w:t>
      </w:r>
      <w:r>
        <w:rPr/>
        <w:t>económico,</w:t>
      </w:r>
      <w:r>
        <w:rPr>
          <w:spacing w:val="-28"/>
        </w:rPr>
        <w:t> </w:t>
      </w:r>
      <w:r>
        <w:rPr/>
        <w:t>político,</w:t>
      </w:r>
      <w:r>
        <w:rPr>
          <w:spacing w:val="-28"/>
        </w:rPr>
        <w:t> </w:t>
      </w:r>
      <w:r>
        <w:rPr/>
        <w:t>social</w:t>
      </w:r>
      <w:r>
        <w:rPr>
          <w:spacing w:val="-28"/>
        </w:rPr>
        <w:t> </w:t>
      </w:r>
      <w:r>
        <w:rPr/>
        <w:t>y cultural de cada</w:t>
      </w:r>
      <w:r>
        <w:rPr>
          <w:spacing w:val="-42"/>
        </w:rPr>
        <w:t> </w:t>
      </w:r>
      <w:r>
        <w:rPr>
          <w:spacing w:val="-3"/>
        </w:rPr>
        <w:t>pueblo.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/>
        <w:t>Aprender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nombrar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mujeres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acto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justicia,</w:t>
      </w:r>
      <w:r>
        <w:rPr>
          <w:spacing w:val="-15"/>
        </w:rPr>
        <w:t> </w:t>
      </w:r>
      <w:r>
        <w:rPr/>
        <w:t>de respeto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reconocimiento</w:t>
      </w:r>
      <w:r>
        <w:rPr>
          <w:spacing w:val="-32"/>
        </w:rPr>
        <w:t> </w:t>
      </w:r>
      <w:r>
        <w:rPr/>
        <w:t>pleno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sus</w:t>
      </w:r>
      <w:r>
        <w:rPr>
          <w:spacing w:val="-31"/>
        </w:rPr>
        <w:t> </w:t>
      </w:r>
      <w:r>
        <w:rPr/>
        <w:t>derechos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ciudada- nía.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mundo</w:t>
      </w:r>
      <w:r>
        <w:rPr>
          <w:spacing w:val="-42"/>
        </w:rPr>
        <w:t> </w:t>
      </w:r>
      <w:r>
        <w:rPr/>
        <w:t>está</w:t>
      </w:r>
      <w:r>
        <w:rPr>
          <w:spacing w:val="-42"/>
        </w:rPr>
        <w:t> </w:t>
      </w:r>
      <w:r>
        <w:rPr/>
        <w:t>en</w:t>
      </w:r>
      <w:r>
        <w:rPr>
          <w:spacing w:val="-41"/>
        </w:rPr>
        <w:t> </w:t>
      </w:r>
      <w:r>
        <w:rPr/>
        <w:t>deuda</w:t>
      </w:r>
      <w:r>
        <w:rPr>
          <w:spacing w:val="-42"/>
        </w:rPr>
        <w:t> </w:t>
      </w:r>
      <w:r>
        <w:rPr/>
        <w:t>con</w:t>
      </w:r>
      <w:r>
        <w:rPr>
          <w:spacing w:val="-42"/>
        </w:rPr>
        <w:t> </w:t>
      </w:r>
      <w:r>
        <w:rPr/>
        <w:t>ellas.</w:t>
      </w:r>
      <w:r>
        <w:rPr>
          <w:spacing w:val="-42"/>
        </w:rPr>
        <w:t> </w:t>
      </w:r>
      <w:r>
        <w:rPr>
          <w:spacing w:val="-5"/>
        </w:rPr>
        <w:t>Un</w:t>
      </w:r>
      <w:r>
        <w:rPr>
          <w:spacing w:val="-41"/>
        </w:rPr>
        <w:t> </w:t>
      </w:r>
      <w:r>
        <w:rPr/>
        <w:t>discurso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refiere o</w:t>
      </w:r>
      <w:r>
        <w:rPr>
          <w:spacing w:val="-28"/>
        </w:rPr>
        <w:t> </w:t>
      </w:r>
      <w:r>
        <w:rPr/>
        <w:t>reconoce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/>
        <w:t>varones,</w:t>
      </w:r>
      <w:r>
        <w:rPr>
          <w:spacing w:val="-28"/>
        </w:rPr>
        <w:t> </w:t>
      </w:r>
      <w:r>
        <w:rPr/>
        <w:t>avanza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7"/>
        </w:rPr>
        <w:t> </w:t>
      </w:r>
      <w:r>
        <w:rPr/>
        <w:t>búsqueda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 igualdad</w:t>
      </w:r>
      <w:r>
        <w:rPr>
          <w:spacing w:val="-37"/>
        </w:rPr>
        <w:t> </w:t>
      </w:r>
      <w:r>
        <w:rPr/>
        <w:t>que</w:t>
      </w:r>
      <w:r>
        <w:rPr>
          <w:spacing w:val="-36"/>
        </w:rPr>
        <w:t> </w:t>
      </w:r>
      <w:r>
        <w:rPr/>
        <w:t>debe</w:t>
      </w:r>
      <w:r>
        <w:rPr>
          <w:spacing w:val="-36"/>
        </w:rPr>
        <w:t> </w:t>
      </w:r>
      <w:r>
        <w:rPr/>
        <w:t>instaurarse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todos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ámbitos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vida social.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muestra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madurez.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6"/>
        <w:jc w:val="both"/>
      </w:pPr>
      <w:r>
        <w:rPr/>
        <w:t>Es</w:t>
      </w:r>
      <w:r>
        <w:rPr>
          <w:spacing w:val="-13"/>
        </w:rPr>
        <w:t> </w:t>
      </w:r>
      <w:r>
        <w:rPr>
          <w:spacing w:val="-3"/>
        </w:rPr>
        <w:t>justo</w:t>
      </w:r>
      <w:r>
        <w:rPr>
          <w:spacing w:val="-13"/>
        </w:rPr>
        <w:t> </w:t>
      </w:r>
      <w:r>
        <w:rPr>
          <w:spacing w:val="-3"/>
        </w:rPr>
        <w:t>acotar</w:t>
      </w:r>
      <w:r>
        <w:rPr>
          <w:spacing w:val="-12"/>
        </w:rPr>
        <w:t> </w:t>
      </w:r>
      <w:r>
        <w:rPr>
          <w:spacing w:val="-4"/>
        </w:rPr>
        <w:t>también,</w:t>
      </w:r>
      <w:r>
        <w:rPr>
          <w:spacing w:val="-13"/>
        </w:rPr>
        <w:t> </w:t>
      </w:r>
      <w:r>
        <w:rPr>
          <w:spacing w:val="-3"/>
        </w:rPr>
        <w:t>para</w:t>
      </w:r>
      <w:r>
        <w:rPr>
          <w:spacing w:val="-12"/>
        </w:rPr>
        <w:t> </w:t>
      </w:r>
      <w:r>
        <w:rPr>
          <w:spacing w:val="-3"/>
        </w:rPr>
        <w:t>quienes</w:t>
      </w:r>
      <w:r>
        <w:rPr>
          <w:spacing w:val="-13"/>
        </w:rPr>
        <w:t> </w:t>
      </w:r>
      <w:r>
        <w:rPr>
          <w:spacing w:val="-4"/>
        </w:rPr>
        <w:t>opinan</w:t>
      </w:r>
      <w:r>
        <w:rPr>
          <w:spacing w:val="-12"/>
        </w:rPr>
        <w:t> </w:t>
      </w:r>
      <w:r>
        <w:rPr>
          <w:spacing w:val="-3"/>
        </w:rPr>
        <w:t>que</w:t>
      </w:r>
      <w:r>
        <w:rPr>
          <w:spacing w:val="-13"/>
        </w:rPr>
        <w:t> </w:t>
      </w:r>
      <w:r>
        <w:rPr>
          <w:spacing w:val="-5"/>
        </w:rPr>
        <w:t>propuestas </w:t>
      </w:r>
      <w:r>
        <w:rPr>
          <w:spacing w:val="-3"/>
        </w:rPr>
        <w:t>como</w:t>
      </w:r>
      <w:r>
        <w:rPr>
          <w:spacing w:val="-36"/>
        </w:rPr>
        <w:t> </w:t>
      </w:r>
      <w:r>
        <w:rPr/>
        <w:t>ésta</w:t>
      </w:r>
      <w:r>
        <w:rPr>
          <w:spacing w:val="-35"/>
        </w:rPr>
        <w:t> </w:t>
      </w:r>
      <w:r>
        <w:rPr>
          <w:spacing w:val="-4"/>
        </w:rPr>
        <w:t>rompen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>
          <w:spacing w:val="-3"/>
        </w:rPr>
        <w:t>reglas</w:t>
      </w:r>
      <w:r>
        <w:rPr>
          <w:spacing w:val="-35"/>
        </w:rPr>
        <w:t> </w:t>
      </w:r>
      <w:r>
        <w:rPr>
          <w:spacing w:val="-3"/>
        </w:rPr>
        <w:t>gramaticales,</w:t>
      </w:r>
      <w:r>
        <w:rPr>
          <w:spacing w:val="-35"/>
        </w:rPr>
        <w:t> </w:t>
      </w:r>
      <w:r>
        <w:rPr>
          <w:spacing w:val="-3"/>
        </w:rPr>
        <w:t>que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lengua</w:t>
      </w:r>
      <w:r>
        <w:rPr>
          <w:spacing w:val="-35"/>
        </w:rPr>
        <w:t> </w:t>
      </w:r>
      <w:r>
        <w:rPr>
          <w:spacing w:val="-3"/>
        </w:rPr>
        <w:t>espa- ñola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ha</w:t>
      </w:r>
      <w:r>
        <w:rPr>
          <w:spacing w:val="-24"/>
        </w:rPr>
        <w:t> </w:t>
      </w:r>
      <w:r>
        <w:rPr>
          <w:spacing w:val="-3"/>
        </w:rPr>
        <w:t>permanecido</w:t>
      </w:r>
      <w:r>
        <w:rPr>
          <w:spacing w:val="-24"/>
        </w:rPr>
        <w:t> </w:t>
      </w:r>
      <w:r>
        <w:rPr>
          <w:spacing w:val="-3"/>
        </w:rPr>
        <w:t>inmodificable</w:t>
      </w:r>
      <w:r>
        <w:rPr>
          <w:spacing w:val="-24"/>
        </w:rPr>
        <w:t> </w:t>
      </w:r>
      <w:r>
        <w:rPr>
          <w:spacing w:val="-4"/>
        </w:rPr>
        <w:t>durante</w:t>
      </w:r>
      <w:r>
        <w:rPr>
          <w:spacing w:val="-25"/>
        </w:rPr>
        <w:t> </w:t>
      </w:r>
      <w:r>
        <w:rPr/>
        <w:t>su</w:t>
      </w:r>
      <w:r>
        <w:rPr>
          <w:spacing w:val="-24"/>
        </w:rPr>
        <w:t> </w:t>
      </w:r>
      <w:r>
        <w:rPr>
          <w:spacing w:val="-4"/>
        </w:rPr>
        <w:t>existencia. </w:t>
      </w:r>
      <w:r>
        <w:rPr/>
        <w:t>Ésta</w:t>
      </w:r>
      <w:r>
        <w:rPr>
          <w:spacing w:val="-18"/>
        </w:rPr>
        <w:t> </w:t>
      </w:r>
      <w:r>
        <w:rPr/>
        <w:t>ha</w:t>
      </w:r>
      <w:r>
        <w:rPr>
          <w:spacing w:val="-17"/>
        </w:rPr>
        <w:t> </w:t>
      </w:r>
      <w:r>
        <w:rPr>
          <w:spacing w:val="-3"/>
        </w:rPr>
        <w:t>debido</w:t>
      </w:r>
      <w:r>
        <w:rPr>
          <w:spacing w:val="-17"/>
        </w:rPr>
        <w:t> </w:t>
      </w:r>
      <w:r>
        <w:rPr>
          <w:spacing w:val="-4"/>
        </w:rPr>
        <w:t>cambiarse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acuerdo</w:t>
      </w:r>
      <w:r>
        <w:rPr>
          <w:spacing w:val="-17"/>
        </w:rPr>
        <w:t> </w:t>
      </w:r>
      <w:r>
        <w:rPr>
          <w:spacing w:val="-3"/>
        </w:rPr>
        <w:t>con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>
          <w:spacing w:val="-3"/>
        </w:rPr>
        <w:t>necesidades</w:t>
      </w:r>
      <w:r>
        <w:rPr>
          <w:spacing w:val="-17"/>
        </w:rPr>
        <w:t> </w:t>
      </w:r>
      <w:r>
        <w:rPr>
          <w:spacing w:val="-3"/>
        </w:rPr>
        <w:t>de </w:t>
      </w:r>
      <w:r>
        <w:rPr>
          <w:spacing w:val="-4"/>
        </w:rPr>
        <w:t>comunicación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sus</w:t>
      </w:r>
      <w:r>
        <w:rPr>
          <w:spacing w:val="-31"/>
        </w:rPr>
        <w:t> </w:t>
      </w:r>
      <w:r>
        <w:rPr>
          <w:spacing w:val="-4"/>
        </w:rPr>
        <w:t>hablantes.</w:t>
      </w:r>
      <w:r>
        <w:rPr>
          <w:spacing w:val="-31"/>
        </w:rPr>
        <w:t> </w:t>
      </w:r>
      <w:r>
        <w:rPr>
          <w:spacing w:val="-4"/>
        </w:rPr>
        <w:t>Nunca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>
          <w:spacing w:val="-3"/>
        </w:rPr>
        <w:t>conservado</w:t>
      </w:r>
      <w:r>
        <w:rPr>
          <w:spacing w:val="-31"/>
        </w:rPr>
        <w:t> </w:t>
      </w:r>
      <w:r>
        <w:rPr>
          <w:spacing w:val="-3"/>
        </w:rPr>
        <w:t>inal- </w:t>
      </w:r>
      <w:r>
        <w:rPr>
          <w:spacing w:val="-4"/>
        </w:rPr>
        <w:t>terable,</w:t>
      </w:r>
      <w:r>
        <w:rPr>
          <w:spacing w:val="-36"/>
        </w:rPr>
        <w:t> </w:t>
      </w:r>
      <w:r>
        <w:rPr/>
        <w:t>e</w:t>
      </w:r>
      <w:r>
        <w:rPr>
          <w:spacing w:val="-35"/>
        </w:rPr>
        <w:t> </w:t>
      </w:r>
      <w:r>
        <w:rPr>
          <w:spacing w:val="-3"/>
        </w:rPr>
        <w:t>incluso</w:t>
      </w:r>
      <w:r>
        <w:rPr>
          <w:spacing w:val="-35"/>
        </w:rPr>
        <w:t> </w:t>
      </w:r>
      <w:r>
        <w:rPr>
          <w:spacing w:val="-3"/>
        </w:rPr>
        <w:t>ahora,</w:t>
      </w:r>
      <w:r>
        <w:rPr>
          <w:spacing w:val="-36"/>
        </w:rPr>
        <w:t> </w:t>
      </w:r>
      <w:r>
        <w:rPr>
          <w:spacing w:val="-3"/>
        </w:rPr>
        <w:t>que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tiene</w:t>
      </w:r>
      <w:r>
        <w:rPr>
          <w:spacing w:val="-35"/>
        </w:rPr>
        <w:t> </w:t>
      </w:r>
      <w:r>
        <w:rPr/>
        <w:t>un</w:t>
      </w:r>
      <w:r>
        <w:rPr>
          <w:spacing w:val="-36"/>
        </w:rPr>
        <w:t> </w:t>
      </w:r>
      <w:r>
        <w:rPr>
          <w:spacing w:val="-3"/>
        </w:rPr>
        <w:t>registro</w:t>
      </w:r>
      <w:r>
        <w:rPr>
          <w:spacing w:val="-35"/>
        </w:rPr>
        <w:t> </w:t>
      </w:r>
      <w:r>
        <w:rPr>
          <w:spacing w:val="-5"/>
        </w:rPr>
        <w:t>muy</w:t>
      </w:r>
      <w:r>
        <w:rPr>
          <w:spacing w:val="-35"/>
        </w:rPr>
        <w:t> </w:t>
      </w:r>
      <w:r>
        <w:rPr>
          <w:spacing w:val="-5"/>
        </w:rPr>
        <w:t>completo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ella,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tampoco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w w:val="95"/>
        </w:rPr>
        <w:t>podido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mantenerse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aséptica.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9"/>
          <w:w w:val="95"/>
        </w:rPr>
        <w:t> </w:t>
      </w:r>
      <w:r>
        <w:rPr>
          <w:w w:val="95"/>
        </w:rPr>
        <w:t>está </w:t>
      </w:r>
      <w:r>
        <w:rPr/>
        <w:t>en</w:t>
      </w:r>
      <w:r>
        <w:rPr>
          <w:spacing w:val="-38"/>
        </w:rPr>
        <w:t> </w:t>
      </w:r>
      <w:r>
        <w:rPr>
          <w:spacing w:val="-4"/>
        </w:rPr>
        <w:t>constante</w:t>
      </w:r>
      <w:r>
        <w:rPr>
          <w:spacing w:val="-37"/>
        </w:rPr>
        <w:t> </w:t>
      </w:r>
      <w:r>
        <w:rPr>
          <w:spacing w:val="-5"/>
        </w:rPr>
        <w:t>cambio,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3"/>
        </w:rPr>
        <w:t>son</w:t>
      </w:r>
      <w:r>
        <w:rPr>
          <w:spacing w:val="-37"/>
        </w:rPr>
        <w:t> </w:t>
      </w:r>
      <w:r>
        <w:rPr>
          <w:spacing w:val="-3"/>
        </w:rPr>
        <w:t>sus</w:t>
      </w:r>
      <w:r>
        <w:rPr>
          <w:spacing w:val="-37"/>
        </w:rPr>
        <w:t> </w:t>
      </w:r>
      <w:r>
        <w:rPr>
          <w:spacing w:val="-3"/>
        </w:rPr>
        <w:t>usuarias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3"/>
        </w:rPr>
        <w:t>usuarios</w:t>
      </w:r>
      <w:r>
        <w:rPr>
          <w:spacing w:val="-37"/>
        </w:rPr>
        <w:t> </w:t>
      </w:r>
      <w:r>
        <w:rPr>
          <w:spacing w:val="-3"/>
        </w:rPr>
        <w:t>quienes</w:t>
      </w:r>
      <w:r>
        <w:rPr>
          <w:spacing w:val="-37"/>
        </w:rPr>
        <w:t> </w:t>
      </w:r>
      <w:r>
        <w:rPr/>
        <w:t>im- </w:t>
      </w:r>
      <w:r>
        <w:rPr>
          <w:spacing w:val="-3"/>
          <w:w w:val="95"/>
        </w:rPr>
        <w:t>pondrán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cambios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hecho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pasado, </w:t>
      </w:r>
      <w:r>
        <w:rPr/>
        <w:t>y</w:t>
      </w:r>
      <w:r>
        <w:rPr>
          <w:spacing w:val="-35"/>
        </w:rPr>
        <w:t> </w:t>
      </w:r>
      <w:r>
        <w:rPr>
          <w:spacing w:val="-3"/>
        </w:rPr>
        <w:t>quienes</w:t>
      </w:r>
      <w:r>
        <w:rPr>
          <w:spacing w:val="-34"/>
        </w:rPr>
        <w:t> </w:t>
      </w:r>
      <w:r>
        <w:rPr>
          <w:spacing w:val="-4"/>
        </w:rPr>
        <w:t>adoptarán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4"/>
        </w:rPr>
        <w:t>rechazarán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>
          <w:spacing w:val="-4"/>
        </w:rPr>
        <w:t>término,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>
          <w:spacing w:val="-3"/>
        </w:rPr>
        <w:t>significado</w:t>
      </w:r>
      <w:r>
        <w:rPr>
          <w:spacing w:val="-34"/>
        </w:rPr>
        <w:t> </w:t>
      </w:r>
      <w:r>
        <w:rPr/>
        <w:t>o un</w:t>
      </w:r>
      <w:r>
        <w:rPr>
          <w:spacing w:val="-34"/>
        </w:rPr>
        <w:t> </w:t>
      </w:r>
      <w:r>
        <w:rPr/>
        <w:t>uso</w:t>
      </w:r>
      <w:r>
        <w:rPr>
          <w:spacing w:val="-32"/>
        </w:rPr>
        <w:t> </w:t>
      </w:r>
      <w:r>
        <w:rPr>
          <w:spacing w:val="-4"/>
        </w:rPr>
        <w:t>sobre</w:t>
      </w:r>
      <w:r>
        <w:rPr>
          <w:spacing w:val="-33"/>
        </w:rPr>
        <w:t> </w:t>
      </w:r>
      <w:r>
        <w:rPr>
          <w:spacing w:val="-5"/>
        </w:rPr>
        <w:t>otro.</w:t>
      </w:r>
      <w:r>
        <w:rPr>
          <w:spacing w:val="-32"/>
        </w:rPr>
        <w:t> </w:t>
      </w:r>
      <w:r>
        <w:rPr>
          <w:spacing w:val="-5"/>
        </w:rPr>
        <w:t>Por</w:t>
      </w:r>
      <w:r>
        <w:rPr>
          <w:spacing w:val="-33"/>
        </w:rPr>
        <w:t> </w:t>
      </w:r>
      <w:r>
        <w:rPr/>
        <w:t>ese</w:t>
      </w:r>
      <w:r>
        <w:rPr>
          <w:spacing w:val="-32"/>
        </w:rPr>
        <w:t> </w:t>
      </w:r>
      <w:r>
        <w:rPr>
          <w:spacing w:val="-3"/>
        </w:rPr>
        <w:t>proceso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aceptación</w:t>
      </w:r>
      <w:r>
        <w:rPr>
          <w:spacing w:val="-33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4"/>
        </w:rPr>
        <w:t>rechazo</w:t>
      </w:r>
      <w:r>
        <w:rPr>
          <w:spacing w:val="-33"/>
        </w:rPr>
        <w:t> </w:t>
      </w:r>
      <w:r>
        <w:rPr/>
        <w:t>de- </w:t>
      </w:r>
      <w:r>
        <w:rPr>
          <w:spacing w:val="-3"/>
        </w:rPr>
        <w:t>berán</w:t>
      </w:r>
      <w:r>
        <w:rPr>
          <w:spacing w:val="-39"/>
        </w:rPr>
        <w:t> </w:t>
      </w:r>
      <w:r>
        <w:rPr>
          <w:spacing w:val="-3"/>
        </w:rPr>
        <w:t>someterse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4"/>
        </w:rPr>
        <w:t>propuestas</w:t>
      </w:r>
      <w:r>
        <w:rPr>
          <w:spacing w:val="-38"/>
        </w:rPr>
        <w:t> </w:t>
      </w:r>
      <w:r>
        <w:rPr>
          <w:spacing w:val="-3"/>
        </w:rPr>
        <w:t>como</w:t>
      </w:r>
      <w:r>
        <w:rPr>
          <w:spacing w:val="-39"/>
        </w:rPr>
        <w:t> </w:t>
      </w:r>
      <w:r>
        <w:rPr/>
        <w:t>la</w:t>
      </w:r>
      <w:r>
        <w:rPr>
          <w:spacing w:val="-38"/>
        </w:rPr>
        <w:t> </w:t>
      </w:r>
      <w:r>
        <w:rPr>
          <w:spacing w:val="-3"/>
        </w:rPr>
        <w:t>que</w:t>
      </w:r>
      <w:r>
        <w:rPr>
          <w:spacing w:val="-38"/>
        </w:rPr>
        <w:t> </w:t>
      </w:r>
      <w:r>
        <w:rPr>
          <w:spacing w:val="-4"/>
        </w:rPr>
        <w:t>presentamos</w:t>
      </w:r>
      <w:r>
        <w:rPr>
          <w:spacing w:val="-38"/>
        </w:rPr>
        <w:t> </w:t>
      </w:r>
      <w:r>
        <w:rPr>
          <w:spacing w:val="-3"/>
        </w:rPr>
        <w:t>aquí,</w:t>
      </w:r>
      <w:r>
        <w:rPr>
          <w:spacing w:val="-39"/>
        </w:rPr>
        <w:t> </w:t>
      </w:r>
      <w:r>
        <w:rPr/>
        <w:t>y su</w:t>
      </w:r>
      <w:r>
        <w:rPr>
          <w:spacing w:val="-46"/>
        </w:rPr>
        <w:t> </w:t>
      </w:r>
      <w:r>
        <w:rPr>
          <w:spacing w:val="-4"/>
        </w:rPr>
        <w:t>aprobación</w:t>
      </w:r>
      <w:r>
        <w:rPr>
          <w:spacing w:val="-45"/>
        </w:rPr>
        <w:t> </w:t>
      </w:r>
      <w:r>
        <w:rPr/>
        <w:t>o</w:t>
      </w:r>
      <w:r>
        <w:rPr>
          <w:spacing w:val="-46"/>
        </w:rPr>
        <w:t> </w:t>
      </w:r>
      <w:r>
        <w:rPr>
          <w:spacing w:val="-4"/>
        </w:rPr>
        <w:t>rechazo</w:t>
      </w:r>
      <w:r>
        <w:rPr>
          <w:spacing w:val="-45"/>
        </w:rPr>
        <w:t> </w:t>
      </w:r>
      <w:r>
        <w:rPr/>
        <w:t>se</w:t>
      </w:r>
      <w:r>
        <w:rPr>
          <w:spacing w:val="-46"/>
        </w:rPr>
        <w:t> </w:t>
      </w:r>
      <w:r>
        <w:rPr>
          <w:spacing w:val="-3"/>
        </w:rPr>
        <w:t>dará</w:t>
      </w:r>
      <w:r>
        <w:rPr>
          <w:spacing w:val="-45"/>
        </w:rPr>
        <w:t> </w:t>
      </w:r>
      <w:r>
        <w:rPr/>
        <w:t>en</w:t>
      </w:r>
      <w:r>
        <w:rPr>
          <w:spacing w:val="-45"/>
        </w:rPr>
        <w:t> </w:t>
      </w:r>
      <w:r>
        <w:rPr>
          <w:spacing w:val="-3"/>
        </w:rPr>
        <w:t>función</w:t>
      </w:r>
      <w:r>
        <w:rPr>
          <w:spacing w:val="-46"/>
        </w:rPr>
        <w:t> </w:t>
      </w:r>
      <w:r>
        <w:rPr/>
        <w:t>de</w:t>
      </w:r>
      <w:r>
        <w:rPr>
          <w:spacing w:val="-45"/>
        </w:rPr>
        <w:t> </w:t>
      </w:r>
      <w:r>
        <w:rPr/>
        <w:t>la</w:t>
      </w:r>
      <w:r>
        <w:rPr>
          <w:spacing w:val="-46"/>
        </w:rPr>
        <w:t> </w:t>
      </w:r>
      <w:r>
        <w:rPr>
          <w:spacing w:val="-3"/>
        </w:rPr>
        <w:t>necesidad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>
          <w:spacing w:val="-3"/>
        </w:rPr>
        <w:t>la sociedad</w:t>
      </w:r>
      <w:r>
        <w:rPr>
          <w:spacing w:val="-35"/>
        </w:rPr>
        <w:t> </w:t>
      </w:r>
      <w:r>
        <w:rPr>
          <w:spacing w:val="-4"/>
        </w:rPr>
        <w:t>mundial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ser</w:t>
      </w:r>
      <w:r>
        <w:rPr>
          <w:spacing w:val="-34"/>
        </w:rPr>
        <w:t> </w:t>
      </w:r>
      <w:r>
        <w:rPr>
          <w:spacing w:val="-4"/>
        </w:rPr>
        <w:t>incluyente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4"/>
        </w:rPr>
        <w:t>futuro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más</w:t>
      </w:r>
      <w:r>
        <w:rPr>
          <w:spacing w:val="-34"/>
        </w:rPr>
        <w:t> </w:t>
      </w:r>
      <w:r>
        <w:rPr>
          <w:spacing w:val="-3"/>
        </w:rPr>
        <w:t>de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mitad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población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exigencia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esta</w:t>
      </w:r>
      <w:r>
        <w:rPr>
          <w:spacing w:val="-27"/>
        </w:rPr>
        <w:t> </w:t>
      </w:r>
      <w:r>
        <w:rPr>
          <w:spacing w:val="-3"/>
        </w:rPr>
        <w:t>parte.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Parafraseando un subtítulo de Deborah </w:t>
      </w:r>
      <w:r>
        <w:rPr>
          <w:spacing w:val="-4"/>
        </w:rPr>
        <w:t>Tannen </w:t>
      </w:r>
      <w:r>
        <w:rPr/>
        <w:t>(“El</w:t>
      </w:r>
      <w:r>
        <w:rPr>
          <w:spacing w:val="-24"/>
        </w:rPr>
        <w:t> </w:t>
      </w:r>
      <w:r>
        <w:rPr/>
        <w:t>habla hace</w:t>
      </w:r>
      <w:r>
        <w:rPr>
          <w:spacing w:val="-30"/>
        </w:rPr>
        <w:t> </w:t>
      </w:r>
      <w:r>
        <w:rPr/>
        <w:t>nuestros</w:t>
      </w:r>
      <w:r>
        <w:rPr>
          <w:spacing w:val="-30"/>
        </w:rPr>
        <w:t> </w:t>
      </w:r>
      <w:r>
        <w:rPr/>
        <w:t>mundos”),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/>
        <w:t>lenguaje</w:t>
      </w:r>
      <w:r>
        <w:rPr>
          <w:spacing w:val="-29"/>
        </w:rPr>
        <w:t> </w:t>
      </w:r>
      <w:r>
        <w:rPr/>
        <w:t>hace</w:t>
      </w:r>
      <w:r>
        <w:rPr>
          <w:spacing w:val="-30"/>
        </w:rPr>
        <w:t> </w:t>
      </w:r>
      <w:r>
        <w:rPr/>
        <w:t>nuestros</w:t>
      </w:r>
      <w:r>
        <w:rPr>
          <w:spacing w:val="-29"/>
        </w:rPr>
        <w:t> </w:t>
      </w:r>
      <w:r>
        <w:rPr/>
        <w:t>mundos.</w:t>
      </w:r>
    </w:p>
    <w:p>
      <w:pPr>
        <w:spacing w:after="0" w:line="252" w:lineRule="auto"/>
        <w:jc w:val="both"/>
        <w:sectPr>
          <w:headerReference w:type="even" r:id="rId117"/>
          <w:footerReference w:type="even" r:id="rId118"/>
          <w:footerReference w:type="default" r:id="rId119"/>
          <w:pgSz w:w="9360" w:h="12190"/>
          <w:pgMar w:header="576" w:footer="539" w:top="760" w:bottom="720" w:left="380" w:right="0"/>
          <w:pgNumType w:start="134"/>
        </w:sectPr>
      </w:pPr>
    </w:p>
    <w:p>
      <w:pPr>
        <w:pStyle w:val="BodyText"/>
        <w:ind w:left="7726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6c3f9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52" w:lineRule="auto" w:before="41"/>
        <w:ind w:left="780" w:right="2682"/>
        <w:jc w:val="both"/>
      </w:pPr>
      <w:r>
        <w:rPr/>
        <w:pict>
          <v:shape style="position:absolute;margin-left:426.993286pt;margin-top:1.403411pt;width:12.2pt;height:122.3pt;mso-position-horizontal-relative:page;mso-position-vertical-relative:paragraph;z-index:529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lenguaje</w:t>
      </w:r>
      <w:r>
        <w:rPr>
          <w:spacing w:val="-29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principal</w:t>
      </w:r>
      <w:r>
        <w:rPr>
          <w:spacing w:val="-29"/>
          <w:w w:val="95"/>
        </w:rPr>
        <w:t> </w:t>
      </w:r>
      <w:r>
        <w:rPr>
          <w:w w:val="95"/>
        </w:rPr>
        <w:t>medio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comunicación</w:t>
      </w:r>
      <w:r>
        <w:rPr>
          <w:spacing w:val="-29"/>
          <w:w w:val="95"/>
        </w:rPr>
        <w:t> </w:t>
      </w:r>
      <w:r>
        <w:rPr>
          <w:w w:val="95"/>
        </w:rPr>
        <w:t>manifiesta </w:t>
      </w:r>
      <w:r>
        <w:rPr/>
        <w:t>nuestras</w:t>
      </w:r>
      <w:r>
        <w:rPr>
          <w:spacing w:val="-26"/>
        </w:rPr>
        <w:t> </w:t>
      </w:r>
      <w:r>
        <w:rPr/>
        <w:t>concepciones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realidad,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medida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la enunciamos</w:t>
      </w:r>
      <w:r>
        <w:rPr>
          <w:spacing w:val="-20"/>
        </w:rPr>
        <w:t> </w:t>
      </w:r>
      <w:r>
        <w:rPr/>
        <w:t>damos</w:t>
      </w:r>
      <w:r>
        <w:rPr>
          <w:spacing w:val="-19"/>
        </w:rPr>
        <w:t> </w:t>
      </w:r>
      <w:r>
        <w:rPr/>
        <w:t>existencia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negamos.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spacing w:val="-3"/>
        </w:rPr>
        <w:t>Nombrar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mundo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masculino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femenino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sólo</w:t>
      </w:r>
      <w:r>
        <w:rPr>
          <w:spacing w:val="-9"/>
        </w:rPr>
        <w:t> </w:t>
      </w:r>
      <w:r>
        <w:rPr/>
        <w:t>es </w:t>
      </w:r>
      <w:r>
        <w:rPr>
          <w:w w:val="95"/>
        </w:rPr>
        <w:t>posible</w:t>
      </w:r>
      <w:r>
        <w:rPr>
          <w:spacing w:val="-22"/>
          <w:w w:val="95"/>
        </w:rPr>
        <w:t> </w:t>
      </w:r>
      <w:r>
        <w:rPr>
          <w:w w:val="95"/>
        </w:rPr>
        <w:t>sino</w:t>
      </w:r>
      <w:r>
        <w:rPr>
          <w:spacing w:val="-23"/>
          <w:w w:val="95"/>
        </w:rPr>
        <w:t> </w:t>
      </w:r>
      <w:r>
        <w:rPr>
          <w:w w:val="95"/>
        </w:rPr>
        <w:t>también</w:t>
      </w:r>
      <w:r>
        <w:rPr>
          <w:spacing w:val="-22"/>
          <w:w w:val="95"/>
        </w:rPr>
        <w:t> </w:t>
      </w:r>
      <w:r>
        <w:rPr>
          <w:w w:val="95"/>
        </w:rPr>
        <w:t>deseable</w:t>
      </w:r>
      <w:r>
        <w:rPr>
          <w:spacing w:val="-22"/>
          <w:w w:val="95"/>
        </w:rPr>
        <w:t> </w:t>
      </w:r>
      <w:r>
        <w:rPr>
          <w:w w:val="95"/>
        </w:rPr>
        <w:t>e</w:t>
      </w:r>
      <w:r>
        <w:rPr>
          <w:spacing w:val="-22"/>
          <w:w w:val="95"/>
        </w:rPr>
        <w:t> </w:t>
      </w:r>
      <w:r>
        <w:rPr>
          <w:w w:val="95"/>
        </w:rPr>
        <w:t>ineludible</w:t>
      </w:r>
      <w:r>
        <w:rPr>
          <w:spacing w:val="-22"/>
          <w:w w:val="95"/>
        </w:rPr>
        <w:t> </w:t>
      </w:r>
      <w:r>
        <w:rPr>
          <w:w w:val="95"/>
        </w:rPr>
        <w:t>si</w:t>
      </w:r>
      <w:r>
        <w:rPr>
          <w:spacing w:val="-23"/>
          <w:w w:val="95"/>
        </w:rPr>
        <w:t> </w:t>
      </w:r>
      <w:r>
        <w:rPr>
          <w:w w:val="95"/>
        </w:rPr>
        <w:t>deseamos</w:t>
      </w:r>
      <w:r>
        <w:rPr>
          <w:spacing w:val="-22"/>
          <w:w w:val="95"/>
        </w:rPr>
        <w:t> </w:t>
      </w:r>
      <w:r>
        <w:rPr>
          <w:w w:val="95"/>
        </w:rPr>
        <w:t>contri- </w:t>
      </w:r>
      <w:r>
        <w:rPr/>
        <w:t>buir</w:t>
      </w:r>
      <w:r>
        <w:rPr>
          <w:spacing w:val="-32"/>
        </w:rPr>
        <w:t> </w:t>
      </w:r>
      <w:r>
        <w:rPr/>
        <w:t>a</w:t>
      </w:r>
      <w:r>
        <w:rPr>
          <w:spacing w:val="-31"/>
        </w:rPr>
        <w:t> </w:t>
      </w:r>
      <w:r>
        <w:rPr/>
        <w:t>una</w:t>
      </w:r>
      <w:r>
        <w:rPr>
          <w:spacing w:val="-32"/>
        </w:rPr>
        <w:t> </w:t>
      </w:r>
      <w:r>
        <w:rPr>
          <w:spacing w:val="-3"/>
        </w:rPr>
        <w:t>mayor</w:t>
      </w:r>
      <w:r>
        <w:rPr>
          <w:spacing w:val="-31"/>
        </w:rPr>
        <w:t> </w:t>
      </w:r>
      <w:r>
        <w:rPr/>
        <w:t>equidad</w:t>
      </w:r>
      <w:r>
        <w:rPr>
          <w:spacing w:val="-31"/>
        </w:rPr>
        <w:t> </w:t>
      </w:r>
      <w:r>
        <w:rPr/>
        <w:t>entre</w:t>
      </w:r>
      <w:r>
        <w:rPr>
          <w:spacing w:val="-31"/>
        </w:rPr>
        <w:t> </w:t>
      </w:r>
      <w:r>
        <w:rPr/>
        <w:t>mujeres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hombres.</w:t>
      </w:r>
      <w:r>
        <w:rPr>
          <w:spacing w:val="-31"/>
        </w:rPr>
        <w:t> </w:t>
      </w:r>
      <w:r>
        <w:rPr>
          <w:spacing w:val="-3"/>
        </w:rPr>
        <w:t>Pero</w:t>
      </w:r>
      <w:r>
        <w:rPr>
          <w:spacing w:val="-31"/>
        </w:rPr>
        <w:t> </w:t>
      </w:r>
      <w:r>
        <w:rPr/>
        <w:t>hay </w:t>
      </w:r>
      <w:r>
        <w:rPr>
          <w:w w:val="95"/>
        </w:rPr>
        <w:t>también</w:t>
      </w:r>
      <w:r>
        <w:rPr>
          <w:spacing w:val="-13"/>
          <w:w w:val="95"/>
        </w:rPr>
        <w:t> </w:t>
      </w:r>
      <w:r>
        <w:rPr>
          <w:w w:val="95"/>
        </w:rPr>
        <w:t>otros</w:t>
      </w:r>
      <w:r>
        <w:rPr>
          <w:spacing w:val="-13"/>
          <w:w w:val="95"/>
        </w:rPr>
        <w:t> </w:t>
      </w:r>
      <w:r>
        <w:rPr>
          <w:w w:val="95"/>
        </w:rPr>
        <w:t>argumentos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sólo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naturaleza</w:t>
      </w:r>
      <w:r>
        <w:rPr>
          <w:spacing w:val="-13"/>
          <w:w w:val="95"/>
        </w:rPr>
        <w:t> </w:t>
      </w:r>
      <w:r>
        <w:rPr>
          <w:w w:val="95"/>
        </w:rPr>
        <w:t>ética </w:t>
      </w:r>
      <w:r>
        <w:rPr/>
        <w:t>sino estrictamente</w:t>
      </w:r>
      <w:r>
        <w:rPr>
          <w:spacing w:val="-30"/>
        </w:rPr>
        <w:t> </w:t>
      </w:r>
      <w:r>
        <w:rPr/>
        <w:t>lingüística.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/>
        <w:t>En</w:t>
      </w:r>
      <w:r>
        <w:rPr>
          <w:spacing w:val="-37"/>
        </w:rPr>
        <w:t> </w:t>
      </w:r>
      <w:r>
        <w:rPr>
          <w:spacing w:val="-4"/>
        </w:rPr>
        <w:t>efecto,</w:t>
      </w:r>
      <w:r>
        <w:rPr>
          <w:spacing w:val="-37"/>
        </w:rPr>
        <w:t> </w:t>
      </w:r>
      <w:r>
        <w:rPr>
          <w:spacing w:val="-3"/>
        </w:rPr>
        <w:t>cuando</w:t>
      </w:r>
      <w:r>
        <w:rPr>
          <w:spacing w:val="-36"/>
        </w:rPr>
        <w:t> </w:t>
      </w:r>
      <w:r>
        <w:rPr>
          <w:spacing w:val="-4"/>
        </w:rPr>
        <w:t>nombramos</w:t>
      </w:r>
      <w:r>
        <w:rPr>
          <w:spacing w:val="-37"/>
        </w:rPr>
        <w:t> </w:t>
      </w:r>
      <w:r>
        <w:rPr/>
        <w:t>el</w:t>
      </w:r>
      <w:r>
        <w:rPr>
          <w:spacing w:val="-36"/>
        </w:rPr>
        <w:t> </w:t>
      </w:r>
      <w:r>
        <w:rPr>
          <w:spacing w:val="-4"/>
        </w:rPr>
        <w:t>mundo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>
          <w:spacing w:val="-3"/>
        </w:rPr>
        <w:t>masculino</w:t>
      </w:r>
      <w:r>
        <w:rPr>
          <w:spacing w:val="-36"/>
        </w:rPr>
        <w:t> </w:t>
      </w:r>
      <w:r>
        <w:rPr/>
        <w:t>y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>
          <w:spacing w:val="-3"/>
        </w:rPr>
        <w:t>fe- menino</w:t>
      </w:r>
      <w:r>
        <w:rPr>
          <w:spacing w:val="-35"/>
        </w:rPr>
        <w:t> </w:t>
      </w:r>
      <w:r>
        <w:rPr>
          <w:spacing w:val="-3"/>
        </w:rPr>
        <w:t>utilizamos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>
          <w:spacing w:val="-4"/>
        </w:rPr>
        <w:t>lenguaje</w:t>
      </w:r>
      <w:r>
        <w:rPr>
          <w:spacing w:val="-34"/>
        </w:rPr>
        <w:t> </w:t>
      </w:r>
      <w:r>
        <w:rPr>
          <w:spacing w:val="-3"/>
        </w:rPr>
        <w:t>con</w:t>
      </w:r>
      <w:r>
        <w:rPr>
          <w:spacing w:val="-35"/>
        </w:rPr>
        <w:t> </w:t>
      </w:r>
      <w:r>
        <w:rPr/>
        <w:t>una</w:t>
      </w:r>
      <w:r>
        <w:rPr>
          <w:spacing w:val="-34"/>
        </w:rPr>
        <w:t> </w:t>
      </w:r>
      <w:r>
        <w:rPr>
          <w:spacing w:val="-5"/>
        </w:rPr>
        <w:t>mayor</w:t>
      </w:r>
      <w:r>
        <w:rPr>
          <w:spacing w:val="-34"/>
        </w:rPr>
        <w:t> </w:t>
      </w:r>
      <w:r>
        <w:rPr>
          <w:spacing w:val="-4"/>
        </w:rPr>
        <w:t>precisión</w:t>
      </w:r>
      <w:r>
        <w:rPr>
          <w:spacing w:val="-34"/>
        </w:rPr>
        <w:t> </w:t>
      </w:r>
      <w:r>
        <w:rPr>
          <w:spacing w:val="-3"/>
        </w:rPr>
        <w:t>léxica </w:t>
      </w:r>
      <w:r>
        <w:rPr/>
        <w:t>y</w:t>
      </w:r>
      <w:r>
        <w:rPr>
          <w:spacing w:val="-44"/>
        </w:rPr>
        <w:t> </w:t>
      </w:r>
      <w:r>
        <w:rPr>
          <w:spacing w:val="-3"/>
        </w:rPr>
        <w:t>por</w:t>
      </w:r>
      <w:r>
        <w:rPr>
          <w:spacing w:val="-44"/>
        </w:rPr>
        <w:t> </w:t>
      </w:r>
      <w:r>
        <w:rPr>
          <w:spacing w:val="-4"/>
        </w:rPr>
        <w:t>tanto</w:t>
      </w:r>
      <w:r>
        <w:rPr>
          <w:spacing w:val="-44"/>
        </w:rPr>
        <w:t> </w:t>
      </w:r>
      <w:r>
        <w:rPr>
          <w:spacing w:val="-3"/>
        </w:rPr>
        <w:t>con</w:t>
      </w:r>
      <w:r>
        <w:rPr>
          <w:spacing w:val="-44"/>
        </w:rPr>
        <w:t> </w:t>
      </w:r>
      <w:r>
        <w:rPr/>
        <w:t>una</w:t>
      </w:r>
      <w:r>
        <w:rPr>
          <w:spacing w:val="-44"/>
        </w:rPr>
        <w:t> </w:t>
      </w:r>
      <w:r>
        <w:rPr>
          <w:spacing w:val="-5"/>
        </w:rPr>
        <w:t>mayor</w:t>
      </w:r>
      <w:r>
        <w:rPr>
          <w:spacing w:val="-44"/>
        </w:rPr>
        <w:t> </w:t>
      </w:r>
      <w:r>
        <w:rPr>
          <w:spacing w:val="-3"/>
        </w:rPr>
        <w:t>adecuación</w:t>
      </w:r>
      <w:r>
        <w:rPr>
          <w:spacing w:val="-44"/>
        </w:rPr>
        <w:t> </w:t>
      </w:r>
      <w:r>
        <w:rPr>
          <w:spacing w:val="-4"/>
        </w:rPr>
        <w:t>referencial.</w:t>
      </w:r>
      <w:r>
        <w:rPr>
          <w:spacing w:val="-43"/>
        </w:rPr>
        <w:t> </w:t>
      </w:r>
      <w:r>
        <w:rPr>
          <w:spacing w:val="-3"/>
        </w:rPr>
        <w:t>(Lomas,</w:t>
      </w:r>
      <w:r>
        <w:rPr>
          <w:spacing w:val="-45"/>
        </w:rPr>
        <w:t> </w:t>
      </w:r>
      <w:r>
        <w:rPr/>
        <w:t>s/f)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propuesta</w:t>
      </w:r>
      <w:r>
        <w:rPr>
          <w:spacing w:val="-35"/>
          <w:w w:val="95"/>
        </w:rPr>
        <w:t> </w:t>
      </w:r>
      <w:r>
        <w:rPr>
          <w:w w:val="95"/>
        </w:rPr>
        <w:t>desarrollada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siguientes</w:t>
      </w:r>
      <w:r>
        <w:rPr>
          <w:spacing w:val="-36"/>
          <w:w w:val="95"/>
        </w:rPr>
        <w:t> </w:t>
      </w:r>
      <w:r>
        <w:rPr>
          <w:w w:val="95"/>
        </w:rPr>
        <w:t>páginas</w:t>
      </w:r>
      <w:r>
        <w:rPr>
          <w:spacing w:val="-36"/>
          <w:w w:val="95"/>
        </w:rPr>
        <w:t> </w:t>
      </w:r>
      <w:r>
        <w:rPr>
          <w:w w:val="95"/>
        </w:rPr>
        <w:t>sintetiza</w:t>
      </w:r>
      <w:r>
        <w:rPr>
          <w:spacing w:val="-36"/>
          <w:w w:val="95"/>
        </w:rPr>
        <w:t> </w:t>
      </w:r>
      <w:r>
        <w:rPr>
          <w:w w:val="95"/>
        </w:rPr>
        <w:t>las recomendaciones</w:t>
      </w:r>
      <w:r>
        <w:rPr>
          <w:spacing w:val="-22"/>
          <w:w w:val="95"/>
        </w:rPr>
        <w:t> </w:t>
      </w:r>
      <w:r>
        <w:rPr>
          <w:w w:val="95"/>
        </w:rPr>
        <w:t>generales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hacer</w:t>
      </w:r>
      <w:r>
        <w:rPr>
          <w:spacing w:val="-22"/>
          <w:w w:val="95"/>
        </w:rPr>
        <w:t> </w:t>
      </w:r>
      <w:r>
        <w:rPr>
          <w:w w:val="95"/>
        </w:rPr>
        <w:t>presentes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mujeres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5"/>
        </w:rPr>
        <w:t> </w:t>
      </w:r>
      <w:r>
        <w:rPr/>
        <w:t>lenguaje,</w:t>
      </w:r>
      <w:r>
        <w:rPr>
          <w:spacing w:val="-35"/>
        </w:rPr>
        <w:t> </w:t>
      </w:r>
      <w:r>
        <w:rPr/>
        <w:t>así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serie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ejemplos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/>
        <w:t>discri- minarlas desde el</w:t>
      </w:r>
      <w:r>
        <w:rPr>
          <w:spacing w:val="-45"/>
        </w:rPr>
        <w:t> </w:t>
      </w:r>
      <w:r>
        <w:rPr/>
        <w:t>lenguaje.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t>Es</w:t>
      </w:r>
      <w:r>
        <w:rPr>
          <w:spacing w:val="-35"/>
        </w:rPr>
        <w:t> </w:t>
      </w:r>
      <w:r>
        <w:rPr/>
        <w:t>importante</w:t>
      </w:r>
      <w:r>
        <w:rPr>
          <w:spacing w:val="-35"/>
        </w:rPr>
        <w:t> </w:t>
      </w:r>
      <w:r>
        <w:rPr/>
        <w:t>recalcar</w:t>
      </w:r>
      <w:r>
        <w:rPr>
          <w:spacing w:val="-34"/>
        </w:rPr>
        <w:t> </w:t>
      </w:r>
      <w:r>
        <w:rPr/>
        <w:t>nuevamente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este</w:t>
      </w:r>
      <w:r>
        <w:rPr>
          <w:spacing w:val="-34"/>
        </w:rPr>
        <w:t> </w:t>
      </w:r>
      <w:r>
        <w:rPr/>
        <w:t>material</w:t>
      </w:r>
      <w:r>
        <w:rPr>
          <w:spacing w:val="-35"/>
        </w:rPr>
        <w:t> </w:t>
      </w:r>
      <w:r>
        <w:rPr/>
        <w:t>es</w:t>
      </w:r>
      <w:r>
        <w:rPr>
          <w:spacing w:val="-34"/>
        </w:rPr>
        <w:t> </w:t>
      </w:r>
      <w:r>
        <w:rPr/>
        <w:t>sólo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guía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orientación.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sugerencias</w:t>
      </w:r>
      <w:r>
        <w:rPr>
          <w:spacing w:val="-12"/>
          <w:w w:val="95"/>
        </w:rPr>
        <w:t> </w:t>
      </w:r>
      <w:r>
        <w:rPr>
          <w:w w:val="95"/>
        </w:rPr>
        <w:t>finales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evitar</w:t>
      </w:r>
      <w:r>
        <w:rPr>
          <w:spacing w:val="-13"/>
          <w:w w:val="95"/>
        </w:rPr>
        <w:t> </w:t>
      </w:r>
      <w:r>
        <w:rPr>
          <w:w w:val="95"/>
        </w:rPr>
        <w:t>el sexismo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androcentrismo</w:t>
      </w:r>
      <w:r>
        <w:rPr>
          <w:spacing w:val="-19"/>
          <w:w w:val="95"/>
        </w:rPr>
        <w:t> </w:t>
      </w:r>
      <w:r>
        <w:rPr>
          <w:w w:val="95"/>
        </w:rPr>
        <w:t>deberán</w:t>
      </w:r>
      <w:r>
        <w:rPr>
          <w:spacing w:val="-20"/>
          <w:w w:val="95"/>
        </w:rPr>
        <w:t> </w:t>
      </w:r>
      <w:r>
        <w:rPr>
          <w:w w:val="95"/>
        </w:rPr>
        <w:t>surgir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20"/>
          <w:w w:val="95"/>
        </w:rPr>
        <w:t> </w:t>
      </w:r>
      <w:r>
        <w:rPr>
          <w:w w:val="95"/>
        </w:rPr>
        <w:t>uno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una </w:t>
      </w:r>
      <w:r>
        <w:rPr/>
        <w:t>de</w:t>
      </w:r>
      <w:r>
        <w:rPr>
          <w:spacing w:val="-13"/>
        </w:rPr>
        <w:t> </w:t>
      </w:r>
      <w:r>
        <w:rPr/>
        <w:t>ustedes.</w:t>
      </w:r>
    </w:p>
    <w:p>
      <w:pPr>
        <w:pStyle w:val="Heading4"/>
        <w:spacing w:line="240" w:lineRule="auto" w:before="197"/>
        <w:jc w:val="both"/>
      </w:pPr>
      <w:r>
        <w:rPr>
          <w:color w:val="6C3F98"/>
          <w:w w:val="105"/>
        </w:rPr>
        <w:t>Para practicar un lenguaje incluyente y no sexista</w:t>
      </w:r>
    </w:p>
    <w:p>
      <w:pPr>
        <w:pStyle w:val="BodyText"/>
        <w:spacing w:before="284"/>
        <w:ind w:left="780"/>
        <w:jc w:val="both"/>
      </w:pPr>
      <w:r>
        <w:rPr/>
        <w:t>Primero, visibilizar y no excluir: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4" w:after="0"/>
        <w:ind w:left="1346" w:right="2965" w:hanging="283"/>
        <w:jc w:val="both"/>
        <w:rPr>
          <w:sz w:val="24"/>
        </w:rPr>
      </w:pPr>
      <w:r>
        <w:rPr>
          <w:sz w:val="24"/>
        </w:rPr>
        <w:t>Recordar</w:t>
      </w:r>
      <w:r>
        <w:rPr>
          <w:spacing w:val="-35"/>
          <w:sz w:val="24"/>
        </w:rPr>
        <w:t> </w:t>
      </w:r>
      <w:r>
        <w:rPr>
          <w:sz w:val="24"/>
        </w:rPr>
        <w:t>siempre</w:t>
      </w:r>
      <w:r>
        <w:rPr>
          <w:spacing w:val="-34"/>
          <w:sz w:val="24"/>
        </w:rPr>
        <w:t> </w:t>
      </w:r>
      <w:r>
        <w:rPr>
          <w:sz w:val="24"/>
        </w:rPr>
        <w:t>que</w:t>
      </w:r>
      <w:r>
        <w:rPr>
          <w:spacing w:val="-34"/>
          <w:sz w:val="24"/>
        </w:rPr>
        <w:t> </w:t>
      </w:r>
      <w:r>
        <w:rPr>
          <w:sz w:val="24"/>
        </w:rPr>
        <w:t>la</w:t>
      </w:r>
      <w:r>
        <w:rPr>
          <w:spacing w:val="-34"/>
          <w:sz w:val="24"/>
        </w:rPr>
        <w:t> </w:t>
      </w:r>
      <w:r>
        <w:rPr>
          <w:sz w:val="24"/>
        </w:rPr>
        <w:t>población</w:t>
      </w:r>
      <w:r>
        <w:rPr>
          <w:spacing w:val="-34"/>
          <w:sz w:val="24"/>
        </w:rPr>
        <w:t> </w:t>
      </w:r>
      <w:r>
        <w:rPr>
          <w:sz w:val="24"/>
        </w:rPr>
        <w:t>está</w:t>
      </w:r>
      <w:r>
        <w:rPr>
          <w:spacing w:val="-34"/>
          <w:sz w:val="24"/>
        </w:rPr>
        <w:t> </w:t>
      </w:r>
      <w:r>
        <w:rPr>
          <w:sz w:val="24"/>
        </w:rPr>
        <w:t>compuesta por mujeres y</w:t>
      </w:r>
      <w:r>
        <w:rPr>
          <w:spacing w:val="-44"/>
          <w:sz w:val="24"/>
        </w:rPr>
        <w:t> </w:t>
      </w:r>
      <w:r>
        <w:rPr>
          <w:sz w:val="24"/>
        </w:rPr>
        <w:t>varones.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" w:after="0"/>
        <w:ind w:left="1346" w:right="2965" w:hanging="283"/>
        <w:jc w:val="both"/>
        <w:rPr>
          <w:sz w:val="24"/>
        </w:rPr>
      </w:pPr>
      <w:r>
        <w:rPr>
          <w:w w:val="95"/>
          <w:sz w:val="24"/>
        </w:rPr>
        <w:t>Que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deben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ser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visibles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lenguaje,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de- </w:t>
      </w:r>
      <w:r>
        <w:rPr>
          <w:sz w:val="24"/>
        </w:rPr>
        <w:t>ben ser</w:t>
      </w:r>
      <w:r>
        <w:rPr>
          <w:spacing w:val="-27"/>
          <w:sz w:val="24"/>
        </w:rPr>
        <w:t> </w:t>
      </w:r>
      <w:r>
        <w:rPr>
          <w:sz w:val="24"/>
        </w:rPr>
        <w:t>nombradas.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2963" w:hanging="283"/>
        <w:jc w:val="both"/>
        <w:rPr>
          <w:sz w:val="24"/>
        </w:rPr>
      </w:pPr>
      <w:r>
        <w:rPr>
          <w:w w:val="95"/>
          <w:sz w:val="24"/>
        </w:rPr>
        <w:t>Buscar favorecer la representación de las mujeres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y </w:t>
      </w:r>
      <w:r>
        <w:rPr>
          <w:sz w:val="24"/>
        </w:rPr>
        <w:t>los</w:t>
      </w:r>
      <w:r>
        <w:rPr>
          <w:spacing w:val="-39"/>
          <w:sz w:val="24"/>
        </w:rPr>
        <w:t> </w:t>
      </w:r>
      <w:r>
        <w:rPr>
          <w:sz w:val="24"/>
        </w:rPr>
        <w:t>varones</w:t>
      </w:r>
      <w:r>
        <w:rPr>
          <w:spacing w:val="-38"/>
          <w:sz w:val="24"/>
        </w:rPr>
        <w:t> </w:t>
      </w:r>
      <w:r>
        <w:rPr>
          <w:sz w:val="24"/>
        </w:rPr>
        <w:t>en</w:t>
      </w:r>
      <w:r>
        <w:rPr>
          <w:spacing w:val="-38"/>
          <w:sz w:val="24"/>
        </w:rPr>
        <w:t> </w:t>
      </w:r>
      <w:r>
        <w:rPr>
          <w:sz w:val="24"/>
        </w:rPr>
        <w:t>el</w:t>
      </w:r>
      <w:r>
        <w:rPr>
          <w:spacing w:val="-39"/>
          <w:sz w:val="24"/>
        </w:rPr>
        <w:t> </w:t>
      </w:r>
      <w:r>
        <w:rPr>
          <w:sz w:val="24"/>
        </w:rPr>
        <w:t>lenguaje</w:t>
      </w:r>
      <w:r>
        <w:rPr>
          <w:spacing w:val="-38"/>
          <w:sz w:val="24"/>
        </w:rPr>
        <w:t> </w:t>
      </w:r>
      <w:r>
        <w:rPr>
          <w:sz w:val="24"/>
        </w:rPr>
        <w:t>en</w:t>
      </w:r>
      <w:r>
        <w:rPr>
          <w:spacing w:val="-38"/>
          <w:sz w:val="24"/>
        </w:rPr>
        <w:t> </w:t>
      </w:r>
      <w:r>
        <w:rPr>
          <w:sz w:val="24"/>
        </w:rPr>
        <w:t>relaciones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z w:val="24"/>
        </w:rPr>
        <w:t>igualdad y</w:t>
      </w:r>
      <w:r>
        <w:rPr>
          <w:spacing w:val="-14"/>
          <w:sz w:val="24"/>
        </w:rPr>
        <w:t> </w:t>
      </w:r>
      <w:r>
        <w:rPr>
          <w:sz w:val="24"/>
        </w:rPr>
        <w:t>colaboración.</w:t>
      </w:r>
    </w:p>
    <w:p>
      <w:pPr>
        <w:spacing w:after="0" w:line="252" w:lineRule="auto"/>
        <w:jc w:val="both"/>
        <w:rPr>
          <w:sz w:val="24"/>
        </w:rPr>
        <w:sectPr>
          <w:headerReference w:type="default" r:id="rId120"/>
          <w:pgSz w:w="9360" w:h="12190"/>
          <w:pgMar w:header="0" w:footer="539" w:top="5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40" w:lineRule="auto" w:before="216" w:after="0"/>
        <w:ind w:left="2870" w:right="0" w:hanging="283"/>
        <w:jc w:val="left"/>
        <w:rPr>
          <w:sz w:val="24"/>
        </w:rPr>
      </w:pPr>
      <w:r>
        <w:rPr>
          <w:sz w:val="24"/>
        </w:rPr>
        <w:t>Evitar</w:t>
      </w:r>
      <w:r>
        <w:rPr>
          <w:spacing w:val="-16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uso</w:t>
      </w:r>
      <w:r>
        <w:rPr>
          <w:spacing w:val="-16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masculino</w:t>
      </w:r>
      <w:r>
        <w:rPr>
          <w:spacing w:val="-16"/>
          <w:sz w:val="24"/>
        </w:rPr>
        <w:t> </w:t>
      </w:r>
      <w:r>
        <w:rPr>
          <w:sz w:val="24"/>
        </w:rPr>
        <w:t>genérico.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14" w:after="0"/>
        <w:ind w:left="2870" w:right="1441" w:hanging="283"/>
        <w:jc w:val="left"/>
        <w:rPr>
          <w:sz w:val="24"/>
        </w:rPr>
      </w:pPr>
      <w:r>
        <w:rPr>
          <w:spacing w:val="-5"/>
          <w:w w:val="95"/>
          <w:sz w:val="24"/>
        </w:rPr>
        <w:t>Tener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presente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lengua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cuenta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recursos </w:t>
      </w:r>
      <w:r>
        <w:rPr>
          <w:sz w:val="24"/>
        </w:rPr>
        <w:t>suficientes</w:t>
      </w:r>
      <w:r>
        <w:rPr>
          <w:spacing w:val="-23"/>
          <w:sz w:val="24"/>
        </w:rPr>
        <w:t> </w:t>
      </w:r>
      <w:r>
        <w:rPr>
          <w:sz w:val="24"/>
        </w:rPr>
        <w:t>para</w:t>
      </w:r>
      <w:r>
        <w:rPr>
          <w:spacing w:val="-23"/>
          <w:sz w:val="24"/>
        </w:rPr>
        <w:t> </w:t>
      </w:r>
      <w:r>
        <w:rPr>
          <w:sz w:val="24"/>
        </w:rPr>
        <w:t>evitar</w:t>
      </w:r>
      <w:r>
        <w:rPr>
          <w:spacing w:val="-22"/>
          <w:sz w:val="24"/>
        </w:rPr>
        <w:t> </w:t>
      </w:r>
      <w:r>
        <w:rPr>
          <w:sz w:val="24"/>
        </w:rPr>
        <w:t>el</w:t>
      </w:r>
      <w:r>
        <w:rPr>
          <w:spacing w:val="-23"/>
          <w:sz w:val="24"/>
        </w:rPr>
        <w:t> </w:t>
      </w:r>
      <w:r>
        <w:rPr>
          <w:sz w:val="24"/>
        </w:rPr>
        <w:t>androcentrismo.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40" w:lineRule="auto" w:before="0" w:after="0"/>
        <w:ind w:left="2870" w:right="0" w:hanging="283"/>
        <w:jc w:val="left"/>
        <w:rPr>
          <w:sz w:val="24"/>
        </w:rPr>
      </w:pPr>
      <w:r>
        <w:rPr>
          <w:spacing w:val="-3"/>
          <w:sz w:val="24"/>
        </w:rPr>
        <w:t>Nombrar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acuerdo</w:t>
      </w:r>
      <w:r>
        <w:rPr>
          <w:spacing w:val="-18"/>
          <w:sz w:val="24"/>
        </w:rPr>
        <w:t> </w:t>
      </w:r>
      <w:r>
        <w:rPr>
          <w:sz w:val="24"/>
        </w:rPr>
        <w:t>con</w:t>
      </w:r>
      <w:r>
        <w:rPr>
          <w:spacing w:val="-18"/>
          <w:sz w:val="24"/>
        </w:rPr>
        <w:t> </w:t>
      </w:r>
      <w:r>
        <w:rPr>
          <w:sz w:val="24"/>
        </w:rPr>
        <w:t>el</w:t>
      </w:r>
      <w:r>
        <w:rPr>
          <w:spacing w:val="-18"/>
          <w:sz w:val="24"/>
        </w:rPr>
        <w:t> </w:t>
      </w:r>
      <w:r>
        <w:rPr>
          <w:sz w:val="24"/>
        </w:rPr>
        <w:t>sexo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cada</w:t>
      </w:r>
      <w:r>
        <w:rPr>
          <w:spacing w:val="-18"/>
          <w:sz w:val="24"/>
        </w:rPr>
        <w:t> </w:t>
      </w:r>
      <w:r>
        <w:rPr>
          <w:sz w:val="24"/>
        </w:rPr>
        <w:t>persona.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2304"/>
      </w:pPr>
      <w:r>
        <w:rPr/>
        <w:t>Segundo, no subordinar ni desvalorizar: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14" w:after="0"/>
        <w:ind w:left="2870" w:right="1441" w:hanging="283"/>
        <w:jc w:val="left"/>
        <w:rPr>
          <w:sz w:val="24"/>
        </w:rPr>
      </w:pPr>
      <w:r>
        <w:rPr>
          <w:w w:val="95"/>
          <w:sz w:val="24"/>
        </w:rPr>
        <w:t>Considerar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varones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merecen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mismo </w:t>
      </w:r>
      <w:r>
        <w:rPr>
          <w:sz w:val="24"/>
        </w:rPr>
        <w:t>trato,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tanto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personas.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0" w:after="0"/>
        <w:ind w:left="2870" w:right="1441" w:hanging="283"/>
        <w:jc w:val="left"/>
        <w:rPr>
          <w:sz w:val="24"/>
        </w:rPr>
      </w:pPr>
      <w:r>
        <w:rPr>
          <w:w w:val="95"/>
          <w:sz w:val="24"/>
        </w:rPr>
        <w:t>Evitar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estereotipar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objetos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sexua- </w:t>
      </w:r>
      <w:r>
        <w:rPr>
          <w:sz w:val="24"/>
        </w:rPr>
        <w:t>les, o como</w:t>
      </w:r>
      <w:r>
        <w:rPr>
          <w:spacing w:val="-44"/>
          <w:sz w:val="24"/>
        </w:rPr>
        <w:t> </w:t>
      </w:r>
      <w:r>
        <w:rPr>
          <w:sz w:val="24"/>
        </w:rPr>
        <w:t>víctimas.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1" w:after="0"/>
        <w:ind w:left="2870" w:right="1442" w:hanging="283"/>
        <w:jc w:val="left"/>
        <w:rPr>
          <w:sz w:val="24"/>
        </w:rPr>
      </w:pPr>
      <w:r>
        <w:rPr>
          <w:spacing w:val="-3"/>
          <w:sz w:val="24"/>
        </w:rPr>
        <w:t>No</w:t>
      </w:r>
      <w:r>
        <w:rPr>
          <w:spacing w:val="-30"/>
          <w:sz w:val="24"/>
        </w:rPr>
        <w:t> </w:t>
      </w:r>
      <w:r>
        <w:rPr>
          <w:sz w:val="24"/>
        </w:rPr>
        <w:t>emplear</w:t>
      </w:r>
      <w:r>
        <w:rPr>
          <w:spacing w:val="-29"/>
          <w:sz w:val="24"/>
        </w:rPr>
        <w:t> </w:t>
      </w:r>
      <w:r>
        <w:rPr>
          <w:sz w:val="24"/>
        </w:rPr>
        <w:t>términos</w:t>
      </w:r>
      <w:r>
        <w:rPr>
          <w:spacing w:val="-30"/>
          <w:sz w:val="24"/>
        </w:rPr>
        <w:t> </w:t>
      </w:r>
      <w:r>
        <w:rPr>
          <w:sz w:val="24"/>
        </w:rPr>
        <w:t>peyorativos</w:t>
      </w:r>
      <w:r>
        <w:rPr>
          <w:spacing w:val="-29"/>
          <w:sz w:val="24"/>
        </w:rPr>
        <w:t> </w:t>
      </w:r>
      <w:r>
        <w:rPr>
          <w:sz w:val="24"/>
        </w:rPr>
        <w:t>para</w:t>
      </w:r>
      <w:r>
        <w:rPr>
          <w:spacing w:val="-29"/>
          <w:sz w:val="24"/>
        </w:rPr>
        <w:t> </w:t>
      </w:r>
      <w:r>
        <w:rPr>
          <w:sz w:val="24"/>
        </w:rPr>
        <w:t>referirnos</w:t>
      </w:r>
      <w:r>
        <w:rPr>
          <w:spacing w:val="-30"/>
          <w:sz w:val="24"/>
        </w:rPr>
        <w:t> </w:t>
      </w:r>
      <w:r>
        <w:rPr>
          <w:sz w:val="24"/>
        </w:rPr>
        <w:t>a ellas,</w:t>
      </w:r>
      <w:r>
        <w:rPr>
          <w:spacing w:val="-24"/>
          <w:sz w:val="24"/>
        </w:rPr>
        <w:t> </w:t>
      </w:r>
      <w:r>
        <w:rPr>
          <w:sz w:val="24"/>
        </w:rPr>
        <w:t>pues</w:t>
      </w:r>
      <w:r>
        <w:rPr>
          <w:spacing w:val="-24"/>
          <w:sz w:val="24"/>
        </w:rPr>
        <w:t> </w:t>
      </w:r>
      <w:r>
        <w:rPr>
          <w:sz w:val="24"/>
        </w:rPr>
        <w:t>con</w:t>
      </w:r>
      <w:r>
        <w:rPr>
          <w:spacing w:val="-24"/>
          <w:sz w:val="24"/>
        </w:rPr>
        <w:t> </w:t>
      </w:r>
      <w:r>
        <w:rPr>
          <w:sz w:val="24"/>
        </w:rPr>
        <w:t>éstos</w:t>
      </w:r>
      <w:r>
        <w:rPr>
          <w:spacing w:val="-23"/>
          <w:sz w:val="24"/>
        </w:rPr>
        <w:t> </w:t>
      </w:r>
      <w:r>
        <w:rPr>
          <w:sz w:val="24"/>
        </w:rPr>
        <w:t>también</w:t>
      </w:r>
      <w:r>
        <w:rPr>
          <w:spacing w:val="-24"/>
          <w:sz w:val="24"/>
        </w:rPr>
        <w:t> </w:t>
      </w:r>
      <w:r>
        <w:rPr>
          <w:sz w:val="24"/>
        </w:rPr>
        <w:t>se</w:t>
      </w:r>
      <w:r>
        <w:rPr>
          <w:spacing w:val="-24"/>
          <w:sz w:val="24"/>
        </w:rPr>
        <w:t> </w:t>
      </w:r>
      <w:r>
        <w:rPr>
          <w:sz w:val="24"/>
        </w:rPr>
        <w:t>discrimina.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0" w:after="0"/>
        <w:ind w:left="2870" w:right="1442" w:hanging="283"/>
        <w:jc w:val="left"/>
        <w:rPr>
          <w:sz w:val="24"/>
        </w:rPr>
      </w:pPr>
      <w:r>
        <w:rPr>
          <w:spacing w:val="-3"/>
          <w:sz w:val="24"/>
        </w:rPr>
        <w:t>No</w:t>
      </w:r>
      <w:r>
        <w:rPr>
          <w:spacing w:val="-41"/>
          <w:sz w:val="24"/>
        </w:rPr>
        <w:t> </w:t>
      </w:r>
      <w:r>
        <w:rPr>
          <w:sz w:val="24"/>
        </w:rPr>
        <w:t>presentarlas</w:t>
      </w:r>
      <w:r>
        <w:rPr>
          <w:spacing w:val="-40"/>
          <w:sz w:val="24"/>
        </w:rPr>
        <w:t> </w:t>
      </w:r>
      <w:r>
        <w:rPr>
          <w:sz w:val="24"/>
        </w:rPr>
        <w:t>subordinadas</w:t>
      </w:r>
      <w:r>
        <w:rPr>
          <w:spacing w:val="-40"/>
          <w:sz w:val="24"/>
        </w:rPr>
        <w:t> </w:t>
      </w:r>
      <w:r>
        <w:rPr>
          <w:sz w:val="24"/>
        </w:rPr>
        <w:t>a</w:t>
      </w:r>
      <w:r>
        <w:rPr>
          <w:spacing w:val="-41"/>
          <w:sz w:val="24"/>
        </w:rPr>
        <w:t> </w:t>
      </w:r>
      <w:r>
        <w:rPr>
          <w:sz w:val="24"/>
        </w:rPr>
        <w:t>un</w:t>
      </w:r>
      <w:r>
        <w:rPr>
          <w:spacing w:val="-40"/>
          <w:sz w:val="24"/>
        </w:rPr>
        <w:t> </w:t>
      </w:r>
      <w:r>
        <w:rPr>
          <w:sz w:val="24"/>
        </w:rPr>
        <w:t>varón.</w:t>
      </w:r>
      <w:r>
        <w:rPr>
          <w:spacing w:val="-40"/>
          <w:sz w:val="24"/>
        </w:rPr>
        <w:t> </w:t>
      </w:r>
      <w:r>
        <w:rPr>
          <w:sz w:val="24"/>
        </w:rPr>
        <w:t>Dar</w:t>
      </w:r>
      <w:r>
        <w:rPr>
          <w:spacing w:val="-41"/>
          <w:sz w:val="24"/>
        </w:rPr>
        <w:t> </w:t>
      </w:r>
      <w:r>
        <w:rPr>
          <w:sz w:val="24"/>
        </w:rPr>
        <w:t>trata- mientos</w:t>
      </w:r>
      <w:r>
        <w:rPr>
          <w:spacing w:val="-21"/>
          <w:sz w:val="24"/>
        </w:rPr>
        <w:t> </w:t>
      </w:r>
      <w:r>
        <w:rPr>
          <w:sz w:val="24"/>
        </w:rPr>
        <w:t>simétricos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varones</w:t>
      </w:r>
      <w:r>
        <w:rPr>
          <w:spacing w:val="-21"/>
          <w:sz w:val="24"/>
        </w:rPr>
        <w:t> </w:t>
      </w:r>
      <w:r>
        <w:rPr>
          <w:sz w:val="24"/>
        </w:rPr>
        <w:t>y</w:t>
      </w:r>
      <w:r>
        <w:rPr>
          <w:spacing w:val="-21"/>
          <w:sz w:val="24"/>
        </w:rPr>
        <w:t> </w:t>
      </w:r>
      <w:r>
        <w:rPr>
          <w:sz w:val="24"/>
        </w:rPr>
        <w:t>mujeres.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0" w:after="0"/>
        <w:ind w:left="2870" w:right="1440" w:hanging="283"/>
        <w:jc w:val="both"/>
        <w:rPr>
          <w:sz w:val="24"/>
        </w:rPr>
      </w:pPr>
      <w:r>
        <w:rPr>
          <w:w w:val="95"/>
          <w:sz w:val="24"/>
        </w:rPr>
        <w:t>Evitar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relacionarlas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pasividad,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obediencia,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de- </w:t>
      </w:r>
      <w:r>
        <w:rPr>
          <w:sz w:val="24"/>
        </w:rPr>
        <w:t>pendencia</w:t>
      </w:r>
      <w:r>
        <w:rPr>
          <w:spacing w:val="-37"/>
          <w:sz w:val="24"/>
        </w:rPr>
        <w:t> </w:t>
      </w:r>
      <w:r>
        <w:rPr>
          <w:sz w:val="24"/>
        </w:rPr>
        <w:t>y</w:t>
      </w:r>
      <w:r>
        <w:rPr>
          <w:spacing w:val="-36"/>
          <w:sz w:val="24"/>
        </w:rPr>
        <w:t> </w:t>
      </w:r>
      <w:r>
        <w:rPr>
          <w:sz w:val="24"/>
        </w:rPr>
        <w:t>docilidad</w:t>
      </w:r>
      <w:r>
        <w:rPr>
          <w:spacing w:val="-36"/>
          <w:sz w:val="24"/>
        </w:rPr>
        <w:t> </w:t>
      </w:r>
      <w:r>
        <w:rPr>
          <w:sz w:val="24"/>
        </w:rPr>
        <w:t>mediante</w:t>
      </w:r>
      <w:r>
        <w:rPr>
          <w:spacing w:val="-36"/>
          <w:sz w:val="24"/>
        </w:rPr>
        <w:t> </w:t>
      </w:r>
      <w:r>
        <w:rPr>
          <w:sz w:val="24"/>
        </w:rPr>
        <w:t>el</w:t>
      </w:r>
      <w:r>
        <w:rPr>
          <w:spacing w:val="-36"/>
          <w:sz w:val="24"/>
        </w:rPr>
        <w:t> </w:t>
      </w:r>
      <w:r>
        <w:rPr>
          <w:sz w:val="24"/>
        </w:rPr>
        <w:t>uso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estereoti- pos</w:t>
      </w:r>
      <w:r>
        <w:rPr>
          <w:spacing w:val="-36"/>
          <w:sz w:val="24"/>
        </w:rPr>
        <w:t> </w:t>
      </w:r>
      <w:r>
        <w:rPr>
          <w:sz w:val="24"/>
        </w:rPr>
        <w:t>y</w:t>
      </w:r>
      <w:r>
        <w:rPr>
          <w:spacing w:val="-35"/>
          <w:sz w:val="24"/>
        </w:rPr>
        <w:t> </w:t>
      </w:r>
      <w:r>
        <w:rPr>
          <w:sz w:val="24"/>
        </w:rPr>
        <w:t>figuras</w:t>
      </w:r>
      <w:r>
        <w:rPr>
          <w:spacing w:val="-36"/>
          <w:sz w:val="24"/>
        </w:rPr>
        <w:t> </w:t>
      </w:r>
      <w:r>
        <w:rPr>
          <w:sz w:val="24"/>
        </w:rPr>
        <w:t>retóricas.</w:t>
      </w:r>
      <w:r>
        <w:rPr>
          <w:spacing w:val="-36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35"/>
          <w:sz w:val="24"/>
        </w:rPr>
        <w:t> </w:t>
      </w:r>
      <w:r>
        <w:rPr>
          <w:spacing w:val="-3"/>
          <w:sz w:val="24"/>
        </w:rPr>
        <w:t>tanto,</w:t>
      </w:r>
      <w:r>
        <w:rPr>
          <w:spacing w:val="-36"/>
          <w:sz w:val="24"/>
        </w:rPr>
        <w:t> </w:t>
      </w:r>
      <w:r>
        <w:rPr>
          <w:sz w:val="24"/>
        </w:rPr>
        <w:t>referir</w:t>
      </w:r>
      <w:r>
        <w:rPr>
          <w:spacing w:val="-35"/>
          <w:sz w:val="24"/>
        </w:rPr>
        <w:t> </w:t>
      </w:r>
      <w:r>
        <w:rPr>
          <w:sz w:val="24"/>
        </w:rPr>
        <w:t>a</w:t>
      </w:r>
      <w:r>
        <w:rPr>
          <w:spacing w:val="-35"/>
          <w:sz w:val="24"/>
        </w:rPr>
        <w:t> </w:t>
      </w:r>
      <w:r>
        <w:rPr>
          <w:sz w:val="24"/>
        </w:rPr>
        <w:t>mujeres</w:t>
      </w:r>
      <w:r>
        <w:rPr>
          <w:spacing w:val="-36"/>
          <w:sz w:val="24"/>
        </w:rPr>
        <w:t> </w:t>
      </w:r>
      <w:r>
        <w:rPr>
          <w:sz w:val="24"/>
        </w:rPr>
        <w:t>y hombres</w:t>
      </w:r>
      <w:r>
        <w:rPr>
          <w:spacing w:val="-21"/>
          <w:sz w:val="24"/>
        </w:rPr>
        <w:t> </w:t>
      </w:r>
      <w:r>
        <w:rPr>
          <w:sz w:val="24"/>
        </w:rPr>
        <w:t>con</w:t>
      </w:r>
      <w:r>
        <w:rPr>
          <w:spacing w:val="-21"/>
          <w:sz w:val="24"/>
        </w:rPr>
        <w:t> </w:t>
      </w:r>
      <w:r>
        <w:rPr>
          <w:sz w:val="24"/>
        </w:rPr>
        <w:t>recursos</w:t>
      </w:r>
      <w:r>
        <w:rPr>
          <w:spacing w:val="-21"/>
          <w:sz w:val="24"/>
        </w:rPr>
        <w:t> </w:t>
      </w:r>
      <w:r>
        <w:rPr>
          <w:sz w:val="24"/>
        </w:rPr>
        <w:t>no</w:t>
      </w:r>
      <w:r>
        <w:rPr>
          <w:spacing w:val="-20"/>
          <w:sz w:val="24"/>
        </w:rPr>
        <w:t> </w:t>
      </w:r>
      <w:r>
        <w:rPr>
          <w:sz w:val="24"/>
        </w:rPr>
        <w:t>estereotipados.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1" w:after="0"/>
        <w:ind w:left="2870" w:right="1441" w:hanging="283"/>
        <w:jc w:val="left"/>
        <w:rPr>
          <w:sz w:val="24"/>
        </w:rPr>
      </w:pPr>
      <w:r>
        <w:rPr>
          <w:w w:val="95"/>
          <w:sz w:val="24"/>
        </w:rPr>
        <w:t>Evitar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uso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refranes,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canciones,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chistes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concep- </w:t>
      </w:r>
      <w:r>
        <w:rPr>
          <w:sz w:val="24"/>
        </w:rPr>
        <w:t>tos sexistas,</w:t>
      </w:r>
      <w:r>
        <w:rPr>
          <w:spacing w:val="-28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0" w:after="0"/>
        <w:ind w:left="2870" w:right="1440" w:hanging="283"/>
        <w:jc w:val="left"/>
        <w:rPr>
          <w:sz w:val="24"/>
        </w:rPr>
      </w:pPr>
      <w:r>
        <w:rPr>
          <w:w w:val="95"/>
          <w:sz w:val="24"/>
        </w:rPr>
        <w:t>Cuestionar siempre el sexismo y el androcentrismo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los</w:t>
      </w:r>
      <w:r>
        <w:rPr>
          <w:spacing w:val="-17"/>
          <w:sz w:val="24"/>
        </w:rPr>
        <w:t> </w:t>
      </w:r>
      <w:r>
        <w:rPr>
          <w:sz w:val="24"/>
        </w:rPr>
        <w:t>discursos</w:t>
      </w:r>
      <w:r>
        <w:rPr>
          <w:spacing w:val="-17"/>
          <w:sz w:val="24"/>
        </w:rPr>
        <w:t> </w:t>
      </w:r>
      <w:r>
        <w:rPr>
          <w:sz w:val="24"/>
        </w:rPr>
        <w:t>orales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8"/>
          <w:sz w:val="24"/>
        </w:rPr>
        <w:t> </w:t>
      </w:r>
      <w:r>
        <w:rPr>
          <w:sz w:val="24"/>
        </w:rPr>
        <w:t>escritos.</w:t>
      </w:r>
    </w:p>
    <w:p>
      <w:pPr>
        <w:spacing w:after="0" w:line="252" w:lineRule="auto"/>
        <w:jc w:val="left"/>
        <w:rPr>
          <w:sz w:val="24"/>
        </w:rPr>
        <w:sectPr>
          <w:headerReference w:type="even" r:id="rId121"/>
          <w:footerReference w:type="even" r:id="rId122"/>
          <w:footerReference w:type="default" r:id="rId123"/>
          <w:pgSz w:w="9360" w:h="12190"/>
          <w:pgMar w:header="576" w:footer="539" w:top="760" w:bottom="720" w:left="380" w:right="0"/>
          <w:pgNumType w:start="13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3"/>
        <w:spacing w:line="252" w:lineRule="auto"/>
        <w:ind w:right="2910"/>
      </w:pPr>
      <w:r>
        <w:rPr/>
        <w:pict>
          <v:shape style="position:absolute;margin-left:405.807892pt;margin-top:-20.033606pt;width:29.2pt;height:28.85pt;mso-position-horizontal-relative:page;mso-position-vertical-relative:paragraph;z-index:5320" coordorigin="8116,-401" coordsize="584,577" path="m8116,-401l8700,-401,8700,175e" filled="false" stroked="true" strokeweight="1pt" strokecolor="#6c3f98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11.638689pt;width:12.2pt;height:122.3pt;mso-position-horizontal-relative:page;mso-position-vertical-relative:paragraph;z-index:534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color w:val="6C3F98"/>
          <w:w w:val="105"/>
        </w:rPr>
        <w:t>Uso de lenguaje incluyente </w:t>
      </w:r>
      <w:r>
        <w:rPr>
          <w:color w:val="6C3F98"/>
          <w:spacing w:val="-15"/>
          <w:w w:val="105"/>
        </w:rPr>
        <w:t>y </w:t>
      </w:r>
      <w:r>
        <w:rPr>
          <w:color w:val="6C3F98"/>
          <w:w w:val="105"/>
        </w:rPr>
        <w:t>no sexista en el</w:t>
      </w:r>
      <w:r>
        <w:rPr>
          <w:color w:val="6C3F98"/>
          <w:spacing w:val="-73"/>
          <w:w w:val="105"/>
        </w:rPr>
        <w:t> </w:t>
      </w:r>
      <w:r>
        <w:rPr>
          <w:color w:val="6C3F98"/>
          <w:w w:val="105"/>
        </w:rPr>
        <w:t>periodismo</w:t>
      </w:r>
    </w:p>
    <w:p>
      <w:pPr>
        <w:pStyle w:val="BodyText"/>
        <w:spacing w:line="252" w:lineRule="auto" w:before="230"/>
        <w:ind w:left="780" w:right="2681"/>
        <w:jc w:val="both"/>
      </w:pP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siguientes</w:t>
      </w:r>
      <w:r>
        <w:rPr>
          <w:spacing w:val="-22"/>
          <w:w w:val="95"/>
        </w:rPr>
        <w:t> </w:t>
      </w:r>
      <w:r>
        <w:rPr>
          <w:w w:val="95"/>
        </w:rPr>
        <w:t>ejemplos</w:t>
      </w:r>
      <w:r>
        <w:rPr>
          <w:spacing w:val="-22"/>
          <w:w w:val="95"/>
        </w:rPr>
        <w:t> </w:t>
      </w:r>
      <w:r>
        <w:rPr>
          <w:w w:val="95"/>
        </w:rPr>
        <w:t>muestran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posible</w:t>
      </w:r>
      <w:r>
        <w:rPr>
          <w:spacing w:val="-22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incluyen- tes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lenguaje,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todos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mensajes</w:t>
      </w:r>
      <w:r>
        <w:rPr>
          <w:spacing w:val="-23"/>
          <w:w w:val="95"/>
        </w:rPr>
        <w:t> </w:t>
      </w:r>
      <w:r>
        <w:rPr>
          <w:w w:val="95"/>
        </w:rPr>
        <w:t>orales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escritos que</w:t>
      </w:r>
      <w:r>
        <w:rPr>
          <w:spacing w:val="-27"/>
          <w:w w:val="95"/>
        </w:rPr>
        <w:t> </w:t>
      </w:r>
      <w:r>
        <w:rPr>
          <w:w w:val="95"/>
        </w:rPr>
        <w:t>recibimos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6"/>
          <w:w w:val="95"/>
        </w:rPr>
        <w:t> </w:t>
      </w:r>
      <w:r>
        <w:rPr>
          <w:w w:val="95"/>
        </w:rPr>
        <w:t>sexistas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androcéntricos.</w:t>
      </w:r>
      <w:r>
        <w:rPr>
          <w:spacing w:val="-26"/>
          <w:w w:val="95"/>
        </w:rPr>
        <w:t> </w:t>
      </w:r>
      <w:r>
        <w:rPr>
          <w:w w:val="95"/>
        </w:rPr>
        <w:t>Estos</w:t>
      </w:r>
      <w:r>
        <w:rPr>
          <w:spacing w:val="-27"/>
          <w:w w:val="95"/>
        </w:rPr>
        <w:t> </w:t>
      </w:r>
      <w:r>
        <w:rPr>
          <w:w w:val="95"/>
        </w:rPr>
        <w:t>fragmentos </w:t>
      </w:r>
      <w:r>
        <w:rPr/>
        <w:t>fueron</w:t>
      </w:r>
      <w:r>
        <w:rPr>
          <w:spacing w:val="-18"/>
        </w:rPr>
        <w:t> </w:t>
      </w:r>
      <w:r>
        <w:rPr/>
        <w:t>tomados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diversos</w:t>
      </w:r>
      <w:r>
        <w:rPr>
          <w:spacing w:val="-17"/>
        </w:rPr>
        <w:t> </w:t>
      </w:r>
      <w:r>
        <w:rPr/>
        <w:t>periódicos.</w:t>
      </w:r>
    </w:p>
    <w:p>
      <w:pPr>
        <w:pStyle w:val="BodyText"/>
        <w:spacing w:before="3"/>
        <w:rPr>
          <w:sz w:val="25"/>
        </w:rPr>
      </w:pPr>
    </w:p>
    <w:p>
      <w:pPr>
        <w:pStyle w:val="Heading6"/>
        <w:spacing w:line="252" w:lineRule="auto"/>
        <w:ind w:left="780" w:right="2681"/>
      </w:pPr>
      <w:r>
        <w:rPr>
          <w:i/>
          <w:color w:val="6C3F98"/>
          <w:w w:val="95"/>
        </w:rPr>
        <w:t>Se</w:t>
      </w:r>
      <w:r>
        <w:rPr>
          <w:i/>
          <w:color w:val="6C3F98"/>
          <w:spacing w:val="-31"/>
          <w:w w:val="95"/>
        </w:rPr>
        <w:t> </w:t>
      </w:r>
      <w:r>
        <w:rPr>
          <w:i/>
          <w:color w:val="6C3F98"/>
          <w:w w:val="95"/>
        </w:rPr>
        <w:t>es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incluyente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cuando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se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nombra</w:t>
      </w:r>
      <w:r>
        <w:rPr>
          <w:i/>
          <w:color w:val="6C3F98"/>
          <w:spacing w:val="-31"/>
          <w:w w:val="95"/>
        </w:rPr>
        <w:t> </w:t>
      </w:r>
      <w:r>
        <w:rPr>
          <w:i/>
          <w:color w:val="6C3F98"/>
          <w:w w:val="95"/>
        </w:rPr>
        <w:t>al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colectivo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de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personas,</w:t>
      </w:r>
      <w:r>
        <w:rPr>
          <w:i/>
          <w:color w:val="6C3F98"/>
          <w:spacing w:val="-30"/>
          <w:w w:val="95"/>
        </w:rPr>
        <w:t> </w:t>
      </w:r>
      <w:r>
        <w:rPr>
          <w:i/>
          <w:color w:val="6C3F98"/>
          <w:w w:val="95"/>
        </w:rPr>
        <w:t>o </w:t>
      </w:r>
      <w:r>
        <w:rPr>
          <w:color w:val="6C3F98"/>
          <w:w w:val="95"/>
        </w:rPr>
        <w:t>la</w:t>
      </w:r>
      <w:r>
        <w:rPr>
          <w:color w:val="6C3F98"/>
          <w:spacing w:val="-36"/>
          <w:w w:val="95"/>
        </w:rPr>
        <w:t> </w:t>
      </w:r>
      <w:r>
        <w:rPr>
          <w:color w:val="6C3F98"/>
          <w:w w:val="95"/>
        </w:rPr>
        <w:t>actividad</w:t>
      </w:r>
      <w:r>
        <w:rPr>
          <w:color w:val="6C3F98"/>
          <w:spacing w:val="-36"/>
          <w:w w:val="95"/>
        </w:rPr>
        <w:t> </w:t>
      </w:r>
      <w:r>
        <w:rPr>
          <w:color w:val="6C3F98"/>
          <w:w w:val="95"/>
        </w:rPr>
        <w:t>misma,</w:t>
      </w:r>
      <w:r>
        <w:rPr>
          <w:color w:val="6C3F98"/>
          <w:spacing w:val="-36"/>
          <w:w w:val="95"/>
        </w:rPr>
        <w:t> </w:t>
      </w:r>
      <w:r>
        <w:rPr>
          <w:color w:val="6C3F98"/>
          <w:w w:val="95"/>
        </w:rPr>
        <w:t>o</w:t>
      </w:r>
      <w:r>
        <w:rPr>
          <w:color w:val="6C3F98"/>
          <w:spacing w:val="-36"/>
          <w:w w:val="95"/>
        </w:rPr>
        <w:t> </w:t>
      </w:r>
      <w:r>
        <w:rPr>
          <w:color w:val="6C3F98"/>
          <w:w w:val="95"/>
        </w:rPr>
        <w:t>los</w:t>
      </w:r>
      <w:r>
        <w:rPr>
          <w:color w:val="6C3F98"/>
          <w:spacing w:val="-35"/>
          <w:w w:val="95"/>
        </w:rPr>
        <w:t> </w:t>
      </w:r>
      <w:r>
        <w:rPr>
          <w:color w:val="6C3F98"/>
          <w:w w:val="95"/>
        </w:rPr>
        <w:t>lugares</w:t>
      </w:r>
      <w:r>
        <w:rPr>
          <w:color w:val="6C3F98"/>
          <w:spacing w:val="-36"/>
          <w:w w:val="95"/>
        </w:rPr>
        <w:t> </w:t>
      </w:r>
      <w:r>
        <w:rPr>
          <w:color w:val="6C3F98"/>
          <w:w w:val="95"/>
        </w:rPr>
        <w:t>(todos</w:t>
      </w:r>
      <w:r>
        <w:rPr>
          <w:color w:val="6C3F98"/>
          <w:spacing w:val="-36"/>
          <w:w w:val="95"/>
        </w:rPr>
        <w:t> </w:t>
      </w:r>
      <w:r>
        <w:rPr>
          <w:color w:val="6C3F98"/>
          <w:w w:val="95"/>
        </w:rPr>
        <w:t>sustantivos</w:t>
      </w:r>
      <w:r>
        <w:rPr>
          <w:color w:val="6C3F98"/>
          <w:spacing w:val="-36"/>
          <w:w w:val="95"/>
        </w:rPr>
        <w:t> </w:t>
      </w:r>
      <w:r>
        <w:rPr>
          <w:color w:val="6C3F98"/>
          <w:w w:val="95"/>
        </w:rPr>
        <w:t>epicenos), en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lugar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de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los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términos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que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incluyen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la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referencia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al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sexo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de </w:t>
      </w:r>
      <w:r>
        <w:rPr>
          <w:color w:val="6C3F98"/>
        </w:rPr>
        <w:t>las</w:t>
      </w:r>
      <w:r>
        <w:rPr>
          <w:color w:val="6C3F98"/>
          <w:spacing w:val="-14"/>
        </w:rPr>
        <w:t> </w:t>
      </w:r>
      <w:r>
        <w:rPr>
          <w:color w:val="6C3F98"/>
        </w:rPr>
        <w:t>personas.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sz w:val="22"/>
        </w:rPr>
        <w:t>Patricia Inés Castillo es homenajeada.</w:t>
      </w:r>
    </w:p>
    <w:p>
      <w:pPr>
        <w:spacing w:line="276" w:lineRule="auto" w:before="37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profesora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Patricia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Inés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16"/>
          <w:w w:val="95"/>
          <w:sz w:val="22"/>
        </w:rPr>
        <w:t> </w:t>
      </w:r>
      <w:r>
        <w:rPr>
          <w:spacing w:val="-12"/>
          <w:w w:val="95"/>
          <w:sz w:val="22"/>
        </w:rPr>
        <w:t>F.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cumplió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31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años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servi- cio,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motivo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cual</w:t>
      </w:r>
      <w:r>
        <w:rPr>
          <w:spacing w:val="-25"/>
          <w:w w:val="95"/>
          <w:sz w:val="22"/>
        </w:rPr>
        <w:t> </w:t>
      </w:r>
      <w:r>
        <w:rPr>
          <w:i/>
          <w:w w:val="95"/>
          <w:sz w:val="22"/>
        </w:rPr>
        <w:t>directivos</w:t>
      </w:r>
      <w:r>
        <w:rPr>
          <w:w w:val="95"/>
          <w:sz w:val="22"/>
        </w:rPr>
        <w:t>,</w:t>
      </w:r>
      <w:r>
        <w:rPr>
          <w:spacing w:val="-25"/>
          <w:w w:val="95"/>
          <w:sz w:val="22"/>
        </w:rPr>
        <w:t> </w:t>
      </w:r>
      <w:r>
        <w:rPr>
          <w:i/>
          <w:w w:val="95"/>
          <w:sz w:val="22"/>
        </w:rPr>
        <w:t>personal</w:t>
      </w:r>
      <w:r>
        <w:rPr>
          <w:i/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administrativo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i/>
          <w:spacing w:val="-3"/>
          <w:w w:val="95"/>
          <w:sz w:val="22"/>
        </w:rPr>
        <w:t>alumnado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escuela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“España”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organizaron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me- </w:t>
      </w:r>
      <w:r>
        <w:rPr>
          <w:sz w:val="22"/>
        </w:rPr>
        <w:t>recido</w:t>
      </w:r>
      <w:r>
        <w:rPr>
          <w:spacing w:val="-13"/>
          <w:sz w:val="22"/>
        </w:rPr>
        <w:t> </w:t>
      </w:r>
      <w:r>
        <w:rPr>
          <w:sz w:val="22"/>
        </w:rPr>
        <w:t>homenaje.</w:t>
      </w:r>
    </w:p>
    <w:p>
      <w:pPr>
        <w:spacing w:line="249" w:lineRule="exact" w:before="0"/>
        <w:ind w:left="1391" w:right="0" w:firstLine="0"/>
        <w:jc w:val="left"/>
        <w:rPr>
          <w:b/>
          <w:sz w:val="22"/>
        </w:rPr>
      </w:pPr>
      <w:r>
        <w:rPr>
          <w:b/>
          <w:sz w:val="22"/>
        </w:rPr>
        <w:t>(</w:t>
      </w:r>
      <w:r>
        <w:rPr>
          <w:i/>
          <w:sz w:val="22"/>
        </w:rPr>
        <w:t>Noticias, </w:t>
      </w:r>
      <w:r>
        <w:rPr>
          <w:sz w:val="22"/>
        </w:rPr>
        <w:t>9 de febrero de 2007</w:t>
      </w:r>
      <w:r>
        <w:rPr>
          <w:b/>
          <w:sz w:val="22"/>
        </w:rPr>
        <w:t>)</w:t>
      </w:r>
    </w:p>
    <w:p>
      <w:pPr>
        <w:pStyle w:val="BodyText"/>
        <w:spacing w:before="4"/>
        <w:rPr>
          <w:b/>
          <w:sz w:val="28"/>
        </w:rPr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sz w:val="22"/>
        </w:rPr>
        <w:t>Empresa importante solicita:</w:t>
      </w:r>
    </w:p>
    <w:p>
      <w:pPr>
        <w:spacing w:line="276" w:lineRule="auto" w:before="37"/>
        <w:ind w:left="1346" w:right="4825" w:firstLine="0"/>
        <w:jc w:val="left"/>
        <w:rPr>
          <w:sz w:val="22"/>
        </w:rPr>
      </w:pPr>
      <w:r>
        <w:rPr>
          <w:i/>
          <w:w w:val="90"/>
          <w:sz w:val="22"/>
        </w:rPr>
        <w:t>Personal para labores de limpieza</w:t>
      </w:r>
      <w:r>
        <w:rPr>
          <w:w w:val="90"/>
          <w:sz w:val="22"/>
        </w:rPr>
        <w:t>. </w:t>
      </w:r>
      <w:r>
        <w:rPr>
          <w:sz w:val="22"/>
        </w:rPr>
        <w:t>Primaria terminada</w:t>
      </w:r>
    </w:p>
    <w:p>
      <w:pPr>
        <w:spacing w:line="276" w:lineRule="auto" w:before="0"/>
        <w:ind w:left="1346" w:right="5394" w:firstLine="0"/>
        <w:jc w:val="left"/>
        <w:rPr>
          <w:sz w:val="22"/>
        </w:rPr>
      </w:pPr>
      <w:r>
        <w:rPr>
          <w:sz w:val="22"/>
        </w:rPr>
        <w:t>Edad de 18 a 40 años </w:t>
      </w:r>
      <w:r>
        <w:rPr>
          <w:w w:val="95"/>
          <w:sz w:val="22"/>
        </w:rPr>
        <w:t>Disponibilidad de horario</w:t>
      </w:r>
    </w:p>
    <w:p>
      <w:pPr>
        <w:spacing w:line="276" w:lineRule="auto" w:before="0"/>
        <w:ind w:left="1346" w:right="2954" w:firstLine="0"/>
        <w:jc w:val="left"/>
        <w:rPr>
          <w:sz w:val="22"/>
        </w:rPr>
      </w:pPr>
      <w:r>
        <w:rPr>
          <w:sz w:val="22"/>
        </w:rPr>
        <w:t>Ofrecemos</w:t>
      </w:r>
      <w:r>
        <w:rPr>
          <w:spacing w:val="-24"/>
          <w:sz w:val="22"/>
        </w:rPr>
        <w:t> </w:t>
      </w:r>
      <w:r>
        <w:rPr>
          <w:sz w:val="22"/>
        </w:rPr>
        <w:t>prestaciones</w:t>
      </w:r>
      <w:r>
        <w:rPr>
          <w:spacing w:val="-24"/>
          <w:sz w:val="22"/>
        </w:rPr>
        <w:t> </w:t>
      </w:r>
      <w:r>
        <w:rPr>
          <w:sz w:val="22"/>
        </w:rPr>
        <w:t>superiores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sz w:val="22"/>
        </w:rPr>
        <w:t>las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ley.</w:t>
      </w:r>
      <w:r>
        <w:rPr>
          <w:spacing w:val="-24"/>
          <w:sz w:val="22"/>
        </w:rPr>
        <w:t> </w:t>
      </w:r>
      <w:r>
        <w:rPr>
          <w:sz w:val="22"/>
        </w:rPr>
        <w:t>Pago puntual. Presentarse en</w:t>
      </w:r>
      <w:r>
        <w:rPr>
          <w:spacing w:val="-41"/>
          <w:sz w:val="22"/>
        </w:rPr>
        <w:t> </w:t>
      </w:r>
      <w:r>
        <w:rPr>
          <w:sz w:val="22"/>
        </w:rPr>
        <w:t>[…]</w:t>
      </w:r>
    </w:p>
    <w:p>
      <w:pPr>
        <w:spacing w:line="251" w:lineRule="exact" w:before="0"/>
        <w:ind w:left="1346" w:right="0" w:firstLine="0"/>
        <w:jc w:val="left"/>
        <w:rPr>
          <w:b/>
          <w:sz w:val="22"/>
        </w:rPr>
      </w:pPr>
      <w:r>
        <w:rPr>
          <w:b/>
          <w:sz w:val="22"/>
        </w:rPr>
        <w:t>(</w:t>
      </w:r>
      <w:r>
        <w:rPr>
          <w:i/>
          <w:sz w:val="22"/>
        </w:rPr>
        <w:t>Noticias, </w:t>
      </w:r>
      <w:r>
        <w:rPr>
          <w:sz w:val="22"/>
        </w:rPr>
        <w:t>9 de febrero de 2007</w:t>
      </w:r>
      <w:r>
        <w:rPr>
          <w:b/>
          <w:sz w:val="22"/>
        </w:rPr>
        <w:t>)</w:t>
      </w:r>
    </w:p>
    <w:p>
      <w:pPr>
        <w:pStyle w:val="BodyText"/>
        <w:rPr>
          <w:b/>
          <w:sz w:val="28"/>
        </w:rPr>
      </w:pPr>
    </w:p>
    <w:p>
      <w:pPr>
        <w:spacing w:line="276" w:lineRule="auto" w:before="1"/>
        <w:ind w:left="1346" w:right="2965" w:firstLine="0"/>
        <w:jc w:val="both"/>
        <w:rPr>
          <w:sz w:val="22"/>
        </w:rPr>
      </w:pPr>
      <w:r>
        <w:rPr>
          <w:b/>
          <w:w w:val="95"/>
          <w:sz w:val="22"/>
        </w:rPr>
        <w:t>[</w:t>
      </w:r>
      <w:r>
        <w:rPr>
          <w:w w:val="95"/>
          <w:sz w:val="22"/>
        </w:rPr>
        <w:t>…]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equipo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está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conformado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multidis- ciplinarias,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dedicadas</w:t>
      </w:r>
      <w:r>
        <w:rPr>
          <w:i/>
          <w:spacing w:val="-26"/>
          <w:w w:val="95"/>
          <w:sz w:val="22"/>
        </w:rPr>
        <w:t> </w:t>
      </w:r>
      <w:r>
        <w:rPr>
          <w:i/>
          <w:spacing w:val="-3"/>
          <w:w w:val="95"/>
          <w:sz w:val="22"/>
        </w:rPr>
        <w:t>dentro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normatividad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jurídica, </w:t>
      </w:r>
      <w:r>
        <w:rPr>
          <w:i/>
          <w:w w:val="95"/>
          <w:sz w:val="22"/>
        </w:rPr>
        <w:t>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asesoría,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consultoría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capacitación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ámbito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em- </w:t>
      </w:r>
      <w:r>
        <w:rPr>
          <w:i/>
          <w:sz w:val="22"/>
        </w:rPr>
        <w:t>presarial</w:t>
      </w:r>
      <w:r>
        <w:rPr>
          <w:sz w:val="22"/>
        </w:rPr>
        <w:t>,</w:t>
      </w:r>
      <w:r>
        <w:rPr>
          <w:spacing w:val="-18"/>
          <w:sz w:val="22"/>
        </w:rPr>
        <w:t> </w:t>
      </w:r>
      <w:r>
        <w:rPr>
          <w:sz w:val="22"/>
        </w:rPr>
        <w:t>tanto</w:t>
      </w:r>
      <w:r>
        <w:rPr>
          <w:spacing w:val="-18"/>
          <w:sz w:val="22"/>
        </w:rPr>
        <w:t> </w:t>
      </w:r>
      <w:r>
        <w:rPr>
          <w:sz w:val="22"/>
        </w:rPr>
        <w:t>público</w:t>
      </w:r>
      <w:r>
        <w:rPr>
          <w:spacing w:val="-18"/>
          <w:sz w:val="22"/>
        </w:rPr>
        <w:t> </w:t>
      </w:r>
      <w:r>
        <w:rPr>
          <w:sz w:val="22"/>
        </w:rPr>
        <w:t>como</w:t>
      </w:r>
      <w:r>
        <w:rPr>
          <w:spacing w:val="-18"/>
          <w:sz w:val="22"/>
        </w:rPr>
        <w:t> </w:t>
      </w:r>
      <w:r>
        <w:rPr>
          <w:sz w:val="22"/>
        </w:rPr>
        <w:t>privado.</w:t>
      </w:r>
    </w:p>
    <w:p>
      <w:pPr>
        <w:spacing w:line="249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22 de marzo de 2007)</w:t>
      </w:r>
    </w:p>
    <w:p>
      <w:pPr>
        <w:spacing w:after="0" w:line="249" w:lineRule="exact"/>
        <w:jc w:val="both"/>
        <w:rPr>
          <w:sz w:val="22"/>
        </w:rPr>
        <w:sectPr>
          <w:headerReference w:type="default" r:id="rId124"/>
          <w:pgSz w:w="9360" w:h="12190"/>
          <w:pgMar w:header="0" w:footer="504" w:top="560" w:bottom="70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35" w:firstLine="0"/>
        <w:jc w:val="left"/>
        <w:rPr>
          <w:sz w:val="22"/>
        </w:rPr>
      </w:pPr>
      <w:r>
        <w:rPr>
          <w:spacing w:val="-3"/>
          <w:sz w:val="22"/>
        </w:rPr>
        <w:t>No</w:t>
      </w:r>
      <w:r>
        <w:rPr>
          <w:spacing w:val="-33"/>
          <w:sz w:val="22"/>
        </w:rPr>
        <w:t> </w:t>
      </w:r>
      <w:r>
        <w:rPr>
          <w:sz w:val="22"/>
        </w:rPr>
        <w:t>hay</w:t>
      </w:r>
      <w:r>
        <w:rPr>
          <w:spacing w:val="-32"/>
          <w:sz w:val="22"/>
        </w:rPr>
        <w:t> </w:t>
      </w:r>
      <w:r>
        <w:rPr>
          <w:sz w:val="22"/>
        </w:rPr>
        <w:t>prórroga</w:t>
      </w:r>
      <w:r>
        <w:rPr>
          <w:spacing w:val="-32"/>
          <w:sz w:val="22"/>
        </w:rPr>
        <w:t> </w:t>
      </w:r>
      <w:r>
        <w:rPr>
          <w:sz w:val="22"/>
        </w:rPr>
        <w:t>para</w:t>
      </w:r>
      <w:r>
        <w:rPr>
          <w:spacing w:val="-3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cabildos</w:t>
      </w:r>
      <w:r>
        <w:rPr>
          <w:i/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fin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comprobar</w:t>
      </w:r>
      <w:r>
        <w:rPr>
          <w:spacing w:val="-32"/>
          <w:sz w:val="22"/>
        </w:rPr>
        <w:t> </w:t>
      </w:r>
      <w:r>
        <w:rPr>
          <w:sz w:val="22"/>
        </w:rPr>
        <w:t>los recursos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14"/>
          <w:sz w:val="22"/>
        </w:rPr>
        <w:t> </w:t>
      </w:r>
      <w:r>
        <w:rPr>
          <w:sz w:val="22"/>
        </w:rPr>
        <w:t>ramos</w:t>
      </w:r>
      <w:r>
        <w:rPr>
          <w:spacing w:val="-14"/>
          <w:sz w:val="22"/>
        </w:rPr>
        <w:t> </w:t>
      </w:r>
      <w:r>
        <w:rPr>
          <w:sz w:val="22"/>
        </w:rPr>
        <w:t>28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33.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19 de abril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Mientras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historias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amor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comedias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entretienen a</w:t>
      </w:r>
      <w:r>
        <w:rPr>
          <w:spacing w:val="-3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audiencia</w:t>
      </w:r>
      <w:r>
        <w:rPr>
          <w:w w:val="95"/>
          <w:sz w:val="22"/>
        </w:rPr>
        <w:t>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películas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inspiradas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hechos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reales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sz w:val="22"/>
        </w:rPr>
        <w:t>emocionan.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Reporte Índigo</w:t>
      </w:r>
      <w:r>
        <w:rPr>
          <w:sz w:val="22"/>
        </w:rPr>
        <w:t>, 28 de febrero de 2014:40)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31" w:firstLine="0"/>
        <w:jc w:val="left"/>
        <w:rPr>
          <w:sz w:val="22"/>
        </w:rPr>
      </w:pPr>
      <w:r>
        <w:rPr>
          <w:sz w:val="22"/>
        </w:rPr>
        <w:t>Al</w:t>
      </w:r>
      <w:r>
        <w:rPr>
          <w:spacing w:val="-38"/>
          <w:sz w:val="22"/>
        </w:rPr>
        <w:t> </w:t>
      </w:r>
      <w:r>
        <w:rPr>
          <w:sz w:val="22"/>
        </w:rPr>
        <w:t>argumentar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8"/>
          <w:sz w:val="22"/>
        </w:rPr>
        <w:t> </w:t>
      </w:r>
      <w:r>
        <w:rPr>
          <w:sz w:val="22"/>
        </w:rPr>
        <w:t>favor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reforma</w:t>
      </w:r>
      <w:r>
        <w:rPr>
          <w:spacing w:val="-38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diputada</w:t>
      </w:r>
      <w:r>
        <w:rPr>
          <w:spacing w:val="-38"/>
          <w:sz w:val="22"/>
        </w:rPr>
        <w:t> </w:t>
      </w:r>
      <w:r>
        <w:rPr>
          <w:sz w:val="22"/>
        </w:rPr>
        <w:t>[…]</w:t>
      </w:r>
      <w:r>
        <w:rPr>
          <w:spacing w:val="-37"/>
          <w:sz w:val="22"/>
        </w:rPr>
        <w:t> </w:t>
      </w:r>
      <w:r>
        <w:rPr>
          <w:sz w:val="22"/>
        </w:rPr>
        <w:t>in- dicó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ciudadanía</w:t>
      </w:r>
      <w:r>
        <w:rPr>
          <w:i/>
          <w:spacing w:val="-25"/>
          <w:sz w:val="22"/>
        </w:rPr>
        <w:t> </w:t>
      </w:r>
      <w:r>
        <w:rPr>
          <w:sz w:val="22"/>
        </w:rPr>
        <w:t>no</w:t>
      </w:r>
      <w:r>
        <w:rPr>
          <w:spacing w:val="-25"/>
          <w:sz w:val="22"/>
        </w:rPr>
        <w:t> </w:t>
      </w:r>
      <w:r>
        <w:rPr>
          <w:sz w:val="22"/>
        </w:rPr>
        <w:t>se</w:t>
      </w:r>
      <w:r>
        <w:rPr>
          <w:spacing w:val="-26"/>
          <w:sz w:val="22"/>
        </w:rPr>
        <w:t> </w:t>
      </w:r>
      <w:r>
        <w:rPr>
          <w:sz w:val="22"/>
        </w:rPr>
        <w:t>atreve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denunciar,</w:t>
      </w:r>
      <w:r>
        <w:rPr>
          <w:spacing w:val="-25"/>
          <w:sz w:val="22"/>
        </w:rPr>
        <w:t> </w:t>
      </w:r>
      <w:r>
        <w:rPr>
          <w:sz w:val="22"/>
        </w:rPr>
        <w:t>[…]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2014:24)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Pie de foto [aparecen mujeres y hombres):</w:t>
      </w:r>
    </w:p>
    <w:p>
      <w:pPr>
        <w:spacing w:line="276" w:lineRule="auto" w:before="37"/>
        <w:ind w:left="2870" w:right="1436" w:firstLine="0"/>
        <w:jc w:val="left"/>
        <w:rPr>
          <w:sz w:val="22"/>
        </w:rPr>
      </w:pPr>
      <w:r>
        <w:rPr>
          <w:spacing w:val="-4"/>
          <w:w w:val="95"/>
          <w:sz w:val="22"/>
        </w:rPr>
        <w:t>Proyecto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Casa.</w:t>
      </w:r>
      <w:r>
        <w:rPr>
          <w:spacing w:val="-36"/>
          <w:w w:val="95"/>
          <w:sz w:val="22"/>
        </w:rPr>
        <w:t> </w:t>
      </w:r>
      <w:r>
        <w:rPr>
          <w:i/>
          <w:spacing w:val="-4"/>
          <w:w w:val="95"/>
          <w:sz w:val="22"/>
        </w:rPr>
        <w:t>Pertenecen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36"/>
          <w:w w:val="95"/>
          <w:sz w:val="22"/>
        </w:rPr>
        <w:t> </w:t>
      </w:r>
      <w:r>
        <w:rPr>
          <w:i/>
          <w:spacing w:val="-4"/>
          <w:w w:val="95"/>
          <w:sz w:val="22"/>
        </w:rPr>
        <w:t>Ingeniería,</w:t>
      </w:r>
      <w:r>
        <w:rPr>
          <w:i/>
          <w:spacing w:val="-36"/>
          <w:w w:val="95"/>
          <w:sz w:val="22"/>
        </w:rPr>
        <w:t> </w:t>
      </w:r>
      <w:r>
        <w:rPr>
          <w:i/>
          <w:spacing w:val="-5"/>
          <w:w w:val="95"/>
          <w:sz w:val="22"/>
        </w:rPr>
        <w:t>Arquitectura,</w:t>
      </w:r>
      <w:r>
        <w:rPr>
          <w:i/>
          <w:spacing w:val="-36"/>
          <w:w w:val="95"/>
          <w:sz w:val="22"/>
        </w:rPr>
        <w:t> </w:t>
      </w:r>
      <w:r>
        <w:rPr>
          <w:i/>
          <w:spacing w:val="-3"/>
          <w:w w:val="95"/>
          <w:sz w:val="22"/>
        </w:rPr>
        <w:t>Cien- </w:t>
      </w:r>
      <w:r>
        <w:rPr>
          <w:i/>
          <w:spacing w:val="-3"/>
          <w:w w:val="95"/>
          <w:sz w:val="22"/>
        </w:rPr>
        <w:t>cias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4"/>
          <w:w w:val="95"/>
          <w:sz w:val="22"/>
        </w:rPr>
        <w:t>Políticas,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4"/>
          <w:w w:val="95"/>
          <w:sz w:val="22"/>
        </w:rPr>
        <w:t>Química,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7"/>
          <w:w w:val="95"/>
          <w:sz w:val="22"/>
        </w:rPr>
        <w:t>Trabajo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Social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6"/>
          <w:w w:val="95"/>
          <w:sz w:val="22"/>
        </w:rPr>
        <w:t> </w:t>
      </w:r>
      <w:r>
        <w:rPr>
          <w:i/>
          <w:spacing w:val="-4"/>
          <w:w w:val="95"/>
          <w:sz w:val="22"/>
        </w:rPr>
        <w:t>Artes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4"/>
          <w:w w:val="95"/>
          <w:sz w:val="22"/>
        </w:rPr>
        <w:t>Plásticas</w:t>
      </w:r>
      <w:r>
        <w:rPr>
          <w:spacing w:val="-4"/>
          <w:w w:val="95"/>
          <w:sz w:val="22"/>
        </w:rPr>
        <w:t>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w w:val="90"/>
          <w:sz w:val="22"/>
        </w:rPr>
        <w:t>(</w:t>
      </w:r>
      <w:r>
        <w:rPr>
          <w:i/>
          <w:w w:val="90"/>
          <w:sz w:val="22"/>
        </w:rPr>
        <w:t>El</w:t>
      </w:r>
      <w:r>
        <w:rPr>
          <w:i/>
          <w:spacing w:val="-9"/>
          <w:w w:val="90"/>
          <w:sz w:val="22"/>
        </w:rPr>
        <w:t> </w:t>
      </w:r>
      <w:r>
        <w:rPr>
          <w:i/>
          <w:w w:val="90"/>
          <w:sz w:val="22"/>
        </w:rPr>
        <w:t>Financiero</w:t>
      </w:r>
      <w:r>
        <w:rPr>
          <w:w w:val="90"/>
          <w:sz w:val="22"/>
        </w:rPr>
        <w:t>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28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febrero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2014:36)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945" w:firstLine="0"/>
        <w:jc w:val="left"/>
        <w:rPr>
          <w:sz w:val="22"/>
        </w:rPr>
      </w:pPr>
      <w:r>
        <w:rPr>
          <w:w w:val="95"/>
          <w:sz w:val="22"/>
        </w:rPr>
        <w:t>Clavadistas,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Olímpicos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Juventud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Universal</w:t>
      </w:r>
      <w:r>
        <w:rPr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28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febrero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2014:</w:t>
      </w:r>
      <w:r>
        <w:rPr>
          <w:spacing w:val="-26"/>
          <w:sz w:val="22"/>
        </w:rPr>
        <w:t> </w:t>
      </w:r>
      <w:r>
        <w:rPr>
          <w:sz w:val="22"/>
        </w:rPr>
        <w:t>D7)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2870" w:right="1439" w:firstLine="0"/>
        <w:jc w:val="left"/>
        <w:rPr>
          <w:b/>
          <w:i/>
          <w:sz w:val="22"/>
        </w:rPr>
      </w:pPr>
      <w:r>
        <w:rPr>
          <w:b/>
          <w:i/>
          <w:color w:val="6C3F98"/>
          <w:w w:val="95"/>
          <w:sz w:val="22"/>
        </w:rPr>
        <w:t>Se</w:t>
      </w:r>
      <w:r>
        <w:rPr>
          <w:b/>
          <w:i/>
          <w:color w:val="6C3F98"/>
          <w:spacing w:val="-21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es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incluyente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con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el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manejo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de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los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verbos</w:t>
      </w:r>
      <w:r>
        <w:rPr>
          <w:b/>
          <w:i/>
          <w:color w:val="6C3F98"/>
          <w:spacing w:val="-21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y</w:t>
      </w:r>
      <w:r>
        <w:rPr>
          <w:b/>
          <w:i/>
          <w:color w:val="6C3F98"/>
          <w:spacing w:val="-20"/>
          <w:w w:val="95"/>
          <w:sz w:val="22"/>
        </w:rPr>
        <w:t> </w:t>
      </w:r>
      <w:r>
        <w:rPr>
          <w:b/>
          <w:i/>
          <w:color w:val="6C3F98"/>
          <w:w w:val="95"/>
          <w:sz w:val="22"/>
        </w:rPr>
        <w:t>omitiendo </w:t>
      </w:r>
      <w:r>
        <w:rPr>
          <w:b/>
          <w:i/>
          <w:color w:val="6C3F98"/>
          <w:sz w:val="22"/>
        </w:rPr>
        <w:t>el</w:t>
      </w:r>
      <w:r>
        <w:rPr>
          <w:b/>
          <w:i/>
          <w:color w:val="6C3F98"/>
          <w:spacing w:val="-12"/>
          <w:sz w:val="22"/>
        </w:rPr>
        <w:t> </w:t>
      </w:r>
      <w:r>
        <w:rPr>
          <w:b/>
          <w:i/>
          <w:color w:val="6C3F98"/>
          <w:sz w:val="22"/>
        </w:rPr>
        <w:t>sujeto</w:t>
      </w:r>
    </w:p>
    <w:p>
      <w:pPr>
        <w:pStyle w:val="BodyText"/>
        <w:rPr>
          <w:b/>
          <w:i/>
          <w:sz w:val="25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pacing w:val="-3"/>
          <w:sz w:val="22"/>
        </w:rPr>
        <w:t>No</w:t>
      </w:r>
      <w:r>
        <w:rPr>
          <w:spacing w:val="-19"/>
          <w:sz w:val="22"/>
        </w:rPr>
        <w:t> </w:t>
      </w:r>
      <w:r>
        <w:rPr>
          <w:sz w:val="22"/>
        </w:rPr>
        <w:t>lo</w:t>
      </w:r>
      <w:r>
        <w:rPr>
          <w:spacing w:val="-18"/>
          <w:sz w:val="22"/>
        </w:rPr>
        <w:t> </w:t>
      </w:r>
      <w:r>
        <w:rPr>
          <w:i/>
          <w:sz w:val="22"/>
        </w:rPr>
        <w:t>olvides</w:t>
      </w:r>
      <w:r>
        <w:rPr>
          <w:sz w:val="22"/>
        </w:rPr>
        <w:t>,</w:t>
      </w:r>
      <w:r>
        <w:rPr>
          <w:spacing w:val="-19"/>
          <w:sz w:val="22"/>
        </w:rPr>
        <w:t> </w:t>
      </w:r>
      <w:r>
        <w:rPr>
          <w:sz w:val="22"/>
        </w:rPr>
        <w:t>si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5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agosto</w:t>
      </w:r>
      <w:r>
        <w:rPr>
          <w:spacing w:val="-18"/>
          <w:sz w:val="22"/>
        </w:rPr>
        <w:t> </w:t>
      </w:r>
      <w:r>
        <w:rPr>
          <w:sz w:val="22"/>
        </w:rPr>
        <w:t>o</w:t>
      </w:r>
      <w:r>
        <w:rPr>
          <w:spacing w:val="-18"/>
          <w:sz w:val="22"/>
        </w:rPr>
        <w:t> </w:t>
      </w:r>
      <w:r>
        <w:rPr>
          <w:sz w:val="22"/>
        </w:rPr>
        <w:t>antes</w:t>
      </w:r>
      <w:r>
        <w:rPr>
          <w:spacing w:val="-19"/>
          <w:sz w:val="22"/>
        </w:rPr>
        <w:t> </w:t>
      </w:r>
      <w:r>
        <w:rPr>
          <w:i/>
          <w:sz w:val="22"/>
        </w:rPr>
        <w:t>cumples</w:t>
      </w:r>
      <w:r>
        <w:rPr>
          <w:i/>
          <w:spacing w:val="-18"/>
          <w:sz w:val="22"/>
        </w:rPr>
        <w:t> </w:t>
      </w:r>
      <w:r>
        <w:rPr>
          <w:sz w:val="22"/>
        </w:rPr>
        <w:t>18</w:t>
      </w:r>
      <w:r>
        <w:rPr>
          <w:spacing w:val="-19"/>
          <w:sz w:val="22"/>
        </w:rPr>
        <w:t> </w:t>
      </w:r>
      <w:r>
        <w:rPr>
          <w:sz w:val="22"/>
        </w:rPr>
        <w:t>años </w:t>
      </w:r>
      <w:r>
        <w:rPr>
          <w:i/>
          <w:sz w:val="22"/>
        </w:rPr>
        <w:t>solicita</w:t>
      </w:r>
      <w:r>
        <w:rPr>
          <w:i/>
          <w:spacing w:val="-31"/>
          <w:sz w:val="22"/>
        </w:rPr>
        <w:t> </w:t>
      </w:r>
      <w:r>
        <w:rPr>
          <w:sz w:val="22"/>
        </w:rPr>
        <w:t>tu</w:t>
      </w:r>
      <w:r>
        <w:rPr>
          <w:spacing w:val="-31"/>
          <w:sz w:val="22"/>
        </w:rPr>
        <w:t> </w:t>
      </w:r>
      <w:r>
        <w:rPr>
          <w:sz w:val="22"/>
        </w:rPr>
        <w:t>credencial</w:t>
      </w:r>
      <w:r>
        <w:rPr>
          <w:spacing w:val="-30"/>
          <w:sz w:val="22"/>
        </w:rPr>
        <w:t> </w:t>
      </w:r>
      <w:r>
        <w:rPr>
          <w:sz w:val="22"/>
        </w:rPr>
        <w:t>para</w:t>
      </w:r>
      <w:r>
        <w:rPr>
          <w:spacing w:val="-31"/>
          <w:sz w:val="22"/>
        </w:rPr>
        <w:t> </w:t>
      </w:r>
      <w:r>
        <w:rPr>
          <w:sz w:val="22"/>
        </w:rPr>
        <w:t>votar</w:t>
      </w:r>
      <w:r>
        <w:rPr>
          <w:spacing w:val="-31"/>
          <w:sz w:val="22"/>
        </w:rPr>
        <w:t> </w:t>
      </w:r>
      <w:r>
        <w:rPr>
          <w:sz w:val="22"/>
        </w:rPr>
        <w:t>con</w:t>
      </w:r>
      <w:r>
        <w:rPr>
          <w:spacing w:val="-30"/>
          <w:sz w:val="22"/>
        </w:rPr>
        <w:t> </w:t>
      </w:r>
      <w:r>
        <w:rPr>
          <w:sz w:val="22"/>
        </w:rPr>
        <w:t>fotografía.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plazo vence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31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marzo.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Noticias, </w:t>
      </w:r>
      <w:r>
        <w:rPr>
          <w:sz w:val="22"/>
        </w:rPr>
        <w:t>29 de marzo de 2007)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7 hábitos para cuidar el agua.</w:t>
      </w:r>
    </w:p>
    <w:p>
      <w:pPr>
        <w:pStyle w:val="ListParagraph"/>
        <w:numPr>
          <w:ilvl w:val="0"/>
          <w:numId w:val="25"/>
        </w:numPr>
        <w:tabs>
          <w:tab w:pos="3155" w:val="left" w:leader="none"/>
        </w:tabs>
        <w:spacing w:line="276" w:lineRule="auto" w:before="37" w:after="0"/>
        <w:ind w:left="3154" w:right="1445" w:hanging="284"/>
        <w:jc w:val="left"/>
        <w:rPr>
          <w:sz w:val="22"/>
        </w:rPr>
      </w:pPr>
      <w:r>
        <w:rPr>
          <w:i/>
          <w:spacing w:val="-7"/>
          <w:w w:val="95"/>
          <w:sz w:val="22"/>
        </w:rPr>
        <w:t>Cierre</w:t>
      </w:r>
      <w:r>
        <w:rPr>
          <w:i/>
          <w:spacing w:val="-38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37"/>
          <w:w w:val="95"/>
          <w:sz w:val="22"/>
        </w:rPr>
        <w:t> </w:t>
      </w:r>
      <w:r>
        <w:rPr>
          <w:spacing w:val="-7"/>
          <w:w w:val="95"/>
          <w:sz w:val="22"/>
        </w:rPr>
        <w:t>llave</w:t>
      </w:r>
      <w:r>
        <w:rPr>
          <w:spacing w:val="-37"/>
          <w:w w:val="95"/>
          <w:sz w:val="22"/>
        </w:rPr>
        <w:t> </w:t>
      </w:r>
      <w:r>
        <w:rPr>
          <w:spacing w:val="-4"/>
          <w:w w:val="95"/>
          <w:sz w:val="22"/>
        </w:rPr>
        <w:t>al</w:t>
      </w:r>
      <w:r>
        <w:rPr>
          <w:spacing w:val="-37"/>
          <w:w w:val="95"/>
          <w:sz w:val="22"/>
        </w:rPr>
        <w:t> </w:t>
      </w:r>
      <w:r>
        <w:rPr>
          <w:spacing w:val="-7"/>
          <w:w w:val="95"/>
          <w:sz w:val="22"/>
        </w:rPr>
        <w:t>lavar</w:t>
      </w:r>
      <w:r>
        <w:rPr>
          <w:spacing w:val="-37"/>
          <w:w w:val="95"/>
          <w:sz w:val="22"/>
        </w:rPr>
        <w:t> </w:t>
      </w:r>
      <w:r>
        <w:rPr>
          <w:spacing w:val="-5"/>
          <w:w w:val="95"/>
          <w:sz w:val="22"/>
        </w:rPr>
        <w:t>los</w:t>
      </w:r>
      <w:r>
        <w:rPr>
          <w:spacing w:val="-37"/>
          <w:w w:val="95"/>
          <w:sz w:val="22"/>
        </w:rPr>
        <w:t> </w:t>
      </w:r>
      <w:r>
        <w:rPr>
          <w:spacing w:val="-7"/>
          <w:w w:val="95"/>
          <w:sz w:val="22"/>
        </w:rPr>
        <w:t>platos,</w:t>
      </w:r>
      <w:r>
        <w:rPr>
          <w:spacing w:val="-37"/>
          <w:w w:val="95"/>
          <w:sz w:val="22"/>
        </w:rPr>
        <w:t> </w:t>
      </w:r>
      <w:r>
        <w:rPr>
          <w:spacing w:val="-4"/>
          <w:w w:val="95"/>
          <w:sz w:val="22"/>
        </w:rPr>
        <w:t>al</w:t>
      </w:r>
      <w:r>
        <w:rPr>
          <w:spacing w:val="-37"/>
          <w:w w:val="95"/>
          <w:sz w:val="22"/>
        </w:rPr>
        <w:t> </w:t>
      </w:r>
      <w:r>
        <w:rPr>
          <w:spacing w:val="-8"/>
          <w:w w:val="95"/>
          <w:sz w:val="22"/>
        </w:rPr>
        <w:t>cocinar,</w:t>
      </w:r>
      <w:r>
        <w:rPr>
          <w:spacing w:val="-37"/>
          <w:w w:val="95"/>
          <w:sz w:val="22"/>
        </w:rPr>
        <w:t> </w:t>
      </w:r>
      <w:r>
        <w:rPr>
          <w:spacing w:val="-6"/>
          <w:w w:val="95"/>
          <w:sz w:val="22"/>
        </w:rPr>
        <w:t>hágalo</w:t>
      </w:r>
      <w:r>
        <w:rPr>
          <w:spacing w:val="-37"/>
          <w:w w:val="95"/>
          <w:sz w:val="22"/>
        </w:rPr>
        <w:t> </w:t>
      </w:r>
      <w:r>
        <w:rPr>
          <w:spacing w:val="-6"/>
          <w:w w:val="95"/>
          <w:sz w:val="22"/>
        </w:rPr>
        <w:t>con</w:t>
      </w:r>
      <w:r>
        <w:rPr>
          <w:spacing w:val="-37"/>
          <w:w w:val="95"/>
          <w:sz w:val="22"/>
        </w:rPr>
        <w:t> </w:t>
      </w:r>
      <w:r>
        <w:rPr>
          <w:spacing w:val="-6"/>
          <w:w w:val="95"/>
          <w:sz w:val="22"/>
        </w:rPr>
        <w:t>poca </w:t>
      </w:r>
      <w:r>
        <w:rPr>
          <w:spacing w:val="-6"/>
          <w:sz w:val="22"/>
        </w:rPr>
        <w:t>agua,</w:t>
      </w:r>
      <w:r>
        <w:rPr>
          <w:spacing w:val="-41"/>
          <w:sz w:val="22"/>
        </w:rPr>
        <w:t> </w:t>
      </w:r>
      <w:r>
        <w:rPr>
          <w:i/>
          <w:spacing w:val="-8"/>
          <w:sz w:val="22"/>
        </w:rPr>
        <w:t>descongele</w:t>
      </w:r>
      <w:r>
        <w:rPr>
          <w:i/>
          <w:spacing w:val="-41"/>
          <w:sz w:val="22"/>
        </w:rPr>
        <w:t> </w:t>
      </w:r>
      <w:r>
        <w:rPr>
          <w:sz w:val="22"/>
        </w:rPr>
        <w:t>a</w:t>
      </w:r>
      <w:r>
        <w:rPr>
          <w:spacing w:val="-41"/>
          <w:sz w:val="22"/>
        </w:rPr>
        <w:t> </w:t>
      </w:r>
      <w:r>
        <w:rPr>
          <w:spacing w:val="-8"/>
          <w:sz w:val="22"/>
        </w:rPr>
        <w:t>temperatura</w:t>
      </w:r>
      <w:r>
        <w:rPr>
          <w:spacing w:val="-41"/>
          <w:sz w:val="22"/>
        </w:rPr>
        <w:t> </w:t>
      </w:r>
      <w:r>
        <w:rPr>
          <w:spacing w:val="-8"/>
          <w:sz w:val="22"/>
        </w:rPr>
        <w:t>ambiente,</w:t>
      </w:r>
      <w:r>
        <w:rPr>
          <w:spacing w:val="-40"/>
          <w:sz w:val="22"/>
        </w:rPr>
        <w:t> </w:t>
      </w:r>
      <w:r>
        <w:rPr>
          <w:i/>
          <w:spacing w:val="-5"/>
          <w:sz w:val="22"/>
        </w:rPr>
        <w:t>no</w:t>
      </w:r>
      <w:r>
        <w:rPr>
          <w:i/>
          <w:spacing w:val="-41"/>
          <w:sz w:val="22"/>
        </w:rPr>
        <w:t> </w:t>
      </w:r>
      <w:r>
        <w:rPr>
          <w:i/>
          <w:spacing w:val="-5"/>
          <w:sz w:val="22"/>
        </w:rPr>
        <w:t>use</w:t>
      </w:r>
      <w:r>
        <w:rPr>
          <w:i/>
          <w:spacing w:val="-41"/>
          <w:sz w:val="22"/>
        </w:rPr>
        <w:t> </w:t>
      </w:r>
      <w:r>
        <w:rPr>
          <w:spacing w:val="-8"/>
          <w:sz w:val="22"/>
        </w:rPr>
        <w:t>agua.</w:t>
      </w:r>
    </w:p>
    <w:p>
      <w:pPr>
        <w:spacing w:after="0" w:line="276" w:lineRule="auto"/>
        <w:jc w:val="left"/>
        <w:rPr>
          <w:sz w:val="22"/>
        </w:rPr>
        <w:sectPr>
          <w:headerReference w:type="even" r:id="rId125"/>
          <w:headerReference w:type="default" r:id="rId126"/>
          <w:footerReference w:type="even" r:id="rId127"/>
          <w:footerReference w:type="default" r:id="rId128"/>
          <w:pgSz w:w="9360" w:h="12190"/>
          <w:pgMar w:header="576" w:footer="539" w:top="760" w:bottom="720" w:left="380" w:right="0"/>
          <w:pgNumType w:start="138"/>
        </w:sectPr>
      </w:pPr>
    </w:p>
    <w:p>
      <w:pPr>
        <w:pStyle w:val="ListParagraph"/>
        <w:numPr>
          <w:ilvl w:val="0"/>
          <w:numId w:val="25"/>
        </w:numPr>
        <w:tabs>
          <w:tab w:pos="1631" w:val="left" w:leader="none"/>
        </w:tabs>
        <w:spacing w:line="276" w:lineRule="auto" w:before="79" w:after="0"/>
        <w:ind w:left="1630" w:right="2965" w:hanging="284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536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sz w:val="22"/>
        </w:rPr>
        <w:t>Riegue</w:t>
      </w:r>
      <w:r>
        <w:rPr>
          <w:i/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jardín</w:t>
      </w:r>
      <w:r>
        <w:rPr>
          <w:spacing w:val="-9"/>
          <w:sz w:val="22"/>
        </w:rPr>
        <w:t> </w:t>
      </w:r>
      <w:r>
        <w:rPr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vez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semana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agua</w:t>
      </w:r>
      <w:r>
        <w:rPr>
          <w:spacing w:val="-9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reuso,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utilizada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enjuagar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ropa,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2"/>
        </w:rPr>
        <w:t>riegue</w:t>
      </w:r>
      <w:r>
        <w:rPr>
          <w:i/>
          <w:spacing w:val="-9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z w:val="22"/>
        </w:rPr>
        <w:t>jardín</w:t>
      </w:r>
      <w:r>
        <w:rPr>
          <w:spacing w:val="-16"/>
          <w:sz w:val="22"/>
        </w:rPr>
        <w:t> </w:t>
      </w:r>
      <w:r>
        <w:rPr>
          <w:sz w:val="22"/>
        </w:rPr>
        <w:t>después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6"/>
          <w:sz w:val="22"/>
        </w:rPr>
        <w:t> </w:t>
      </w:r>
      <w:r>
        <w:rPr>
          <w:sz w:val="22"/>
        </w:rPr>
        <w:t>8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noche.</w:t>
      </w:r>
    </w:p>
    <w:p>
      <w:pPr>
        <w:pStyle w:val="ListParagraph"/>
        <w:numPr>
          <w:ilvl w:val="0"/>
          <w:numId w:val="25"/>
        </w:numPr>
        <w:tabs>
          <w:tab w:pos="1631" w:val="left" w:leader="none"/>
        </w:tabs>
        <w:spacing w:line="276" w:lineRule="auto" w:before="0" w:after="0"/>
        <w:ind w:left="1630" w:right="2964" w:hanging="284"/>
        <w:jc w:val="both"/>
        <w:rPr>
          <w:sz w:val="22"/>
        </w:rPr>
      </w:pPr>
      <w:r>
        <w:rPr>
          <w:i/>
          <w:sz w:val="22"/>
        </w:rPr>
        <w:t>Si</w:t>
      </w:r>
      <w:r>
        <w:rPr>
          <w:i/>
          <w:spacing w:val="-29"/>
          <w:sz w:val="22"/>
        </w:rPr>
        <w:t> </w:t>
      </w:r>
      <w:r>
        <w:rPr>
          <w:i/>
          <w:spacing w:val="-3"/>
          <w:sz w:val="22"/>
        </w:rPr>
        <w:t>lava</w:t>
      </w:r>
      <w:r>
        <w:rPr>
          <w:i/>
          <w:spacing w:val="-28"/>
          <w:sz w:val="22"/>
        </w:rPr>
        <w:t> </w:t>
      </w:r>
      <w:r>
        <w:rPr>
          <w:sz w:val="22"/>
        </w:rPr>
        <w:t>a</w:t>
      </w:r>
      <w:r>
        <w:rPr>
          <w:spacing w:val="-28"/>
          <w:sz w:val="22"/>
        </w:rPr>
        <w:t> </w:t>
      </w:r>
      <w:r>
        <w:rPr>
          <w:sz w:val="22"/>
        </w:rPr>
        <w:t>mano</w:t>
      </w:r>
      <w:r>
        <w:rPr>
          <w:spacing w:val="-28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29"/>
          <w:sz w:val="22"/>
        </w:rPr>
        <w:t> </w:t>
      </w:r>
      <w:r>
        <w:rPr>
          <w:i/>
          <w:spacing w:val="-3"/>
          <w:sz w:val="22"/>
        </w:rPr>
        <w:t>tire</w:t>
      </w:r>
      <w:r>
        <w:rPr>
          <w:i/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agua</w:t>
      </w:r>
      <w:r>
        <w:rPr>
          <w:spacing w:val="-28"/>
          <w:sz w:val="22"/>
        </w:rPr>
        <w:t> </w:t>
      </w:r>
      <w:r>
        <w:rPr>
          <w:sz w:val="22"/>
        </w:rPr>
        <w:t>del</w:t>
      </w:r>
      <w:r>
        <w:rPr>
          <w:spacing w:val="-28"/>
          <w:sz w:val="22"/>
        </w:rPr>
        <w:t> </w:t>
      </w:r>
      <w:r>
        <w:rPr>
          <w:sz w:val="22"/>
        </w:rPr>
        <w:t>primer</w:t>
      </w:r>
      <w:r>
        <w:rPr>
          <w:spacing w:val="-29"/>
          <w:sz w:val="22"/>
        </w:rPr>
        <w:t> </w:t>
      </w:r>
      <w:r>
        <w:rPr>
          <w:sz w:val="22"/>
        </w:rPr>
        <w:t>enjuague,</w:t>
      </w:r>
      <w:r>
        <w:rPr>
          <w:spacing w:val="-28"/>
          <w:sz w:val="22"/>
        </w:rPr>
        <w:t> </w:t>
      </w:r>
      <w:r>
        <w:rPr>
          <w:i/>
          <w:sz w:val="22"/>
        </w:rPr>
        <w:t>le </w:t>
      </w:r>
      <w:r>
        <w:rPr>
          <w:i/>
          <w:sz w:val="22"/>
        </w:rPr>
        <w:t>servirá</w:t>
      </w:r>
      <w:r>
        <w:rPr>
          <w:i/>
          <w:spacing w:val="-33"/>
          <w:sz w:val="22"/>
        </w:rPr>
        <w:t> </w:t>
      </w:r>
      <w:r>
        <w:rPr>
          <w:sz w:val="22"/>
        </w:rPr>
        <w:t>para</w:t>
      </w:r>
      <w:r>
        <w:rPr>
          <w:spacing w:val="-33"/>
          <w:sz w:val="22"/>
        </w:rPr>
        <w:t> </w:t>
      </w:r>
      <w:r>
        <w:rPr>
          <w:sz w:val="22"/>
        </w:rPr>
        <w:t>enjuagar</w:t>
      </w:r>
      <w:r>
        <w:rPr>
          <w:spacing w:val="-33"/>
          <w:sz w:val="22"/>
        </w:rPr>
        <w:t> </w:t>
      </w:r>
      <w:r>
        <w:rPr>
          <w:sz w:val="22"/>
        </w:rPr>
        <w:t>otra</w:t>
      </w:r>
      <w:r>
        <w:rPr>
          <w:spacing w:val="-32"/>
          <w:sz w:val="22"/>
        </w:rPr>
        <w:t> </w:t>
      </w:r>
      <w:r>
        <w:rPr>
          <w:sz w:val="22"/>
        </w:rPr>
        <w:t>cantidad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ropa</w:t>
      </w:r>
      <w:r>
        <w:rPr>
          <w:spacing w:val="-33"/>
          <w:sz w:val="22"/>
        </w:rPr>
        <w:t> </w:t>
      </w:r>
      <w:r>
        <w:rPr>
          <w:sz w:val="22"/>
        </w:rPr>
        <w:t>o</w:t>
      </w:r>
      <w:r>
        <w:rPr>
          <w:spacing w:val="-33"/>
          <w:sz w:val="22"/>
        </w:rPr>
        <w:t> </w:t>
      </w:r>
      <w:r>
        <w:rPr>
          <w:sz w:val="22"/>
        </w:rPr>
        <w:t>para</w:t>
      </w:r>
      <w:r>
        <w:rPr>
          <w:spacing w:val="-33"/>
          <w:sz w:val="22"/>
        </w:rPr>
        <w:t> </w:t>
      </w:r>
      <w:r>
        <w:rPr>
          <w:sz w:val="22"/>
        </w:rPr>
        <w:t>re- gar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jardín</w:t>
      </w:r>
      <w:r>
        <w:rPr>
          <w:spacing w:val="-13"/>
          <w:sz w:val="22"/>
        </w:rPr>
        <w:t> </w:t>
      </w:r>
      <w:r>
        <w:rPr>
          <w:sz w:val="22"/>
        </w:rPr>
        <w:t>por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noche.</w:t>
      </w:r>
    </w:p>
    <w:p>
      <w:pPr>
        <w:pStyle w:val="ListParagraph"/>
        <w:numPr>
          <w:ilvl w:val="0"/>
          <w:numId w:val="25"/>
        </w:numPr>
        <w:tabs>
          <w:tab w:pos="1631" w:val="left" w:leader="none"/>
        </w:tabs>
        <w:spacing w:line="250" w:lineRule="exact" w:before="0" w:after="0"/>
        <w:ind w:left="1630" w:right="0" w:hanging="284"/>
        <w:jc w:val="left"/>
        <w:rPr>
          <w:sz w:val="22"/>
        </w:rPr>
      </w:pPr>
      <w:r>
        <w:rPr>
          <w:i/>
          <w:sz w:val="22"/>
        </w:rPr>
        <w:t>Cierre</w:t>
      </w:r>
      <w:r>
        <w:rPr>
          <w:i/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llave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regadera</w:t>
      </w:r>
      <w:r>
        <w:rPr>
          <w:spacing w:val="-15"/>
          <w:sz w:val="22"/>
        </w:rPr>
        <w:t> </w:t>
      </w:r>
      <w:r>
        <w:rPr>
          <w:sz w:val="22"/>
        </w:rPr>
        <w:t>mientras</w:t>
      </w:r>
      <w:r>
        <w:rPr>
          <w:spacing w:val="-16"/>
          <w:sz w:val="22"/>
        </w:rPr>
        <w:t> </w:t>
      </w:r>
      <w:r>
        <w:rPr>
          <w:sz w:val="22"/>
        </w:rPr>
        <w:t>se</w:t>
      </w:r>
      <w:r>
        <w:rPr>
          <w:spacing w:val="-15"/>
          <w:sz w:val="22"/>
        </w:rPr>
        <w:t> </w:t>
      </w:r>
      <w:r>
        <w:rPr>
          <w:sz w:val="22"/>
        </w:rPr>
        <w:t>enjabona.</w:t>
      </w:r>
    </w:p>
    <w:p>
      <w:pPr>
        <w:pStyle w:val="ListParagraph"/>
        <w:numPr>
          <w:ilvl w:val="0"/>
          <w:numId w:val="25"/>
        </w:numPr>
        <w:tabs>
          <w:tab w:pos="1631" w:val="left" w:leader="none"/>
        </w:tabs>
        <w:spacing w:line="240" w:lineRule="auto" w:before="34" w:after="0"/>
        <w:ind w:left="1630" w:right="0" w:hanging="284"/>
        <w:jc w:val="left"/>
        <w:rPr>
          <w:sz w:val="22"/>
        </w:rPr>
      </w:pPr>
      <w:r>
        <w:rPr>
          <w:i/>
          <w:spacing w:val="-3"/>
          <w:sz w:val="22"/>
        </w:rPr>
        <w:t>Utilice</w:t>
      </w:r>
      <w:r>
        <w:rPr>
          <w:i/>
          <w:spacing w:val="-15"/>
          <w:sz w:val="22"/>
        </w:rPr>
        <w:t> </w:t>
      </w:r>
      <w:r>
        <w:rPr>
          <w:sz w:val="22"/>
        </w:rPr>
        <w:t>una</w:t>
      </w:r>
      <w:r>
        <w:rPr>
          <w:spacing w:val="-14"/>
          <w:sz w:val="22"/>
        </w:rPr>
        <w:t> </w:t>
      </w:r>
      <w:r>
        <w:rPr>
          <w:sz w:val="22"/>
        </w:rPr>
        <w:t>tina</w:t>
      </w:r>
      <w:r>
        <w:rPr>
          <w:spacing w:val="-14"/>
          <w:sz w:val="22"/>
        </w:rPr>
        <w:t> </w:t>
      </w:r>
      <w:r>
        <w:rPr>
          <w:sz w:val="22"/>
        </w:rPr>
        <w:t>o</w:t>
      </w:r>
      <w:r>
        <w:rPr>
          <w:spacing w:val="-14"/>
          <w:sz w:val="22"/>
        </w:rPr>
        <w:t> </w:t>
      </w:r>
      <w:r>
        <w:rPr>
          <w:sz w:val="22"/>
        </w:rPr>
        <w:t>cubeta,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lavado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auto.</w:t>
      </w:r>
    </w:p>
    <w:p>
      <w:pPr>
        <w:pStyle w:val="ListParagraph"/>
        <w:numPr>
          <w:ilvl w:val="0"/>
          <w:numId w:val="25"/>
        </w:numPr>
        <w:tabs>
          <w:tab w:pos="1630" w:val="left" w:leader="none"/>
        </w:tabs>
        <w:spacing w:line="276" w:lineRule="auto" w:before="37" w:after="0"/>
        <w:ind w:left="1629" w:right="2967" w:hanging="283"/>
        <w:jc w:val="both"/>
        <w:rPr>
          <w:sz w:val="22"/>
        </w:rPr>
      </w:pPr>
      <w:r>
        <w:rPr>
          <w:i/>
          <w:w w:val="95"/>
          <w:sz w:val="22"/>
        </w:rPr>
        <w:t>Reporte</w:t>
      </w:r>
      <w:r>
        <w:rPr>
          <w:i/>
          <w:spacing w:val="-14"/>
          <w:w w:val="95"/>
          <w:sz w:val="22"/>
        </w:rPr>
        <w:t> </w:t>
      </w:r>
      <w:r>
        <w:rPr>
          <w:w w:val="95"/>
          <w:sz w:val="22"/>
        </w:rPr>
        <w:t>todas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fugas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departamento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mante- </w:t>
      </w:r>
      <w:r>
        <w:rPr>
          <w:sz w:val="22"/>
        </w:rPr>
        <w:t>nimiento.</w:t>
      </w:r>
    </w:p>
    <w:p>
      <w:pPr>
        <w:pStyle w:val="ListParagraph"/>
        <w:numPr>
          <w:ilvl w:val="0"/>
          <w:numId w:val="25"/>
        </w:numPr>
        <w:tabs>
          <w:tab w:pos="1630" w:val="left" w:leader="none"/>
        </w:tabs>
        <w:spacing w:line="276" w:lineRule="auto" w:before="0" w:after="0"/>
        <w:ind w:left="1629" w:right="2965" w:hanging="283"/>
        <w:jc w:val="both"/>
        <w:rPr>
          <w:sz w:val="22"/>
        </w:rPr>
      </w:pPr>
      <w:r>
        <w:rPr>
          <w:i/>
          <w:w w:val="95"/>
          <w:sz w:val="22"/>
        </w:rPr>
        <w:t>Ahorre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agua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descargando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sanitario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sólo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sea </w:t>
      </w:r>
      <w:r>
        <w:rPr>
          <w:sz w:val="22"/>
        </w:rPr>
        <w:t>necesario.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7 de junio de 2007)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i/>
          <w:sz w:val="22"/>
        </w:rPr>
        <w:t>Si usas </w:t>
      </w:r>
      <w:r>
        <w:rPr>
          <w:sz w:val="22"/>
        </w:rPr>
        <w:t>agua de ríos, lagos, norias o pozos:</w:t>
      </w:r>
    </w:p>
    <w:p>
      <w:pPr>
        <w:pStyle w:val="ListParagraph"/>
        <w:numPr>
          <w:ilvl w:val="0"/>
          <w:numId w:val="26"/>
        </w:numPr>
        <w:tabs>
          <w:tab w:pos="1630" w:val="left" w:leader="none"/>
        </w:tabs>
        <w:spacing w:line="276" w:lineRule="auto" w:before="37" w:after="0"/>
        <w:ind w:left="1629" w:right="2966" w:hanging="283"/>
        <w:jc w:val="both"/>
        <w:rPr>
          <w:sz w:val="22"/>
        </w:rPr>
      </w:pPr>
      <w:r>
        <w:rPr>
          <w:i/>
          <w:sz w:val="22"/>
        </w:rPr>
        <w:t>Revisa</w:t>
      </w:r>
      <w:r>
        <w:rPr>
          <w:i/>
          <w:spacing w:val="-38"/>
          <w:sz w:val="22"/>
        </w:rPr>
        <w:t> </w:t>
      </w: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carátula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tu</w:t>
      </w:r>
      <w:r>
        <w:rPr>
          <w:spacing w:val="-37"/>
          <w:sz w:val="22"/>
        </w:rPr>
        <w:t> </w:t>
      </w:r>
      <w:r>
        <w:rPr>
          <w:sz w:val="22"/>
        </w:rPr>
        <w:t>título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concesión</w:t>
      </w:r>
      <w:r>
        <w:rPr>
          <w:spacing w:val="-37"/>
          <w:sz w:val="22"/>
        </w:rPr>
        <w:t> </w:t>
      </w:r>
      <w:r>
        <w:rPr>
          <w:sz w:val="22"/>
        </w:rPr>
        <w:t>cuándo </w:t>
      </w:r>
      <w:r>
        <w:rPr>
          <w:w w:val="95"/>
          <w:sz w:val="22"/>
        </w:rPr>
        <w:t>vence,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si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fecha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2007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2009</w:t>
      </w:r>
      <w:r>
        <w:rPr>
          <w:spacing w:val="-25"/>
          <w:w w:val="95"/>
          <w:sz w:val="22"/>
        </w:rPr>
        <w:t> </w:t>
      </w:r>
      <w:r>
        <w:rPr>
          <w:i/>
          <w:w w:val="95"/>
          <w:sz w:val="22"/>
        </w:rPr>
        <w:t>solicita</w:t>
      </w:r>
      <w:r>
        <w:rPr>
          <w:i/>
          <w:spacing w:val="-25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pró- </w:t>
      </w:r>
      <w:r>
        <w:rPr>
          <w:sz w:val="22"/>
        </w:rPr>
        <w:t>rroga cuanto</w:t>
      </w:r>
      <w:r>
        <w:rPr>
          <w:spacing w:val="-26"/>
          <w:sz w:val="22"/>
        </w:rPr>
        <w:t> </w:t>
      </w:r>
      <w:r>
        <w:rPr>
          <w:sz w:val="22"/>
        </w:rPr>
        <w:t>antes.</w:t>
      </w:r>
    </w:p>
    <w:p>
      <w:pPr>
        <w:pStyle w:val="ListParagraph"/>
        <w:numPr>
          <w:ilvl w:val="0"/>
          <w:numId w:val="26"/>
        </w:numPr>
        <w:tabs>
          <w:tab w:pos="1630" w:val="left" w:leader="none"/>
        </w:tabs>
        <w:spacing w:line="273" w:lineRule="auto" w:before="0" w:after="0"/>
        <w:ind w:left="1629" w:right="2966" w:hanging="283"/>
        <w:jc w:val="both"/>
        <w:rPr>
          <w:sz w:val="22"/>
        </w:rPr>
      </w:pPr>
      <w:r>
        <w:rPr>
          <w:i/>
          <w:spacing w:val="-3"/>
          <w:w w:val="95"/>
          <w:sz w:val="22"/>
        </w:rPr>
        <w:t>Acude</w:t>
      </w:r>
      <w:r>
        <w:rPr>
          <w:i/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cualquiera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ventanillas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únicas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centros </w:t>
      </w:r>
      <w:r>
        <w:rPr>
          <w:sz w:val="22"/>
        </w:rPr>
        <w:t>integrales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servicios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rFonts w:ascii="Arial" w:hAnsi="Arial"/>
          <w:i/>
          <w:sz w:val="22"/>
        </w:rPr>
        <w:t>c</w:t>
      </w:r>
      <w:r>
        <w:rPr>
          <w:sz w:val="22"/>
        </w:rPr>
        <w:t>onagua</w:t>
      </w:r>
      <w:r>
        <w:rPr>
          <w:spacing w:val="-28"/>
          <w:sz w:val="22"/>
        </w:rPr>
        <w:t> </w:t>
      </w:r>
      <w:r>
        <w:rPr>
          <w:sz w:val="22"/>
        </w:rPr>
        <w:t>con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número</w:t>
      </w:r>
      <w:r>
        <w:rPr>
          <w:spacing w:val="-28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tu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título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copia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mismo,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identificación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oficial </w:t>
      </w:r>
      <w:r>
        <w:rPr>
          <w:sz w:val="22"/>
        </w:rPr>
        <w:t>con fotografía y</w:t>
      </w:r>
      <w:r>
        <w:rPr>
          <w:spacing w:val="-41"/>
          <w:sz w:val="22"/>
        </w:rPr>
        <w:t> </w:t>
      </w:r>
      <w:r>
        <w:rPr>
          <w:sz w:val="22"/>
        </w:rPr>
        <w:t>firma.</w:t>
      </w:r>
    </w:p>
    <w:p>
      <w:pPr>
        <w:pStyle w:val="ListParagraph"/>
        <w:numPr>
          <w:ilvl w:val="0"/>
          <w:numId w:val="26"/>
        </w:numPr>
        <w:tabs>
          <w:tab w:pos="1630" w:val="left" w:leader="none"/>
        </w:tabs>
        <w:spacing w:line="276" w:lineRule="auto" w:before="2" w:after="0"/>
        <w:ind w:left="1629" w:right="2966" w:hanging="283"/>
        <w:jc w:val="both"/>
        <w:rPr>
          <w:sz w:val="22"/>
        </w:rPr>
      </w:pP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i/>
          <w:sz w:val="22"/>
        </w:rPr>
        <w:t>si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pagas</w:t>
      </w:r>
      <w:r>
        <w:rPr>
          <w:i/>
          <w:spacing w:val="-24"/>
          <w:sz w:val="22"/>
        </w:rPr>
        <w:t> </w:t>
      </w:r>
      <w:r>
        <w:rPr>
          <w:sz w:val="22"/>
        </w:rPr>
        <w:t>derechos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agua,</w:t>
      </w:r>
      <w:r>
        <w:rPr>
          <w:spacing w:val="-24"/>
          <w:sz w:val="22"/>
        </w:rPr>
        <w:t> </w:t>
      </w:r>
      <w:r>
        <w:rPr>
          <w:sz w:val="22"/>
        </w:rPr>
        <w:t>con</w:t>
      </w:r>
      <w:r>
        <w:rPr>
          <w:spacing w:val="-24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comprobante</w:t>
      </w:r>
      <w:r>
        <w:rPr>
          <w:spacing w:val="-24"/>
          <w:sz w:val="22"/>
        </w:rPr>
        <w:t> </w:t>
      </w:r>
      <w:r>
        <w:rPr>
          <w:sz w:val="22"/>
        </w:rPr>
        <w:t>de pago del</w:t>
      </w:r>
      <w:r>
        <w:rPr>
          <w:spacing w:val="-25"/>
          <w:sz w:val="22"/>
        </w:rPr>
        <w:t> </w:t>
      </w:r>
      <w:r>
        <w:rPr>
          <w:sz w:val="22"/>
        </w:rPr>
        <w:t>trámite.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Noticias, </w:t>
      </w:r>
      <w:r>
        <w:rPr>
          <w:sz w:val="22"/>
        </w:rPr>
        <w:t>12 de junio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Si</w:t>
      </w:r>
      <w:r>
        <w:rPr>
          <w:spacing w:val="-6"/>
          <w:sz w:val="22"/>
        </w:rPr>
        <w:t> </w:t>
      </w:r>
      <w:r>
        <w:rPr>
          <w:sz w:val="22"/>
        </w:rPr>
        <w:t>te</w:t>
      </w:r>
      <w:r>
        <w:rPr>
          <w:spacing w:val="-5"/>
          <w:sz w:val="22"/>
        </w:rPr>
        <w:t> </w:t>
      </w:r>
      <w:r>
        <w:rPr>
          <w:sz w:val="22"/>
        </w:rPr>
        <w:t>encuentras</w:t>
      </w:r>
      <w:r>
        <w:rPr>
          <w:spacing w:val="-5"/>
          <w:sz w:val="22"/>
        </w:rPr>
        <w:t> </w:t>
      </w:r>
      <w:r>
        <w:rPr>
          <w:sz w:val="22"/>
        </w:rPr>
        <w:t>fuera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país,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realizado</w:t>
      </w:r>
      <w:r>
        <w:rPr>
          <w:spacing w:val="-6"/>
          <w:sz w:val="22"/>
        </w:rPr>
        <w:t> </w:t>
      </w:r>
      <w:r>
        <w:rPr>
          <w:sz w:val="22"/>
        </w:rPr>
        <w:t>alguna transacción</w:t>
      </w:r>
      <w:r>
        <w:rPr>
          <w:spacing w:val="-15"/>
          <w:sz w:val="22"/>
        </w:rPr>
        <w:t> </w:t>
      </w:r>
      <w:r>
        <w:rPr>
          <w:sz w:val="22"/>
        </w:rPr>
        <w:t>con</w:t>
      </w:r>
      <w:r>
        <w:rPr>
          <w:spacing w:val="-15"/>
          <w:sz w:val="22"/>
        </w:rPr>
        <w:t> </w:t>
      </w:r>
      <w:r>
        <w:rPr>
          <w:sz w:val="22"/>
        </w:rPr>
        <w:t>alguna</w:t>
      </w:r>
      <w:r>
        <w:rPr>
          <w:spacing w:val="-14"/>
          <w:sz w:val="22"/>
        </w:rPr>
        <w:t> </w:t>
      </w:r>
      <w:r>
        <w:rPr>
          <w:sz w:val="22"/>
        </w:rPr>
        <w:t>empresa</w:t>
      </w:r>
      <w:r>
        <w:rPr>
          <w:spacing w:val="-15"/>
          <w:sz w:val="22"/>
        </w:rPr>
        <w:t> </w:t>
      </w:r>
      <w:r>
        <w:rPr>
          <w:sz w:val="22"/>
        </w:rPr>
        <w:t>mexicana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te</w:t>
      </w:r>
      <w:r>
        <w:rPr>
          <w:spacing w:val="-14"/>
          <w:sz w:val="22"/>
        </w:rPr>
        <w:t> </w:t>
      </w:r>
      <w:r>
        <w:rPr>
          <w:sz w:val="22"/>
        </w:rPr>
        <w:t>haya incumplido,</w:t>
      </w:r>
      <w:r>
        <w:rPr>
          <w:spacing w:val="-32"/>
          <w:sz w:val="22"/>
        </w:rPr>
        <w:t> </w:t>
      </w:r>
      <w:r>
        <w:rPr>
          <w:sz w:val="22"/>
        </w:rPr>
        <w:t>también</w:t>
      </w:r>
      <w:r>
        <w:rPr>
          <w:spacing w:val="-31"/>
          <w:sz w:val="22"/>
        </w:rPr>
        <w:t> </w:t>
      </w:r>
      <w:r>
        <w:rPr>
          <w:sz w:val="22"/>
        </w:rPr>
        <w:t>puedes</w:t>
      </w:r>
      <w:r>
        <w:rPr>
          <w:spacing w:val="-31"/>
          <w:sz w:val="22"/>
        </w:rPr>
        <w:t> </w:t>
      </w:r>
      <w:r>
        <w:rPr>
          <w:sz w:val="22"/>
        </w:rPr>
        <w:t>presentar</w:t>
      </w:r>
      <w:r>
        <w:rPr>
          <w:spacing w:val="-31"/>
          <w:sz w:val="22"/>
        </w:rPr>
        <w:t> </w:t>
      </w:r>
      <w:r>
        <w:rPr>
          <w:sz w:val="22"/>
        </w:rPr>
        <w:t>tu</w:t>
      </w:r>
      <w:r>
        <w:rPr>
          <w:spacing w:val="-32"/>
          <w:sz w:val="22"/>
        </w:rPr>
        <w:t> </w:t>
      </w:r>
      <w:r>
        <w:rPr>
          <w:sz w:val="22"/>
        </w:rPr>
        <w:t>queja</w:t>
      </w:r>
      <w:r>
        <w:rPr>
          <w:spacing w:val="-31"/>
          <w:sz w:val="22"/>
        </w:rPr>
        <w:t> </w:t>
      </w:r>
      <w:r>
        <w:rPr>
          <w:sz w:val="22"/>
        </w:rPr>
        <w:t>vía</w:t>
      </w:r>
      <w:r>
        <w:rPr>
          <w:spacing w:val="-31"/>
          <w:sz w:val="22"/>
        </w:rPr>
        <w:t> </w:t>
      </w:r>
      <w:r>
        <w:rPr>
          <w:sz w:val="22"/>
        </w:rPr>
        <w:t>tele- fónica o por</w:t>
      </w:r>
      <w:r>
        <w:rPr>
          <w:spacing w:val="-37"/>
          <w:sz w:val="22"/>
        </w:rPr>
        <w:t> </w:t>
      </w:r>
      <w:r>
        <w:rPr>
          <w:sz w:val="22"/>
        </w:rPr>
        <w:t>internet.</w:t>
      </w:r>
    </w:p>
    <w:p>
      <w:pPr>
        <w:spacing w:line="249" w:lineRule="exact" w:before="0"/>
        <w:ind w:left="1346" w:right="0" w:firstLine="0"/>
        <w:jc w:val="left"/>
        <w:rPr>
          <w:sz w:val="22"/>
        </w:rPr>
      </w:pPr>
      <w:r>
        <w:rPr>
          <w:w w:val="95"/>
          <w:sz w:val="22"/>
        </w:rPr>
        <w:t>(Portal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consumidor.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Profeco,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19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2014a)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59" w:firstLine="0"/>
        <w:jc w:val="left"/>
        <w:rPr>
          <w:sz w:val="22"/>
        </w:rPr>
      </w:pPr>
      <w:r>
        <w:rPr>
          <w:sz w:val="22"/>
        </w:rPr>
        <w:t>Para</w:t>
      </w:r>
      <w:r>
        <w:rPr>
          <w:spacing w:val="-27"/>
          <w:sz w:val="22"/>
        </w:rPr>
        <w:t> </w:t>
      </w:r>
      <w:r>
        <w:rPr>
          <w:sz w:val="22"/>
        </w:rPr>
        <w:t>levantar</w:t>
      </w:r>
      <w:r>
        <w:rPr>
          <w:spacing w:val="-27"/>
          <w:sz w:val="22"/>
        </w:rPr>
        <w:t> </w:t>
      </w:r>
      <w:r>
        <w:rPr>
          <w:sz w:val="22"/>
        </w:rPr>
        <w:t>una</w:t>
      </w:r>
      <w:r>
        <w:rPr>
          <w:spacing w:val="-26"/>
          <w:sz w:val="22"/>
        </w:rPr>
        <w:t> </w:t>
      </w:r>
      <w:r>
        <w:rPr>
          <w:sz w:val="22"/>
        </w:rPr>
        <w:t>queja,</w:t>
      </w:r>
      <w:r>
        <w:rPr>
          <w:spacing w:val="-27"/>
          <w:sz w:val="22"/>
        </w:rPr>
        <w:t> </w:t>
      </w:r>
      <w:r>
        <w:rPr>
          <w:sz w:val="22"/>
        </w:rPr>
        <w:t>es</w:t>
      </w:r>
      <w:r>
        <w:rPr>
          <w:spacing w:val="-27"/>
          <w:sz w:val="22"/>
        </w:rPr>
        <w:t> </w:t>
      </w:r>
      <w:r>
        <w:rPr>
          <w:sz w:val="22"/>
        </w:rPr>
        <w:t>necesario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acudas</w:t>
      </w:r>
      <w:r>
        <w:rPr>
          <w:spacing w:val="-27"/>
          <w:sz w:val="22"/>
        </w:rPr>
        <w:t> </w:t>
      </w:r>
      <w:r>
        <w:rPr>
          <w:sz w:val="22"/>
        </w:rPr>
        <w:t>perso- nalmente a tu delegación Profeco más cercana, […] (Portal</w:t>
      </w:r>
      <w:r>
        <w:rPr>
          <w:spacing w:val="-38"/>
          <w:sz w:val="22"/>
        </w:rPr>
        <w:t> </w:t>
      </w:r>
      <w:r>
        <w:rPr>
          <w:sz w:val="22"/>
        </w:rPr>
        <w:t>del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consumidor.</w:t>
      </w:r>
      <w:r>
        <w:rPr>
          <w:spacing w:val="-37"/>
          <w:sz w:val="22"/>
        </w:rPr>
        <w:t> </w:t>
      </w:r>
      <w:r>
        <w:rPr>
          <w:sz w:val="22"/>
        </w:rPr>
        <w:t>Profeco,</w:t>
      </w:r>
      <w:r>
        <w:rPr>
          <w:spacing w:val="-38"/>
          <w:sz w:val="22"/>
        </w:rPr>
        <w:t> </w:t>
      </w:r>
      <w:r>
        <w:rPr>
          <w:sz w:val="22"/>
        </w:rPr>
        <w:t>19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marzo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2014a)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0" w:footer="505" w:top="1160" w:bottom="70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¿Y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aceite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qué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bueno?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¿Para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colesterol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co- razón?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Conoce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fondo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aceite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coci- </w:t>
      </w:r>
      <w:r>
        <w:rPr>
          <w:sz w:val="22"/>
        </w:rPr>
        <w:t>nas.</w:t>
      </w:r>
      <w:r>
        <w:rPr>
          <w:spacing w:val="-39"/>
          <w:sz w:val="22"/>
        </w:rPr>
        <w:t> </w:t>
      </w:r>
      <w:r>
        <w:rPr>
          <w:spacing w:val="-10"/>
          <w:sz w:val="22"/>
        </w:rPr>
        <w:t>Te</w:t>
      </w:r>
      <w:r>
        <w:rPr>
          <w:spacing w:val="-39"/>
          <w:sz w:val="22"/>
        </w:rPr>
        <w:t> </w:t>
      </w:r>
      <w:r>
        <w:rPr>
          <w:sz w:val="22"/>
        </w:rPr>
        <w:t>decimos,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paso,</w:t>
      </w:r>
      <w:r>
        <w:rPr>
          <w:spacing w:val="-39"/>
          <w:sz w:val="22"/>
        </w:rPr>
        <w:t> </w:t>
      </w:r>
      <w:r>
        <w:rPr>
          <w:sz w:val="22"/>
        </w:rPr>
        <w:t>qué</w:t>
      </w:r>
      <w:r>
        <w:rPr>
          <w:spacing w:val="-39"/>
          <w:sz w:val="22"/>
        </w:rPr>
        <w:t> </w:t>
      </w:r>
      <w:r>
        <w:rPr>
          <w:sz w:val="22"/>
        </w:rPr>
        <w:t>tanto</w:t>
      </w:r>
      <w:r>
        <w:rPr>
          <w:spacing w:val="-38"/>
          <w:sz w:val="22"/>
        </w:rPr>
        <w:t> </w:t>
      </w:r>
      <w:r>
        <w:rPr>
          <w:sz w:val="22"/>
        </w:rPr>
        <w:t>puedes</w:t>
      </w:r>
      <w:r>
        <w:rPr>
          <w:spacing w:val="-39"/>
          <w:sz w:val="22"/>
        </w:rPr>
        <w:t> </w:t>
      </w:r>
      <w:r>
        <w:rPr>
          <w:sz w:val="22"/>
        </w:rPr>
        <w:t>confiar</w:t>
      </w:r>
      <w:r>
        <w:rPr>
          <w:spacing w:val="-39"/>
          <w:sz w:val="22"/>
        </w:rPr>
        <w:t> </w:t>
      </w:r>
      <w:r>
        <w:rPr>
          <w:sz w:val="22"/>
        </w:rPr>
        <w:t>en</w:t>
      </w:r>
      <w:r>
        <w:rPr>
          <w:spacing w:val="-39"/>
          <w:sz w:val="22"/>
        </w:rPr>
        <w:t> </w:t>
      </w:r>
      <w:r>
        <w:rPr>
          <w:sz w:val="22"/>
        </w:rPr>
        <w:t>sus promesas de</w:t>
      </w:r>
      <w:r>
        <w:rPr>
          <w:spacing w:val="-26"/>
          <w:sz w:val="22"/>
        </w:rPr>
        <w:t> </w:t>
      </w:r>
      <w:r>
        <w:rPr>
          <w:sz w:val="22"/>
        </w:rPr>
        <w:t>salud.</w:t>
      </w:r>
    </w:p>
    <w:p>
      <w:pPr>
        <w:spacing w:line="249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Revista del Consumidor</w:t>
      </w:r>
      <w:r>
        <w:rPr>
          <w:sz w:val="22"/>
        </w:rPr>
        <w:t>, octubre de 2010)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pacing w:val="-3"/>
          <w:sz w:val="22"/>
        </w:rPr>
        <w:t>No</w:t>
      </w:r>
      <w:r>
        <w:rPr>
          <w:spacing w:val="-26"/>
          <w:sz w:val="22"/>
        </w:rPr>
        <w:t> </w:t>
      </w:r>
      <w:r>
        <w:rPr>
          <w:sz w:val="22"/>
        </w:rPr>
        <w:t>hay</w:t>
      </w:r>
      <w:r>
        <w:rPr>
          <w:spacing w:val="-25"/>
          <w:sz w:val="22"/>
        </w:rPr>
        <w:t>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sz w:val="22"/>
        </w:rPr>
        <w:t>creer</w:t>
      </w:r>
      <w:r>
        <w:rPr>
          <w:spacing w:val="-25"/>
          <w:sz w:val="22"/>
        </w:rPr>
        <w:t> </w:t>
      </w:r>
      <w:r>
        <w:rPr>
          <w:sz w:val="22"/>
        </w:rPr>
        <w:t>entonces</w:t>
      </w:r>
      <w:r>
        <w:rPr>
          <w:spacing w:val="-2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quienes</w:t>
      </w:r>
      <w:r>
        <w:rPr>
          <w:i/>
          <w:spacing w:val="-25"/>
          <w:sz w:val="22"/>
        </w:rPr>
        <w:t> </w:t>
      </w:r>
      <w:r>
        <w:rPr>
          <w:sz w:val="22"/>
        </w:rPr>
        <w:t>nos</w:t>
      </w:r>
      <w:r>
        <w:rPr>
          <w:spacing w:val="-25"/>
          <w:sz w:val="22"/>
        </w:rPr>
        <w:t> </w:t>
      </w:r>
      <w:r>
        <w:rPr>
          <w:sz w:val="22"/>
        </w:rPr>
        <w:t>dicen</w:t>
      </w:r>
      <w:r>
        <w:rPr>
          <w:spacing w:val="-25"/>
          <w:sz w:val="22"/>
        </w:rPr>
        <w:t>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sz w:val="22"/>
        </w:rPr>
        <w:t>sólo debemos</w:t>
      </w:r>
      <w:r>
        <w:rPr>
          <w:spacing w:val="-18"/>
          <w:sz w:val="22"/>
        </w:rPr>
        <w:t> </w:t>
      </w:r>
      <w:r>
        <w:rPr>
          <w:sz w:val="22"/>
        </w:rPr>
        <w:t>aceptar</w:t>
      </w:r>
      <w:r>
        <w:rPr>
          <w:spacing w:val="-17"/>
          <w:sz w:val="22"/>
        </w:rPr>
        <w:t> </w:t>
      </w:r>
      <w:r>
        <w:rPr>
          <w:sz w:val="22"/>
        </w:rPr>
        <w:t>lecturas</w:t>
      </w:r>
      <w:r>
        <w:rPr>
          <w:spacing w:val="-17"/>
          <w:sz w:val="22"/>
        </w:rPr>
        <w:t> </w:t>
      </w:r>
      <w:r>
        <w:rPr>
          <w:sz w:val="22"/>
        </w:rPr>
        <w:t>serias</w:t>
      </w:r>
      <w:r>
        <w:rPr>
          <w:spacing w:val="-18"/>
          <w:sz w:val="22"/>
        </w:rPr>
        <w:t> </w:t>
      </w:r>
      <w:r>
        <w:rPr>
          <w:sz w:val="22"/>
        </w:rPr>
        <w:t>o</w:t>
      </w:r>
      <w:r>
        <w:rPr>
          <w:spacing w:val="-18"/>
          <w:sz w:val="22"/>
        </w:rPr>
        <w:t> </w:t>
      </w:r>
      <w:r>
        <w:rPr>
          <w:sz w:val="22"/>
        </w:rPr>
        <w:t>edificantes,</w:t>
      </w:r>
      <w:r>
        <w:rPr>
          <w:spacing w:val="-17"/>
          <w:sz w:val="22"/>
        </w:rPr>
        <w:t> </w:t>
      </w:r>
      <w:r>
        <w:rPr>
          <w:sz w:val="22"/>
        </w:rPr>
        <w:t>[…]</w:t>
      </w:r>
      <w:r>
        <w:rPr>
          <w:spacing w:val="-18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La </w:t>
      </w:r>
      <w:r>
        <w:rPr>
          <w:i/>
          <w:sz w:val="22"/>
        </w:rPr>
        <w:t>Jornada</w:t>
      </w:r>
      <w:r>
        <w:rPr>
          <w:sz w:val="22"/>
        </w:rPr>
        <w:t>,</w:t>
      </w:r>
      <w:r>
        <w:rPr>
          <w:spacing w:val="-18"/>
          <w:sz w:val="22"/>
        </w:rPr>
        <w:t> </w:t>
      </w:r>
      <w:r>
        <w:rPr>
          <w:sz w:val="22"/>
        </w:rPr>
        <w:t>28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febrero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2014:24)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2870" w:right="1945" w:firstLine="0"/>
        <w:jc w:val="left"/>
        <w:rPr>
          <w:sz w:val="22"/>
        </w:rPr>
      </w:pPr>
      <w:r>
        <w:rPr>
          <w:w w:val="95"/>
          <w:sz w:val="22"/>
        </w:rPr>
        <w:t>Consulta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equipamiento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especificaciones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técnicas.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Financiero</w:t>
      </w:r>
      <w:r>
        <w:rPr>
          <w:sz w:val="22"/>
        </w:rPr>
        <w:t>,</w:t>
      </w:r>
      <w:r>
        <w:rPr>
          <w:spacing w:val="-21"/>
          <w:sz w:val="22"/>
        </w:rPr>
        <w:t> </w:t>
      </w:r>
      <w:r>
        <w:rPr>
          <w:sz w:val="22"/>
        </w:rPr>
        <w:t>28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febrero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2014)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2870" w:right="1434" w:firstLine="0"/>
        <w:jc w:val="left"/>
        <w:rPr>
          <w:sz w:val="22"/>
        </w:rPr>
      </w:pPr>
      <w:r>
        <w:rPr>
          <w:i/>
          <w:sz w:val="22"/>
        </w:rPr>
        <w:t>Recuerda</w:t>
      </w:r>
      <w:r>
        <w:rPr>
          <w:i/>
          <w:spacing w:val="-33"/>
          <w:sz w:val="22"/>
        </w:rPr>
        <w:t> </w:t>
      </w: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tienes</w:t>
      </w:r>
      <w:r>
        <w:rPr>
          <w:spacing w:val="-33"/>
          <w:sz w:val="22"/>
        </w:rPr>
        <w:t> </w:t>
      </w:r>
      <w:r>
        <w:rPr>
          <w:sz w:val="22"/>
        </w:rPr>
        <w:t>hasta</w:t>
      </w:r>
      <w:r>
        <w:rPr>
          <w:spacing w:val="-32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31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marzo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3</w:t>
      </w:r>
      <w:r>
        <w:rPr>
          <w:spacing w:val="-33"/>
          <w:sz w:val="22"/>
        </w:rPr>
        <w:t> </w:t>
      </w:r>
      <w:r>
        <w:rPr>
          <w:sz w:val="22"/>
        </w:rPr>
        <w:t>mil</w:t>
      </w:r>
      <w:r>
        <w:rPr>
          <w:spacing w:val="-33"/>
          <w:sz w:val="22"/>
        </w:rPr>
        <w:t> </w:t>
      </w:r>
      <w:r>
        <w:rPr>
          <w:sz w:val="22"/>
        </w:rPr>
        <w:t>lugares para realizar tu</w:t>
      </w:r>
      <w:r>
        <w:rPr>
          <w:spacing w:val="-39"/>
          <w:sz w:val="22"/>
        </w:rPr>
        <w:t> </w:t>
      </w:r>
      <w:r>
        <w:rPr>
          <w:sz w:val="22"/>
        </w:rPr>
        <w:t>pago.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Razón</w:t>
      </w:r>
      <w:r>
        <w:rPr>
          <w:sz w:val="22"/>
        </w:rPr>
        <w:t>, 28 de febrero de 2014:31)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</w:pPr>
    </w:p>
    <w:p>
      <w:pPr>
        <w:pStyle w:val="Heading6"/>
        <w:spacing w:line="252" w:lineRule="auto"/>
        <w:ind w:right="1155"/>
        <w:jc w:val="left"/>
      </w:pPr>
      <w:r>
        <w:rPr>
          <w:i/>
          <w:color w:val="6C3F98"/>
          <w:w w:val="90"/>
        </w:rPr>
        <w:t>Se</w:t>
      </w:r>
      <w:r>
        <w:rPr>
          <w:i/>
          <w:color w:val="6C3F98"/>
          <w:spacing w:val="-14"/>
          <w:w w:val="90"/>
        </w:rPr>
        <w:t> </w:t>
      </w:r>
      <w:r>
        <w:rPr>
          <w:i/>
          <w:color w:val="6C3F98"/>
          <w:w w:val="90"/>
        </w:rPr>
        <w:t>es</w:t>
      </w:r>
      <w:r>
        <w:rPr>
          <w:i/>
          <w:color w:val="6C3F98"/>
          <w:spacing w:val="-13"/>
          <w:w w:val="90"/>
        </w:rPr>
        <w:t> </w:t>
      </w:r>
      <w:r>
        <w:rPr>
          <w:i/>
          <w:color w:val="6C3F98"/>
          <w:w w:val="90"/>
        </w:rPr>
        <w:t>incluyente</w:t>
      </w:r>
      <w:r>
        <w:rPr>
          <w:i/>
          <w:color w:val="6C3F98"/>
          <w:spacing w:val="-14"/>
          <w:w w:val="90"/>
        </w:rPr>
        <w:t> </w:t>
      </w:r>
      <w:r>
        <w:rPr>
          <w:i/>
          <w:color w:val="6C3F98"/>
          <w:w w:val="90"/>
        </w:rPr>
        <w:t>cuando,</w:t>
      </w:r>
      <w:r>
        <w:rPr>
          <w:i/>
          <w:color w:val="6C3F98"/>
          <w:spacing w:val="-13"/>
          <w:w w:val="90"/>
        </w:rPr>
        <w:t> </w:t>
      </w:r>
      <w:r>
        <w:rPr>
          <w:i/>
          <w:color w:val="6C3F98"/>
          <w:w w:val="90"/>
        </w:rPr>
        <w:t>en</w:t>
      </w:r>
      <w:r>
        <w:rPr>
          <w:i/>
          <w:color w:val="6C3F98"/>
          <w:spacing w:val="-13"/>
          <w:w w:val="90"/>
        </w:rPr>
        <w:t> </w:t>
      </w:r>
      <w:r>
        <w:rPr>
          <w:i/>
          <w:color w:val="6C3F98"/>
          <w:w w:val="90"/>
        </w:rPr>
        <w:t>los</w:t>
      </w:r>
      <w:r>
        <w:rPr>
          <w:i/>
          <w:color w:val="6C3F98"/>
          <w:spacing w:val="-14"/>
          <w:w w:val="90"/>
        </w:rPr>
        <w:t> </w:t>
      </w:r>
      <w:r>
        <w:rPr>
          <w:i/>
          <w:color w:val="6C3F98"/>
          <w:w w:val="90"/>
        </w:rPr>
        <w:t>sustantivos</w:t>
      </w:r>
      <w:r>
        <w:rPr>
          <w:i/>
          <w:color w:val="6C3F98"/>
          <w:spacing w:val="-13"/>
          <w:w w:val="90"/>
        </w:rPr>
        <w:t> </w:t>
      </w:r>
      <w:r>
        <w:rPr>
          <w:i/>
          <w:color w:val="6C3F98"/>
          <w:w w:val="90"/>
        </w:rPr>
        <w:t>comunes,</w:t>
      </w:r>
      <w:r>
        <w:rPr>
          <w:i/>
          <w:color w:val="6C3F98"/>
          <w:spacing w:val="-13"/>
          <w:w w:val="90"/>
        </w:rPr>
        <w:t> </w:t>
      </w:r>
      <w:r>
        <w:rPr>
          <w:i/>
          <w:color w:val="6C3F98"/>
          <w:w w:val="90"/>
        </w:rPr>
        <w:t>se</w:t>
      </w:r>
      <w:r>
        <w:rPr>
          <w:i/>
          <w:color w:val="6C3F98"/>
          <w:spacing w:val="-14"/>
          <w:w w:val="90"/>
        </w:rPr>
        <w:t> </w:t>
      </w:r>
      <w:r>
        <w:rPr>
          <w:i/>
          <w:color w:val="6C3F98"/>
          <w:w w:val="90"/>
        </w:rPr>
        <w:t>omiten </w:t>
      </w:r>
      <w:r>
        <w:rPr>
          <w:color w:val="6C3F98"/>
        </w:rPr>
        <w:t>los</w:t>
      </w:r>
      <w:r>
        <w:rPr>
          <w:color w:val="6C3F98"/>
          <w:spacing w:val="-16"/>
        </w:rPr>
        <w:t> </w:t>
      </w:r>
      <w:r>
        <w:rPr>
          <w:color w:val="6C3F98"/>
        </w:rPr>
        <w:t>artículos</w:t>
      </w:r>
      <w:r>
        <w:rPr>
          <w:color w:val="6C3F98"/>
          <w:spacing w:val="-15"/>
        </w:rPr>
        <w:t> </w:t>
      </w:r>
      <w:r>
        <w:rPr>
          <w:color w:val="6C3F98"/>
        </w:rPr>
        <w:t>o</w:t>
      </w:r>
      <w:r>
        <w:rPr>
          <w:color w:val="6C3F98"/>
          <w:spacing w:val="-16"/>
        </w:rPr>
        <w:t> </w:t>
      </w:r>
      <w:r>
        <w:rPr>
          <w:color w:val="6C3F98"/>
        </w:rPr>
        <w:t>los</w:t>
      </w:r>
      <w:r>
        <w:rPr>
          <w:color w:val="6C3F98"/>
          <w:spacing w:val="-15"/>
        </w:rPr>
        <w:t> </w:t>
      </w:r>
      <w:r>
        <w:rPr>
          <w:color w:val="6C3F98"/>
        </w:rPr>
        <w:t>adjetivos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spacing w:line="276" w:lineRule="auto" w:before="1"/>
        <w:ind w:left="2870" w:right="1435" w:firstLine="0"/>
        <w:jc w:val="left"/>
        <w:rPr>
          <w:sz w:val="22"/>
        </w:rPr>
      </w:pPr>
      <w:r>
        <w:rPr>
          <w:w w:val="95"/>
          <w:sz w:val="22"/>
        </w:rPr>
        <w:t>Acuden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miles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paseantes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ríos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vacaciones. Miles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i/>
          <w:w w:val="95"/>
          <w:sz w:val="22"/>
        </w:rPr>
        <w:t>paseantes</w:t>
      </w:r>
      <w:r>
        <w:rPr>
          <w:i/>
          <w:spacing w:val="-3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dieron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cita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lugares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recreativos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se</w:t>
      </w:r>
      <w:r>
        <w:rPr>
          <w:spacing w:val="-14"/>
          <w:sz w:val="22"/>
        </w:rPr>
        <w:t> </w:t>
      </w:r>
      <w:r>
        <w:rPr>
          <w:sz w:val="22"/>
        </w:rPr>
        <w:t>encuentran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Tuxtepec.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10 de abril de 2007)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2870" w:right="1434" w:firstLine="47"/>
        <w:jc w:val="left"/>
        <w:rPr>
          <w:sz w:val="22"/>
        </w:rPr>
      </w:pPr>
      <w:r>
        <w:rPr>
          <w:sz w:val="22"/>
        </w:rPr>
        <w:t>[…]</w:t>
      </w:r>
      <w:r>
        <w:rPr>
          <w:spacing w:val="-39"/>
          <w:sz w:val="22"/>
        </w:rPr>
        <w:t> </w:t>
      </w:r>
      <w:r>
        <w:rPr>
          <w:sz w:val="22"/>
        </w:rPr>
        <w:t>invitó</w:t>
      </w:r>
      <w:r>
        <w:rPr>
          <w:spacing w:val="-39"/>
          <w:sz w:val="22"/>
        </w:rPr>
        <w:t> </w:t>
      </w:r>
      <w:r>
        <w:rPr>
          <w:sz w:val="22"/>
        </w:rPr>
        <w:t>a</w:t>
      </w:r>
      <w:r>
        <w:rPr>
          <w:spacing w:val="-38"/>
          <w:sz w:val="22"/>
        </w:rPr>
        <w:t> </w:t>
      </w:r>
      <w:r>
        <w:rPr>
          <w:i/>
          <w:spacing w:val="-3"/>
          <w:sz w:val="22"/>
        </w:rPr>
        <w:t>titulares</w:t>
      </w:r>
      <w:r>
        <w:rPr>
          <w:i/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9"/>
          <w:sz w:val="22"/>
        </w:rPr>
        <w:t> </w:t>
      </w:r>
      <w:r>
        <w:rPr>
          <w:sz w:val="22"/>
        </w:rPr>
        <w:t>los</w:t>
      </w:r>
      <w:r>
        <w:rPr>
          <w:spacing w:val="-38"/>
          <w:sz w:val="22"/>
        </w:rPr>
        <w:t> </w:t>
      </w:r>
      <w:r>
        <w:rPr>
          <w:sz w:val="22"/>
        </w:rPr>
        <w:t>centros</w:t>
      </w:r>
      <w:r>
        <w:rPr>
          <w:spacing w:val="-39"/>
          <w:sz w:val="22"/>
        </w:rPr>
        <w:t> </w:t>
      </w:r>
      <w:r>
        <w:rPr>
          <w:sz w:val="22"/>
        </w:rPr>
        <w:t>estatales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cultura</w:t>
      </w:r>
      <w:r>
        <w:rPr>
          <w:spacing w:val="-39"/>
          <w:sz w:val="22"/>
        </w:rPr>
        <w:t> </w:t>
      </w:r>
      <w:r>
        <w:rPr>
          <w:sz w:val="22"/>
        </w:rPr>
        <w:t>a presentar</w:t>
      </w:r>
      <w:r>
        <w:rPr>
          <w:spacing w:val="-19"/>
          <w:sz w:val="22"/>
        </w:rPr>
        <w:t> </w:t>
      </w:r>
      <w:r>
        <w:rPr>
          <w:sz w:val="22"/>
        </w:rPr>
        <w:t>proyectos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mejoramiento,</w:t>
      </w:r>
      <w:r>
        <w:rPr>
          <w:spacing w:val="-19"/>
          <w:sz w:val="22"/>
        </w:rPr>
        <w:t> </w:t>
      </w:r>
      <w:r>
        <w:rPr>
          <w:sz w:val="22"/>
        </w:rPr>
        <w:t>[…]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2014:5a)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2870" w:right="1440" w:firstLine="0"/>
        <w:jc w:val="left"/>
        <w:rPr>
          <w:sz w:val="22"/>
        </w:rPr>
      </w:pPr>
      <w:r>
        <w:rPr>
          <w:i/>
          <w:w w:val="95"/>
          <w:sz w:val="22"/>
        </w:rPr>
        <w:t>Especialistas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llamaron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profundizar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problema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no </w:t>
      </w:r>
      <w:r>
        <w:rPr>
          <w:sz w:val="22"/>
        </w:rPr>
        <w:t>a criminalizar</w:t>
      </w:r>
      <w:r>
        <w:rPr>
          <w:spacing w:val="-25"/>
          <w:sz w:val="22"/>
        </w:rPr>
        <w:t> </w:t>
      </w:r>
      <w:r>
        <w:rPr>
          <w:sz w:val="22"/>
        </w:rPr>
        <w:t>[…]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La Jornada</w:t>
      </w:r>
      <w:r>
        <w:rPr>
          <w:sz w:val="22"/>
        </w:rPr>
        <w:t>, 28 de febrero de 2014:40)</w:t>
      </w:r>
    </w:p>
    <w:p>
      <w:pPr>
        <w:spacing w:after="0" w:line="251" w:lineRule="exact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before="79"/>
        <w:ind w:left="1346" w:right="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539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Si bien </w:t>
      </w:r>
      <w:r>
        <w:rPr>
          <w:i/>
          <w:sz w:val="22"/>
        </w:rPr>
        <w:t>El Financiero </w:t>
      </w:r>
      <w:r>
        <w:rPr>
          <w:sz w:val="22"/>
        </w:rPr>
        <w:t>siempre fue muy favorecido por sus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i/>
          <w:sz w:val="22"/>
        </w:rPr>
        <w:t>audiencias y anunciantes</w:t>
      </w:r>
      <w:r>
        <w:rPr>
          <w:sz w:val="22"/>
        </w:rPr>
        <w:t>, […]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w w:val="90"/>
          <w:sz w:val="22"/>
        </w:rPr>
        <w:t>(</w:t>
      </w:r>
      <w:r>
        <w:rPr>
          <w:i/>
          <w:w w:val="90"/>
          <w:sz w:val="22"/>
        </w:rPr>
        <w:t>El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Financiero</w:t>
      </w:r>
      <w:r>
        <w:rPr>
          <w:w w:val="90"/>
          <w:sz w:val="22"/>
        </w:rPr>
        <w:t>.</w:t>
      </w:r>
      <w:r>
        <w:rPr>
          <w:spacing w:val="-7"/>
          <w:w w:val="90"/>
          <w:sz w:val="22"/>
        </w:rPr>
        <w:t> </w:t>
      </w:r>
      <w:r>
        <w:rPr>
          <w:i/>
          <w:w w:val="90"/>
          <w:sz w:val="22"/>
        </w:rPr>
        <w:t>Suplemento</w:t>
      </w:r>
      <w:r>
        <w:rPr>
          <w:w w:val="90"/>
          <w:sz w:val="22"/>
        </w:rPr>
        <w:t>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28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febrero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2014:2)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7" w:right="3159" w:hanging="1"/>
        <w:jc w:val="left"/>
        <w:rPr>
          <w:sz w:val="22"/>
        </w:rPr>
      </w:pPr>
      <w:r>
        <w:rPr>
          <w:w w:val="90"/>
          <w:sz w:val="22"/>
        </w:rPr>
        <w:t>Nuevas plumas. Rivapalacio y Schettino, </w:t>
      </w:r>
      <w:r>
        <w:rPr>
          <w:i/>
          <w:spacing w:val="-2"/>
          <w:w w:val="90"/>
          <w:sz w:val="22"/>
        </w:rPr>
        <w:t>columnistas</w:t>
      </w:r>
      <w:r>
        <w:rPr>
          <w:spacing w:val="-2"/>
          <w:w w:val="90"/>
          <w:sz w:val="22"/>
        </w:rPr>
        <w:t>.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Financiero</w:t>
      </w:r>
      <w:r>
        <w:rPr>
          <w:w w:val="95"/>
          <w:sz w:val="22"/>
        </w:rPr>
        <w:t>.</w:t>
      </w:r>
      <w:r>
        <w:rPr>
          <w:spacing w:val="-31"/>
          <w:w w:val="95"/>
          <w:sz w:val="22"/>
        </w:rPr>
        <w:t> </w:t>
      </w:r>
      <w:r>
        <w:rPr>
          <w:i/>
          <w:w w:val="95"/>
          <w:sz w:val="22"/>
        </w:rPr>
        <w:t>Suplemento</w:t>
      </w:r>
      <w:r>
        <w:rPr>
          <w:w w:val="95"/>
          <w:sz w:val="22"/>
        </w:rPr>
        <w:t>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2014:5)</w:t>
      </w:r>
    </w:p>
    <w:p>
      <w:pPr>
        <w:pStyle w:val="BodyText"/>
        <w:rPr>
          <w:sz w:val="28"/>
        </w:rPr>
      </w:pPr>
    </w:p>
    <w:p>
      <w:pPr>
        <w:pStyle w:val="Heading6"/>
        <w:spacing w:line="252" w:lineRule="auto" w:before="237"/>
        <w:ind w:left="780" w:right="2600"/>
        <w:jc w:val="left"/>
      </w:pPr>
      <w:r>
        <w:rPr>
          <w:i/>
          <w:color w:val="6C3F98"/>
          <w:w w:val="90"/>
        </w:rPr>
        <w:t>Se es incluyente cuando se emplea la palabra “persona”, “per- </w:t>
      </w:r>
      <w:r>
        <w:rPr>
          <w:color w:val="6C3F98"/>
        </w:rPr>
        <w:t>sonas” o seres humanos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Venta de boletos para la Guelaguetza.</w:t>
      </w:r>
    </w:p>
    <w:p>
      <w:pPr>
        <w:spacing w:line="276" w:lineRule="auto" w:before="37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personas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interesadas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adquirir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boletos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entidad,</w:t>
      </w:r>
      <w:r>
        <w:rPr>
          <w:spacing w:val="-27"/>
          <w:sz w:val="22"/>
        </w:rPr>
        <w:t> </w:t>
      </w:r>
      <w:r>
        <w:rPr>
          <w:sz w:val="22"/>
        </w:rPr>
        <w:t>próximamente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dará</w:t>
      </w:r>
      <w:r>
        <w:rPr>
          <w:spacing w:val="-26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conocer</w:t>
      </w:r>
      <w:r>
        <w:rPr>
          <w:spacing w:val="-26"/>
          <w:sz w:val="22"/>
        </w:rPr>
        <w:t> </w:t>
      </w:r>
      <w:r>
        <w:rPr>
          <w:sz w:val="22"/>
        </w:rPr>
        <w:t>los</w:t>
      </w:r>
      <w:r>
        <w:rPr>
          <w:spacing w:val="-26"/>
          <w:sz w:val="22"/>
        </w:rPr>
        <w:t> </w:t>
      </w:r>
      <w:r>
        <w:rPr>
          <w:sz w:val="22"/>
        </w:rPr>
        <w:t>sitios</w:t>
      </w:r>
      <w:r>
        <w:rPr>
          <w:spacing w:val="-27"/>
          <w:sz w:val="22"/>
        </w:rPr>
        <w:t> </w:t>
      </w:r>
      <w:r>
        <w:rPr>
          <w:sz w:val="22"/>
        </w:rPr>
        <w:t>para su</w:t>
      </w:r>
      <w:r>
        <w:rPr>
          <w:spacing w:val="-12"/>
          <w:sz w:val="22"/>
        </w:rPr>
        <w:t> </w:t>
      </w:r>
      <w:r>
        <w:rPr>
          <w:sz w:val="22"/>
        </w:rPr>
        <w:t>compra.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10 de abril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revista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científica</w:t>
      </w:r>
      <w:r>
        <w:rPr>
          <w:spacing w:val="-26"/>
          <w:w w:val="95"/>
          <w:sz w:val="22"/>
        </w:rPr>
        <w:t> </w:t>
      </w:r>
      <w:r>
        <w:rPr>
          <w:i/>
          <w:spacing w:val="-6"/>
          <w:w w:val="95"/>
          <w:sz w:val="22"/>
        </w:rPr>
        <w:t>Nature</w:t>
      </w:r>
      <w:r>
        <w:rPr>
          <w:i/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reveló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ADN</w:t>
      </w:r>
      <w:r>
        <w:rPr>
          <w:spacing w:val="-26"/>
          <w:w w:val="95"/>
          <w:sz w:val="22"/>
        </w:rPr>
        <w:t> </w:t>
      </w:r>
      <w:r>
        <w:rPr>
          <w:i/>
          <w:spacing w:val="-5"/>
          <w:w w:val="95"/>
          <w:sz w:val="22"/>
        </w:rPr>
        <w:t>humano</w:t>
      </w:r>
      <w:r>
        <w:rPr>
          <w:i/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más </w:t>
      </w:r>
      <w:r>
        <w:rPr>
          <w:spacing w:val="-3"/>
          <w:sz w:val="22"/>
        </w:rPr>
        <w:t>antiguo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mundo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encuentra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un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fémur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400</w:t>
      </w:r>
      <w:r>
        <w:rPr>
          <w:spacing w:val="-18"/>
          <w:sz w:val="22"/>
        </w:rPr>
        <w:t> </w:t>
      </w:r>
      <w:r>
        <w:rPr>
          <w:sz w:val="22"/>
        </w:rPr>
        <w:t>mil </w:t>
      </w:r>
      <w:r>
        <w:rPr>
          <w:spacing w:val="-3"/>
          <w:sz w:val="22"/>
        </w:rPr>
        <w:t>años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antigüedad,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descubierto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los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años</w:t>
      </w:r>
      <w:r>
        <w:rPr>
          <w:spacing w:val="-35"/>
          <w:sz w:val="22"/>
        </w:rPr>
        <w:t> </w:t>
      </w:r>
      <w:r>
        <w:rPr>
          <w:sz w:val="22"/>
        </w:rPr>
        <w:t>70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Sima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Huesos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Atapuerca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(provincia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Burgos,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España)</w:t>
      </w:r>
      <w:r>
        <w:rPr>
          <w:i/>
          <w:spacing w:val="-3"/>
          <w:w w:val="95"/>
          <w:sz w:val="22"/>
        </w:rPr>
        <w:t>. </w:t>
      </w:r>
      <w:r>
        <w:rPr>
          <w:sz w:val="22"/>
        </w:rPr>
        <w:t>(</w:t>
      </w:r>
      <w:r>
        <w:rPr>
          <w:i/>
          <w:sz w:val="22"/>
        </w:rPr>
        <w:t>La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Jornada</w:t>
      </w:r>
      <w:r>
        <w:rPr>
          <w:sz w:val="22"/>
        </w:rPr>
        <w:t>,</w:t>
      </w:r>
      <w:r>
        <w:rPr>
          <w:spacing w:val="-18"/>
          <w:sz w:val="22"/>
        </w:rPr>
        <w:t> </w:t>
      </w:r>
      <w:r>
        <w:rPr>
          <w:sz w:val="22"/>
        </w:rPr>
        <w:t>27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diciembre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2013)</w:t>
      </w:r>
    </w:p>
    <w:p>
      <w:pPr>
        <w:pStyle w:val="BodyText"/>
        <w:spacing w:before="9"/>
      </w:pPr>
    </w:p>
    <w:p>
      <w:pPr>
        <w:spacing w:line="276" w:lineRule="auto" w:before="1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inventó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imprenta,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permitió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personas</w:t>
      </w:r>
      <w:r>
        <w:rPr>
          <w:i/>
          <w:spacing w:val="-26"/>
          <w:w w:val="95"/>
          <w:sz w:val="22"/>
        </w:rPr>
        <w:t> </w:t>
      </w:r>
      <w:r>
        <w:rPr>
          <w:w w:val="95"/>
          <w:sz w:val="22"/>
        </w:rPr>
        <w:t>comu- </w:t>
      </w:r>
      <w:r>
        <w:rPr>
          <w:sz w:val="22"/>
        </w:rPr>
        <w:t>nicarse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difundir</w:t>
      </w:r>
      <w:r>
        <w:rPr>
          <w:spacing w:val="-23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conocimientos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las</w:t>
      </w:r>
      <w:r>
        <w:rPr>
          <w:spacing w:val="-23"/>
          <w:sz w:val="22"/>
        </w:rPr>
        <w:t> </w:t>
      </w:r>
      <w:r>
        <w:rPr>
          <w:sz w:val="22"/>
        </w:rPr>
        <w:t>opiniones</w:t>
      </w:r>
      <w:r>
        <w:rPr>
          <w:spacing w:val="-23"/>
          <w:sz w:val="22"/>
        </w:rPr>
        <w:t> </w:t>
      </w:r>
      <w:r>
        <w:rPr>
          <w:sz w:val="22"/>
        </w:rPr>
        <w:t>de forma masiva.</w:t>
      </w:r>
      <w:r>
        <w:rPr>
          <w:spacing w:val="-26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(SEP, 2012:141)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58" w:firstLine="0"/>
        <w:jc w:val="left"/>
        <w:rPr>
          <w:sz w:val="22"/>
        </w:rPr>
      </w:pPr>
      <w:r>
        <w:rPr>
          <w:w w:val="95"/>
          <w:sz w:val="22"/>
        </w:rPr>
        <w:t>Reflexiones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acerca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trascendencia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escritura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el</w:t>
      </w:r>
      <w:r>
        <w:rPr>
          <w:spacing w:val="-17"/>
          <w:sz w:val="22"/>
        </w:rPr>
        <w:t> </w:t>
      </w:r>
      <w:r>
        <w:rPr>
          <w:sz w:val="22"/>
        </w:rPr>
        <w:t>mundo</w:t>
      </w:r>
      <w:r>
        <w:rPr>
          <w:spacing w:val="-17"/>
          <w:sz w:val="22"/>
        </w:rPr>
        <w:t> </w:t>
      </w:r>
      <w:r>
        <w:rPr>
          <w:sz w:val="22"/>
        </w:rPr>
        <w:t>antiguo</w:t>
      </w:r>
      <w:r>
        <w:rPr>
          <w:spacing w:val="-17"/>
          <w:sz w:val="22"/>
        </w:rPr>
        <w:t> </w:t>
      </w:r>
      <w:r>
        <w:rPr>
          <w:sz w:val="22"/>
        </w:rPr>
        <w:t>[…]</w:t>
      </w:r>
      <w:r>
        <w:rPr>
          <w:spacing w:val="-17"/>
          <w:sz w:val="22"/>
        </w:rPr>
        <w:t> </w:t>
      </w:r>
      <w:r>
        <w:rPr>
          <w:spacing w:val="-7"/>
          <w:sz w:val="22"/>
        </w:rPr>
        <w:t>(SEP,</w:t>
      </w:r>
      <w:r>
        <w:rPr>
          <w:spacing w:val="-17"/>
          <w:sz w:val="22"/>
        </w:rPr>
        <w:t> </w:t>
      </w:r>
      <w:r>
        <w:rPr>
          <w:sz w:val="22"/>
        </w:rPr>
        <w:t>2012:50)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Comenten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grupo</w:t>
      </w:r>
      <w:r>
        <w:rPr>
          <w:spacing w:val="-26"/>
          <w:sz w:val="22"/>
        </w:rPr>
        <w:t> </w:t>
      </w:r>
      <w:r>
        <w:rPr>
          <w:sz w:val="22"/>
        </w:rPr>
        <w:t>cuáles</w:t>
      </w:r>
      <w:r>
        <w:rPr>
          <w:spacing w:val="-27"/>
          <w:sz w:val="22"/>
        </w:rPr>
        <w:t> </w:t>
      </w:r>
      <w:r>
        <w:rPr>
          <w:sz w:val="22"/>
        </w:rPr>
        <w:t>son</w:t>
      </w:r>
      <w:r>
        <w:rPr>
          <w:spacing w:val="-27"/>
          <w:sz w:val="22"/>
        </w:rPr>
        <w:t> </w:t>
      </w:r>
      <w:r>
        <w:rPr>
          <w:sz w:val="22"/>
        </w:rPr>
        <w:t>las</w:t>
      </w:r>
      <w:r>
        <w:rPr>
          <w:spacing w:val="-27"/>
          <w:sz w:val="22"/>
        </w:rPr>
        <w:t> </w:t>
      </w:r>
      <w:r>
        <w:rPr>
          <w:sz w:val="22"/>
        </w:rPr>
        <w:t>primeras</w:t>
      </w:r>
      <w:r>
        <w:rPr>
          <w:spacing w:val="-27"/>
          <w:sz w:val="22"/>
        </w:rPr>
        <w:t> </w:t>
      </w:r>
      <w:r>
        <w:rPr>
          <w:sz w:val="22"/>
        </w:rPr>
        <w:t>diferencias </w:t>
      </w:r>
      <w:r>
        <w:rPr>
          <w:w w:val="95"/>
          <w:sz w:val="22"/>
        </w:rPr>
        <w:t>entre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seres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3"/>
          <w:w w:val="95"/>
          <w:sz w:val="22"/>
        </w:rPr>
        <w:t>humanos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prehisto- </w:t>
      </w:r>
      <w:r>
        <w:rPr>
          <w:sz w:val="22"/>
        </w:rPr>
        <w:t>ria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actual,</w:t>
      </w:r>
      <w:r>
        <w:rPr>
          <w:spacing w:val="-13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(SEP, 2012)</w:t>
      </w:r>
    </w:p>
    <w:p>
      <w:pPr>
        <w:spacing w:after="0" w:line="250" w:lineRule="exact"/>
        <w:jc w:val="both"/>
        <w:rPr>
          <w:sz w:val="22"/>
        </w:rPr>
        <w:sectPr>
          <w:pgSz w:w="9360" w:h="12190"/>
          <w:pgMar w:header="570" w:footer="505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155" w:firstLine="0"/>
        <w:jc w:val="left"/>
        <w:rPr>
          <w:sz w:val="22"/>
        </w:rPr>
      </w:pPr>
      <w:r>
        <w:rPr>
          <w:i/>
          <w:sz w:val="22"/>
        </w:rPr>
        <w:t>Cualquier persona </w:t>
      </w:r>
      <w:r>
        <w:rPr>
          <w:sz w:val="22"/>
        </w:rPr>
        <w:t>puede subir contenido a internet o crear su propia página […].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Reporte Índigo</w:t>
      </w:r>
      <w:r>
        <w:rPr>
          <w:sz w:val="22"/>
        </w:rPr>
        <w:t>, 28 de febrero de 2014:33)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8" w:firstLine="0"/>
        <w:jc w:val="left"/>
        <w:rPr>
          <w:sz w:val="22"/>
        </w:rPr>
      </w:pPr>
      <w:r>
        <w:rPr>
          <w:i/>
          <w:spacing w:val="-8"/>
          <w:w w:val="95"/>
          <w:sz w:val="22"/>
        </w:rPr>
        <w:t>Algunas</w:t>
      </w:r>
      <w:r>
        <w:rPr>
          <w:i/>
          <w:spacing w:val="-37"/>
          <w:w w:val="95"/>
          <w:sz w:val="22"/>
        </w:rPr>
        <w:t> </w:t>
      </w:r>
      <w:r>
        <w:rPr>
          <w:i/>
          <w:spacing w:val="-7"/>
          <w:w w:val="95"/>
          <w:sz w:val="22"/>
        </w:rPr>
        <w:t>personas</w:t>
      </w:r>
      <w:r>
        <w:rPr>
          <w:i/>
          <w:spacing w:val="-36"/>
          <w:w w:val="95"/>
          <w:sz w:val="22"/>
        </w:rPr>
        <w:t> </w:t>
      </w:r>
      <w:r>
        <w:rPr>
          <w:spacing w:val="-7"/>
          <w:w w:val="95"/>
          <w:sz w:val="22"/>
        </w:rPr>
        <w:t>pueden</w:t>
      </w:r>
      <w:r>
        <w:rPr>
          <w:spacing w:val="-37"/>
          <w:w w:val="95"/>
          <w:sz w:val="22"/>
        </w:rPr>
        <w:t> </w:t>
      </w:r>
      <w:r>
        <w:rPr>
          <w:spacing w:val="-7"/>
          <w:w w:val="95"/>
          <w:sz w:val="22"/>
        </w:rPr>
        <w:t>obtener</w:t>
      </w:r>
      <w:r>
        <w:rPr>
          <w:spacing w:val="-36"/>
          <w:w w:val="95"/>
          <w:sz w:val="22"/>
        </w:rPr>
        <w:t> </w:t>
      </w:r>
      <w:r>
        <w:rPr>
          <w:spacing w:val="-5"/>
          <w:w w:val="95"/>
          <w:sz w:val="22"/>
        </w:rPr>
        <w:t>más</w:t>
      </w:r>
      <w:r>
        <w:rPr>
          <w:spacing w:val="-36"/>
          <w:w w:val="95"/>
          <w:sz w:val="22"/>
        </w:rPr>
        <w:t> </w:t>
      </w:r>
      <w:r>
        <w:rPr>
          <w:spacing w:val="-4"/>
          <w:w w:val="95"/>
          <w:sz w:val="22"/>
        </w:rPr>
        <w:t>de</w:t>
      </w:r>
      <w:r>
        <w:rPr>
          <w:spacing w:val="-37"/>
          <w:w w:val="95"/>
          <w:sz w:val="22"/>
        </w:rPr>
        <w:t> </w:t>
      </w:r>
      <w:r>
        <w:rPr>
          <w:spacing w:val="-5"/>
          <w:w w:val="95"/>
          <w:sz w:val="22"/>
        </w:rPr>
        <w:t>100</w:t>
      </w:r>
      <w:r>
        <w:rPr>
          <w:spacing w:val="-36"/>
          <w:w w:val="95"/>
          <w:sz w:val="22"/>
        </w:rPr>
        <w:t> </w:t>
      </w:r>
      <w:r>
        <w:rPr>
          <w:spacing w:val="-5"/>
          <w:w w:val="95"/>
          <w:sz w:val="22"/>
        </w:rPr>
        <w:t>mil</w:t>
      </w:r>
      <w:r>
        <w:rPr>
          <w:spacing w:val="-36"/>
          <w:w w:val="95"/>
          <w:sz w:val="22"/>
        </w:rPr>
        <w:t> </w:t>
      </w:r>
      <w:r>
        <w:rPr>
          <w:spacing w:val="-5"/>
          <w:w w:val="95"/>
          <w:sz w:val="22"/>
        </w:rPr>
        <w:t>pesos</w:t>
      </w:r>
      <w:r>
        <w:rPr>
          <w:spacing w:val="-37"/>
          <w:w w:val="95"/>
          <w:sz w:val="22"/>
        </w:rPr>
        <w:t> </w:t>
      </w:r>
      <w:r>
        <w:rPr>
          <w:spacing w:val="-4"/>
          <w:w w:val="95"/>
          <w:sz w:val="22"/>
        </w:rPr>
        <w:t>al</w:t>
      </w:r>
      <w:r>
        <w:rPr>
          <w:spacing w:val="-36"/>
          <w:w w:val="95"/>
          <w:sz w:val="22"/>
        </w:rPr>
        <w:t> </w:t>
      </w:r>
      <w:r>
        <w:rPr>
          <w:spacing w:val="-7"/>
          <w:w w:val="95"/>
          <w:sz w:val="22"/>
        </w:rPr>
        <w:t>mes.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Financiero</w:t>
      </w:r>
      <w:r>
        <w:rPr>
          <w:sz w:val="22"/>
        </w:rPr>
        <w:t>,</w:t>
      </w:r>
      <w:r>
        <w:rPr>
          <w:spacing w:val="-20"/>
          <w:sz w:val="22"/>
        </w:rPr>
        <w:t> </w:t>
      </w:r>
      <w:r>
        <w:rPr>
          <w:sz w:val="22"/>
        </w:rPr>
        <w:t>28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febrero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2014:4)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2870" w:right="0" w:firstLine="0"/>
        <w:jc w:val="left"/>
        <w:rPr>
          <w:i/>
          <w:sz w:val="22"/>
        </w:rPr>
      </w:pPr>
      <w:r>
        <w:rPr>
          <w:sz w:val="22"/>
        </w:rPr>
        <w:t>Cada día Locatel recibe hasta 18 mil llamadas </w:t>
      </w:r>
      <w:r>
        <w:rPr>
          <w:i/>
          <w:sz w:val="22"/>
        </w:rPr>
        <w:t>de personas</w:t>
      </w:r>
    </w:p>
    <w:p>
      <w:pPr>
        <w:spacing w:line="276" w:lineRule="auto" w:before="37"/>
        <w:ind w:left="2870" w:right="3212" w:firstLine="0"/>
        <w:jc w:val="left"/>
        <w:rPr>
          <w:sz w:val="22"/>
        </w:rPr>
      </w:pPr>
      <w:r>
        <w:rPr>
          <w:sz w:val="22"/>
        </w:rPr>
        <w:t>que requieren información […]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2014)</w:t>
      </w:r>
    </w:p>
    <w:p>
      <w:pPr>
        <w:pStyle w:val="BodyText"/>
        <w:rPr>
          <w:sz w:val="28"/>
        </w:rPr>
      </w:pPr>
    </w:p>
    <w:p>
      <w:pPr>
        <w:pStyle w:val="Heading6"/>
        <w:spacing w:line="252" w:lineRule="auto" w:before="238"/>
        <w:ind w:right="1155"/>
        <w:jc w:val="left"/>
      </w:pPr>
      <w:r>
        <w:rPr>
          <w:i/>
          <w:color w:val="6C3F98"/>
          <w:w w:val="90"/>
        </w:rPr>
        <w:t>Se</w:t>
      </w:r>
      <w:r>
        <w:rPr>
          <w:i/>
          <w:color w:val="6C3F98"/>
          <w:spacing w:val="-15"/>
          <w:w w:val="90"/>
        </w:rPr>
        <w:t> </w:t>
      </w:r>
      <w:r>
        <w:rPr>
          <w:i/>
          <w:color w:val="6C3F98"/>
          <w:w w:val="90"/>
        </w:rPr>
        <w:t>es</w:t>
      </w:r>
      <w:r>
        <w:rPr>
          <w:i/>
          <w:color w:val="6C3F98"/>
          <w:spacing w:val="-15"/>
          <w:w w:val="90"/>
        </w:rPr>
        <w:t> </w:t>
      </w:r>
      <w:r>
        <w:rPr>
          <w:i/>
          <w:color w:val="6C3F98"/>
          <w:w w:val="90"/>
        </w:rPr>
        <w:t>incluyente</w:t>
      </w:r>
      <w:r>
        <w:rPr>
          <w:i/>
          <w:color w:val="6C3F98"/>
          <w:spacing w:val="-15"/>
          <w:w w:val="90"/>
        </w:rPr>
        <w:t> </w:t>
      </w:r>
      <w:r>
        <w:rPr>
          <w:i/>
          <w:color w:val="6C3F98"/>
          <w:w w:val="90"/>
        </w:rPr>
        <w:t>cuando</w:t>
      </w:r>
      <w:r>
        <w:rPr>
          <w:i/>
          <w:color w:val="6C3F98"/>
          <w:spacing w:val="-14"/>
          <w:w w:val="90"/>
        </w:rPr>
        <w:t> </w:t>
      </w:r>
      <w:r>
        <w:rPr>
          <w:i/>
          <w:color w:val="6C3F98"/>
          <w:w w:val="90"/>
        </w:rPr>
        <w:t>se</w:t>
      </w:r>
      <w:r>
        <w:rPr>
          <w:i/>
          <w:color w:val="6C3F98"/>
          <w:spacing w:val="-15"/>
          <w:w w:val="90"/>
        </w:rPr>
        <w:t> </w:t>
      </w:r>
      <w:r>
        <w:rPr>
          <w:i/>
          <w:color w:val="6C3F98"/>
          <w:w w:val="90"/>
        </w:rPr>
        <w:t>desdoblan</w:t>
      </w:r>
      <w:r>
        <w:rPr>
          <w:i/>
          <w:color w:val="6C3F98"/>
          <w:spacing w:val="-15"/>
          <w:w w:val="90"/>
        </w:rPr>
        <w:t> </w:t>
      </w:r>
      <w:r>
        <w:rPr>
          <w:i/>
          <w:color w:val="6C3F98"/>
          <w:w w:val="90"/>
        </w:rPr>
        <w:t>las</w:t>
      </w:r>
      <w:r>
        <w:rPr>
          <w:i/>
          <w:color w:val="6C3F98"/>
          <w:spacing w:val="-15"/>
          <w:w w:val="90"/>
        </w:rPr>
        <w:t> </w:t>
      </w:r>
      <w:r>
        <w:rPr>
          <w:i/>
          <w:color w:val="6C3F98"/>
          <w:w w:val="90"/>
        </w:rPr>
        <w:t>palabras</w:t>
      </w:r>
      <w:r>
        <w:rPr>
          <w:i/>
          <w:color w:val="6C3F98"/>
          <w:spacing w:val="-14"/>
          <w:w w:val="90"/>
        </w:rPr>
        <w:t> </w:t>
      </w:r>
      <w:r>
        <w:rPr>
          <w:i/>
          <w:color w:val="6C3F98"/>
          <w:w w:val="90"/>
        </w:rPr>
        <w:t>en</w:t>
      </w:r>
      <w:r>
        <w:rPr>
          <w:i/>
          <w:color w:val="6C3F98"/>
          <w:spacing w:val="-15"/>
          <w:w w:val="90"/>
        </w:rPr>
        <w:t> </w:t>
      </w:r>
      <w:r>
        <w:rPr>
          <w:i/>
          <w:color w:val="6C3F98"/>
          <w:w w:val="90"/>
        </w:rPr>
        <w:t>femenino </w:t>
      </w:r>
      <w:r>
        <w:rPr>
          <w:color w:val="6C3F98"/>
        </w:rPr>
        <w:t>y</w:t>
      </w:r>
      <w:r>
        <w:rPr>
          <w:color w:val="6C3F98"/>
          <w:spacing w:val="-14"/>
        </w:rPr>
        <w:t> </w:t>
      </w:r>
      <w:r>
        <w:rPr>
          <w:color w:val="6C3F98"/>
        </w:rPr>
        <w:t>masculino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Arriban a Oaxaca 2 mil 920 migrantes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sz w:val="22"/>
        </w:rPr>
        <w:t>Como</w:t>
      </w:r>
      <w:r>
        <w:rPr>
          <w:spacing w:val="-19"/>
          <w:sz w:val="22"/>
        </w:rPr>
        <w:t> </w:t>
      </w:r>
      <w:r>
        <w:rPr>
          <w:sz w:val="22"/>
        </w:rPr>
        <w:t>parte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operativo</w:t>
      </w:r>
      <w:r>
        <w:rPr>
          <w:spacing w:val="-18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llevó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cabo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mane- ra</w:t>
      </w:r>
      <w:r>
        <w:rPr>
          <w:spacing w:val="-34"/>
          <w:sz w:val="22"/>
        </w:rPr>
        <w:t> </w:t>
      </w:r>
      <w:r>
        <w:rPr>
          <w:sz w:val="22"/>
        </w:rPr>
        <w:t>coordinada</w:t>
      </w:r>
      <w:r>
        <w:rPr>
          <w:spacing w:val="-33"/>
          <w:sz w:val="22"/>
        </w:rPr>
        <w:t> </w:t>
      </w:r>
      <w:r>
        <w:rPr>
          <w:sz w:val="22"/>
        </w:rPr>
        <w:t>con</w:t>
      </w:r>
      <w:r>
        <w:rPr>
          <w:spacing w:val="-33"/>
          <w:sz w:val="22"/>
        </w:rPr>
        <w:t> </w:t>
      </w:r>
      <w:r>
        <w:rPr>
          <w:sz w:val="22"/>
        </w:rPr>
        <w:t>otras</w:t>
      </w:r>
      <w:r>
        <w:rPr>
          <w:spacing w:val="-33"/>
          <w:sz w:val="22"/>
        </w:rPr>
        <w:t> </w:t>
      </w:r>
      <w:r>
        <w:rPr>
          <w:sz w:val="22"/>
        </w:rPr>
        <w:t>instancias</w:t>
      </w:r>
      <w:r>
        <w:rPr>
          <w:spacing w:val="-33"/>
          <w:sz w:val="22"/>
        </w:rPr>
        <w:t> </w:t>
      </w:r>
      <w:r>
        <w:rPr>
          <w:sz w:val="22"/>
        </w:rPr>
        <w:t>del</w:t>
      </w:r>
      <w:r>
        <w:rPr>
          <w:spacing w:val="-34"/>
          <w:sz w:val="22"/>
        </w:rPr>
        <w:t> </w:t>
      </w:r>
      <w:r>
        <w:rPr>
          <w:sz w:val="22"/>
        </w:rPr>
        <w:t>gobierno</w:t>
      </w:r>
      <w:r>
        <w:rPr>
          <w:spacing w:val="-33"/>
          <w:sz w:val="22"/>
        </w:rPr>
        <w:t> </w:t>
      </w:r>
      <w:r>
        <w:rPr>
          <w:sz w:val="22"/>
        </w:rPr>
        <w:t>estatal</w:t>
      </w:r>
      <w:r>
        <w:rPr>
          <w:spacing w:val="-33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federal,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Aeropuerto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Xoxocotlán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 contó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Módulo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“Bienvenido</w:t>
      </w:r>
      <w:r>
        <w:rPr>
          <w:spacing w:val="-19"/>
          <w:w w:val="95"/>
          <w:sz w:val="22"/>
        </w:rPr>
        <w:t> </w:t>
      </w:r>
      <w:r>
        <w:rPr>
          <w:i/>
          <w:w w:val="95"/>
          <w:sz w:val="22"/>
        </w:rPr>
        <w:t>oaxaqueño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oaxaque- </w:t>
      </w:r>
      <w:r>
        <w:rPr>
          <w:i/>
          <w:sz w:val="22"/>
        </w:rPr>
        <w:t>ña</w:t>
      </w:r>
      <w:r>
        <w:rPr>
          <w:i/>
          <w:spacing w:val="-12"/>
          <w:sz w:val="22"/>
        </w:rPr>
        <w:t> </w:t>
      </w:r>
      <w:r>
        <w:rPr>
          <w:spacing w:val="-3"/>
          <w:sz w:val="22"/>
        </w:rPr>
        <w:t>migrante”</w:t>
      </w:r>
    </w:p>
    <w:p>
      <w:pPr>
        <w:spacing w:line="248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10 de abril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39" w:firstLine="58"/>
        <w:jc w:val="left"/>
        <w:rPr>
          <w:sz w:val="22"/>
        </w:rPr>
      </w:pPr>
      <w:r>
        <w:rPr>
          <w:sz w:val="22"/>
        </w:rPr>
        <w:t>[Se]</w:t>
      </w:r>
      <w:r>
        <w:rPr>
          <w:spacing w:val="-24"/>
          <w:sz w:val="22"/>
        </w:rPr>
        <w:t> </w:t>
      </w:r>
      <w:r>
        <w:rPr>
          <w:sz w:val="22"/>
        </w:rPr>
        <w:t>anunció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3"/>
          <w:sz w:val="22"/>
        </w:rPr>
        <w:t> </w:t>
      </w:r>
      <w:r>
        <w:rPr>
          <w:sz w:val="22"/>
        </w:rPr>
        <w:t>24</w:t>
      </w:r>
      <w:r>
        <w:rPr>
          <w:spacing w:val="-24"/>
          <w:sz w:val="22"/>
        </w:rPr>
        <w:t> </w:t>
      </w:r>
      <w:r>
        <w:rPr>
          <w:sz w:val="22"/>
        </w:rPr>
        <w:t>al</w:t>
      </w:r>
      <w:r>
        <w:rPr>
          <w:spacing w:val="-23"/>
          <w:sz w:val="22"/>
        </w:rPr>
        <w:t> </w:t>
      </w:r>
      <w:r>
        <w:rPr>
          <w:sz w:val="22"/>
        </w:rPr>
        <w:t>28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abril</w:t>
      </w:r>
      <w:r>
        <w:rPr>
          <w:spacing w:val="-24"/>
          <w:sz w:val="22"/>
        </w:rPr>
        <w:t> </w:t>
      </w:r>
      <w:r>
        <w:rPr>
          <w:sz w:val="22"/>
        </w:rPr>
        <w:t>se</w:t>
      </w:r>
      <w:r>
        <w:rPr>
          <w:spacing w:val="-23"/>
          <w:sz w:val="22"/>
        </w:rPr>
        <w:t> </w:t>
      </w:r>
      <w:r>
        <w:rPr>
          <w:sz w:val="22"/>
        </w:rPr>
        <w:t>efectuará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sz w:val="22"/>
        </w:rPr>
        <w:t>la </w:t>
      </w:r>
      <w:r>
        <w:rPr>
          <w:w w:val="95"/>
          <w:sz w:val="22"/>
        </w:rPr>
        <w:t>capital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oaxaqueña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expoferia,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30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31"/>
          <w:w w:val="95"/>
          <w:sz w:val="22"/>
        </w:rPr>
        <w:t> </w:t>
      </w:r>
      <w:r>
        <w:rPr>
          <w:i/>
          <w:spacing w:val="-3"/>
          <w:w w:val="95"/>
          <w:sz w:val="22"/>
        </w:rPr>
        <w:t>trabajadoras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y </w:t>
      </w:r>
      <w:r>
        <w:rPr>
          <w:i/>
          <w:w w:val="95"/>
          <w:sz w:val="22"/>
        </w:rPr>
        <w:t>los</w:t>
      </w:r>
      <w:r>
        <w:rPr>
          <w:i/>
          <w:spacing w:val="-11"/>
          <w:w w:val="95"/>
          <w:sz w:val="22"/>
        </w:rPr>
        <w:t> </w:t>
      </w:r>
      <w:r>
        <w:rPr>
          <w:i/>
          <w:spacing w:val="-3"/>
          <w:w w:val="95"/>
          <w:sz w:val="22"/>
        </w:rPr>
        <w:t>trabajadores</w:t>
      </w:r>
      <w:r>
        <w:rPr>
          <w:i/>
          <w:spacing w:val="-10"/>
          <w:w w:val="95"/>
          <w:sz w:val="22"/>
        </w:rPr>
        <w:t> </w:t>
      </w:r>
      <w:r>
        <w:rPr>
          <w:w w:val="95"/>
          <w:sz w:val="22"/>
        </w:rPr>
        <w:t>podrán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adquirir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artículos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electrodomés- ticos, blancos, muebles, herramientas y hasta vehículos </w:t>
      </w:r>
      <w:r>
        <w:rPr>
          <w:sz w:val="22"/>
        </w:rPr>
        <w:t>nuevos o seminuevos, con bajas tasas de interés. (</w:t>
      </w:r>
      <w:r>
        <w:rPr>
          <w:i/>
          <w:sz w:val="22"/>
        </w:rPr>
        <w:t>Noticias,</w:t>
      </w:r>
      <w:r>
        <w:rPr>
          <w:i/>
          <w:spacing w:val="-15"/>
          <w:sz w:val="22"/>
        </w:rPr>
        <w:t> </w:t>
      </w:r>
      <w:r>
        <w:rPr>
          <w:sz w:val="22"/>
        </w:rPr>
        <w:t>18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abril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2007)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ganarse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estatuilla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dorada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Óscar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deseo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máxi- mo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mayoría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actores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actrices</w:t>
      </w:r>
      <w:r>
        <w:rPr>
          <w:i/>
          <w:spacing w:val="-1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ambiente </w:t>
      </w:r>
      <w:r>
        <w:rPr>
          <w:sz w:val="22"/>
        </w:rPr>
        <w:t>artístico.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28 de febrero de 2014:E4)</w:t>
      </w:r>
    </w:p>
    <w:p>
      <w:pPr>
        <w:spacing w:after="0" w:line="250" w:lineRule="exact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Heading6"/>
        <w:spacing w:line="252" w:lineRule="auto" w:before="60"/>
        <w:ind w:left="780" w:right="3853"/>
        <w:jc w:val="left"/>
      </w:pPr>
      <w:r>
        <w:rPr/>
        <w:pict>
          <v:shape style="position:absolute;margin-left:426.993286pt;margin-top:2.353411pt;width:12.2pt;height:122.3pt;mso-position-horizontal-relative:page;mso-position-vertical-relative:paragraph;z-index:541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color w:val="6C3F98"/>
          <w:w w:val="90"/>
        </w:rPr>
        <w:t>Se es incluyente cuando se incluyen las palabras </w:t>
      </w:r>
      <w:r>
        <w:rPr>
          <w:color w:val="6C3F98"/>
        </w:rPr>
        <w:t>“mujeres y varones”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Avanza programa de corrección de actas</w:t>
      </w:r>
    </w:p>
    <w:p>
      <w:pPr>
        <w:spacing w:line="276" w:lineRule="auto" w:before="37"/>
        <w:ind w:left="1346" w:right="2959" w:firstLine="0"/>
        <w:jc w:val="left"/>
        <w:rPr>
          <w:sz w:val="22"/>
        </w:rPr>
      </w:pPr>
      <w:r>
        <w:rPr>
          <w:i/>
          <w:spacing w:val="-4"/>
          <w:sz w:val="22"/>
        </w:rPr>
        <w:t>Hombres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mujeres</w:t>
      </w:r>
      <w:r>
        <w:rPr>
          <w:i/>
          <w:spacing w:val="-19"/>
          <w:sz w:val="22"/>
        </w:rPr>
        <w:t> </w:t>
      </w:r>
      <w:r>
        <w:rPr>
          <w:sz w:val="22"/>
        </w:rPr>
        <w:t>agradecen</w:t>
      </w:r>
      <w:r>
        <w:rPr>
          <w:spacing w:val="-18"/>
          <w:sz w:val="22"/>
        </w:rPr>
        <w:t> </w:t>
      </w:r>
      <w:r>
        <w:rPr>
          <w:sz w:val="22"/>
        </w:rPr>
        <w:t>recibir</w:t>
      </w:r>
      <w:r>
        <w:rPr>
          <w:spacing w:val="-18"/>
          <w:sz w:val="22"/>
        </w:rPr>
        <w:t> </w:t>
      </w:r>
      <w:r>
        <w:rPr>
          <w:sz w:val="22"/>
        </w:rPr>
        <w:t>su</w:t>
      </w:r>
      <w:r>
        <w:rPr>
          <w:spacing w:val="-19"/>
          <w:sz w:val="22"/>
        </w:rPr>
        <w:t> </w:t>
      </w:r>
      <w:r>
        <w:rPr>
          <w:sz w:val="22"/>
        </w:rPr>
        <w:t>documento</w:t>
      </w:r>
      <w:r>
        <w:rPr>
          <w:spacing w:val="-18"/>
          <w:sz w:val="22"/>
        </w:rPr>
        <w:t> </w:t>
      </w:r>
      <w:r>
        <w:rPr>
          <w:sz w:val="22"/>
        </w:rPr>
        <w:t>de manos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directora</w:t>
      </w:r>
      <w:r>
        <w:rPr>
          <w:spacing w:val="-21"/>
          <w:sz w:val="22"/>
        </w:rPr>
        <w:t> </w:t>
      </w:r>
      <w:r>
        <w:rPr>
          <w:sz w:val="22"/>
        </w:rPr>
        <w:t>general</w:t>
      </w:r>
      <w:r>
        <w:rPr>
          <w:spacing w:val="-22"/>
          <w:sz w:val="22"/>
        </w:rPr>
        <w:t> </w:t>
      </w:r>
      <w:r>
        <w:rPr>
          <w:sz w:val="22"/>
        </w:rPr>
        <w:t>del</w:t>
      </w:r>
      <w:r>
        <w:rPr>
          <w:spacing w:val="-21"/>
          <w:sz w:val="22"/>
        </w:rPr>
        <w:t> </w:t>
      </w:r>
      <w:r>
        <w:rPr>
          <w:sz w:val="22"/>
        </w:rPr>
        <w:t>registro</w:t>
      </w:r>
      <w:r>
        <w:rPr>
          <w:spacing w:val="-22"/>
          <w:sz w:val="22"/>
        </w:rPr>
        <w:t> </w:t>
      </w:r>
      <w:r>
        <w:rPr>
          <w:sz w:val="22"/>
        </w:rPr>
        <w:t>civil.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7 de junio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11"/>
          <w:sz w:val="22"/>
        </w:rPr>
        <w:t> </w:t>
      </w:r>
      <w:r>
        <w:rPr>
          <w:sz w:val="22"/>
        </w:rPr>
        <w:t>23.</w:t>
      </w:r>
      <w:r>
        <w:rPr>
          <w:spacing w:val="-10"/>
          <w:sz w:val="22"/>
        </w:rPr>
        <w:t> </w:t>
      </w:r>
      <w:r>
        <w:rPr>
          <w:sz w:val="22"/>
        </w:rPr>
        <w:t>Son</w:t>
      </w:r>
      <w:r>
        <w:rPr>
          <w:spacing w:val="-10"/>
          <w:sz w:val="22"/>
        </w:rPr>
        <w:t> </w:t>
      </w:r>
      <w:r>
        <w:rPr>
          <w:sz w:val="22"/>
        </w:rPr>
        <w:t>ciudadanos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estado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Oaxaca</w:t>
      </w:r>
      <w:r>
        <w:rPr>
          <w:spacing w:val="-10"/>
          <w:sz w:val="22"/>
        </w:rPr>
        <w:t> </w:t>
      </w:r>
      <w:r>
        <w:rPr>
          <w:sz w:val="22"/>
        </w:rPr>
        <w:t>los hombres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mujeres</w:t>
      </w:r>
      <w:r>
        <w:rPr>
          <w:spacing w:val="-35"/>
          <w:sz w:val="22"/>
        </w:rPr>
        <w:t> </w:t>
      </w:r>
      <w:r>
        <w:rPr>
          <w:sz w:val="22"/>
        </w:rPr>
        <w:t>que</w:t>
      </w:r>
      <w:r>
        <w:rPr>
          <w:spacing w:val="-34"/>
          <w:sz w:val="22"/>
        </w:rPr>
        <w:t> </w:t>
      </w:r>
      <w:r>
        <w:rPr>
          <w:sz w:val="22"/>
        </w:rPr>
        <w:t>hayan</w:t>
      </w:r>
      <w:r>
        <w:rPr>
          <w:spacing w:val="-35"/>
          <w:sz w:val="22"/>
        </w:rPr>
        <w:t> </w:t>
      </w:r>
      <w:r>
        <w:rPr>
          <w:sz w:val="22"/>
        </w:rPr>
        <w:t>nacido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5"/>
          <w:sz w:val="22"/>
        </w:rPr>
        <w:t> </w:t>
      </w:r>
      <w:r>
        <w:rPr>
          <w:sz w:val="22"/>
        </w:rPr>
        <w:t>su</w:t>
      </w:r>
      <w:r>
        <w:rPr>
          <w:spacing w:val="-34"/>
          <w:sz w:val="22"/>
        </w:rPr>
        <w:t> </w:t>
      </w:r>
      <w:r>
        <w:rPr>
          <w:sz w:val="22"/>
        </w:rPr>
        <w:t>territorio, </w:t>
      </w:r>
      <w:r>
        <w:rPr>
          <w:w w:val="95"/>
          <w:sz w:val="22"/>
        </w:rPr>
        <w:t>quienes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hijos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[e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hijas]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padre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madre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oaxaqueños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z w:val="22"/>
        </w:rPr>
        <w:t>quienes</w:t>
      </w:r>
      <w:r>
        <w:rPr>
          <w:spacing w:val="-37"/>
          <w:sz w:val="22"/>
        </w:rPr>
        <w:t> </w:t>
      </w:r>
      <w:r>
        <w:rPr>
          <w:sz w:val="22"/>
        </w:rPr>
        <w:t>teniendo</w:t>
      </w:r>
      <w:r>
        <w:rPr>
          <w:spacing w:val="-36"/>
          <w:sz w:val="22"/>
        </w:rPr>
        <w:t> </w:t>
      </w:r>
      <w:r>
        <w:rPr>
          <w:sz w:val="22"/>
        </w:rPr>
        <w:t>una</w:t>
      </w:r>
      <w:r>
        <w:rPr>
          <w:spacing w:val="-37"/>
          <w:sz w:val="22"/>
        </w:rPr>
        <w:t> </w:t>
      </w:r>
      <w:r>
        <w:rPr>
          <w:sz w:val="22"/>
        </w:rPr>
        <w:t>residencia</w:t>
      </w:r>
      <w:r>
        <w:rPr>
          <w:spacing w:val="-36"/>
          <w:sz w:val="22"/>
        </w:rPr>
        <w:t> </w:t>
      </w:r>
      <w:r>
        <w:rPr>
          <w:sz w:val="22"/>
        </w:rPr>
        <w:t>mínima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cinco</w:t>
      </w:r>
      <w:r>
        <w:rPr>
          <w:spacing w:val="-36"/>
          <w:sz w:val="22"/>
        </w:rPr>
        <w:t> </w:t>
      </w:r>
      <w:r>
        <w:rPr>
          <w:sz w:val="22"/>
        </w:rPr>
        <w:t>años […].</w:t>
      </w:r>
    </w:p>
    <w:p>
      <w:pPr>
        <w:spacing w:line="248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Constitución Política del Estado libre y soberano de Oaxaca</w:t>
      </w:r>
      <w:r>
        <w:rPr>
          <w:sz w:val="22"/>
        </w:rPr>
        <w:t>)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¿Sazón o corazón?</w:t>
      </w:r>
    </w:p>
    <w:p>
      <w:pPr>
        <w:spacing w:line="276" w:lineRule="auto" w:before="37"/>
        <w:ind w:left="1346" w:right="2959" w:firstLine="0"/>
        <w:jc w:val="left"/>
        <w:rPr>
          <w:sz w:val="22"/>
        </w:rPr>
      </w:pPr>
      <w:r>
        <w:rPr>
          <w:sz w:val="22"/>
        </w:rPr>
        <w:t>Aplicamos</w:t>
      </w:r>
      <w:r>
        <w:rPr>
          <w:spacing w:val="-22"/>
          <w:sz w:val="22"/>
        </w:rPr>
        <w:t> </w:t>
      </w:r>
      <w:r>
        <w:rPr>
          <w:sz w:val="22"/>
        </w:rPr>
        <w:t>un</w:t>
      </w:r>
      <w:r>
        <w:rPr>
          <w:spacing w:val="-22"/>
          <w:sz w:val="22"/>
        </w:rPr>
        <w:t> </w:t>
      </w:r>
      <w:r>
        <w:rPr>
          <w:sz w:val="22"/>
        </w:rPr>
        <w:t>sondeo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línea</w:t>
      </w:r>
      <w:r>
        <w:rPr>
          <w:spacing w:val="-22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i/>
          <w:spacing w:val="-3"/>
          <w:sz w:val="22"/>
        </w:rPr>
        <w:t>hombres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2"/>
          <w:sz w:val="22"/>
        </w:rPr>
        <w:t> </w:t>
      </w:r>
      <w:r>
        <w:rPr>
          <w:i/>
          <w:spacing w:val="-3"/>
          <w:sz w:val="22"/>
        </w:rPr>
        <w:t>mujeres</w:t>
      </w:r>
      <w:r>
        <w:rPr>
          <w:i/>
          <w:spacing w:val="-22"/>
          <w:sz w:val="22"/>
        </w:rPr>
        <w:t> </w:t>
      </w:r>
      <w:r>
        <w:rPr>
          <w:sz w:val="22"/>
        </w:rPr>
        <w:t>que normalmente</w:t>
      </w:r>
      <w:r>
        <w:rPr>
          <w:spacing w:val="-8"/>
          <w:sz w:val="22"/>
        </w:rPr>
        <w:t> </w:t>
      </w:r>
      <w:r>
        <w:rPr>
          <w:sz w:val="22"/>
        </w:rPr>
        <w:t>realizan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compra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despensa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casa, para</w:t>
      </w:r>
      <w:r>
        <w:rPr>
          <w:spacing w:val="-7"/>
          <w:sz w:val="22"/>
        </w:rPr>
        <w:t> </w:t>
      </w:r>
      <w:r>
        <w:rPr>
          <w:sz w:val="22"/>
        </w:rPr>
        <w:t>conocer</w:t>
      </w:r>
      <w:r>
        <w:rPr>
          <w:spacing w:val="-6"/>
          <w:sz w:val="22"/>
        </w:rPr>
        <w:t> </w:t>
      </w:r>
      <w:r>
        <w:rPr>
          <w:sz w:val="22"/>
        </w:rPr>
        <w:t>qué</w:t>
      </w:r>
      <w:r>
        <w:rPr>
          <w:spacing w:val="-6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lo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consideran</w:t>
      </w:r>
      <w:r>
        <w:rPr>
          <w:spacing w:val="-7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momento</w:t>
      </w:r>
      <w:r>
        <w:rPr>
          <w:spacing w:val="-6"/>
          <w:sz w:val="22"/>
        </w:rPr>
        <w:t> </w:t>
      </w:r>
      <w:r>
        <w:rPr>
          <w:sz w:val="22"/>
        </w:rPr>
        <w:t>de comprar el aceite con que preparan sus alimentos. (</w:t>
      </w:r>
      <w:r>
        <w:rPr>
          <w:i/>
          <w:sz w:val="22"/>
        </w:rPr>
        <w:t>Revista</w:t>
      </w:r>
      <w:r>
        <w:rPr>
          <w:i/>
          <w:spacing w:val="-19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Consumidor</w:t>
      </w:r>
      <w:r>
        <w:rPr>
          <w:sz w:val="22"/>
        </w:rPr>
        <w:t>,</w:t>
      </w:r>
      <w:r>
        <w:rPr>
          <w:spacing w:val="-18"/>
          <w:sz w:val="22"/>
        </w:rPr>
        <w:t> </w:t>
      </w:r>
      <w:r>
        <w:rPr>
          <w:sz w:val="22"/>
        </w:rPr>
        <w:t>octubre</w:t>
      </w:r>
      <w:r>
        <w:rPr>
          <w:spacing w:val="-19"/>
          <w:sz w:val="22"/>
        </w:rPr>
        <w:t> </w:t>
      </w:r>
      <w:r>
        <w:rPr>
          <w:sz w:val="22"/>
        </w:rPr>
        <w:t>2010)</w:t>
      </w:r>
    </w:p>
    <w:p>
      <w:pPr>
        <w:pStyle w:val="BodyText"/>
        <w:spacing w:before="9"/>
      </w:pPr>
    </w:p>
    <w:p>
      <w:pPr>
        <w:spacing w:line="276" w:lineRule="auto" w:before="0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60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mil</w:t>
      </w:r>
      <w:r>
        <w:rPr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25"/>
          <w:w w:val="95"/>
          <w:sz w:val="22"/>
        </w:rPr>
        <w:t> </w:t>
      </w:r>
      <w:r>
        <w:rPr>
          <w:w w:val="95"/>
          <w:sz w:val="22"/>
        </w:rPr>
        <w:t>salvaguardan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soberanía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sz w:val="22"/>
        </w:rPr>
        <w:t>aguas</w:t>
      </w:r>
      <w:r>
        <w:rPr>
          <w:spacing w:val="-13"/>
          <w:sz w:val="22"/>
        </w:rPr>
        <w:t> </w:t>
      </w:r>
      <w:r>
        <w:rPr>
          <w:sz w:val="22"/>
        </w:rPr>
        <w:t>nacionales.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Excélsior</w:t>
      </w:r>
      <w:r>
        <w:rPr>
          <w:sz w:val="22"/>
        </w:rPr>
        <w:t>, 9 de marzo de 2014:16)</w:t>
      </w:r>
    </w:p>
    <w:p>
      <w:pPr>
        <w:spacing w:line="276" w:lineRule="auto" w:before="37"/>
        <w:ind w:left="1346" w:right="2964" w:firstLine="0"/>
        <w:jc w:val="both"/>
        <w:rPr>
          <w:sz w:val="22"/>
        </w:rPr>
      </w:pPr>
      <w:r>
        <w:rPr>
          <w:sz w:val="22"/>
        </w:rPr>
        <w:t>Los equipos mexicanos </w:t>
      </w:r>
      <w:r>
        <w:rPr>
          <w:i/>
          <w:sz w:val="22"/>
        </w:rPr>
        <w:t>varonil y femenil</w:t>
      </w:r>
      <w:r>
        <w:rPr>
          <w:sz w:val="22"/>
        </w:rPr>
        <w:t>, </w:t>
      </w:r>
      <w:r>
        <w:rPr>
          <w:spacing w:val="2"/>
          <w:sz w:val="22"/>
        </w:rPr>
        <w:t>modalidad </w:t>
      </w:r>
      <w:r>
        <w:rPr>
          <w:w w:val="95"/>
          <w:sz w:val="22"/>
        </w:rPr>
        <w:t>compuesto,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avanzaron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semifinales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cer- </w:t>
      </w:r>
      <w:r>
        <w:rPr>
          <w:sz w:val="22"/>
        </w:rPr>
        <w:t>tamen</w:t>
      </w:r>
      <w:r>
        <w:rPr>
          <w:spacing w:val="-8"/>
          <w:sz w:val="22"/>
        </w:rPr>
        <w:t> </w:t>
      </w:r>
      <w:r>
        <w:rPr>
          <w:spacing w:val="2"/>
          <w:sz w:val="22"/>
        </w:rPr>
        <w:t>[…]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28 de febrero de 2014:D7)</w:t>
      </w:r>
    </w:p>
    <w:p>
      <w:pPr>
        <w:spacing w:after="0" w:line="250" w:lineRule="exact"/>
        <w:jc w:val="left"/>
        <w:rPr>
          <w:sz w:val="22"/>
        </w:rPr>
        <w:sectPr>
          <w:pgSz w:w="9360" w:h="12190"/>
          <w:pgMar w:header="570" w:footer="505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Heading6"/>
        <w:spacing w:line="252" w:lineRule="auto" w:before="216"/>
        <w:ind w:right="1157"/>
      </w:pPr>
      <w:r>
        <w:rPr>
          <w:i/>
          <w:color w:val="6C3F98"/>
          <w:w w:val="95"/>
        </w:rPr>
        <w:t>Se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es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incluyente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y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no</w:t>
      </w:r>
      <w:r>
        <w:rPr>
          <w:i/>
          <w:color w:val="6C3F98"/>
          <w:spacing w:val="-26"/>
          <w:w w:val="95"/>
        </w:rPr>
        <w:t> </w:t>
      </w:r>
      <w:r>
        <w:rPr>
          <w:i/>
          <w:color w:val="6C3F98"/>
          <w:w w:val="95"/>
        </w:rPr>
        <w:t>sexista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cuando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se</w:t>
      </w:r>
      <w:r>
        <w:rPr>
          <w:i/>
          <w:color w:val="6C3F98"/>
          <w:spacing w:val="-26"/>
          <w:w w:val="95"/>
        </w:rPr>
        <w:t> </w:t>
      </w:r>
      <w:r>
        <w:rPr>
          <w:i/>
          <w:color w:val="6C3F98"/>
          <w:spacing w:val="-3"/>
          <w:w w:val="95"/>
        </w:rPr>
        <w:t>nombran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las</w:t>
      </w:r>
      <w:r>
        <w:rPr>
          <w:i/>
          <w:color w:val="6C3F98"/>
          <w:spacing w:val="-27"/>
          <w:w w:val="95"/>
        </w:rPr>
        <w:t> </w:t>
      </w:r>
      <w:r>
        <w:rPr>
          <w:i/>
          <w:color w:val="6C3F98"/>
          <w:w w:val="95"/>
        </w:rPr>
        <w:t>profesio- </w:t>
      </w:r>
      <w:r>
        <w:rPr>
          <w:color w:val="6C3F98"/>
          <w:w w:val="95"/>
        </w:rPr>
        <w:t>nes,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cargos,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oficios,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etc.,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de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acuerdo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con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el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sexo</w:t>
      </w:r>
      <w:r>
        <w:rPr>
          <w:color w:val="6C3F98"/>
          <w:spacing w:val="-24"/>
          <w:w w:val="95"/>
        </w:rPr>
        <w:t> </w:t>
      </w:r>
      <w:r>
        <w:rPr>
          <w:color w:val="6C3F98"/>
          <w:w w:val="95"/>
        </w:rPr>
        <w:t>de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la</w:t>
      </w:r>
      <w:r>
        <w:rPr>
          <w:color w:val="6C3F98"/>
          <w:spacing w:val="-25"/>
          <w:w w:val="95"/>
        </w:rPr>
        <w:t> </w:t>
      </w:r>
      <w:r>
        <w:rPr>
          <w:color w:val="6C3F98"/>
          <w:w w:val="95"/>
        </w:rPr>
        <w:t>persona </w:t>
      </w:r>
      <w:r>
        <w:rPr>
          <w:color w:val="6C3F98"/>
        </w:rPr>
        <w:t>de</w:t>
      </w:r>
      <w:r>
        <w:rPr>
          <w:color w:val="6C3F98"/>
          <w:spacing w:val="-14"/>
        </w:rPr>
        <w:t> </w:t>
      </w:r>
      <w:r>
        <w:rPr>
          <w:color w:val="6C3F98"/>
        </w:rPr>
        <w:t>referencia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spacing w:line="276" w:lineRule="auto" w:before="0"/>
        <w:ind w:left="2870" w:right="3320" w:firstLine="0"/>
        <w:jc w:val="left"/>
        <w:rPr>
          <w:sz w:val="22"/>
        </w:rPr>
      </w:pPr>
      <w:r>
        <w:rPr>
          <w:spacing w:val="-4"/>
          <w:w w:val="95"/>
          <w:sz w:val="22"/>
        </w:rPr>
        <w:t>Yesenia</w:t>
      </w:r>
      <w:r>
        <w:rPr>
          <w:spacing w:val="-26"/>
          <w:w w:val="95"/>
          <w:sz w:val="22"/>
        </w:rPr>
        <w:t> </w:t>
      </w:r>
      <w:r>
        <w:rPr>
          <w:spacing w:val="-10"/>
          <w:w w:val="95"/>
          <w:sz w:val="22"/>
        </w:rPr>
        <w:t>P.,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médica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cirujana.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36"/>
          <w:sz w:val="22"/>
        </w:rPr>
        <w:t> </w:t>
      </w:r>
      <w:r>
        <w:rPr>
          <w:i/>
          <w:spacing w:val="-3"/>
          <w:sz w:val="22"/>
        </w:rPr>
        <w:t>Imparcial</w:t>
      </w:r>
      <w:r>
        <w:rPr>
          <w:spacing w:val="-3"/>
          <w:sz w:val="22"/>
        </w:rPr>
        <w:t>,</w:t>
      </w:r>
      <w:r>
        <w:rPr>
          <w:spacing w:val="-36"/>
          <w:sz w:val="22"/>
        </w:rPr>
        <w:t> </w:t>
      </w:r>
      <w:r>
        <w:rPr>
          <w:sz w:val="22"/>
        </w:rPr>
        <w:t>5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julio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2007)</w:t>
      </w:r>
    </w:p>
    <w:p>
      <w:pPr>
        <w:pStyle w:val="BodyText"/>
        <w:rPr>
          <w:sz w:val="25"/>
        </w:rPr>
      </w:pPr>
    </w:p>
    <w:p>
      <w:pPr>
        <w:spacing w:line="276" w:lineRule="auto" w:before="1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reunión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pasantes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psicología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prestan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su servicio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diferentes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comunidades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Cuenca,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la </w:t>
      </w:r>
      <w:r>
        <w:rPr>
          <w:i/>
          <w:sz w:val="22"/>
        </w:rPr>
        <w:t>funcionaria</w:t>
      </w:r>
      <w:r>
        <w:rPr>
          <w:i/>
          <w:spacing w:val="-38"/>
          <w:sz w:val="22"/>
        </w:rPr>
        <w:t> </w:t>
      </w:r>
      <w:r>
        <w:rPr>
          <w:sz w:val="22"/>
        </w:rPr>
        <w:t>dijo</w:t>
      </w:r>
      <w:r>
        <w:rPr>
          <w:spacing w:val="-37"/>
          <w:sz w:val="22"/>
        </w:rPr>
        <w:t> </w:t>
      </w:r>
      <w:r>
        <w:rPr>
          <w:sz w:val="22"/>
        </w:rPr>
        <w:t>que</w:t>
      </w:r>
      <w:r>
        <w:rPr>
          <w:spacing w:val="-37"/>
          <w:sz w:val="22"/>
        </w:rPr>
        <w:t> </w:t>
      </w:r>
      <w:r>
        <w:rPr>
          <w:sz w:val="22"/>
        </w:rPr>
        <w:t>uno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los</w:t>
      </w:r>
      <w:r>
        <w:rPr>
          <w:spacing w:val="-37"/>
          <w:sz w:val="22"/>
        </w:rPr>
        <w:t> </w:t>
      </w:r>
      <w:r>
        <w:rPr>
          <w:sz w:val="22"/>
        </w:rPr>
        <w:t>compromisos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los</w:t>
      </w:r>
      <w:r>
        <w:rPr>
          <w:spacing w:val="-37"/>
          <w:sz w:val="22"/>
        </w:rPr>
        <w:t> </w:t>
      </w:r>
      <w:r>
        <w:rPr>
          <w:sz w:val="22"/>
        </w:rPr>
        <w:t>Ser- vicios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Salud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Oaxaca,</w:t>
      </w:r>
      <w:r>
        <w:rPr>
          <w:spacing w:val="-15"/>
          <w:sz w:val="22"/>
        </w:rPr>
        <w:t> </w:t>
      </w:r>
      <w:r>
        <w:rPr>
          <w:sz w:val="22"/>
        </w:rPr>
        <w:t>[…].</w:t>
      </w:r>
    </w:p>
    <w:p>
      <w:pPr>
        <w:spacing w:line="249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Imparcial, </w:t>
      </w:r>
      <w:r>
        <w:rPr>
          <w:sz w:val="22"/>
        </w:rPr>
        <w:t>20 de abril de 2007)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-34"/>
          <w:sz w:val="22"/>
        </w:rPr>
        <w:t> </w:t>
      </w:r>
      <w:r>
        <w:rPr>
          <w:sz w:val="22"/>
        </w:rPr>
        <w:t>todo,</w:t>
      </w:r>
      <w:r>
        <w:rPr>
          <w:spacing w:val="-33"/>
          <w:sz w:val="22"/>
        </w:rPr>
        <w:t> </w:t>
      </w:r>
      <w:r>
        <w:rPr>
          <w:sz w:val="22"/>
        </w:rPr>
        <w:t>tal</w:t>
      </w:r>
      <w:r>
        <w:rPr>
          <w:spacing w:val="-33"/>
          <w:sz w:val="22"/>
        </w:rPr>
        <w:t> </w:t>
      </w:r>
      <w:r>
        <w:rPr>
          <w:sz w:val="22"/>
        </w:rPr>
        <w:t>vez</w:t>
      </w:r>
      <w:r>
        <w:rPr>
          <w:spacing w:val="-33"/>
          <w:sz w:val="22"/>
        </w:rPr>
        <w:t> </w:t>
      </w:r>
      <w:r>
        <w:rPr>
          <w:sz w:val="22"/>
        </w:rPr>
        <w:t>se</w:t>
      </w:r>
      <w:r>
        <w:rPr>
          <w:spacing w:val="-33"/>
          <w:sz w:val="22"/>
        </w:rPr>
        <w:t> </w:t>
      </w:r>
      <w:r>
        <w:rPr>
          <w:sz w:val="22"/>
        </w:rPr>
        <w:t>hallaría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3"/>
          <w:sz w:val="22"/>
        </w:rPr>
        <w:t> </w:t>
      </w:r>
      <w:r>
        <w:rPr>
          <w:sz w:val="22"/>
        </w:rPr>
        <w:t>buena</w:t>
      </w:r>
      <w:r>
        <w:rPr>
          <w:spacing w:val="-33"/>
          <w:sz w:val="22"/>
        </w:rPr>
        <w:t> </w:t>
      </w:r>
      <w:r>
        <w:rPr>
          <w:sz w:val="22"/>
        </w:rPr>
        <w:t>compañía</w:t>
      </w:r>
      <w:r>
        <w:rPr>
          <w:spacing w:val="-34"/>
          <w:sz w:val="22"/>
        </w:rPr>
        <w:t> </w:t>
      </w:r>
      <w:r>
        <w:rPr>
          <w:sz w:val="22"/>
        </w:rPr>
        <w:t>con</w:t>
      </w:r>
      <w:r>
        <w:rPr>
          <w:spacing w:val="-33"/>
          <w:sz w:val="22"/>
        </w:rPr>
        <w:t> </w:t>
      </w:r>
      <w:r>
        <w:rPr>
          <w:sz w:val="22"/>
        </w:rPr>
        <w:t>per- </w:t>
      </w:r>
      <w:r>
        <w:rPr>
          <w:w w:val="95"/>
          <w:sz w:val="22"/>
        </w:rPr>
        <w:t>sonajes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Angela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Merkel,</w:t>
      </w:r>
      <w:r>
        <w:rPr>
          <w:spacing w:val="-33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canciller</w:t>
      </w:r>
      <w:r>
        <w:rPr>
          <w:i/>
          <w:spacing w:val="-33"/>
          <w:w w:val="95"/>
          <w:sz w:val="22"/>
        </w:rPr>
        <w:t> </w:t>
      </w:r>
      <w:r>
        <w:rPr>
          <w:w w:val="95"/>
          <w:sz w:val="22"/>
        </w:rPr>
        <w:t>alemana;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Dilma Rousseff, </w:t>
      </w:r>
      <w:r>
        <w:rPr>
          <w:i/>
          <w:w w:val="95"/>
          <w:sz w:val="22"/>
        </w:rPr>
        <w:t>la </w:t>
      </w:r>
      <w:r>
        <w:rPr>
          <w:i/>
          <w:spacing w:val="-3"/>
          <w:w w:val="95"/>
          <w:sz w:val="22"/>
        </w:rPr>
        <w:t>presidenta </w:t>
      </w:r>
      <w:r>
        <w:rPr>
          <w:w w:val="95"/>
          <w:sz w:val="22"/>
        </w:rPr>
        <w:t>de Brasil; Christine Lagarde, </w:t>
      </w:r>
      <w:r>
        <w:rPr>
          <w:i/>
          <w:w w:val="95"/>
          <w:sz w:val="22"/>
        </w:rPr>
        <w:t>la </w:t>
      </w:r>
      <w:r>
        <w:rPr>
          <w:i/>
          <w:w w:val="95"/>
          <w:sz w:val="22"/>
        </w:rPr>
        <w:t>directora-gerente </w:t>
      </w:r>
      <w:r>
        <w:rPr>
          <w:w w:val="95"/>
          <w:sz w:val="22"/>
        </w:rPr>
        <w:t>del Fondo Monetario Internacional o Nancy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Pelosi,</w:t>
      </w:r>
      <w:r>
        <w:rPr>
          <w:spacing w:val="-14"/>
          <w:w w:val="95"/>
          <w:sz w:val="22"/>
        </w:rPr>
        <w:t> </w:t>
      </w:r>
      <w:r>
        <w:rPr>
          <w:i/>
          <w:w w:val="95"/>
          <w:sz w:val="22"/>
        </w:rPr>
        <w:t>lideresa</w:t>
      </w:r>
      <w:r>
        <w:rPr>
          <w:i/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minoría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demócrata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Cá- </w:t>
      </w:r>
      <w:r>
        <w:rPr>
          <w:sz w:val="22"/>
        </w:rPr>
        <w:t>mara</w:t>
      </w:r>
      <w:r>
        <w:rPr>
          <w:spacing w:val="-17"/>
          <w:sz w:val="22"/>
        </w:rPr>
        <w:t> </w:t>
      </w:r>
      <w:r>
        <w:rPr>
          <w:sz w:val="22"/>
        </w:rPr>
        <w:t>baja</w:t>
      </w:r>
      <w:r>
        <w:rPr>
          <w:spacing w:val="-17"/>
          <w:sz w:val="22"/>
        </w:rPr>
        <w:t> </w:t>
      </w:r>
      <w:r>
        <w:rPr>
          <w:sz w:val="22"/>
        </w:rPr>
        <w:t>del</w:t>
      </w:r>
      <w:r>
        <w:rPr>
          <w:spacing w:val="-17"/>
          <w:sz w:val="22"/>
        </w:rPr>
        <w:t> </w:t>
      </w:r>
      <w:r>
        <w:rPr>
          <w:sz w:val="22"/>
        </w:rPr>
        <w:t>Congreso</w:t>
      </w:r>
      <w:r>
        <w:rPr>
          <w:spacing w:val="-16"/>
          <w:sz w:val="22"/>
        </w:rPr>
        <w:t> </w:t>
      </w:r>
      <w:r>
        <w:rPr>
          <w:sz w:val="22"/>
        </w:rPr>
        <w:t>estadunidense.</w:t>
      </w:r>
    </w:p>
    <w:p>
      <w:pPr>
        <w:spacing w:line="247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Excélsior</w:t>
      </w:r>
      <w:r>
        <w:rPr>
          <w:sz w:val="22"/>
        </w:rPr>
        <w:t>, 8 de marzo de 2014c)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papá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Verónica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hizo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algunas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reparaciones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casa: </w:t>
      </w:r>
      <w:r>
        <w:rPr>
          <w:sz w:val="22"/>
        </w:rPr>
        <w:t>le</w:t>
      </w:r>
      <w:r>
        <w:rPr>
          <w:spacing w:val="-20"/>
          <w:sz w:val="22"/>
        </w:rPr>
        <w:t> </w:t>
      </w:r>
      <w:r>
        <w:rPr>
          <w:sz w:val="22"/>
        </w:rPr>
        <w:t>ayudaron</w:t>
      </w:r>
      <w:r>
        <w:rPr>
          <w:spacing w:val="-19"/>
          <w:sz w:val="22"/>
        </w:rPr>
        <w:t> </w:t>
      </w:r>
      <w:r>
        <w:rPr>
          <w:sz w:val="22"/>
        </w:rPr>
        <w:t>don</w:t>
      </w:r>
      <w:r>
        <w:rPr>
          <w:spacing w:val="-19"/>
          <w:sz w:val="22"/>
        </w:rPr>
        <w:t> </w:t>
      </w:r>
      <w:r>
        <w:rPr>
          <w:sz w:val="22"/>
        </w:rPr>
        <w:t>Raúl,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es</w:t>
      </w:r>
      <w:r>
        <w:rPr>
          <w:spacing w:val="-19"/>
          <w:sz w:val="22"/>
        </w:rPr>
        <w:t> </w:t>
      </w:r>
      <w:r>
        <w:rPr>
          <w:i/>
          <w:sz w:val="22"/>
        </w:rPr>
        <w:t>herrero</w:t>
      </w:r>
      <w:r>
        <w:rPr>
          <w:sz w:val="22"/>
        </w:rPr>
        <w:t>;</w:t>
      </w:r>
      <w:r>
        <w:rPr>
          <w:spacing w:val="-19"/>
          <w:sz w:val="22"/>
        </w:rPr>
        <w:t> </w:t>
      </w:r>
      <w:r>
        <w:rPr>
          <w:sz w:val="22"/>
        </w:rPr>
        <w:t>don</w:t>
      </w:r>
      <w:r>
        <w:rPr>
          <w:spacing w:val="-20"/>
          <w:sz w:val="22"/>
        </w:rPr>
        <w:t> </w:t>
      </w:r>
      <w:r>
        <w:rPr>
          <w:sz w:val="22"/>
        </w:rPr>
        <w:t>Juan,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es </w:t>
      </w:r>
      <w:r>
        <w:rPr>
          <w:i/>
          <w:sz w:val="22"/>
        </w:rPr>
        <w:t>albañil</w:t>
      </w:r>
      <w:r>
        <w:rPr>
          <w:sz w:val="22"/>
        </w:rPr>
        <w:t>,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doña</w:t>
      </w:r>
      <w:r>
        <w:rPr>
          <w:spacing w:val="-19"/>
          <w:sz w:val="22"/>
        </w:rPr>
        <w:t> </w:t>
      </w:r>
      <w:r>
        <w:rPr>
          <w:sz w:val="22"/>
        </w:rPr>
        <w:t>Josefa,</w:t>
      </w:r>
      <w:r>
        <w:rPr>
          <w:spacing w:val="-18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es</w:t>
      </w:r>
      <w:r>
        <w:rPr>
          <w:spacing w:val="-18"/>
          <w:sz w:val="22"/>
        </w:rPr>
        <w:t> </w:t>
      </w:r>
      <w:r>
        <w:rPr>
          <w:i/>
          <w:sz w:val="22"/>
        </w:rPr>
        <w:t>plomera</w:t>
      </w:r>
      <w:r>
        <w:rPr>
          <w:sz w:val="22"/>
        </w:rPr>
        <w:t>.</w:t>
      </w:r>
    </w:p>
    <w:p>
      <w:pPr>
        <w:spacing w:line="250" w:lineRule="exact" w:before="0"/>
        <w:ind w:left="2871" w:right="0" w:firstLine="0"/>
        <w:jc w:val="left"/>
        <w:rPr>
          <w:sz w:val="22"/>
        </w:rPr>
      </w:pPr>
      <w:r>
        <w:rPr>
          <w:sz w:val="22"/>
        </w:rPr>
        <w:t>(SEP, 2013:99)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2871" w:right="1441" w:firstLine="0"/>
        <w:jc w:val="both"/>
        <w:rPr>
          <w:sz w:val="22"/>
        </w:rPr>
      </w:pPr>
      <w:r>
        <w:rPr>
          <w:spacing w:val="-2"/>
          <w:w w:val="95"/>
          <w:sz w:val="22"/>
        </w:rPr>
        <w:t>Maite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Ramos,</w:t>
      </w:r>
      <w:r>
        <w:rPr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presidenta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Comisión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Movilidad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Confederación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Patronal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República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Mexicana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Ciudad de</w:t>
      </w:r>
      <w:r>
        <w:rPr>
          <w:spacing w:val="-26"/>
          <w:sz w:val="22"/>
        </w:rPr>
        <w:t> </w:t>
      </w:r>
      <w:r>
        <w:rPr>
          <w:sz w:val="22"/>
        </w:rPr>
        <w:t>México</w:t>
      </w:r>
    </w:p>
    <w:p>
      <w:pPr>
        <w:spacing w:line="250" w:lineRule="exact" w:before="0"/>
        <w:ind w:left="2871" w:right="0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Financiero</w:t>
      </w:r>
      <w:r>
        <w:rPr>
          <w:sz w:val="22"/>
        </w:rPr>
        <w:t>, 28 de febrero de 2014: 15)</w:t>
      </w:r>
    </w:p>
    <w:p>
      <w:pPr>
        <w:spacing w:after="0" w:line="250" w:lineRule="exact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Heading6"/>
        <w:spacing w:line="252" w:lineRule="auto" w:before="60"/>
        <w:ind w:left="780" w:right="2681"/>
      </w:pPr>
      <w:r>
        <w:rPr/>
        <w:pict>
          <v:shape style="position:absolute;margin-left:426.993286pt;margin-top:2.353411pt;width:12.2pt;height:122.3pt;mso-position-horizontal-relative:page;mso-position-vertical-relative:paragraph;z-index:54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color w:val="6C3F98"/>
          <w:w w:val="95"/>
        </w:rPr>
        <w:t>Se</w:t>
      </w:r>
      <w:r>
        <w:rPr>
          <w:i/>
          <w:color w:val="6C3F98"/>
          <w:spacing w:val="-18"/>
          <w:w w:val="95"/>
        </w:rPr>
        <w:t> </w:t>
      </w:r>
      <w:r>
        <w:rPr>
          <w:i/>
          <w:color w:val="6C3F98"/>
          <w:w w:val="95"/>
        </w:rPr>
        <w:t>elimina</w:t>
      </w:r>
      <w:r>
        <w:rPr>
          <w:i/>
          <w:color w:val="6C3F98"/>
          <w:spacing w:val="-17"/>
          <w:w w:val="95"/>
        </w:rPr>
        <w:t> </w:t>
      </w:r>
      <w:r>
        <w:rPr>
          <w:i/>
          <w:color w:val="6C3F98"/>
          <w:w w:val="95"/>
        </w:rPr>
        <w:t>el</w:t>
      </w:r>
      <w:r>
        <w:rPr>
          <w:i/>
          <w:color w:val="6C3F98"/>
          <w:spacing w:val="-18"/>
          <w:w w:val="95"/>
        </w:rPr>
        <w:t> </w:t>
      </w:r>
      <w:r>
        <w:rPr>
          <w:i/>
          <w:color w:val="6C3F98"/>
          <w:w w:val="95"/>
        </w:rPr>
        <w:t>sexismo</w:t>
      </w:r>
      <w:r>
        <w:rPr>
          <w:i/>
          <w:color w:val="6C3F98"/>
          <w:spacing w:val="-17"/>
          <w:w w:val="95"/>
        </w:rPr>
        <w:t> </w:t>
      </w:r>
      <w:r>
        <w:rPr>
          <w:i/>
          <w:color w:val="6C3F98"/>
          <w:w w:val="95"/>
        </w:rPr>
        <w:t>cuando</w:t>
      </w:r>
      <w:r>
        <w:rPr>
          <w:i/>
          <w:color w:val="6C3F98"/>
          <w:spacing w:val="-18"/>
          <w:w w:val="95"/>
        </w:rPr>
        <w:t> </w:t>
      </w:r>
      <w:r>
        <w:rPr>
          <w:i/>
          <w:color w:val="6C3F98"/>
          <w:w w:val="95"/>
        </w:rPr>
        <w:t>se</w:t>
      </w:r>
      <w:r>
        <w:rPr>
          <w:i/>
          <w:color w:val="6C3F98"/>
          <w:spacing w:val="-17"/>
          <w:w w:val="95"/>
        </w:rPr>
        <w:t> </w:t>
      </w:r>
      <w:r>
        <w:rPr>
          <w:i/>
          <w:color w:val="6C3F98"/>
          <w:w w:val="95"/>
        </w:rPr>
        <w:t>nombra</w:t>
      </w:r>
      <w:r>
        <w:rPr>
          <w:i/>
          <w:color w:val="6C3F98"/>
          <w:spacing w:val="-18"/>
          <w:w w:val="95"/>
        </w:rPr>
        <w:t> </w:t>
      </w:r>
      <w:r>
        <w:rPr>
          <w:i/>
          <w:color w:val="6C3F98"/>
          <w:w w:val="95"/>
        </w:rPr>
        <w:t>a</w:t>
      </w:r>
      <w:r>
        <w:rPr>
          <w:i/>
          <w:color w:val="6C3F98"/>
          <w:spacing w:val="-17"/>
          <w:w w:val="95"/>
        </w:rPr>
        <w:t> </w:t>
      </w:r>
      <w:r>
        <w:rPr>
          <w:i/>
          <w:color w:val="6C3F98"/>
          <w:w w:val="95"/>
        </w:rPr>
        <w:t>las</w:t>
      </w:r>
      <w:r>
        <w:rPr>
          <w:i/>
          <w:color w:val="6C3F98"/>
          <w:spacing w:val="-18"/>
          <w:w w:val="95"/>
        </w:rPr>
        <w:t> </w:t>
      </w:r>
      <w:r>
        <w:rPr>
          <w:i/>
          <w:color w:val="6C3F98"/>
          <w:w w:val="95"/>
        </w:rPr>
        <w:t>mujeres</w:t>
      </w:r>
      <w:r>
        <w:rPr>
          <w:i/>
          <w:color w:val="6C3F98"/>
          <w:spacing w:val="-17"/>
          <w:w w:val="95"/>
        </w:rPr>
        <w:t> </w:t>
      </w:r>
      <w:r>
        <w:rPr>
          <w:i/>
          <w:color w:val="6C3F98"/>
          <w:w w:val="95"/>
        </w:rPr>
        <w:t>por</w:t>
      </w:r>
      <w:r>
        <w:rPr>
          <w:i/>
          <w:color w:val="6C3F98"/>
          <w:spacing w:val="-18"/>
          <w:w w:val="95"/>
        </w:rPr>
        <w:t> </w:t>
      </w:r>
      <w:r>
        <w:rPr>
          <w:i/>
          <w:color w:val="6C3F98"/>
          <w:w w:val="95"/>
        </w:rPr>
        <w:t>sí </w:t>
      </w:r>
      <w:r>
        <w:rPr>
          <w:color w:val="6C3F98"/>
          <w:w w:val="95"/>
        </w:rPr>
        <w:t>mismas,</w:t>
      </w:r>
      <w:r>
        <w:rPr>
          <w:color w:val="6C3F98"/>
          <w:spacing w:val="-35"/>
          <w:w w:val="95"/>
        </w:rPr>
        <w:t> </w:t>
      </w:r>
      <w:r>
        <w:rPr>
          <w:color w:val="6C3F98"/>
          <w:w w:val="95"/>
        </w:rPr>
        <w:t>y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se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evita</w:t>
      </w:r>
      <w:r>
        <w:rPr>
          <w:color w:val="6C3F98"/>
          <w:spacing w:val="-35"/>
          <w:w w:val="95"/>
        </w:rPr>
        <w:t> </w:t>
      </w:r>
      <w:r>
        <w:rPr>
          <w:color w:val="6C3F98"/>
          <w:w w:val="95"/>
        </w:rPr>
        <w:t>denominarlas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por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su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relación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con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algún</w:t>
      </w:r>
      <w:r>
        <w:rPr>
          <w:color w:val="6C3F98"/>
          <w:spacing w:val="-34"/>
          <w:w w:val="95"/>
        </w:rPr>
        <w:t> </w:t>
      </w:r>
      <w:r>
        <w:rPr>
          <w:color w:val="6C3F98"/>
          <w:w w:val="95"/>
        </w:rPr>
        <w:t>su- </w:t>
      </w:r>
      <w:r>
        <w:rPr>
          <w:color w:val="6C3F98"/>
        </w:rPr>
        <w:t>jeto</w:t>
      </w:r>
      <w:r>
        <w:rPr>
          <w:color w:val="6C3F98"/>
          <w:spacing w:val="-14"/>
        </w:rPr>
        <w:t> </w:t>
      </w:r>
      <w:r>
        <w:rPr>
          <w:color w:val="6C3F98"/>
        </w:rPr>
        <w:t>masculino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spacing w:before="0"/>
        <w:ind w:left="1346" w:right="0" w:firstLine="0"/>
        <w:jc w:val="left"/>
        <w:rPr>
          <w:i/>
          <w:sz w:val="22"/>
        </w:rPr>
      </w:pPr>
      <w:r>
        <w:rPr>
          <w:sz w:val="22"/>
        </w:rPr>
        <w:t>París recuerda la huella de </w:t>
      </w:r>
      <w:r>
        <w:rPr>
          <w:i/>
          <w:sz w:val="22"/>
        </w:rPr>
        <w:t>la emperatriz Josefina.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Universal</w:t>
      </w:r>
      <w:r>
        <w:rPr>
          <w:sz w:val="22"/>
        </w:rPr>
        <w:t>, 23 de marzo de 2014a)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1346" w:right="4662" w:firstLine="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joya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Moreno,</w:t>
      </w:r>
      <w:r>
        <w:rPr>
          <w:spacing w:val="-31"/>
          <w:w w:val="95"/>
          <w:sz w:val="22"/>
        </w:rPr>
        <w:t> </w:t>
      </w:r>
      <w:r>
        <w:rPr>
          <w:i/>
          <w:w w:val="95"/>
          <w:sz w:val="22"/>
        </w:rPr>
        <w:t>boxeadora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madre. </w:t>
      </w:r>
      <w:r>
        <w:rPr>
          <w:i/>
          <w:w w:val="95"/>
          <w:sz w:val="22"/>
        </w:rPr>
        <w:t>(El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Universal</w:t>
      </w:r>
      <w:r>
        <w:rPr>
          <w:w w:val="95"/>
          <w:sz w:val="22"/>
        </w:rPr>
        <w:t>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6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2014b)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0"/>
        <w:ind w:left="1346" w:right="2955" w:firstLine="0"/>
        <w:jc w:val="left"/>
        <w:rPr>
          <w:i/>
          <w:sz w:val="22"/>
        </w:rPr>
      </w:pPr>
      <w:r>
        <w:rPr>
          <w:sz w:val="22"/>
        </w:rPr>
        <w:t>México</w:t>
      </w:r>
      <w:r>
        <w:rPr>
          <w:spacing w:val="-23"/>
          <w:sz w:val="22"/>
        </w:rPr>
        <w:t> </w:t>
      </w:r>
      <w:r>
        <w:rPr>
          <w:sz w:val="22"/>
        </w:rPr>
        <w:t>también</w:t>
      </w:r>
      <w:r>
        <w:rPr>
          <w:spacing w:val="-22"/>
          <w:sz w:val="22"/>
        </w:rPr>
        <w:t> </w:t>
      </w:r>
      <w:r>
        <w:rPr>
          <w:sz w:val="22"/>
        </w:rPr>
        <w:t>es</w:t>
      </w:r>
      <w:r>
        <w:rPr>
          <w:spacing w:val="-23"/>
          <w:sz w:val="22"/>
        </w:rPr>
        <w:t> </w:t>
      </w:r>
      <w:r>
        <w:rPr>
          <w:sz w:val="22"/>
        </w:rPr>
        <w:t>fuente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inspiración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trabajo</w:t>
      </w:r>
      <w:r>
        <w:rPr>
          <w:spacing w:val="-22"/>
          <w:sz w:val="22"/>
        </w:rPr>
        <w:t> </w:t>
      </w:r>
      <w:r>
        <w:rPr>
          <w:sz w:val="22"/>
        </w:rPr>
        <w:t>para estas</w:t>
      </w:r>
      <w:r>
        <w:rPr>
          <w:spacing w:val="-14"/>
          <w:sz w:val="22"/>
        </w:rPr>
        <w:t> </w:t>
      </w:r>
      <w:r>
        <w:rPr>
          <w:i/>
          <w:sz w:val="22"/>
        </w:rPr>
        <w:t>emprendedoras.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Reporte Índigo</w:t>
      </w:r>
      <w:r>
        <w:rPr>
          <w:sz w:val="22"/>
        </w:rPr>
        <w:t>, 7 de marzo de 2014)</w:t>
      </w:r>
    </w:p>
    <w:p>
      <w:pPr>
        <w:pStyle w:val="BodyText"/>
        <w:spacing w:before="5"/>
        <w:rPr>
          <w:sz w:val="29"/>
        </w:rPr>
      </w:pPr>
    </w:p>
    <w:p>
      <w:pPr>
        <w:spacing w:line="225" w:lineRule="auto" w:before="1"/>
        <w:ind w:left="1346" w:right="2954" w:firstLine="0"/>
        <w:jc w:val="left"/>
        <w:rPr>
          <w:b/>
          <w:sz w:val="28"/>
        </w:rPr>
      </w:pPr>
      <w:r>
        <w:rPr>
          <w:sz w:val="22"/>
        </w:rPr>
        <w:t>Se</w:t>
      </w:r>
      <w:r>
        <w:rPr>
          <w:spacing w:val="-33"/>
          <w:sz w:val="22"/>
        </w:rPr>
        <w:t> </w:t>
      </w:r>
      <w:r>
        <w:rPr>
          <w:sz w:val="22"/>
        </w:rPr>
        <w:t>refiere</w:t>
      </w:r>
      <w:r>
        <w:rPr>
          <w:spacing w:val="-33"/>
          <w:sz w:val="22"/>
        </w:rPr>
        <w:t> </w:t>
      </w:r>
      <w:r>
        <w:rPr>
          <w:sz w:val="22"/>
        </w:rPr>
        <w:t>como</w:t>
      </w:r>
      <w:r>
        <w:rPr>
          <w:spacing w:val="-33"/>
          <w:sz w:val="22"/>
        </w:rPr>
        <w:t> </w:t>
      </w:r>
      <w:r>
        <w:rPr>
          <w:sz w:val="22"/>
        </w:rPr>
        <w:t>emprendedoras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no</w:t>
      </w:r>
      <w:r>
        <w:rPr>
          <w:spacing w:val="-33"/>
          <w:sz w:val="22"/>
        </w:rPr>
        <w:t> </w:t>
      </w:r>
      <w:r>
        <w:rPr>
          <w:sz w:val="22"/>
        </w:rPr>
        <w:t>como</w:t>
      </w:r>
      <w:r>
        <w:rPr>
          <w:spacing w:val="-33"/>
          <w:sz w:val="22"/>
        </w:rPr>
        <w:t> </w:t>
      </w:r>
      <w:r>
        <w:rPr>
          <w:sz w:val="22"/>
        </w:rPr>
        <w:t>mujeres</w:t>
      </w:r>
      <w:r>
        <w:rPr>
          <w:spacing w:val="-33"/>
          <w:sz w:val="22"/>
        </w:rPr>
        <w:t> </w:t>
      </w:r>
      <w:r>
        <w:rPr>
          <w:sz w:val="22"/>
        </w:rPr>
        <w:t>em- prendedoras</w:t>
      </w:r>
      <w:r>
        <w:rPr>
          <w:b/>
          <w:sz w:val="28"/>
        </w:rPr>
        <w:t>.</w:t>
      </w:r>
    </w:p>
    <w:p>
      <w:pPr>
        <w:spacing w:after="0" w:line="225" w:lineRule="auto"/>
        <w:jc w:val="left"/>
        <w:rPr>
          <w:sz w:val="28"/>
        </w:rPr>
        <w:sectPr>
          <w:pgSz w:w="9360" w:h="12190"/>
          <w:pgMar w:header="570" w:footer="505" w:top="1160" w:bottom="720" w:left="3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50056" filled="true" fillcolor="#faa61a" stroked="false">
            <v:fill type="solid"/>
            <w10:wrap type="none"/>
          </v:rect>
        </w:pict>
      </w:r>
      <w:r>
        <w:rPr/>
        <w:pict>
          <v:shape style="position:absolute;margin-left:36.151516pt;margin-top:.448969pt;width:431.6pt;height:609pt;mso-position-horizontal-relative:page;mso-position-vertical-relative:page;z-index:-350032" coordorigin="723,9" coordsize="8632,12180" path="m7788,9l7307,9,7268,29,7089,69,7000,109,6824,149,6737,189,6651,209,6566,249,6481,269,6312,349,6229,369,6065,449,5983,469,5823,549,5743,569,5431,729,5355,749,5130,869,4838,1029,4556,1189,4487,1249,4351,1329,4152,1449,4086,1509,3958,1589,3894,1649,3770,1729,3708,1789,3587,1869,3527,1929,3468,1969,3410,2029,3352,2069,3295,2129,3183,2209,3127,2269,3073,2329,3019,2369,2965,2429,2913,2469,2860,2529,2809,2569,2758,2629,2708,2689,2658,2729,2609,2789,2561,2849,2513,2889,2466,2949,2419,3009,2373,3069,2328,3109,2284,3169,2240,3229,2196,3289,2153,3329,2111,3389,2070,3449,2029,3509,1989,3569,1949,3629,1910,3689,1872,3729,1834,3789,1797,3849,1760,3909,1724,3969,1689,4029,1655,4089,1621,4149,1587,4209,1554,4269,1522,4329,1491,4389,1460,4449,1430,4509,1400,4569,1371,4629,1343,4689,1315,4749,1288,4809,1262,4869,1236,4929,1211,4989,1186,5049,1163,5109,1139,5169,1117,5229,1095,5309,1073,5369,1052,5429,1032,5489,1013,5549,994,5609,976,5669,958,5729,941,5789,925,5869,909,5929,894,5989,880,6049,866,6109,853,6169,840,6249,828,6309,817,6369,807,6429,797,6489,787,6549,778,6629,770,6689,763,6749,756,6809,750,6869,744,6929,739,7009,735,7069,732,7129,729,7189,726,7249,724,7329,723,7389,723,7409,723,7509,724,7569,725,7629,727,7709,730,7769,733,7829,737,7909,742,7969,747,8049,754,8109,761,8189,769,8249,778,8329,787,8389,798,8469,809,8529,821,8609,834,8669,848,8729,862,8809,878,8869,894,8949,911,9009,929,9069,948,9149,967,9209,987,9269,1009,9349,1031,9409,1054,9469,1077,9529,1102,9609,1127,9669,1153,9729,1180,9789,1208,9849,1237,9909,1266,9989,1297,10049,1328,10109,1360,10169,1393,10229,1427,10289,1461,10349,1497,10389,1533,10449,1570,10509,1608,10569,1647,10629,1686,10689,1727,10729,1768,10789,1810,10849,1853,10889,1897,10949,1942,10989,1987,11049,2034,11089,2081,11149,2129,11189,2178,11249,2228,11289,2279,11329,2330,11389,2383,11429,2436,11469,2490,11509,2545,11549,2601,11589,2657,11629,2715,11669,2773,11709,2893,11789,2954,11809,3078,11889,3142,11909,3206,11949,3271,11969,3338,12009,3472,12049,3541,12089,3898,12189,6325,12189,6767,12069,6838,12029,6977,11989,7045,11949,7112,11929,7179,11889,7245,11869,7374,11789,7437,11769,7560,11689,7620,11649,7680,11609,7738,11569,7796,11529,7853,11489,7909,11449,7963,11409,8017,11369,8070,11329,8122,11289,8173,11229,8223,11189,8272,11149,8320,11089,8367,11049,8413,10989,8458,10949,8502,10889,5158,10889,5087,10869,4946,10869,4810,10829,4743,10829,4613,10789,4549,10749,4426,10709,4365,10669,4306,10649,4248,10609,4191,10569,4135,10529,4080,10489,4027,10449,3974,10409,3923,10369,3872,10309,3823,10269,3775,10229,3728,10169,3682,10109,3638,10069,3594,10009,3552,9949,3511,9889,3471,9829,3432,9769,3395,9709,3358,9649,3323,9589,3289,9529,3256,9449,3225,9389,3194,9329,3165,9249,3137,9189,3111,9109,3085,9049,3061,8969,3038,8909,3017,8829,2996,8769,2977,8689,2959,8609,2943,8549,2928,8469,2914,8389,2901,8329,2890,8249,2880,8169,2871,8109,2864,8029,2858,7949,2853,7889,2850,7809,2848,7729,2847,7669,2848,7569,2851,7469,2855,7369,2870,7189,2879,7109,2889,7029,2901,6949,2914,6869,2928,6789,2942,6709,2958,6629,2974,6569,2990,6489,3007,6429,3024,6369,3041,6309,3058,6229,3075,6169,3092,6109,3145,6109,3201,6089,3260,6069,3323,6049,3388,6029,3456,6029,3601,5989,3755,5949,3835,5949,4085,5889,4172,5889,4259,5869,4348,5869,4438,5849,4528,5849,4619,5829,4801,5829,4893,5809,8434,5809,8419,5789,8375,5749,8329,5689,8282,5649,8234,5589,8186,5549,8136,5509,8086,5449,8035,5409,7982,5369,7929,5329,7875,5269,7821,5229,7765,5189,7709,5149,7593,5069,7534,5029,7474,5009,7352,4929,7290,4889,7227,4869,7164,4829,7099,4809,7034,4769,6968,4749,6901,4709,6697,4649,6662,4629,3694,4629,3725,4569,3758,4509,3791,4449,3825,4389,3859,4329,3895,4269,3931,4229,3968,4169,4005,4109,4044,4049,4083,3989,4123,3949,4163,3889,4205,3829,4247,3789,4290,3729,4334,3669,4378,3629,4423,3569,4470,3529,4516,3469,4564,3429,4612,3369,4661,3329,4711,3269,4762,3229,4814,3169,4866,3129,4919,3089,4973,3029,5027,2989,5083,2949,5139,2889,5254,2809,5312,2769,5372,2709,5493,2629,5617,2549,5681,2489,5810,2409,5942,2329,6078,2249,6288,2129,6505,2009,6729,1889,6883,1809,6961,1789,7200,1669,7364,1589,7447,1569,7702,1449,7788,1429,8053,1309,8143,1289,8325,1209,8418,1189,7788,9xm8434,5809l5220,5809,5291,5829,5361,5829,5430,5849,5498,5849,5565,5869,5824,5949,5886,5989,5947,6009,6007,6049,6066,6069,6123,6109,6180,6149,6235,6189,6289,6229,6342,6269,6393,6309,6444,6369,6493,6409,6541,6449,6587,6509,6632,6549,6676,6609,6719,6669,6760,6729,6799,6789,6838,6849,6874,6909,6910,6969,6944,7029,6976,7089,7007,7169,7036,7229,7064,7289,7090,7369,7115,7429,7138,7509,7159,7589,7179,7649,7197,7729,7213,7809,7228,7869,7241,7949,7252,8029,7261,8109,7269,8189,7275,8269,7279,8349,7281,8429,7282,8509,7280,8589,7277,8669,7271,8749,7264,8829,7255,8909,7244,8989,7231,9069,7217,9149,7201,9209,7182,9289,7163,9369,7141,9429,7118,9509,7092,9569,7066,9629,7037,9709,7007,9769,6975,9829,6941,9889,6906,9949,6869,10009,6831,10069,6791,10129,6749,10169,6706,10229,6661,10289,6615,10329,6567,10369,6518,10429,6467,10469,6414,10509,6360,10549,6305,10589,6248,10609,6190,10649,6130,10689,6007,10729,5943,10769,5878,10789,5674,10849,5603,10849,5531,10869,5458,10869,5384,10889,8502,10889,8545,10849,8587,10789,8628,10729,8668,10689,8707,10629,8744,10569,8781,10509,8817,10449,8851,10389,8885,10329,8917,10269,8948,10209,8978,10149,9007,10089,9035,10029,9062,9969,9088,9909,9112,9849,9136,9769,9158,9709,9179,9649,9199,9589,9218,9509,9235,9449,9252,9369,9267,9309,9281,9249,9294,9169,9305,9089,9316,9029,9325,8949,9333,8889,9340,8809,9345,8749,9349,8669,9352,8589,9354,8509,9354,8449,9353,8369,9351,8289,9348,8209,9343,8129,9338,8069,9331,7989,9322,7909,9313,7829,9302,7769,9290,7689,9277,7609,9263,7549,9248,7469,9231,7409,9213,7329,9194,7269,9175,7189,9153,7129,9131,7049,9108,6989,9083,6929,9058,6849,9031,6789,9003,6729,8975,6669,8945,6609,8914,6549,8882,6469,8849,6409,8815,6349,8780,6289,8744,6249,8707,6189,8669,6129,8630,6069,8589,6009,8548,5949,8506,5909,8463,5849,8434,5809xm6268,4509l4047,4509,3901,4549,3831,4589,3694,4629,6662,4629,6627,4609,6268,4509xm5816,4429l4433,4429,4122,4509,6195,4509,5970,4449,5893,4449,5816,4429xm5661,4409l4595,4409,4514,4429,5739,4429,5661,4409xm5423,4389l4760,4389,4677,4409,5503,4409,5423,4389xe" filled="true" fillcolor="#fdbe64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line="787" w:lineRule="exact"/>
        <w:ind w:left="4297"/>
      </w:pPr>
      <w:r>
        <w:rPr>
          <w:color w:val="FFFFFF"/>
          <w:w w:val="105"/>
        </w:rPr>
        <w:t>Capítulo</w:t>
      </w:r>
    </w:p>
    <w:p>
      <w:pPr>
        <w:spacing w:after="0" w:line="787" w:lineRule="exact"/>
        <w:sectPr>
          <w:headerReference w:type="even" r:id="rId129"/>
          <w:footerReference w:type="even" r:id="rId130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line style="position:absolute;mso-position-horizontal-relative:page;mso-position-vertical-relative:page;z-index:5560" from="0pt,.000475pt" to="0pt,609.448475pt" stroked="true" strokeweight="0pt" strokecolor="#faa61a">
            <v:stroke dashstyle="solid"/>
            <w10:wrap type="none"/>
          </v:line>
        </w:pict>
      </w:r>
    </w:p>
    <w:p>
      <w:pPr>
        <w:pStyle w:val="BodyText"/>
        <w:spacing w:before="10"/>
        <w:rPr>
          <w:rFonts w:ascii="Arial Narrow"/>
          <w:sz w:val="28"/>
        </w:rPr>
      </w:pPr>
    </w:p>
    <w:p>
      <w:pPr>
        <w:pStyle w:val="BodyText"/>
        <w:ind w:left="7726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faa61a">
              <v:path arrowok="t"/>
              <v:stroke dashstyle="solid"/>
            </v:shape>
          </v:group>
        </w:pict>
      </w:r>
      <w:r>
        <w:rPr>
          <w:rFonts w:ascii="Arial Narrow"/>
          <w:sz w:val="20"/>
        </w:rPr>
      </w:r>
    </w:p>
    <w:p>
      <w:pPr>
        <w:spacing w:line="182" w:lineRule="auto" w:before="133"/>
        <w:ind w:left="780" w:right="1165" w:firstLine="0"/>
        <w:jc w:val="left"/>
        <w:rPr>
          <w:rFonts w:ascii="Arial Narrow"/>
          <w:sz w:val="100"/>
        </w:rPr>
      </w:pPr>
      <w:r>
        <w:rPr>
          <w:rFonts w:ascii="Arial Narrow"/>
          <w:color w:val="FAA61A"/>
          <w:sz w:val="100"/>
        </w:rPr>
        <w:t>EL FEMENINO Y EL MASCULINO </w:t>
      </w:r>
      <w:r>
        <w:rPr>
          <w:rFonts w:ascii="Arial Narrow"/>
          <w:color w:val="FAA61A"/>
          <w:w w:val="90"/>
          <w:sz w:val="100"/>
        </w:rPr>
        <w:t>EN PROFESIONES, CARGOS Y</w:t>
      </w:r>
      <w:r>
        <w:rPr>
          <w:rFonts w:ascii="Arial Narrow"/>
          <w:color w:val="FAA61A"/>
          <w:spacing w:val="-100"/>
          <w:w w:val="90"/>
          <w:sz w:val="100"/>
        </w:rPr>
        <w:t> </w:t>
      </w:r>
      <w:r>
        <w:rPr>
          <w:rFonts w:ascii="Arial Narrow"/>
          <w:color w:val="FAA61A"/>
          <w:spacing w:val="-3"/>
          <w:w w:val="90"/>
          <w:sz w:val="100"/>
        </w:rPr>
        <w:t>OFICIOS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15"/>
        </w:rPr>
      </w:pPr>
    </w:p>
    <w:p>
      <w:pPr>
        <w:pStyle w:val="BodyText"/>
        <w:spacing w:line="252" w:lineRule="auto" w:before="83"/>
        <w:ind w:left="780" w:right="2680"/>
        <w:jc w:val="both"/>
      </w:pPr>
      <w:r>
        <w:rPr/>
        <w:pict>
          <v:shape style="position:absolute;margin-left:406.204895pt;margin-top:232.738113pt;width:28.85pt;height:29.2pt;mso-position-horizontal-relative:page;mso-position-vertical-relative:paragraph;z-index:5536" coordorigin="8124,4655" coordsize="577,584" path="m8700,4655l8700,5239,8124,5239e" filled="false" stroked="true" strokeweight="1pt" strokecolor="#faa61a">
            <v:path arrowok="t"/>
            <v:stroke dashstyle="solid"/>
            <w10:wrap type="none"/>
          </v:shape>
        </w:pic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forma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nombrar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profesiones,</w:t>
      </w:r>
      <w:r>
        <w:rPr>
          <w:spacing w:val="-31"/>
          <w:w w:val="95"/>
        </w:rPr>
        <w:t> </w:t>
      </w:r>
      <w:r>
        <w:rPr>
          <w:w w:val="95"/>
        </w:rPr>
        <w:t>cargos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oficios,</w:t>
      </w:r>
      <w:r>
        <w:rPr>
          <w:spacing w:val="-32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ya </w:t>
      </w:r>
      <w:r>
        <w:rPr/>
        <w:t>se</w:t>
      </w:r>
      <w:r>
        <w:rPr>
          <w:spacing w:val="-34"/>
        </w:rPr>
        <w:t> </w:t>
      </w:r>
      <w:r>
        <w:rPr/>
        <w:t>ha</w:t>
      </w:r>
      <w:r>
        <w:rPr>
          <w:spacing w:val="-33"/>
        </w:rPr>
        <w:t> </w:t>
      </w:r>
      <w:r>
        <w:rPr/>
        <w:t>demostrado,</w:t>
      </w:r>
      <w:r>
        <w:rPr>
          <w:spacing w:val="-33"/>
        </w:rPr>
        <w:t> </w:t>
      </w:r>
      <w:r>
        <w:rPr/>
        <w:t>integra</w:t>
      </w:r>
      <w:r>
        <w:rPr>
          <w:spacing w:val="-33"/>
        </w:rPr>
        <w:t> </w:t>
      </w:r>
      <w:r>
        <w:rPr/>
        <w:t>un</w:t>
      </w:r>
      <w:r>
        <w:rPr>
          <w:spacing w:val="-34"/>
        </w:rPr>
        <w:t> </w:t>
      </w:r>
      <w:r>
        <w:rPr/>
        <w:t>aspecto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realidad</w:t>
      </w:r>
      <w:r>
        <w:rPr>
          <w:spacing w:val="-34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que, de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misma</w:t>
      </w:r>
      <w:r>
        <w:rPr>
          <w:spacing w:val="-34"/>
        </w:rPr>
        <w:t> </w:t>
      </w:r>
      <w:r>
        <w:rPr/>
        <w:t>manera</w:t>
      </w:r>
      <w:r>
        <w:rPr>
          <w:spacing w:val="-33"/>
        </w:rPr>
        <w:t> </w:t>
      </w:r>
      <w:r>
        <w:rPr/>
        <w:t>que</w:t>
      </w:r>
      <w:r>
        <w:rPr>
          <w:spacing w:val="-34"/>
        </w:rPr>
        <w:t> </w:t>
      </w:r>
      <w:r>
        <w:rPr/>
        <w:t>se</w:t>
      </w:r>
      <w:r>
        <w:rPr>
          <w:spacing w:val="-33"/>
        </w:rPr>
        <w:t> </w:t>
      </w:r>
      <w:r>
        <w:rPr/>
        <w:t>expresa</w:t>
      </w:r>
      <w:r>
        <w:rPr>
          <w:spacing w:val="-33"/>
        </w:rPr>
        <w:t> </w:t>
      </w:r>
      <w:r>
        <w:rPr/>
        <w:t>en</w:t>
      </w:r>
      <w:r>
        <w:rPr>
          <w:spacing w:val="-34"/>
        </w:rPr>
        <w:t> </w:t>
      </w:r>
      <w:r>
        <w:rPr/>
        <w:t>todas</w:t>
      </w:r>
      <w:r>
        <w:rPr>
          <w:spacing w:val="-33"/>
        </w:rPr>
        <w:t> </w:t>
      </w:r>
      <w:r>
        <w:rPr/>
        <w:t>las</w:t>
      </w:r>
      <w:r>
        <w:rPr>
          <w:spacing w:val="-34"/>
        </w:rPr>
        <w:t> </w:t>
      </w:r>
      <w:r>
        <w:rPr/>
        <w:t>instituciones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nuestra</w:t>
      </w:r>
      <w:r>
        <w:rPr>
          <w:spacing w:val="-24"/>
          <w:w w:val="95"/>
        </w:rPr>
        <w:t> </w:t>
      </w:r>
      <w:r>
        <w:rPr>
          <w:w w:val="95"/>
        </w:rPr>
        <w:t>sociedad,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capacidades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derechos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mujeres continúan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ser</w:t>
      </w:r>
      <w:r>
        <w:rPr>
          <w:spacing w:val="-24"/>
          <w:w w:val="95"/>
        </w:rPr>
        <w:t> </w:t>
      </w:r>
      <w:r>
        <w:rPr>
          <w:w w:val="95"/>
        </w:rPr>
        <w:t>reconocidos.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androcentrismo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sexismo impregnan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formas.</w:t>
      </w:r>
      <w:r>
        <w:rPr>
          <w:spacing w:val="-27"/>
          <w:w w:val="95"/>
        </w:rPr>
        <w:t> </w:t>
      </w:r>
      <w:r>
        <w:rPr>
          <w:w w:val="95"/>
        </w:rPr>
        <w:t>Esto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evidente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prácticas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de exigir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nombramiento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profesiones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prestigio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mas- culino,</w:t>
      </w:r>
      <w:r>
        <w:rPr>
          <w:spacing w:val="-28"/>
          <w:w w:val="95"/>
        </w:rPr>
        <w:t> </w:t>
      </w:r>
      <w:r>
        <w:rPr>
          <w:w w:val="95"/>
        </w:rPr>
        <w:t>aun</w:t>
      </w:r>
      <w:r>
        <w:rPr>
          <w:spacing w:val="-27"/>
          <w:w w:val="95"/>
        </w:rPr>
        <w:t> </w:t>
      </w:r>
      <w:r>
        <w:rPr>
          <w:w w:val="95"/>
        </w:rPr>
        <w:t>cuando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ejerza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mujer,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diferencia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aquellas que,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prolongación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19"/>
          <w:w w:val="95"/>
        </w:rPr>
        <w:t> </w:t>
      </w:r>
      <w:r>
        <w:rPr>
          <w:w w:val="95"/>
        </w:rPr>
        <w:t>doméstico,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señalan </w:t>
      </w:r>
      <w:r>
        <w:rPr/>
        <w:t>como</w:t>
      </w:r>
      <w:r>
        <w:rPr>
          <w:spacing w:val="-36"/>
        </w:rPr>
        <w:t> </w:t>
      </w:r>
      <w:r>
        <w:rPr/>
        <w:t>inferiores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propias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sector</w:t>
      </w:r>
      <w:r>
        <w:rPr>
          <w:spacing w:val="-35"/>
        </w:rPr>
        <w:t> </w:t>
      </w:r>
      <w:r>
        <w:rPr/>
        <w:t>femenino,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nombran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femenino,</w:t>
      </w:r>
      <w:r>
        <w:rPr>
          <w:spacing w:val="-23"/>
          <w:w w:val="95"/>
        </w:rPr>
        <w:t> </w:t>
      </w:r>
      <w:r>
        <w:rPr>
          <w:w w:val="95"/>
        </w:rPr>
        <w:t>aun</w:t>
      </w:r>
      <w:r>
        <w:rPr>
          <w:spacing w:val="-22"/>
          <w:w w:val="95"/>
        </w:rPr>
        <w:t> </w:t>
      </w:r>
      <w:r>
        <w:rPr>
          <w:w w:val="95"/>
        </w:rPr>
        <w:t>cuando</w:t>
      </w:r>
      <w:r>
        <w:rPr>
          <w:spacing w:val="-23"/>
          <w:w w:val="95"/>
        </w:rPr>
        <w:t> </w:t>
      </w:r>
      <w:r>
        <w:rPr>
          <w:w w:val="95"/>
        </w:rPr>
        <w:t>pueden</w:t>
      </w:r>
      <w:r>
        <w:rPr>
          <w:spacing w:val="-23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también</w:t>
      </w:r>
      <w:r>
        <w:rPr>
          <w:spacing w:val="-23"/>
          <w:w w:val="95"/>
        </w:rPr>
        <w:t> </w:t>
      </w:r>
      <w:r>
        <w:rPr>
          <w:w w:val="95"/>
        </w:rPr>
        <w:t>ejercidas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va- rones.</w:t>
      </w:r>
      <w:r>
        <w:rPr>
          <w:spacing w:val="-31"/>
          <w:w w:val="95"/>
        </w:rPr>
        <w:t> </w:t>
      </w:r>
      <w:r>
        <w:rPr>
          <w:w w:val="95"/>
        </w:rPr>
        <w:t>Basta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ejemplo</w:t>
      </w:r>
      <w:r>
        <w:rPr>
          <w:spacing w:val="-30"/>
          <w:w w:val="95"/>
        </w:rPr>
        <w:t> </w:t>
      </w:r>
      <w:r>
        <w:rPr>
          <w:w w:val="95"/>
        </w:rPr>
        <w:t>empezar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observar</w:t>
      </w:r>
      <w:r>
        <w:rPr>
          <w:spacing w:val="-30"/>
          <w:w w:val="95"/>
        </w:rPr>
        <w:t> </w:t>
      </w:r>
      <w:r>
        <w:rPr>
          <w:w w:val="95"/>
        </w:rPr>
        <w:t>cómo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refiere</w:t>
      </w:r>
      <w:r>
        <w:rPr>
          <w:spacing w:val="-30"/>
          <w:w w:val="95"/>
        </w:rPr>
        <w:t> </w:t>
      </w:r>
      <w:r>
        <w:rPr>
          <w:w w:val="95"/>
        </w:rPr>
        <w:t>a quienes</w:t>
      </w:r>
      <w:r>
        <w:rPr>
          <w:spacing w:val="-22"/>
          <w:w w:val="95"/>
        </w:rPr>
        <w:t> </w:t>
      </w:r>
      <w:r>
        <w:rPr>
          <w:w w:val="95"/>
        </w:rPr>
        <w:t>ejercen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profesión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medicina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enfermería: sólo</w:t>
      </w:r>
      <w:r>
        <w:rPr>
          <w:spacing w:val="-35"/>
          <w:w w:val="95"/>
        </w:rPr>
        <w:t> </w:t>
      </w:r>
      <w:r>
        <w:rPr>
          <w:i/>
          <w:w w:val="95"/>
        </w:rPr>
        <w:t>médicos</w:t>
      </w:r>
      <w:r>
        <w:rPr>
          <w:i/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únicamente</w:t>
      </w:r>
      <w:r>
        <w:rPr>
          <w:spacing w:val="-35"/>
          <w:w w:val="95"/>
        </w:rPr>
        <w:t> </w:t>
      </w:r>
      <w:r>
        <w:rPr>
          <w:i/>
          <w:w w:val="95"/>
        </w:rPr>
        <w:t>enfermeras</w:t>
      </w:r>
      <w:r>
        <w:rPr>
          <w:w w:val="95"/>
        </w:rPr>
        <w:t>;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denominación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i/>
          <w:spacing w:val="-3"/>
          <w:w w:val="95"/>
        </w:rPr>
        <w:t>ar- </w:t>
      </w:r>
      <w:r>
        <w:rPr>
          <w:i/>
          <w:spacing w:val="-3"/>
        </w:rPr>
        <w:t>quitecto</w:t>
      </w:r>
      <w:r>
        <w:rPr>
          <w:spacing w:val="-3"/>
        </w:rPr>
        <w:t>,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una</w:t>
      </w:r>
      <w:r>
        <w:rPr>
          <w:spacing w:val="-26"/>
        </w:rPr>
        <w:t> </w:t>
      </w:r>
      <w:r>
        <w:rPr/>
        <w:t>mujer</w:t>
      </w:r>
      <w:r>
        <w:rPr>
          <w:spacing w:val="-27"/>
        </w:rPr>
        <w:t> </w:t>
      </w:r>
      <w:r>
        <w:rPr/>
        <w:t>titulada</w:t>
      </w:r>
      <w:r>
        <w:rPr>
          <w:spacing w:val="-26"/>
        </w:rPr>
        <w:t> </w:t>
      </w:r>
      <w:r>
        <w:rPr/>
        <w:t>en</w:t>
      </w:r>
      <w:r>
        <w:rPr>
          <w:spacing w:val="-27"/>
        </w:rPr>
        <w:t> </w:t>
      </w:r>
      <w:r>
        <w:rPr/>
        <w:t>esta</w:t>
      </w:r>
      <w:r>
        <w:rPr>
          <w:spacing w:val="-26"/>
        </w:rPr>
        <w:t> </w:t>
      </w:r>
      <w:r>
        <w:rPr/>
        <w:t>profesión;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i/>
        </w:rPr>
        <w:t>jefe</w:t>
      </w:r>
      <w:r>
        <w:rPr/>
        <w:t>, aunque</w:t>
      </w:r>
      <w:r>
        <w:rPr>
          <w:spacing w:val="-39"/>
        </w:rPr>
        <w:t> </w:t>
      </w:r>
      <w:r>
        <w:rPr/>
        <w:t>sea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mujer</w:t>
      </w:r>
      <w:r>
        <w:rPr>
          <w:spacing w:val="-38"/>
        </w:rPr>
        <w:t> </w:t>
      </w:r>
      <w:r>
        <w:rPr/>
        <w:t>quien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ocupa.</w:t>
      </w:r>
      <w:r>
        <w:rPr>
          <w:spacing w:val="-38"/>
        </w:rPr>
        <w:t> </w:t>
      </w:r>
      <w:r>
        <w:rPr>
          <w:spacing w:val="-5"/>
        </w:rPr>
        <w:t>Veamos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ejemplos.</w:t>
      </w:r>
    </w:p>
    <w:p>
      <w:pPr>
        <w:spacing w:after="0" w:line="252" w:lineRule="auto"/>
        <w:jc w:val="both"/>
        <w:sectPr>
          <w:headerReference w:type="default" r:id="rId131"/>
          <w:footerReference w:type="default" r:id="rId132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spacing w:before="234"/>
        <w:ind w:left="2870" w:right="0" w:firstLine="0"/>
        <w:jc w:val="both"/>
        <w:rPr>
          <w:i/>
          <w:sz w:val="22"/>
        </w:rPr>
      </w:pPr>
      <w:r>
        <w:rPr>
          <w:sz w:val="22"/>
        </w:rPr>
        <w:t>Se solicita </w:t>
      </w:r>
      <w:r>
        <w:rPr>
          <w:i/>
          <w:sz w:val="22"/>
        </w:rPr>
        <w:t>contador público o administrador.</w:t>
      </w:r>
    </w:p>
    <w:p>
      <w:pPr>
        <w:pStyle w:val="ListParagraph"/>
        <w:numPr>
          <w:ilvl w:val="0"/>
          <w:numId w:val="27"/>
        </w:numPr>
        <w:tabs>
          <w:tab w:pos="3025" w:val="left" w:leader="none"/>
        </w:tabs>
        <w:spacing w:line="240" w:lineRule="auto" w:before="37" w:after="0"/>
        <w:ind w:left="3024" w:right="0" w:hanging="154"/>
        <w:jc w:val="both"/>
        <w:rPr>
          <w:i/>
          <w:sz w:val="22"/>
        </w:rPr>
      </w:pPr>
      <w:r>
        <w:rPr>
          <w:i/>
          <w:sz w:val="22"/>
        </w:rPr>
        <w:t>Sexo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femenino</w:t>
      </w:r>
    </w:p>
    <w:p>
      <w:pPr>
        <w:pStyle w:val="ListParagraph"/>
        <w:numPr>
          <w:ilvl w:val="0"/>
          <w:numId w:val="28"/>
        </w:numPr>
        <w:tabs>
          <w:tab w:pos="3025" w:val="left" w:leader="none"/>
        </w:tabs>
        <w:spacing w:line="240" w:lineRule="auto" w:before="37" w:after="0"/>
        <w:ind w:left="2915" w:right="0" w:hanging="45"/>
        <w:jc w:val="both"/>
        <w:rPr>
          <w:sz w:val="22"/>
        </w:rPr>
      </w:pPr>
      <w:r>
        <w:rPr>
          <w:sz w:val="22"/>
        </w:rPr>
        <w:t>Buena</w:t>
      </w:r>
      <w:r>
        <w:rPr>
          <w:spacing w:val="-13"/>
          <w:sz w:val="22"/>
        </w:rPr>
        <w:t> </w:t>
      </w:r>
      <w:r>
        <w:rPr>
          <w:sz w:val="22"/>
        </w:rPr>
        <w:t>presentación</w:t>
      </w:r>
    </w:p>
    <w:p>
      <w:pPr>
        <w:pStyle w:val="ListParagraph"/>
        <w:numPr>
          <w:ilvl w:val="0"/>
          <w:numId w:val="28"/>
        </w:numPr>
        <w:tabs>
          <w:tab w:pos="3025" w:val="left" w:leader="none"/>
        </w:tabs>
        <w:spacing w:line="240" w:lineRule="auto" w:before="37" w:after="0"/>
        <w:ind w:left="2915" w:right="0" w:hanging="45"/>
        <w:jc w:val="both"/>
        <w:rPr>
          <w:sz w:val="22"/>
        </w:rPr>
      </w:pPr>
      <w:r>
        <w:rPr>
          <w:sz w:val="22"/>
        </w:rPr>
        <w:t>Responsable</w:t>
      </w:r>
    </w:p>
    <w:p>
      <w:pPr>
        <w:pStyle w:val="ListParagraph"/>
        <w:numPr>
          <w:ilvl w:val="0"/>
          <w:numId w:val="28"/>
        </w:numPr>
        <w:tabs>
          <w:tab w:pos="3025" w:val="left" w:leader="none"/>
        </w:tabs>
        <w:spacing w:line="276" w:lineRule="auto" w:before="37" w:after="0"/>
        <w:ind w:left="2915" w:right="1481" w:hanging="45"/>
        <w:jc w:val="left"/>
        <w:rPr>
          <w:sz w:val="22"/>
        </w:rPr>
      </w:pP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experiencia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contabilidad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[…]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Imparcial</w:t>
      </w:r>
      <w:r>
        <w:rPr>
          <w:spacing w:val="-3"/>
          <w:sz w:val="22"/>
        </w:rPr>
        <w:t>,</w:t>
      </w:r>
      <w:r>
        <w:rPr>
          <w:spacing w:val="-16"/>
          <w:sz w:val="22"/>
        </w:rPr>
        <w:t> </w:t>
      </w:r>
      <w:r>
        <w:rPr>
          <w:sz w:val="22"/>
        </w:rPr>
        <w:t>2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junio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2007)</w:t>
      </w:r>
    </w:p>
    <w:p>
      <w:pPr>
        <w:pStyle w:val="BodyText"/>
        <w:rPr>
          <w:sz w:val="25"/>
        </w:rPr>
      </w:pPr>
    </w:p>
    <w:p>
      <w:pPr>
        <w:spacing w:before="0"/>
        <w:ind w:left="2870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Constructora B </w:t>
      </w:r>
      <w:r>
        <w:rPr>
          <w:rFonts w:ascii="Arial"/>
          <w:i/>
          <w:sz w:val="15"/>
        </w:rPr>
        <w:t>S</w:t>
      </w:r>
      <w:r>
        <w:rPr>
          <w:rFonts w:ascii="Arial"/>
          <w:i/>
          <w:sz w:val="22"/>
        </w:rPr>
        <w:t>.</w:t>
      </w:r>
      <w:r>
        <w:rPr>
          <w:rFonts w:ascii="Arial"/>
          <w:i/>
          <w:sz w:val="22"/>
          <w:vertAlign w:val="subscript"/>
        </w:rPr>
        <w:t>a</w:t>
      </w:r>
      <w:r>
        <w:rPr>
          <w:sz w:val="22"/>
          <w:vertAlign w:val="baseline"/>
        </w:rPr>
        <w:t>. de </w:t>
      </w:r>
      <w:r>
        <w:rPr>
          <w:rFonts w:ascii="Arial"/>
          <w:i/>
          <w:sz w:val="15"/>
          <w:vertAlign w:val="baseline"/>
        </w:rPr>
        <w:t>c</w:t>
      </w:r>
      <w:r>
        <w:rPr>
          <w:rFonts w:ascii="Arial"/>
          <w:i/>
          <w:sz w:val="22"/>
          <w:vertAlign w:val="baseline"/>
        </w:rPr>
        <w:t>.</w:t>
      </w:r>
      <w:r>
        <w:rPr>
          <w:rFonts w:ascii="Arial"/>
          <w:i/>
          <w:sz w:val="22"/>
          <w:vertAlign w:val="subscript"/>
        </w:rPr>
        <w:t>v</w:t>
      </w:r>
      <w:r>
        <w:rPr>
          <w:rFonts w:ascii="Arial"/>
          <w:i/>
          <w:sz w:val="22"/>
          <w:vertAlign w:val="baseline"/>
        </w:rPr>
        <w:t>.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Solicita:</w:t>
      </w:r>
      <w:r>
        <w:rPr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Ingeniero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Arquitecto</w:t>
      </w:r>
      <w:r>
        <w:rPr>
          <w:spacing w:val="-3"/>
          <w:w w:val="95"/>
          <w:sz w:val="22"/>
        </w:rPr>
        <w:t>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sepa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manejar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pro- gramas: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Autocat,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Neodate,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Excel,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realizar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concursos,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esti- </w:t>
      </w:r>
      <w:r>
        <w:rPr>
          <w:sz w:val="22"/>
        </w:rPr>
        <w:t>maciones,</w:t>
      </w:r>
      <w:r>
        <w:rPr>
          <w:spacing w:val="-16"/>
          <w:sz w:val="22"/>
        </w:rPr>
        <w:t> </w:t>
      </w:r>
      <w:r>
        <w:rPr>
          <w:sz w:val="22"/>
        </w:rPr>
        <w:t>supervisión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obras,</w:t>
      </w:r>
      <w:r>
        <w:rPr>
          <w:spacing w:val="-16"/>
          <w:sz w:val="22"/>
        </w:rPr>
        <w:t> </w:t>
      </w:r>
      <w:r>
        <w:rPr>
          <w:sz w:val="22"/>
        </w:rPr>
        <w:t>[…]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Noticias, </w:t>
      </w:r>
      <w:r>
        <w:rPr>
          <w:sz w:val="22"/>
        </w:rPr>
        <w:t>24 de abril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i/>
          <w:sz w:val="22"/>
        </w:rPr>
      </w:pP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verdad</w:t>
      </w:r>
      <w:r>
        <w:rPr>
          <w:spacing w:val="-20"/>
          <w:sz w:val="22"/>
        </w:rPr>
        <w:t> </w:t>
      </w:r>
      <w:r>
        <w:rPr>
          <w:sz w:val="22"/>
        </w:rPr>
        <w:t>es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Oaxaca</w:t>
      </w:r>
      <w:r>
        <w:rPr>
          <w:spacing w:val="-20"/>
          <w:sz w:val="22"/>
        </w:rPr>
        <w:t> </w:t>
      </w:r>
      <w:r>
        <w:rPr>
          <w:sz w:val="22"/>
        </w:rPr>
        <w:t>no</w:t>
      </w:r>
      <w:r>
        <w:rPr>
          <w:spacing w:val="-19"/>
          <w:sz w:val="22"/>
        </w:rPr>
        <w:t> </w:t>
      </w:r>
      <w:r>
        <w:rPr>
          <w:sz w:val="22"/>
        </w:rPr>
        <w:t>puede</w:t>
      </w:r>
      <w:r>
        <w:rPr>
          <w:spacing w:val="-20"/>
          <w:sz w:val="22"/>
        </w:rPr>
        <w:t> </w:t>
      </w:r>
      <w:r>
        <w:rPr>
          <w:sz w:val="22"/>
        </w:rPr>
        <w:t>quedarse</w:t>
      </w:r>
      <w:r>
        <w:rPr>
          <w:spacing w:val="-20"/>
          <w:sz w:val="22"/>
        </w:rPr>
        <w:t> </w:t>
      </w:r>
      <w:r>
        <w:rPr>
          <w:sz w:val="22"/>
        </w:rPr>
        <w:t>atrás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la </w:t>
      </w:r>
      <w:r>
        <w:rPr>
          <w:w w:val="95"/>
          <w:sz w:val="22"/>
        </w:rPr>
        <w:t>modernización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sistemas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nacionales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impartición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justicia,</w:t>
      </w:r>
      <w:r>
        <w:rPr>
          <w:spacing w:val="-32"/>
          <w:sz w:val="22"/>
        </w:rPr>
        <w:t> </w:t>
      </w:r>
      <w:r>
        <w:rPr>
          <w:sz w:val="22"/>
        </w:rPr>
        <w:t>por</w:t>
      </w:r>
      <w:r>
        <w:rPr>
          <w:spacing w:val="-33"/>
          <w:sz w:val="22"/>
        </w:rPr>
        <w:t> </w:t>
      </w:r>
      <w:r>
        <w:rPr>
          <w:sz w:val="22"/>
        </w:rPr>
        <w:t>lo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3"/>
          <w:sz w:val="22"/>
        </w:rPr>
        <w:t> </w:t>
      </w:r>
      <w:r>
        <w:rPr>
          <w:sz w:val="22"/>
        </w:rPr>
        <w:t>partir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ahora</w:t>
      </w:r>
      <w:r>
        <w:rPr>
          <w:spacing w:val="-33"/>
          <w:sz w:val="22"/>
        </w:rPr>
        <w:t> </w:t>
      </w:r>
      <w:r>
        <w:rPr>
          <w:sz w:val="22"/>
        </w:rPr>
        <w:t>estamos</w:t>
      </w:r>
      <w:r>
        <w:rPr>
          <w:spacing w:val="-32"/>
          <w:sz w:val="22"/>
        </w:rPr>
        <w:t> </w:t>
      </w:r>
      <w:r>
        <w:rPr>
          <w:sz w:val="22"/>
        </w:rPr>
        <w:t>abriendo </w:t>
      </w:r>
      <w:r>
        <w:rPr>
          <w:w w:val="95"/>
          <w:sz w:val="22"/>
        </w:rPr>
        <w:t>todos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actualización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sean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necesarios, </w:t>
      </w:r>
      <w:r>
        <w:rPr>
          <w:sz w:val="22"/>
        </w:rPr>
        <w:t>dijo</w:t>
      </w:r>
      <w:r>
        <w:rPr>
          <w:spacing w:val="-3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magistrado</w:t>
      </w:r>
      <w:r>
        <w:rPr>
          <w:i/>
          <w:spacing w:val="-34"/>
          <w:sz w:val="22"/>
        </w:rPr>
        <w:t> </w:t>
      </w:r>
      <w:r>
        <w:rPr>
          <w:i/>
          <w:spacing w:val="-3"/>
          <w:sz w:val="22"/>
        </w:rPr>
        <w:t>presidente</w:t>
      </w:r>
      <w:r>
        <w:rPr>
          <w:i/>
          <w:spacing w:val="-34"/>
          <w:sz w:val="22"/>
        </w:rPr>
        <w:t> </w:t>
      </w:r>
      <w:r>
        <w:rPr>
          <w:sz w:val="22"/>
        </w:rPr>
        <w:t>del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Tribunal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lo</w:t>
      </w:r>
      <w:r>
        <w:rPr>
          <w:spacing w:val="-34"/>
          <w:sz w:val="22"/>
        </w:rPr>
        <w:t> </w:t>
      </w:r>
      <w:r>
        <w:rPr>
          <w:sz w:val="22"/>
        </w:rPr>
        <w:t>Conten- </w:t>
      </w:r>
      <w:r>
        <w:rPr>
          <w:w w:val="95"/>
          <w:sz w:val="22"/>
        </w:rPr>
        <w:t>cioso Administrativo del Estado de Oaxaca, </w:t>
      </w:r>
      <w:r>
        <w:rPr>
          <w:i/>
          <w:spacing w:val="-3"/>
          <w:w w:val="95"/>
          <w:sz w:val="22"/>
        </w:rPr>
        <w:t>Xóchitl </w:t>
      </w:r>
      <w:r>
        <w:rPr>
          <w:i/>
          <w:w w:val="95"/>
          <w:sz w:val="22"/>
        </w:rPr>
        <w:t>Ra- </w:t>
      </w:r>
      <w:r>
        <w:rPr>
          <w:i/>
          <w:spacing w:val="-3"/>
          <w:sz w:val="22"/>
        </w:rPr>
        <w:t>quel Pérez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Cruz.</w:t>
      </w:r>
    </w:p>
    <w:p>
      <w:pPr>
        <w:spacing w:line="246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El Imparcial</w:t>
      </w:r>
      <w:r>
        <w:rPr>
          <w:sz w:val="22"/>
        </w:rPr>
        <w:t>, 30 de abril de 2007)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39" w:firstLine="0"/>
        <w:jc w:val="both"/>
        <w:rPr>
          <w:sz w:val="22"/>
        </w:rPr>
      </w:pPr>
      <w:r>
        <w:rPr>
          <w:w w:val="95"/>
          <w:sz w:val="22"/>
        </w:rPr>
        <w:t>Hace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siete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años,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Abigaíl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descubrió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vocación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dejando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un</w:t>
      </w:r>
      <w:r>
        <w:rPr>
          <w:spacing w:val="-33"/>
          <w:sz w:val="22"/>
        </w:rPr>
        <w:t> </w:t>
      </w:r>
      <w:r>
        <w:rPr>
          <w:sz w:val="22"/>
        </w:rPr>
        <w:t>lado</w:t>
      </w:r>
      <w:r>
        <w:rPr>
          <w:spacing w:val="-32"/>
          <w:sz w:val="22"/>
        </w:rPr>
        <w:t> </w:t>
      </w:r>
      <w:r>
        <w:rPr>
          <w:sz w:val="22"/>
        </w:rPr>
        <w:t>su</w:t>
      </w:r>
      <w:r>
        <w:rPr>
          <w:spacing w:val="-33"/>
          <w:sz w:val="22"/>
        </w:rPr>
        <w:t> </w:t>
      </w:r>
      <w:r>
        <w:rPr>
          <w:sz w:val="22"/>
        </w:rPr>
        <w:t>traje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oficina</w:t>
      </w:r>
      <w:r>
        <w:rPr>
          <w:spacing w:val="-33"/>
          <w:sz w:val="22"/>
        </w:rPr>
        <w:t> </w:t>
      </w:r>
      <w:r>
        <w:rPr>
          <w:sz w:val="22"/>
        </w:rPr>
        <w:t>para</w:t>
      </w:r>
      <w:r>
        <w:rPr>
          <w:spacing w:val="-32"/>
          <w:sz w:val="22"/>
        </w:rPr>
        <w:t> </w:t>
      </w:r>
      <w:r>
        <w:rPr>
          <w:sz w:val="22"/>
        </w:rPr>
        <w:t>convertirse</w:t>
      </w:r>
      <w:r>
        <w:rPr>
          <w:spacing w:val="-33"/>
          <w:sz w:val="22"/>
        </w:rPr>
        <w:t> </w:t>
      </w:r>
      <w:r>
        <w:rPr>
          <w:sz w:val="22"/>
        </w:rPr>
        <w:t>en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i/>
          <w:sz w:val="22"/>
        </w:rPr>
        <w:t>primera </w:t>
      </w:r>
      <w:r>
        <w:rPr>
          <w:i/>
          <w:sz w:val="22"/>
        </w:rPr>
        <w:t>mujer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mecánico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automotriz</w:t>
      </w:r>
      <w:r>
        <w:rPr>
          <w:i/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esta</w:t>
      </w:r>
      <w:r>
        <w:rPr>
          <w:spacing w:val="-19"/>
          <w:sz w:val="22"/>
        </w:rPr>
        <w:t> </w:t>
      </w:r>
      <w:r>
        <w:rPr>
          <w:sz w:val="22"/>
        </w:rPr>
        <w:t>ciudad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Noticias</w:t>
      </w:r>
      <w:r>
        <w:rPr>
          <w:sz w:val="22"/>
        </w:rPr>
        <w:t>, voz e imagen de Oaxaca, 8 de marzo de 2014,</w:t>
      </w:r>
    </w:p>
    <w:p>
      <w:pPr>
        <w:spacing w:before="37"/>
        <w:ind w:left="2870" w:right="0" w:firstLine="0"/>
        <w:jc w:val="left"/>
        <w:rPr>
          <w:sz w:val="22"/>
        </w:rPr>
      </w:pPr>
      <w:r>
        <w:rPr>
          <w:sz w:val="22"/>
        </w:rPr>
        <w:t>p. 8A)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pacing w:val="-3"/>
          <w:sz w:val="22"/>
        </w:rPr>
        <w:t>Una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39"/>
          <w:sz w:val="22"/>
        </w:rPr>
        <w:t> </w:t>
      </w:r>
      <w:r>
        <w:rPr>
          <w:sz w:val="22"/>
        </w:rPr>
        <w:t>las</w:t>
      </w:r>
      <w:r>
        <w:rPr>
          <w:spacing w:val="-39"/>
          <w:sz w:val="22"/>
        </w:rPr>
        <w:t> </w:t>
      </w:r>
      <w:r>
        <w:rPr>
          <w:sz w:val="22"/>
        </w:rPr>
        <w:t>acciones</w:t>
      </w:r>
      <w:r>
        <w:rPr>
          <w:spacing w:val="-39"/>
          <w:sz w:val="22"/>
        </w:rPr>
        <w:t> </w:t>
      </w:r>
      <w:r>
        <w:rPr>
          <w:sz w:val="22"/>
        </w:rPr>
        <w:t>en</w:t>
      </w:r>
      <w:r>
        <w:rPr>
          <w:spacing w:val="-39"/>
          <w:sz w:val="22"/>
        </w:rPr>
        <w:t> </w:t>
      </w:r>
      <w:r>
        <w:rPr>
          <w:sz w:val="22"/>
        </w:rPr>
        <w:t>las</w:t>
      </w:r>
      <w:r>
        <w:rPr>
          <w:spacing w:val="-38"/>
          <w:sz w:val="22"/>
        </w:rPr>
        <w:t> </w:t>
      </w:r>
      <w:r>
        <w:rPr>
          <w:sz w:val="22"/>
        </w:rPr>
        <w:t>que</w:t>
      </w:r>
      <w:r>
        <w:rPr>
          <w:spacing w:val="-39"/>
          <w:sz w:val="22"/>
        </w:rPr>
        <w:t> </w:t>
      </w:r>
      <w:r>
        <w:rPr>
          <w:sz w:val="22"/>
        </w:rPr>
        <w:t>puedes</w:t>
      </w:r>
      <w:r>
        <w:rPr>
          <w:spacing w:val="-39"/>
          <w:sz w:val="22"/>
        </w:rPr>
        <w:t> </w:t>
      </w:r>
      <w:r>
        <w:rPr>
          <w:sz w:val="22"/>
        </w:rPr>
        <w:t>colaborar</w:t>
      </w:r>
      <w:r>
        <w:rPr>
          <w:spacing w:val="-39"/>
          <w:sz w:val="22"/>
        </w:rPr>
        <w:t> </w:t>
      </w:r>
      <w:r>
        <w:rPr>
          <w:sz w:val="22"/>
        </w:rPr>
        <w:t>para</w:t>
      </w:r>
      <w:r>
        <w:rPr>
          <w:spacing w:val="-39"/>
          <w:sz w:val="22"/>
        </w:rPr>
        <w:t> </w:t>
      </w:r>
      <w:r>
        <w:rPr>
          <w:sz w:val="22"/>
        </w:rPr>
        <w:t>cui- dar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lugar</w:t>
      </w:r>
      <w:r>
        <w:rPr>
          <w:spacing w:val="-27"/>
          <w:sz w:val="22"/>
        </w:rPr>
        <w:t> </w:t>
      </w:r>
      <w:r>
        <w:rPr>
          <w:sz w:val="22"/>
        </w:rPr>
        <w:t>donde</w:t>
      </w:r>
      <w:r>
        <w:rPr>
          <w:spacing w:val="-28"/>
          <w:sz w:val="22"/>
        </w:rPr>
        <w:t> </w:t>
      </w:r>
      <w:r>
        <w:rPr>
          <w:sz w:val="22"/>
        </w:rPr>
        <w:t>vives</w:t>
      </w:r>
      <w:r>
        <w:rPr>
          <w:spacing w:val="-27"/>
          <w:sz w:val="22"/>
        </w:rPr>
        <w:t> </w:t>
      </w:r>
      <w:r>
        <w:rPr>
          <w:sz w:val="22"/>
        </w:rPr>
        <w:t>es</w:t>
      </w:r>
      <w:r>
        <w:rPr>
          <w:spacing w:val="-27"/>
          <w:sz w:val="22"/>
        </w:rPr>
        <w:t> </w:t>
      </w:r>
      <w:r>
        <w:rPr>
          <w:sz w:val="22"/>
        </w:rPr>
        <w:t>ser</w:t>
      </w:r>
      <w:r>
        <w:rPr>
          <w:spacing w:val="-27"/>
          <w:sz w:val="22"/>
        </w:rPr>
        <w:t> </w:t>
      </w:r>
      <w:r>
        <w:rPr>
          <w:sz w:val="22"/>
        </w:rPr>
        <w:t>inspector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una</w:t>
      </w:r>
      <w:r>
        <w:rPr>
          <w:spacing w:val="-28"/>
          <w:sz w:val="22"/>
        </w:rPr>
        <w:t> </w:t>
      </w:r>
      <w:r>
        <w:rPr>
          <w:sz w:val="22"/>
        </w:rPr>
        <w:t>brigada. […]</w:t>
      </w:r>
    </w:p>
    <w:p>
      <w:pPr>
        <w:spacing w:line="250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(SEP, 2013:125)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2870" w:right="0" w:firstLine="0"/>
        <w:jc w:val="both"/>
        <w:rPr>
          <w:sz w:val="22"/>
        </w:rPr>
      </w:pPr>
      <w:r>
        <w:rPr>
          <w:sz w:val="22"/>
        </w:rPr>
        <w:t>El poblamiento del continente americano</w:t>
      </w:r>
    </w:p>
    <w:p>
      <w:pPr>
        <w:spacing w:after="0"/>
        <w:jc w:val="both"/>
        <w:rPr>
          <w:sz w:val="22"/>
        </w:rPr>
        <w:sectPr>
          <w:headerReference w:type="even" r:id="rId133"/>
          <w:footerReference w:type="even" r:id="rId134"/>
          <w:footerReference w:type="default" r:id="rId135"/>
          <w:pgSz w:w="9360" w:h="12190"/>
          <w:pgMar w:header="576" w:footer="539" w:top="760" w:bottom="720" w:left="380" w:right="0"/>
          <w:pgNumType w:start="148"/>
        </w:sectPr>
      </w:pPr>
    </w:p>
    <w:p>
      <w:pPr>
        <w:pStyle w:val="BodyText"/>
        <w:ind w:left="7726"/>
        <w:rPr>
          <w:sz w:val="20"/>
        </w:rPr>
      </w:pPr>
      <w:r>
        <w:rPr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faa61a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line="276" w:lineRule="auto" w:before="60"/>
        <w:ind w:left="1346" w:right="2967" w:firstLine="0"/>
        <w:jc w:val="both"/>
        <w:rPr>
          <w:sz w:val="22"/>
        </w:rPr>
      </w:pPr>
      <w:r>
        <w:rPr/>
        <w:pict>
          <v:shape style="position:absolute;margin-left:426.993286pt;margin-top:1.419817pt;width:12.2pt;height:122.3pt;mso-position-horizontal-relative:page;mso-position-vertical-relative:paragraph;z-index:560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antropólogos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arqueólogos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han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desarrollado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varias </w:t>
      </w:r>
      <w:r>
        <w:rPr>
          <w:spacing w:val="-3"/>
          <w:w w:val="95"/>
          <w:sz w:val="22"/>
        </w:rPr>
        <w:t>teorías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explicar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origen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humano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América. </w:t>
      </w:r>
      <w:r>
        <w:rPr>
          <w:spacing w:val="-7"/>
          <w:sz w:val="22"/>
        </w:rPr>
        <w:t>(SEP,</w:t>
      </w:r>
      <w:r>
        <w:rPr>
          <w:spacing w:val="-13"/>
          <w:sz w:val="22"/>
        </w:rPr>
        <w:t> </w:t>
      </w:r>
      <w:r>
        <w:rPr>
          <w:sz w:val="22"/>
        </w:rPr>
        <w:t>2012:24)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spacing w:val="-3"/>
        </w:rPr>
        <w:t>Por</w:t>
      </w:r>
      <w:r>
        <w:rPr>
          <w:spacing w:val="-26"/>
        </w:rPr>
        <w:t> </w:t>
      </w:r>
      <w:r>
        <w:rPr/>
        <w:t>supuesto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este</w:t>
      </w:r>
      <w:r>
        <w:rPr>
          <w:spacing w:val="-25"/>
        </w:rPr>
        <w:t> </w:t>
      </w:r>
      <w:r>
        <w:rPr/>
        <w:t>comportamiento</w:t>
      </w:r>
      <w:r>
        <w:rPr>
          <w:spacing w:val="-26"/>
        </w:rPr>
        <w:t> </w:t>
      </w:r>
      <w:r>
        <w:rPr/>
        <w:t>social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parte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las </w:t>
      </w:r>
      <w:r>
        <w:rPr>
          <w:w w:val="95"/>
        </w:rPr>
        <w:t>manifestaciones,</w:t>
      </w:r>
      <w:r>
        <w:rPr>
          <w:spacing w:val="-42"/>
          <w:w w:val="95"/>
        </w:rPr>
        <w:t> </w:t>
      </w:r>
      <w:r>
        <w:rPr>
          <w:w w:val="95"/>
        </w:rPr>
        <w:t>conscientes</w:t>
      </w:r>
      <w:r>
        <w:rPr>
          <w:spacing w:val="-42"/>
          <w:w w:val="95"/>
        </w:rPr>
        <w:t> </w:t>
      </w:r>
      <w:r>
        <w:rPr>
          <w:w w:val="95"/>
        </w:rPr>
        <w:t>o</w:t>
      </w:r>
      <w:r>
        <w:rPr>
          <w:spacing w:val="-42"/>
          <w:w w:val="95"/>
        </w:rPr>
        <w:t> </w:t>
      </w:r>
      <w:r>
        <w:rPr>
          <w:w w:val="95"/>
        </w:rPr>
        <w:t>inconscientes,</w:t>
      </w:r>
      <w:r>
        <w:rPr>
          <w:spacing w:val="-42"/>
          <w:w w:val="95"/>
        </w:rPr>
        <w:t> </w:t>
      </w:r>
      <w:r>
        <w:rPr>
          <w:w w:val="95"/>
        </w:rPr>
        <w:t>que</w:t>
      </w:r>
      <w:r>
        <w:rPr>
          <w:spacing w:val="-42"/>
          <w:w w:val="95"/>
        </w:rPr>
        <w:t> </w:t>
      </w:r>
      <w:r>
        <w:rPr>
          <w:w w:val="95"/>
        </w:rPr>
        <w:t>invisibilizan y</w:t>
      </w:r>
      <w:r>
        <w:rPr>
          <w:spacing w:val="-22"/>
          <w:w w:val="95"/>
        </w:rPr>
        <w:t> </w:t>
      </w:r>
      <w:r>
        <w:rPr>
          <w:w w:val="95"/>
        </w:rPr>
        <w:t>desvalorizan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2"/>
          <w:w w:val="95"/>
        </w:rPr>
        <w:t> </w:t>
      </w:r>
      <w:r>
        <w:rPr>
          <w:w w:val="95"/>
        </w:rPr>
        <w:t>femenino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relación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población masculina. Expresiones de ello nos las encontramos a</w:t>
      </w:r>
      <w:r>
        <w:rPr>
          <w:spacing w:val="-41"/>
          <w:w w:val="95"/>
        </w:rPr>
        <w:t> </w:t>
      </w:r>
      <w:r>
        <w:rPr>
          <w:w w:val="95"/>
        </w:rPr>
        <w:t>diario, </w:t>
      </w:r>
      <w:r>
        <w:rPr/>
        <w:t>baste</w:t>
      </w:r>
      <w:r>
        <w:rPr>
          <w:spacing w:val="-35"/>
        </w:rPr>
        <w:t> </w:t>
      </w:r>
      <w:r>
        <w:rPr/>
        <w:t>observar</w:t>
      </w:r>
      <w:r>
        <w:rPr>
          <w:spacing w:val="-34"/>
        </w:rPr>
        <w:t> </w:t>
      </w:r>
      <w:r>
        <w:rPr/>
        <w:t>cómo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denominan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profesiones,</w:t>
      </w:r>
      <w:r>
        <w:rPr>
          <w:spacing w:val="-34"/>
        </w:rPr>
        <w:t> </w:t>
      </w:r>
      <w:r>
        <w:rPr/>
        <w:t>cargos</w:t>
      </w:r>
      <w:r>
        <w:rPr>
          <w:spacing w:val="-34"/>
        </w:rPr>
        <w:t> </w:t>
      </w:r>
      <w:r>
        <w:rPr/>
        <w:t>y oficios en nuestro</w:t>
      </w:r>
      <w:r>
        <w:rPr>
          <w:spacing w:val="-44"/>
        </w:rPr>
        <w:t> </w:t>
      </w:r>
      <w:r>
        <w:rPr/>
        <w:t>entorno.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spacing w:val="-3"/>
          <w:w w:val="95"/>
        </w:rPr>
        <w:t>Nombrar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profesiones,</w:t>
      </w:r>
      <w:r>
        <w:rPr>
          <w:spacing w:val="-23"/>
          <w:w w:val="95"/>
        </w:rPr>
        <w:t> </w:t>
      </w:r>
      <w:r>
        <w:rPr>
          <w:w w:val="95"/>
        </w:rPr>
        <w:t>cargos</w:t>
      </w:r>
      <w:r>
        <w:rPr>
          <w:spacing w:val="-23"/>
          <w:w w:val="95"/>
        </w:rPr>
        <w:t> </w:t>
      </w:r>
      <w:r>
        <w:rPr>
          <w:w w:val="95"/>
        </w:rPr>
        <w:t>u</w:t>
      </w:r>
      <w:r>
        <w:rPr>
          <w:spacing w:val="-23"/>
          <w:w w:val="95"/>
        </w:rPr>
        <w:t> </w:t>
      </w:r>
      <w:r>
        <w:rPr>
          <w:w w:val="95"/>
        </w:rPr>
        <w:t>oficios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femenino</w:t>
      </w:r>
      <w:r>
        <w:rPr>
          <w:spacing w:val="-23"/>
          <w:w w:val="95"/>
        </w:rPr>
        <w:t> </w:t>
      </w:r>
      <w:r>
        <w:rPr>
          <w:w w:val="95"/>
        </w:rPr>
        <w:t>cuando </w:t>
      </w:r>
      <w:r>
        <w:rPr/>
        <w:t>son</w:t>
      </w:r>
      <w:r>
        <w:rPr>
          <w:spacing w:val="-37"/>
        </w:rPr>
        <w:t> </w:t>
      </w:r>
      <w:r>
        <w:rPr/>
        <w:t>practicadas</w:t>
      </w:r>
      <w:r>
        <w:rPr>
          <w:spacing w:val="-37"/>
        </w:rPr>
        <w:t> </w:t>
      </w:r>
      <w:r>
        <w:rPr/>
        <w:t>por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/>
        <w:t>mujer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parte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derecho</w:t>
      </w:r>
      <w:r>
        <w:rPr>
          <w:spacing w:val="-37"/>
        </w:rPr>
        <w:t> </w:t>
      </w:r>
      <w:r>
        <w:rPr/>
        <w:t>al</w:t>
      </w:r>
      <w:r>
        <w:rPr>
          <w:spacing w:val="-37"/>
        </w:rPr>
        <w:t> </w:t>
      </w:r>
      <w:r>
        <w:rPr/>
        <w:t>recono- </w:t>
      </w:r>
      <w:r>
        <w:rPr>
          <w:w w:val="95"/>
        </w:rPr>
        <w:t>cimiento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ciudadanas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merecen.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negación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una muestra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3"/>
          <w:w w:val="95"/>
        </w:rPr>
        <w:t> </w:t>
      </w:r>
      <w:r>
        <w:rPr>
          <w:w w:val="95"/>
        </w:rPr>
        <w:t>clara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poco</w:t>
      </w:r>
      <w:r>
        <w:rPr>
          <w:spacing w:val="-23"/>
          <w:w w:val="95"/>
        </w:rPr>
        <w:t> </w:t>
      </w:r>
      <w:r>
        <w:rPr>
          <w:w w:val="95"/>
        </w:rPr>
        <w:t>reconocimiento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les</w:t>
      </w:r>
      <w:r>
        <w:rPr>
          <w:spacing w:val="-23"/>
          <w:w w:val="95"/>
        </w:rPr>
        <w:t> </w:t>
      </w:r>
      <w:r>
        <w:rPr>
          <w:w w:val="95"/>
        </w:rPr>
        <w:t>otorga</w:t>
      </w:r>
      <w:r>
        <w:rPr>
          <w:spacing w:val="-23"/>
          <w:w w:val="95"/>
        </w:rPr>
        <w:t> </w:t>
      </w:r>
      <w:r>
        <w:rPr>
          <w:w w:val="95"/>
        </w:rPr>
        <w:t>a las</w:t>
      </w:r>
      <w:r>
        <w:rPr>
          <w:spacing w:val="-25"/>
          <w:w w:val="95"/>
        </w:rPr>
        <w:t> </w:t>
      </w:r>
      <w:r>
        <w:rPr>
          <w:w w:val="95"/>
        </w:rPr>
        <w:t>mujeres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nuestras</w:t>
      </w:r>
      <w:r>
        <w:rPr>
          <w:spacing w:val="-24"/>
          <w:w w:val="95"/>
        </w:rPr>
        <w:t> </w:t>
      </w:r>
      <w:r>
        <w:rPr>
          <w:w w:val="95"/>
        </w:rPr>
        <w:t>sociedades.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hecho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negarlas</w:t>
      </w:r>
      <w:r>
        <w:rPr>
          <w:spacing w:val="-25"/>
          <w:w w:val="95"/>
        </w:rPr>
        <w:t> </w:t>
      </w:r>
      <w:r>
        <w:rPr>
          <w:w w:val="95"/>
        </w:rPr>
        <w:t>como </w:t>
      </w:r>
      <w:r>
        <w:rPr/>
        <w:t>personas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inscribe</w:t>
      </w:r>
      <w:r>
        <w:rPr>
          <w:spacing w:val="-22"/>
        </w:rPr>
        <w:t> </w:t>
      </w:r>
      <w:r>
        <w:rPr/>
        <w:t>dentro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2"/>
        </w:rPr>
        <w:t> </w:t>
      </w:r>
      <w:r>
        <w:rPr/>
        <w:t>tipos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acciones</w:t>
      </w:r>
      <w:r>
        <w:rPr>
          <w:spacing w:val="-21"/>
        </w:rPr>
        <w:t> </w:t>
      </w:r>
      <w:r>
        <w:rPr/>
        <w:t>que</w:t>
      </w:r>
      <w:r>
        <w:rPr>
          <w:spacing w:val="-22"/>
        </w:rPr>
        <w:t> </w:t>
      </w:r>
      <w:r>
        <w:rPr/>
        <w:t>im- piden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incorporación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ciertos</w:t>
      </w:r>
      <w:r>
        <w:rPr>
          <w:spacing w:val="-34"/>
        </w:rPr>
        <w:t> </w:t>
      </w:r>
      <w:r>
        <w:rPr/>
        <w:t>sectores</w:t>
      </w:r>
      <w:r>
        <w:rPr>
          <w:spacing w:val="-34"/>
        </w:rPr>
        <w:t> </w:t>
      </w:r>
      <w:r>
        <w:rPr/>
        <w:t>productivos,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favorecen</w:t>
      </w:r>
      <w:r>
        <w:rPr>
          <w:spacing w:val="-24"/>
          <w:w w:val="95"/>
        </w:rPr>
        <w:t> </w:t>
      </w:r>
      <w:r>
        <w:rPr>
          <w:w w:val="95"/>
        </w:rPr>
        <w:t>salarios</w:t>
      </w:r>
      <w:r>
        <w:rPr>
          <w:spacing w:val="-23"/>
          <w:w w:val="95"/>
        </w:rPr>
        <w:t> </w:t>
      </w:r>
      <w:r>
        <w:rPr>
          <w:w w:val="95"/>
        </w:rPr>
        <w:t>desiguales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funciones </w:t>
      </w:r>
      <w:r>
        <w:rPr/>
        <w:t>idénticas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ambos</w:t>
      </w:r>
      <w:r>
        <w:rPr>
          <w:spacing w:val="-34"/>
        </w:rPr>
        <w:t> </w:t>
      </w:r>
      <w:r>
        <w:rPr/>
        <w:t>sexos,</w:t>
      </w:r>
      <w:r>
        <w:rPr>
          <w:spacing w:val="-34"/>
        </w:rPr>
        <w:t> </w:t>
      </w:r>
      <w:r>
        <w:rPr/>
        <w:t>así</w:t>
      </w:r>
      <w:r>
        <w:rPr>
          <w:spacing w:val="-34"/>
        </w:rPr>
        <w:t> </w:t>
      </w:r>
      <w:r>
        <w:rPr/>
        <w:t>como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requerimientos</w:t>
      </w:r>
      <w:r>
        <w:rPr>
          <w:spacing w:val="-34"/>
        </w:rPr>
        <w:t> </w:t>
      </w:r>
      <w:r>
        <w:rPr/>
        <w:t>de doble</w:t>
      </w:r>
      <w:r>
        <w:rPr>
          <w:spacing w:val="-26"/>
        </w:rPr>
        <w:t> </w:t>
      </w:r>
      <w:r>
        <w:rPr/>
        <w:t>esfuerzo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sector</w:t>
      </w:r>
      <w:r>
        <w:rPr>
          <w:spacing w:val="-25"/>
        </w:rPr>
        <w:t> </w:t>
      </w:r>
      <w:r>
        <w:rPr/>
        <w:t>femenino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acceder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puestos</w:t>
      </w:r>
      <w:r>
        <w:rPr>
          <w:spacing w:val="-26"/>
        </w:rPr>
        <w:t> </w:t>
      </w:r>
      <w:r>
        <w:rPr/>
        <w:t>de dirección,</w:t>
      </w:r>
      <w:r>
        <w:rPr>
          <w:spacing w:val="-33"/>
        </w:rPr>
        <w:t> </w:t>
      </w:r>
      <w:r>
        <w:rPr/>
        <w:t>junto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todas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expresiones,</w:t>
      </w:r>
      <w:r>
        <w:rPr>
          <w:spacing w:val="-32"/>
        </w:rPr>
        <w:t> </w:t>
      </w:r>
      <w:r>
        <w:rPr/>
        <w:t>actitudes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3"/>
        </w:rPr>
        <w:t>compor- </w:t>
      </w:r>
      <w:r>
        <w:rPr/>
        <w:t>tamientos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ubican</w:t>
      </w:r>
      <w:r>
        <w:rPr>
          <w:spacing w:val="-33"/>
        </w:rPr>
        <w:t> </w:t>
      </w:r>
      <w:r>
        <w:rPr/>
        <w:t>siempre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mujeres</w:t>
      </w:r>
      <w:r>
        <w:rPr>
          <w:spacing w:val="-33"/>
        </w:rPr>
        <w:t> </w:t>
      </w:r>
      <w:r>
        <w:rPr/>
        <w:t>bajo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concepto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débil,</w:t>
      </w:r>
      <w:r>
        <w:rPr>
          <w:spacing w:val="-25"/>
          <w:w w:val="95"/>
        </w:rPr>
        <w:t> </w:t>
      </w:r>
      <w:r>
        <w:rPr>
          <w:w w:val="95"/>
        </w:rPr>
        <w:t>incapaz,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“hábil</w:t>
      </w:r>
      <w:r>
        <w:rPr>
          <w:spacing w:val="-25"/>
          <w:w w:val="95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algunos</w:t>
      </w:r>
      <w:r>
        <w:rPr>
          <w:spacing w:val="-25"/>
          <w:w w:val="95"/>
        </w:rPr>
        <w:t> </w:t>
      </w:r>
      <w:r>
        <w:rPr>
          <w:w w:val="95"/>
        </w:rPr>
        <w:t>tipos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funciones </w:t>
      </w:r>
      <w:r>
        <w:rPr/>
        <w:t>ligadas</w:t>
      </w:r>
      <w:r>
        <w:rPr>
          <w:spacing w:val="-29"/>
        </w:rPr>
        <w:t> </w:t>
      </w:r>
      <w:r>
        <w:rPr/>
        <w:t>al</w:t>
      </w:r>
      <w:r>
        <w:rPr>
          <w:spacing w:val="-28"/>
        </w:rPr>
        <w:t> </w:t>
      </w:r>
      <w:r>
        <w:rPr>
          <w:spacing w:val="-3"/>
        </w:rPr>
        <w:t>ámbito</w:t>
      </w:r>
      <w:r>
        <w:rPr>
          <w:spacing w:val="-28"/>
        </w:rPr>
        <w:t> </w:t>
      </w:r>
      <w:r>
        <w:rPr>
          <w:spacing w:val="-6"/>
        </w:rPr>
        <w:t>doméstico”,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objetos</w:t>
      </w:r>
      <w:r>
        <w:rPr>
          <w:spacing w:val="-28"/>
        </w:rPr>
        <w:t> </w:t>
      </w:r>
      <w:r>
        <w:rPr/>
        <w:t>sexuales.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8"/>
        </w:rPr>
        <w:t> </w:t>
      </w:r>
      <w:r>
        <w:rPr/>
        <w:t>apartado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ha</w:t>
      </w:r>
      <w:r>
        <w:rPr>
          <w:spacing w:val="-18"/>
        </w:rPr>
        <w:t> </w:t>
      </w:r>
      <w:r>
        <w:rPr/>
        <w:t>considerado</w:t>
      </w:r>
      <w:r>
        <w:rPr>
          <w:spacing w:val="-18"/>
        </w:rPr>
        <w:t> </w:t>
      </w:r>
      <w:r>
        <w:rPr/>
        <w:t>pertinente</w:t>
      </w:r>
      <w:r>
        <w:rPr>
          <w:spacing w:val="-18"/>
        </w:rPr>
        <w:t> </w:t>
      </w:r>
      <w:r>
        <w:rPr/>
        <w:t>empezar</w:t>
      </w:r>
      <w:r>
        <w:rPr>
          <w:spacing w:val="-18"/>
        </w:rPr>
        <w:t> </w:t>
      </w:r>
      <w:r>
        <w:rPr/>
        <w:t>con una</w:t>
      </w:r>
      <w:r>
        <w:rPr>
          <w:spacing w:val="-32"/>
        </w:rPr>
        <w:t> </w:t>
      </w:r>
      <w:r>
        <w:rPr/>
        <w:t>breve</w:t>
      </w:r>
      <w:r>
        <w:rPr>
          <w:spacing w:val="-32"/>
        </w:rPr>
        <w:t> </w:t>
      </w:r>
      <w:r>
        <w:rPr/>
        <w:t>revisión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2"/>
        </w:rPr>
        <w:t> </w:t>
      </w:r>
      <w:r>
        <w:rPr/>
        <w:t>principales</w:t>
      </w:r>
      <w:r>
        <w:rPr>
          <w:spacing w:val="-32"/>
        </w:rPr>
        <w:t> </w:t>
      </w:r>
      <w:r>
        <w:rPr/>
        <w:t>formas</w:t>
      </w:r>
      <w:r>
        <w:rPr>
          <w:spacing w:val="-31"/>
        </w:rPr>
        <w:t> </w:t>
      </w:r>
      <w:r>
        <w:rPr/>
        <w:t>que</w:t>
      </w:r>
      <w:r>
        <w:rPr>
          <w:spacing w:val="-32"/>
        </w:rPr>
        <w:t> </w:t>
      </w:r>
      <w:r>
        <w:rPr/>
        <w:t>adoptan</w:t>
      </w:r>
      <w:r>
        <w:rPr>
          <w:spacing w:val="-32"/>
        </w:rPr>
        <w:t> </w:t>
      </w:r>
      <w:r>
        <w:rPr/>
        <w:t>los términos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designan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actividades</w:t>
      </w:r>
      <w:r>
        <w:rPr>
          <w:spacing w:val="-15"/>
        </w:rPr>
        <w:t> </w:t>
      </w:r>
      <w:r>
        <w:rPr/>
        <w:t>humanas,</w:t>
      </w:r>
      <w:r>
        <w:rPr>
          <w:spacing w:val="-16"/>
        </w:rPr>
        <w:t> </w:t>
      </w:r>
      <w:r>
        <w:rPr/>
        <w:t>sean</w:t>
      </w:r>
      <w:r>
        <w:rPr>
          <w:spacing w:val="-16"/>
        </w:rPr>
        <w:t> </w:t>
      </w:r>
      <w:r>
        <w:rPr/>
        <w:t>éstas profesiones,</w:t>
      </w:r>
      <w:r>
        <w:rPr>
          <w:spacing w:val="-41"/>
        </w:rPr>
        <w:t> </w:t>
      </w:r>
      <w:r>
        <w:rPr/>
        <w:t>cargos</w:t>
      </w:r>
      <w:r>
        <w:rPr>
          <w:spacing w:val="-40"/>
        </w:rPr>
        <w:t> </w:t>
      </w:r>
      <w:r>
        <w:rPr/>
        <w:t>u</w:t>
      </w:r>
      <w:r>
        <w:rPr>
          <w:spacing w:val="-40"/>
        </w:rPr>
        <w:t> </w:t>
      </w:r>
      <w:r>
        <w:rPr/>
        <w:t>oficios</w:t>
      </w:r>
      <w:r>
        <w:rPr>
          <w:spacing w:val="-40"/>
        </w:rPr>
        <w:t> </w:t>
      </w:r>
      <w:r>
        <w:rPr/>
        <w:t>según</w:t>
      </w:r>
      <w:r>
        <w:rPr>
          <w:spacing w:val="-40"/>
        </w:rPr>
        <w:t> </w:t>
      </w:r>
      <w:r>
        <w:rPr/>
        <w:t>se</w:t>
      </w:r>
      <w:r>
        <w:rPr>
          <w:spacing w:val="-40"/>
        </w:rPr>
        <w:t> </w:t>
      </w:r>
      <w:r>
        <w:rPr/>
        <w:t>realicen</w:t>
      </w:r>
      <w:r>
        <w:rPr>
          <w:spacing w:val="-40"/>
        </w:rPr>
        <w:t> </w:t>
      </w:r>
      <w:r>
        <w:rPr/>
        <w:t>por</w:t>
      </w:r>
      <w:r>
        <w:rPr>
          <w:spacing w:val="-40"/>
        </w:rPr>
        <w:t> </w:t>
      </w:r>
      <w:r>
        <w:rPr/>
        <w:t>un</w:t>
      </w:r>
      <w:r>
        <w:rPr>
          <w:spacing w:val="-40"/>
        </w:rPr>
        <w:t> </w:t>
      </w:r>
      <w:r>
        <w:rPr/>
        <w:t>varón</w:t>
      </w:r>
      <w:r>
        <w:rPr>
          <w:spacing w:val="-41"/>
        </w:rPr>
        <w:t> </w:t>
      </w:r>
      <w:r>
        <w:rPr/>
        <w:t>o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mujer.</w:t>
      </w:r>
      <w:r>
        <w:rPr>
          <w:spacing w:val="-15"/>
          <w:w w:val="95"/>
        </w:rPr>
        <w:t> </w:t>
      </w:r>
      <w:r>
        <w:rPr>
          <w:w w:val="95"/>
        </w:rPr>
        <w:t>Así,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apartado</w:t>
      </w:r>
      <w:r>
        <w:rPr>
          <w:spacing w:val="-15"/>
          <w:w w:val="95"/>
        </w:rPr>
        <w:t> </w:t>
      </w:r>
      <w:r>
        <w:rPr>
          <w:w w:val="95"/>
        </w:rPr>
        <w:t>siguiente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clasifican</w:t>
      </w:r>
      <w:r>
        <w:rPr>
          <w:spacing w:val="-15"/>
          <w:w w:val="95"/>
        </w:rPr>
        <w:t> </w:t>
      </w:r>
      <w:r>
        <w:rPr>
          <w:w w:val="95"/>
        </w:rPr>
        <w:t>estos </w:t>
      </w:r>
      <w:r>
        <w:rPr/>
        <w:t>términos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acuerdo</w:t>
      </w:r>
      <w:r>
        <w:rPr>
          <w:spacing w:val="-43"/>
        </w:rPr>
        <w:t> </w:t>
      </w:r>
      <w:r>
        <w:rPr/>
        <w:t>con</w:t>
      </w:r>
      <w:r>
        <w:rPr>
          <w:spacing w:val="-42"/>
        </w:rPr>
        <w:t> </w:t>
      </w:r>
      <w:r>
        <w:rPr/>
        <w:t>la</w:t>
      </w:r>
      <w:r>
        <w:rPr>
          <w:spacing w:val="-43"/>
        </w:rPr>
        <w:t> </w:t>
      </w:r>
      <w:r>
        <w:rPr/>
        <w:t>forma</w:t>
      </w:r>
      <w:r>
        <w:rPr>
          <w:spacing w:val="-42"/>
        </w:rPr>
        <w:t> </w:t>
      </w:r>
      <w:r>
        <w:rPr/>
        <w:t>que</w:t>
      </w:r>
      <w:r>
        <w:rPr>
          <w:spacing w:val="-43"/>
        </w:rPr>
        <w:t> </w:t>
      </w:r>
      <w:r>
        <w:rPr/>
        <w:t>adoptan:</w:t>
      </w:r>
      <w:r>
        <w:rPr>
          <w:spacing w:val="-42"/>
        </w:rPr>
        <w:t> </w:t>
      </w:r>
      <w:r>
        <w:rPr/>
        <w:t>si</w:t>
      </w:r>
      <w:r>
        <w:rPr>
          <w:spacing w:val="-43"/>
        </w:rPr>
        <w:t> </w:t>
      </w:r>
      <w:r>
        <w:rPr/>
        <w:t>éstos</w:t>
      </w:r>
      <w:r>
        <w:rPr>
          <w:spacing w:val="-43"/>
        </w:rPr>
        <w:t> </w:t>
      </w:r>
      <w:r>
        <w:rPr/>
        <w:t>sufren </w:t>
      </w:r>
      <w:r>
        <w:rPr>
          <w:w w:val="95"/>
        </w:rPr>
        <w:t>modificaciones según se refieran a personas del sexo</w:t>
      </w:r>
      <w:r>
        <w:rPr>
          <w:spacing w:val="-41"/>
          <w:w w:val="95"/>
        </w:rPr>
        <w:t> </w:t>
      </w:r>
      <w:r>
        <w:rPr>
          <w:w w:val="95"/>
        </w:rPr>
        <w:t>mascu- </w:t>
      </w:r>
      <w:r>
        <w:rPr/>
        <w:t>lino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femenino;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si</w:t>
      </w:r>
      <w:r>
        <w:rPr>
          <w:spacing w:val="-40"/>
        </w:rPr>
        <w:t> </w:t>
      </w:r>
      <w:r>
        <w:rPr/>
        <w:t>se</w:t>
      </w:r>
      <w:r>
        <w:rPr>
          <w:spacing w:val="-41"/>
        </w:rPr>
        <w:t> </w:t>
      </w:r>
      <w:r>
        <w:rPr/>
        <w:t>mantienen</w:t>
      </w:r>
      <w:r>
        <w:rPr>
          <w:spacing w:val="-41"/>
        </w:rPr>
        <w:t> </w:t>
      </w:r>
      <w:r>
        <w:rPr/>
        <w:t>igual</w:t>
      </w:r>
      <w:r>
        <w:rPr>
          <w:spacing w:val="-41"/>
        </w:rPr>
        <w:t> </w:t>
      </w:r>
      <w:r>
        <w:rPr/>
        <w:t>independientemente</w:t>
      </w:r>
    </w:p>
    <w:p>
      <w:pPr>
        <w:spacing w:after="0" w:line="252" w:lineRule="auto"/>
        <w:jc w:val="both"/>
        <w:sectPr>
          <w:headerReference w:type="default" r:id="rId136"/>
          <w:pgSz w:w="9360" w:h="12190"/>
          <w:pgMar w:header="0" w:footer="539" w:top="5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3" w:right="1156"/>
        <w:jc w:val="both"/>
      </w:pPr>
      <w:r>
        <w:rPr/>
        <w:t>del</w:t>
      </w:r>
      <w:r>
        <w:rPr>
          <w:spacing w:val="-31"/>
        </w:rPr>
        <w:t> </w:t>
      </w:r>
      <w:r>
        <w:rPr/>
        <w:t>sexo</w:t>
      </w:r>
      <w:r>
        <w:rPr>
          <w:spacing w:val="-30"/>
        </w:rPr>
        <w:t> </w:t>
      </w:r>
      <w:r>
        <w:rPr/>
        <w:t>al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aluden.</w:t>
      </w:r>
      <w:r>
        <w:rPr>
          <w:spacing w:val="-30"/>
        </w:rPr>
        <w:t> </w:t>
      </w:r>
      <w:r>
        <w:rPr/>
        <w:t>Para</w:t>
      </w:r>
      <w:r>
        <w:rPr>
          <w:spacing w:val="-31"/>
        </w:rPr>
        <w:t> </w:t>
      </w:r>
      <w:r>
        <w:rPr/>
        <w:t>explicar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aspecto,</w:t>
      </w:r>
      <w:r>
        <w:rPr>
          <w:spacing w:val="-31"/>
        </w:rPr>
        <w:t> </w:t>
      </w:r>
      <w:r>
        <w:rPr/>
        <w:t>he</w:t>
      </w:r>
      <w:r>
        <w:rPr>
          <w:spacing w:val="-30"/>
        </w:rPr>
        <w:t> </w:t>
      </w:r>
      <w:r>
        <w:rPr/>
        <w:t>partido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caracterización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hace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Real</w:t>
      </w:r>
      <w:r>
        <w:rPr>
          <w:spacing w:val="-15"/>
          <w:w w:val="95"/>
        </w:rPr>
        <w:t> </w:t>
      </w:r>
      <w:r>
        <w:rPr>
          <w:w w:val="95"/>
        </w:rPr>
        <w:t>Academia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Lengua Española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denominaciones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femenino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masculino,</w:t>
      </w:r>
      <w:r>
        <w:rPr>
          <w:spacing w:val="-18"/>
          <w:w w:val="95"/>
        </w:rPr>
        <w:t> </w:t>
      </w:r>
      <w:r>
        <w:rPr>
          <w:w w:val="95"/>
        </w:rPr>
        <w:t>en sus</w:t>
      </w:r>
      <w:r>
        <w:rPr>
          <w:spacing w:val="-16"/>
          <w:w w:val="95"/>
        </w:rPr>
        <w:t> </w:t>
      </w:r>
      <w:r>
        <w:rPr>
          <w:w w:val="95"/>
        </w:rPr>
        <w:t>“Reglas</w:t>
      </w:r>
      <w:r>
        <w:rPr>
          <w:spacing w:val="-16"/>
          <w:w w:val="95"/>
        </w:rPr>
        <w:t> </w:t>
      </w:r>
      <w:r>
        <w:rPr>
          <w:w w:val="95"/>
        </w:rPr>
        <w:t>básicas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construcción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femenino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pro- </w:t>
      </w:r>
      <w:r>
        <w:rPr/>
        <w:t>fesiones,</w:t>
      </w:r>
      <w:r>
        <w:rPr>
          <w:spacing w:val="-33"/>
        </w:rPr>
        <w:t> </w:t>
      </w:r>
      <w:r>
        <w:rPr/>
        <w:t>títulos</w:t>
      </w:r>
      <w:r>
        <w:rPr>
          <w:spacing w:val="-33"/>
        </w:rPr>
        <w:t> </w:t>
      </w:r>
      <w:r>
        <w:rPr/>
        <w:t>u</w:t>
      </w:r>
      <w:r>
        <w:rPr>
          <w:spacing w:val="-33"/>
        </w:rPr>
        <w:t> </w:t>
      </w:r>
      <w:r>
        <w:rPr>
          <w:spacing w:val="-6"/>
        </w:rPr>
        <w:t>oficios”,</w:t>
      </w:r>
      <w:r>
        <w:rPr>
          <w:spacing w:val="-6"/>
          <w:position w:val="8"/>
          <w:sz w:val="14"/>
        </w:rPr>
        <w:t>1</w:t>
      </w:r>
      <w:r>
        <w:rPr>
          <w:spacing w:val="-8"/>
          <w:position w:val="8"/>
          <w:sz w:val="14"/>
        </w:rPr>
        <w:t> </w:t>
      </w:r>
      <w:r>
        <w:rPr/>
        <w:t>con</w:t>
      </w:r>
      <w:r>
        <w:rPr>
          <w:spacing w:val="-32"/>
        </w:rPr>
        <w:t> </w:t>
      </w:r>
      <w:r>
        <w:rPr/>
        <w:t>el</w:t>
      </w:r>
      <w:r>
        <w:rPr>
          <w:spacing w:val="-33"/>
        </w:rPr>
        <w:t> </w:t>
      </w:r>
      <w:r>
        <w:rPr/>
        <w:t>propósito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hacer</w:t>
      </w:r>
      <w:r>
        <w:rPr>
          <w:spacing w:val="-32"/>
        </w:rPr>
        <w:t> </w:t>
      </w:r>
      <w:r>
        <w:rPr/>
        <w:t>patente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lengua</w:t>
      </w:r>
      <w:r>
        <w:rPr>
          <w:spacing w:val="-21"/>
          <w:w w:val="95"/>
        </w:rPr>
        <w:t> </w:t>
      </w:r>
      <w:r>
        <w:rPr>
          <w:w w:val="95"/>
        </w:rPr>
        <w:t>cuenta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recursos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nombrar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muje- res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pesar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objeciones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propia</w:t>
      </w:r>
      <w:r>
        <w:rPr>
          <w:spacing w:val="-27"/>
          <w:w w:val="95"/>
        </w:rPr>
        <w:t> </w:t>
      </w:r>
      <w:r>
        <w:rPr>
          <w:w w:val="95"/>
        </w:rPr>
        <w:t>RAE</w:t>
      </w:r>
      <w:r>
        <w:rPr>
          <w:spacing w:val="-26"/>
          <w:w w:val="95"/>
        </w:rPr>
        <w:t> </w:t>
      </w:r>
      <w:r>
        <w:rPr>
          <w:w w:val="95"/>
        </w:rPr>
        <w:t>señala,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ha </w:t>
      </w:r>
      <w:r>
        <w:rPr/>
        <w:t>sido</w:t>
      </w:r>
      <w:r>
        <w:rPr>
          <w:spacing w:val="-37"/>
        </w:rPr>
        <w:t> </w:t>
      </w:r>
      <w:r>
        <w:rPr/>
        <w:t>resultado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las</w:t>
      </w:r>
      <w:r>
        <w:rPr>
          <w:spacing w:val="-37"/>
        </w:rPr>
        <w:t> </w:t>
      </w:r>
      <w:r>
        <w:rPr/>
        <w:t>prácticas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usos</w:t>
      </w:r>
      <w:r>
        <w:rPr>
          <w:spacing w:val="-36"/>
        </w:rPr>
        <w:t> </w:t>
      </w:r>
      <w:r>
        <w:rPr/>
        <w:t>sociales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hecho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que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acudamos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nombres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profesiones,</w:t>
      </w:r>
      <w:r>
        <w:rPr>
          <w:spacing w:val="-26"/>
          <w:w w:val="95"/>
        </w:rPr>
        <w:t> </w:t>
      </w:r>
      <w:r>
        <w:rPr>
          <w:w w:val="95"/>
        </w:rPr>
        <w:t>cargos</w:t>
      </w:r>
      <w:r>
        <w:rPr>
          <w:spacing w:val="-27"/>
          <w:w w:val="95"/>
        </w:rPr>
        <w:t> </w:t>
      </w:r>
      <w:r>
        <w:rPr>
          <w:w w:val="95"/>
        </w:rPr>
        <w:t>u</w:t>
      </w:r>
      <w:r>
        <w:rPr>
          <w:spacing w:val="-27"/>
          <w:w w:val="95"/>
        </w:rPr>
        <w:t> </w:t>
      </w:r>
      <w:r>
        <w:rPr>
          <w:w w:val="95"/>
        </w:rPr>
        <w:t>oficios </w:t>
      </w:r>
      <w:r>
        <w:rPr/>
        <w:t>en</w:t>
      </w:r>
      <w:r>
        <w:rPr>
          <w:spacing w:val="-24"/>
        </w:rPr>
        <w:t> </w:t>
      </w:r>
      <w:r>
        <w:rPr/>
        <w:t>femenino,</w:t>
      </w:r>
      <w:r>
        <w:rPr>
          <w:spacing w:val="-23"/>
        </w:rPr>
        <w:t> </w:t>
      </w:r>
      <w:r>
        <w:rPr/>
        <w:t>cuando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/>
        <w:t>lengua</w:t>
      </w:r>
      <w:r>
        <w:rPr>
          <w:spacing w:val="-24"/>
        </w:rPr>
        <w:t> </w:t>
      </w:r>
      <w:r>
        <w:rPr/>
        <w:t>ya</w:t>
      </w:r>
      <w:r>
        <w:rPr>
          <w:spacing w:val="-23"/>
        </w:rPr>
        <w:t> </w:t>
      </w:r>
      <w:r>
        <w:rPr/>
        <w:t>cuenta</w:t>
      </w:r>
      <w:r>
        <w:rPr>
          <w:spacing w:val="-23"/>
        </w:rPr>
        <w:t> </w:t>
      </w:r>
      <w:r>
        <w:rPr/>
        <w:t>con</w:t>
      </w:r>
      <w:r>
        <w:rPr>
          <w:spacing w:val="-24"/>
        </w:rPr>
        <w:t> </w:t>
      </w:r>
      <w:r>
        <w:rPr/>
        <w:t>ellos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/>
        <w:t>que,</w:t>
      </w:r>
      <w:r>
        <w:rPr>
          <w:spacing w:val="-24"/>
        </w:rPr>
        <w:t> </w:t>
      </w:r>
      <w:r>
        <w:rPr/>
        <w:t>en </w:t>
      </w:r>
      <w:r>
        <w:rPr>
          <w:w w:val="95"/>
        </w:rPr>
        <w:t>todo</w:t>
      </w:r>
      <w:r>
        <w:rPr>
          <w:spacing w:val="-8"/>
          <w:w w:val="95"/>
        </w:rPr>
        <w:t> </w:t>
      </w:r>
      <w:r>
        <w:rPr>
          <w:w w:val="95"/>
        </w:rPr>
        <w:t>caso,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posible</w:t>
      </w:r>
      <w:r>
        <w:rPr>
          <w:spacing w:val="-7"/>
          <w:w w:val="95"/>
        </w:rPr>
        <w:t> </w:t>
      </w:r>
      <w:r>
        <w:rPr>
          <w:w w:val="95"/>
        </w:rPr>
        <w:t>generarlos,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denominar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reconocer </w:t>
      </w:r>
      <w:r>
        <w:rPr/>
        <w:t>la</w:t>
      </w:r>
      <w:r>
        <w:rPr>
          <w:spacing w:val="-16"/>
        </w:rPr>
        <w:t> </w:t>
      </w:r>
      <w:r>
        <w:rPr/>
        <w:t>labor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población</w:t>
      </w:r>
      <w:r>
        <w:rPr>
          <w:spacing w:val="-16"/>
        </w:rPr>
        <w:t> </w:t>
      </w:r>
      <w:r>
        <w:rPr/>
        <w:t>femenina.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3" w:right="1157"/>
        <w:jc w:val="both"/>
      </w:pPr>
      <w:r>
        <w:rPr/>
        <w:t>De</w:t>
      </w:r>
      <w:r>
        <w:rPr>
          <w:spacing w:val="-17"/>
        </w:rPr>
        <w:t> </w:t>
      </w:r>
      <w:r>
        <w:rPr/>
        <w:t>igual</w:t>
      </w:r>
      <w:r>
        <w:rPr>
          <w:spacing w:val="-17"/>
        </w:rPr>
        <w:t> </w:t>
      </w:r>
      <w:r>
        <w:rPr/>
        <w:t>forma,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casos,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son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menos,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que </w:t>
      </w:r>
      <w:r>
        <w:rPr>
          <w:w w:val="95"/>
        </w:rPr>
        <w:t>aún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existe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correspondiente</w:t>
      </w:r>
      <w:r>
        <w:rPr>
          <w:spacing w:val="-16"/>
          <w:w w:val="95"/>
        </w:rPr>
        <w:t> </w:t>
      </w:r>
      <w:r>
        <w:rPr>
          <w:w w:val="95"/>
        </w:rPr>
        <w:t>nombre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actividad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fe- </w:t>
      </w:r>
      <w:r>
        <w:rPr/>
        <w:t>menino</w:t>
      </w:r>
      <w:r>
        <w:rPr>
          <w:spacing w:val="-40"/>
        </w:rPr>
        <w:t> </w:t>
      </w:r>
      <w:r>
        <w:rPr/>
        <w:t>reconocido</w:t>
      </w:r>
      <w:r>
        <w:rPr>
          <w:spacing w:val="-39"/>
        </w:rPr>
        <w:t> </w:t>
      </w:r>
      <w:r>
        <w:rPr/>
        <w:t>por</w:t>
      </w:r>
      <w:r>
        <w:rPr>
          <w:spacing w:val="-40"/>
        </w:rPr>
        <w:t> </w:t>
      </w:r>
      <w:r>
        <w:rPr/>
        <w:t>la</w:t>
      </w:r>
      <w:r>
        <w:rPr>
          <w:spacing w:val="-39"/>
        </w:rPr>
        <w:t> </w:t>
      </w:r>
      <w:r>
        <w:rPr/>
        <w:t>RAE,</w:t>
      </w:r>
      <w:r>
        <w:rPr>
          <w:spacing w:val="-40"/>
        </w:rPr>
        <w:t> </w:t>
      </w:r>
      <w:r>
        <w:rPr/>
        <w:t>es</w:t>
      </w:r>
      <w:r>
        <w:rPr>
          <w:spacing w:val="-39"/>
        </w:rPr>
        <w:t> </w:t>
      </w:r>
      <w:r>
        <w:rPr/>
        <w:t>posible</w:t>
      </w:r>
      <w:r>
        <w:rPr>
          <w:spacing w:val="-40"/>
        </w:rPr>
        <w:t> </w:t>
      </w:r>
      <w:r>
        <w:rPr/>
        <w:t>proponer</w:t>
      </w:r>
      <w:r>
        <w:rPr>
          <w:spacing w:val="-39"/>
        </w:rPr>
        <w:t> </w:t>
      </w:r>
      <w:r>
        <w:rPr/>
        <w:t>la</w:t>
      </w:r>
      <w:r>
        <w:rPr>
          <w:spacing w:val="-40"/>
        </w:rPr>
        <w:t> </w:t>
      </w:r>
      <w:r>
        <w:rPr/>
        <w:t>forma </w:t>
      </w:r>
      <w:r>
        <w:rPr>
          <w:w w:val="95"/>
        </w:rPr>
        <w:t>adecuada para visibilizar al sector femenino. Con esta</w:t>
      </w:r>
      <w:r>
        <w:rPr>
          <w:spacing w:val="-32"/>
          <w:w w:val="95"/>
        </w:rPr>
        <w:t> </w:t>
      </w:r>
      <w:r>
        <w:rPr>
          <w:w w:val="95"/>
        </w:rPr>
        <w:t>finali- </w:t>
      </w:r>
      <w:r>
        <w:rPr/>
        <w:t>dad</w:t>
      </w:r>
      <w:r>
        <w:rPr>
          <w:spacing w:val="-30"/>
        </w:rPr>
        <w:t> </w:t>
      </w:r>
      <w:r>
        <w:rPr/>
        <w:t>recupero</w:t>
      </w:r>
      <w:r>
        <w:rPr>
          <w:spacing w:val="-29"/>
        </w:rPr>
        <w:t> </w:t>
      </w:r>
      <w:r>
        <w:rPr/>
        <w:t>las</w:t>
      </w:r>
      <w:r>
        <w:rPr>
          <w:spacing w:val="-30"/>
        </w:rPr>
        <w:t> </w:t>
      </w:r>
      <w:r>
        <w:rPr/>
        <w:t>propuestas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feministas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lingüistas</w:t>
      </w:r>
      <w:r>
        <w:rPr>
          <w:spacing w:val="-30"/>
        </w:rPr>
        <w:t> </w:t>
      </w:r>
      <w:r>
        <w:rPr/>
        <w:t>como </w:t>
      </w:r>
      <w:r>
        <w:rPr>
          <w:w w:val="95"/>
        </w:rPr>
        <w:t>Mercedes</w:t>
      </w:r>
      <w:r>
        <w:rPr>
          <w:spacing w:val="-41"/>
          <w:w w:val="95"/>
        </w:rPr>
        <w:t> </w:t>
      </w:r>
      <w:r>
        <w:rPr>
          <w:w w:val="95"/>
        </w:rPr>
        <w:t>Bengoechea,</w:t>
      </w:r>
      <w:r>
        <w:rPr>
          <w:spacing w:val="-41"/>
          <w:w w:val="95"/>
        </w:rPr>
        <w:t> </w:t>
      </w:r>
      <w:r>
        <w:rPr>
          <w:w w:val="95"/>
        </w:rPr>
        <w:t>Eulalia</w:t>
      </w:r>
      <w:r>
        <w:rPr>
          <w:spacing w:val="-41"/>
          <w:w w:val="95"/>
        </w:rPr>
        <w:t> </w:t>
      </w:r>
      <w:r>
        <w:rPr>
          <w:w w:val="95"/>
        </w:rPr>
        <w:t>Lledó,</w:t>
      </w:r>
      <w:r>
        <w:rPr>
          <w:spacing w:val="-40"/>
          <w:w w:val="95"/>
        </w:rPr>
        <w:t> </w:t>
      </w:r>
      <w:r>
        <w:rPr>
          <w:w w:val="95"/>
        </w:rPr>
        <w:t>Antonia</w:t>
      </w:r>
      <w:r>
        <w:rPr>
          <w:spacing w:val="-41"/>
          <w:w w:val="95"/>
        </w:rPr>
        <w:t> </w:t>
      </w:r>
      <w:r>
        <w:rPr>
          <w:w w:val="95"/>
        </w:rPr>
        <w:t>Medina</w:t>
      </w:r>
      <w:r>
        <w:rPr>
          <w:spacing w:val="-41"/>
          <w:w w:val="95"/>
        </w:rPr>
        <w:t> </w:t>
      </w:r>
      <w:r>
        <w:rPr>
          <w:w w:val="95"/>
        </w:rPr>
        <w:t>Guerra, Marta Concepción </w:t>
      </w:r>
      <w:r>
        <w:rPr>
          <w:spacing w:val="-3"/>
          <w:w w:val="95"/>
        </w:rPr>
        <w:t>Ayala </w:t>
      </w:r>
      <w:r>
        <w:rPr>
          <w:w w:val="95"/>
        </w:rPr>
        <w:t>Castro y Susana Guerrero</w:t>
      </w:r>
      <w:r>
        <w:rPr>
          <w:spacing w:val="-32"/>
          <w:w w:val="95"/>
        </w:rPr>
        <w:t> </w:t>
      </w:r>
      <w:r>
        <w:rPr>
          <w:w w:val="95"/>
        </w:rPr>
        <w:t>Salazar.</w:t>
      </w:r>
      <w:r>
        <w:rPr>
          <w:w w:val="95"/>
          <w:position w:val="8"/>
          <w:sz w:val="14"/>
        </w:rPr>
        <w:t>2 </w:t>
      </w:r>
      <w:r>
        <w:rPr/>
        <w:t>Y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>
          <w:spacing w:val="-3"/>
        </w:rPr>
        <w:t>cerrar,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Capítulo</w:t>
      </w:r>
      <w:r>
        <w:rPr>
          <w:spacing w:val="-9"/>
        </w:rPr>
        <w:t> </w:t>
      </w:r>
      <w:r>
        <w:rPr/>
        <w:t>8,</w:t>
      </w:r>
      <w:r>
        <w:rPr>
          <w:spacing w:val="-9"/>
        </w:rPr>
        <w:t> </w:t>
      </w:r>
      <w:r>
        <w:rPr/>
        <w:t>presentamos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registro</w:t>
      </w:r>
      <w:r>
        <w:rPr>
          <w:spacing w:val="-9"/>
        </w:rPr>
        <w:t> </w:t>
      </w:r>
      <w:r>
        <w:rPr/>
        <w:t>de algunas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profesiones,</w:t>
      </w:r>
      <w:r>
        <w:rPr>
          <w:spacing w:val="-32"/>
        </w:rPr>
        <w:t> </w:t>
      </w:r>
      <w:r>
        <w:rPr/>
        <w:t>cargos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oficios</w:t>
      </w:r>
      <w:r>
        <w:rPr>
          <w:spacing w:val="-32"/>
        </w:rPr>
        <w:t> </w:t>
      </w:r>
      <w:r>
        <w:rPr/>
        <w:t>más</w:t>
      </w:r>
      <w:r>
        <w:rPr>
          <w:spacing w:val="-32"/>
        </w:rPr>
        <w:t> </w:t>
      </w:r>
      <w:r>
        <w:rPr/>
        <w:t>comunes</w:t>
      </w:r>
      <w:r>
        <w:rPr>
          <w:spacing w:val="-32"/>
        </w:rPr>
        <w:t> </w:t>
      </w:r>
      <w:r>
        <w:rPr/>
        <w:t>en </w:t>
      </w:r>
      <w:r>
        <w:rPr>
          <w:w w:val="95"/>
        </w:rPr>
        <w:t>nuestro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contexto,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cuales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proponen</w:t>
      </w:r>
      <w:r>
        <w:rPr>
          <w:spacing w:val="-8"/>
          <w:w w:val="95"/>
        </w:rPr>
        <w:t> </w:t>
      </w:r>
      <w:r>
        <w:rPr>
          <w:w w:val="95"/>
        </w:rPr>
        <w:t>algunas</w:t>
      </w:r>
      <w:r>
        <w:rPr>
          <w:spacing w:val="-8"/>
          <w:w w:val="95"/>
        </w:rPr>
        <w:t> </w:t>
      </w:r>
      <w:r>
        <w:rPr>
          <w:w w:val="95"/>
        </w:rPr>
        <w:t>formas </w:t>
      </w:r>
      <w:r>
        <w:rPr/>
        <w:t>incluyentes.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line style="position:absolute;mso-position-horizontal-relative:page;mso-position-vertical-relative:paragraph;z-index:3584;mso-wrap-distance-left:0;mso-wrap-distance-right:0" from="134.202896pt,15.119658pt" to="219.241896pt,15.119658pt" stroked="true" strokeweight=".5pt" strokecolor="#ce1141">
            <v:stroke dashstyle="solid"/>
            <w10:wrap type="topAndBottom"/>
          </v:line>
        </w:pict>
      </w:r>
    </w:p>
    <w:p>
      <w:pPr>
        <w:tabs>
          <w:tab w:pos="2587" w:val="left" w:leader="none"/>
        </w:tabs>
        <w:spacing w:before="106"/>
        <w:ind w:left="230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85"/>
          <w:position w:val="5"/>
          <w:sz w:val="9"/>
        </w:rPr>
        <w:t>1</w:t>
        <w:tab/>
      </w:r>
      <w:r>
        <w:rPr>
          <w:rFonts w:ascii="Arial" w:hAnsi="Arial"/>
          <w:w w:val="85"/>
          <w:sz w:val="16"/>
        </w:rPr>
        <w:t>Tomado</w:t>
      </w:r>
      <w:r>
        <w:rPr>
          <w:rFonts w:ascii="Arial" w:hAnsi="Arial"/>
          <w:spacing w:val="-7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de</w:t>
      </w:r>
      <w:r>
        <w:rPr>
          <w:rFonts w:ascii="Arial" w:hAnsi="Arial"/>
          <w:spacing w:val="-6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Diccionario</w:t>
      </w:r>
      <w:r>
        <w:rPr>
          <w:rFonts w:ascii="Arial" w:hAnsi="Arial"/>
          <w:i/>
          <w:spacing w:val="-11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panhispánico</w:t>
      </w:r>
      <w:r>
        <w:rPr>
          <w:rFonts w:ascii="Arial" w:hAnsi="Arial"/>
          <w:i/>
          <w:spacing w:val="-10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de</w:t>
      </w:r>
      <w:r>
        <w:rPr>
          <w:rFonts w:ascii="Arial" w:hAnsi="Arial"/>
          <w:i/>
          <w:spacing w:val="-11"/>
          <w:w w:val="85"/>
          <w:sz w:val="16"/>
        </w:rPr>
        <w:t> </w:t>
      </w:r>
      <w:r>
        <w:rPr>
          <w:rFonts w:ascii="Arial" w:hAnsi="Arial"/>
          <w:i/>
          <w:w w:val="85"/>
          <w:sz w:val="16"/>
        </w:rPr>
        <w:t>dudas</w:t>
      </w:r>
      <w:r>
        <w:rPr>
          <w:rFonts w:ascii="Arial" w:hAnsi="Arial"/>
          <w:w w:val="85"/>
          <w:sz w:val="16"/>
        </w:rPr>
        <w:t>,</w:t>
      </w:r>
      <w:r>
        <w:rPr>
          <w:rFonts w:ascii="Arial" w:hAnsi="Arial"/>
          <w:spacing w:val="-6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RAE,</w:t>
      </w:r>
      <w:r>
        <w:rPr>
          <w:rFonts w:ascii="Arial" w:hAnsi="Arial"/>
          <w:spacing w:val="-6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Colombia,</w:t>
      </w:r>
      <w:r>
        <w:rPr>
          <w:rFonts w:ascii="Arial" w:hAnsi="Arial"/>
          <w:spacing w:val="-7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2005.</w:t>
      </w:r>
    </w:p>
    <w:p>
      <w:pPr>
        <w:spacing w:line="249" w:lineRule="auto" w:before="106"/>
        <w:ind w:left="2587" w:right="1157" w:hanging="284"/>
        <w:jc w:val="both"/>
        <w:rPr>
          <w:rFonts w:ascii="Arial" w:hAnsi="Arial"/>
          <w:sz w:val="16"/>
        </w:rPr>
      </w:pPr>
      <w:r>
        <w:rPr>
          <w:rFonts w:ascii="Arial" w:hAnsi="Arial"/>
          <w:w w:val="80"/>
          <w:position w:val="5"/>
          <w:sz w:val="9"/>
        </w:rPr>
        <w:t>2</w:t>
      </w:r>
      <w:r>
        <w:rPr>
          <w:rFonts w:ascii="Arial" w:hAnsi="Arial"/>
          <w:spacing w:val="15"/>
          <w:w w:val="80"/>
          <w:position w:val="5"/>
          <w:sz w:val="9"/>
        </w:rPr>
        <w:t> </w:t>
      </w:r>
      <w:r>
        <w:rPr>
          <w:rFonts w:ascii="Arial" w:hAnsi="Arial"/>
          <w:w w:val="80"/>
          <w:sz w:val="16"/>
        </w:rPr>
        <w:t>Consúltese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Manual</w:t>
      </w:r>
      <w:r>
        <w:rPr>
          <w:rFonts w:ascii="Arial" w:hAnsi="Arial"/>
          <w:i/>
          <w:spacing w:val="-15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de</w:t>
      </w:r>
      <w:r>
        <w:rPr>
          <w:rFonts w:ascii="Arial" w:hAnsi="Arial"/>
          <w:i/>
          <w:spacing w:val="-16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lenguaje</w:t>
      </w:r>
      <w:r>
        <w:rPr>
          <w:rFonts w:ascii="Arial" w:hAnsi="Arial"/>
          <w:i/>
          <w:spacing w:val="-16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administrativo</w:t>
      </w:r>
      <w:r>
        <w:rPr>
          <w:rFonts w:ascii="Arial" w:hAnsi="Arial"/>
          <w:i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(2002),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coordinado</w:t>
      </w:r>
      <w:r>
        <w:rPr>
          <w:rFonts w:ascii="Arial" w:hAnsi="Arial"/>
          <w:spacing w:val="-1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por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Antonia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M.</w:t>
      </w:r>
      <w:r>
        <w:rPr>
          <w:rFonts w:ascii="Arial" w:hAnsi="Arial"/>
          <w:spacing w:val="-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Medina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Gue- </w:t>
      </w:r>
      <w:r>
        <w:rPr>
          <w:rFonts w:ascii="Arial" w:hAnsi="Arial"/>
          <w:w w:val="75"/>
          <w:sz w:val="16"/>
        </w:rPr>
        <w:t>rra,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Área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de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la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Mujer</w:t>
      </w:r>
      <w:r>
        <w:rPr>
          <w:rFonts w:ascii="Arial" w:hAnsi="Arial"/>
          <w:spacing w:val="-1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del</w:t>
      </w:r>
      <w:r>
        <w:rPr>
          <w:rFonts w:ascii="Arial" w:hAnsi="Arial"/>
          <w:spacing w:val="-10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Ayuntamiento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de</w:t>
      </w:r>
      <w:r>
        <w:rPr>
          <w:rFonts w:ascii="Arial" w:hAnsi="Arial"/>
          <w:spacing w:val="-1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Málaga;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Nombra</w:t>
      </w:r>
      <w:r>
        <w:rPr>
          <w:rFonts w:ascii="Arial" w:hAnsi="Arial"/>
          <w:i/>
          <w:spacing w:val="-6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en</w:t>
      </w:r>
      <w:r>
        <w:rPr>
          <w:rFonts w:ascii="Arial" w:hAnsi="Arial"/>
          <w:i/>
          <w:spacing w:val="-5"/>
          <w:w w:val="75"/>
          <w:sz w:val="16"/>
        </w:rPr>
        <w:t> </w:t>
      </w:r>
      <w:r>
        <w:rPr>
          <w:rFonts w:ascii="Arial" w:hAnsi="Arial"/>
          <w:i/>
          <w:w w:val="75"/>
          <w:sz w:val="16"/>
        </w:rPr>
        <w:t>red</w:t>
      </w:r>
      <w:r>
        <w:rPr>
          <w:rFonts w:ascii="Arial" w:hAnsi="Arial"/>
          <w:i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(s/f),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de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Mercedes</w:t>
      </w:r>
      <w:r>
        <w:rPr>
          <w:rFonts w:ascii="Arial" w:hAnsi="Arial"/>
          <w:spacing w:val="-2"/>
          <w:w w:val="75"/>
          <w:sz w:val="16"/>
        </w:rPr>
        <w:t> </w:t>
      </w:r>
      <w:r>
        <w:rPr>
          <w:rFonts w:ascii="Arial" w:hAnsi="Arial"/>
          <w:w w:val="75"/>
          <w:sz w:val="16"/>
        </w:rPr>
        <w:t>Bengoechea, </w:t>
      </w:r>
      <w:r>
        <w:rPr>
          <w:rFonts w:ascii="Arial" w:hAnsi="Arial"/>
          <w:w w:val="80"/>
          <w:sz w:val="16"/>
        </w:rPr>
        <w:t>España:</w:t>
      </w:r>
      <w:r>
        <w:rPr>
          <w:rFonts w:ascii="Arial" w:hAnsi="Arial"/>
          <w:spacing w:val="-2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Instituto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Mujer;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Las</w:t>
      </w:r>
      <w:r>
        <w:rPr>
          <w:rFonts w:ascii="Arial" w:hAnsi="Arial"/>
          <w:i/>
          <w:spacing w:val="-22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profesiones</w:t>
      </w:r>
      <w:r>
        <w:rPr>
          <w:rFonts w:ascii="Arial" w:hAnsi="Arial"/>
          <w:i/>
          <w:spacing w:val="-21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de</w:t>
      </w:r>
      <w:r>
        <w:rPr>
          <w:rFonts w:ascii="Arial" w:hAnsi="Arial"/>
          <w:i/>
          <w:spacing w:val="-22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la</w:t>
      </w:r>
      <w:r>
        <w:rPr>
          <w:rFonts w:ascii="Arial" w:hAnsi="Arial"/>
          <w:i/>
          <w:spacing w:val="-24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-21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a</w:t>
      </w:r>
      <w:r>
        <w:rPr>
          <w:rFonts w:ascii="Arial" w:hAnsi="Arial"/>
          <w:i/>
          <w:spacing w:val="-22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la</w:t>
      </w:r>
      <w:r>
        <w:rPr>
          <w:rFonts w:ascii="Arial" w:hAnsi="Arial"/>
          <w:i/>
          <w:spacing w:val="-22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Z</w:t>
      </w:r>
      <w:r>
        <w:rPr>
          <w:rFonts w:ascii="Arial" w:hAnsi="Arial"/>
          <w:i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(2006),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Eulalia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Lledó</w:t>
      </w:r>
      <w:r>
        <w:rPr>
          <w:rFonts w:ascii="Arial" w:hAnsi="Arial"/>
          <w:spacing w:val="-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Cunill,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Col.</w:t>
      </w:r>
      <w:r>
        <w:rPr>
          <w:rFonts w:ascii="Arial" w:hAnsi="Arial"/>
          <w:spacing w:val="-2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 </w:t>
      </w:r>
      <w:r>
        <w:rPr>
          <w:rFonts w:ascii="Arial" w:hAnsi="Arial"/>
          <w:w w:val="85"/>
          <w:sz w:val="16"/>
        </w:rPr>
        <w:t>femenino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y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en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masculino,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serie</w:t>
      </w:r>
      <w:r>
        <w:rPr>
          <w:rFonts w:ascii="Arial" w:hAnsi="Arial"/>
          <w:spacing w:val="-11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Lenguaje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núm.</w:t>
      </w:r>
      <w:r>
        <w:rPr>
          <w:rFonts w:ascii="Arial" w:hAnsi="Arial"/>
          <w:spacing w:val="-17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4,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España:</w:t>
      </w:r>
      <w:r>
        <w:rPr>
          <w:rFonts w:ascii="Arial" w:hAnsi="Arial"/>
          <w:spacing w:val="-17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Instituto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de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la</w:t>
      </w:r>
      <w:r>
        <w:rPr>
          <w:rFonts w:ascii="Arial" w:hAnsi="Arial"/>
          <w:spacing w:val="-1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Mujer.</w:t>
      </w:r>
    </w:p>
    <w:p>
      <w:pPr>
        <w:spacing w:after="0" w:line="249" w:lineRule="auto"/>
        <w:jc w:val="both"/>
        <w:rPr>
          <w:rFonts w:ascii="Arial" w:hAnsi="Arial"/>
          <w:sz w:val="16"/>
        </w:rPr>
        <w:sectPr>
          <w:headerReference w:type="even" r:id="rId137"/>
          <w:footerReference w:type="even" r:id="rId138"/>
          <w:footerReference w:type="default" r:id="rId139"/>
          <w:pgSz w:w="9360" w:h="12190"/>
          <w:pgMar w:header="576" w:footer="539" w:top="760" w:bottom="720" w:left="380" w:right="0"/>
          <w:pgNumType w:start="15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pStyle w:val="Heading3"/>
        <w:spacing w:line="252" w:lineRule="auto"/>
        <w:ind w:right="3921"/>
      </w:pPr>
      <w:r>
        <w:rPr/>
        <w:pict>
          <v:shape style="position:absolute;margin-left:405.807892pt;margin-top:-20.033728pt;width:29.2pt;height:28.85pt;mso-position-horizontal-relative:page;mso-position-vertical-relative:paragraph;z-index:5656" coordorigin="8116,-401" coordsize="584,577" path="m8116,-401l8700,-401,8700,175e" filled="false" stroked="true" strokeweight="1pt" strokecolor="#faa61a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11.638567pt;width:12.2pt;height:122.3pt;mso-position-horizontal-relative:page;mso-position-vertical-relative:paragraph;z-index:568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color w:val="FAA61A"/>
        </w:rPr>
        <w:t>Formas del femenino y el masculino</w:t>
      </w:r>
    </w:p>
    <w:p>
      <w:pPr>
        <w:pStyle w:val="BodyText"/>
        <w:spacing w:line="252" w:lineRule="auto" w:before="230"/>
        <w:ind w:left="780" w:right="2680"/>
        <w:jc w:val="both"/>
      </w:pP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iniciar,</w:t>
      </w:r>
      <w:r>
        <w:rPr>
          <w:spacing w:val="-18"/>
          <w:w w:val="95"/>
        </w:rPr>
        <w:t> </w:t>
      </w:r>
      <w:r>
        <w:rPr>
          <w:w w:val="95"/>
        </w:rPr>
        <w:t>conviene</w:t>
      </w:r>
      <w:r>
        <w:rPr>
          <w:spacing w:val="-17"/>
          <w:w w:val="95"/>
        </w:rPr>
        <w:t> </w:t>
      </w:r>
      <w:r>
        <w:rPr>
          <w:w w:val="95"/>
        </w:rPr>
        <w:t>hacer</w:t>
      </w:r>
      <w:r>
        <w:rPr>
          <w:spacing w:val="-18"/>
          <w:w w:val="95"/>
        </w:rPr>
        <w:t> </w:t>
      </w:r>
      <w:r>
        <w:rPr>
          <w:w w:val="95"/>
        </w:rPr>
        <w:t>algunas</w:t>
      </w:r>
      <w:r>
        <w:rPr>
          <w:spacing w:val="-17"/>
          <w:w w:val="95"/>
        </w:rPr>
        <w:t> </w:t>
      </w:r>
      <w:r>
        <w:rPr>
          <w:w w:val="95"/>
        </w:rPr>
        <w:t>aclaraciones</w:t>
      </w:r>
      <w:r>
        <w:rPr>
          <w:spacing w:val="-18"/>
          <w:w w:val="95"/>
        </w:rPr>
        <w:t> </w:t>
      </w:r>
      <w:r>
        <w:rPr>
          <w:w w:val="95"/>
        </w:rPr>
        <w:t>respecto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/>
        <w:t>aplicabilidad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propuesta: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>
          <w:spacing w:val="-5"/>
        </w:rPr>
        <w:t>Uno,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partirse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idea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formas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aquí</w:t>
      </w:r>
      <w:r>
        <w:rPr>
          <w:spacing w:val="-13"/>
        </w:rPr>
        <w:t> </w:t>
      </w:r>
      <w:r>
        <w:rPr/>
        <w:t>se </w:t>
      </w:r>
      <w:r>
        <w:rPr>
          <w:w w:val="95"/>
        </w:rPr>
        <w:t>proponen son única y exclusivamente para aquellas palabras </w:t>
      </w:r>
      <w:r>
        <w:rPr/>
        <w:t>que</w:t>
      </w:r>
      <w:r>
        <w:rPr>
          <w:spacing w:val="-25"/>
        </w:rPr>
        <w:t> </w:t>
      </w:r>
      <w:r>
        <w:rPr/>
        <w:t>denominan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personas,</w:t>
      </w:r>
      <w:r>
        <w:rPr>
          <w:spacing w:val="-24"/>
        </w:rPr>
        <w:t> </w:t>
      </w:r>
      <w:r>
        <w:rPr/>
        <w:t>fuera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estos</w:t>
      </w:r>
      <w:r>
        <w:rPr>
          <w:spacing w:val="-25"/>
        </w:rPr>
        <w:t> </w:t>
      </w:r>
      <w:r>
        <w:rPr/>
        <w:t>referentes</w:t>
      </w:r>
      <w:r>
        <w:rPr>
          <w:spacing w:val="-24"/>
        </w:rPr>
        <w:t> </w:t>
      </w:r>
      <w:r>
        <w:rPr/>
        <w:t>(las mujeres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hombres)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uso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>
          <w:spacing w:val="-2"/>
        </w:rPr>
        <w:t>inapropiado.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2"/>
        <w:jc w:val="both"/>
      </w:pPr>
      <w:r>
        <w:rPr/>
        <w:t>Dos,</w:t>
      </w:r>
      <w:r>
        <w:rPr>
          <w:spacing w:val="-17"/>
        </w:rPr>
        <w:t> </w:t>
      </w:r>
      <w:r>
        <w:rPr/>
        <w:t>aunque</w:t>
      </w:r>
      <w:r>
        <w:rPr>
          <w:spacing w:val="-15"/>
        </w:rPr>
        <w:t> </w:t>
      </w:r>
      <w:r>
        <w:rPr/>
        <w:t>ya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ha</w:t>
      </w:r>
      <w:r>
        <w:rPr>
          <w:spacing w:val="-17"/>
        </w:rPr>
        <w:t> </w:t>
      </w:r>
      <w:r>
        <w:rPr/>
        <w:t>dicho,</w:t>
      </w:r>
      <w:r>
        <w:rPr>
          <w:spacing w:val="-15"/>
        </w:rPr>
        <w:t> </w:t>
      </w:r>
      <w:r>
        <w:rPr/>
        <w:t>es</w:t>
      </w:r>
      <w:r>
        <w:rPr>
          <w:spacing w:val="-16"/>
        </w:rPr>
        <w:t> </w:t>
      </w:r>
      <w:r>
        <w:rPr/>
        <w:t>importante</w:t>
      </w:r>
      <w:r>
        <w:rPr>
          <w:spacing w:val="-16"/>
        </w:rPr>
        <w:t> </w:t>
      </w:r>
      <w:r>
        <w:rPr/>
        <w:t>recordar</w:t>
      </w:r>
      <w:r>
        <w:rPr>
          <w:spacing w:val="-16"/>
        </w:rPr>
        <w:t> </w:t>
      </w:r>
      <w:r>
        <w:rPr/>
        <w:t>que,</w:t>
      </w:r>
      <w:r>
        <w:rPr>
          <w:spacing w:val="-16"/>
        </w:rPr>
        <w:t> </w:t>
      </w:r>
      <w:r>
        <w:rPr/>
        <w:t>en </w:t>
      </w:r>
      <w:r>
        <w:rPr>
          <w:w w:val="95"/>
        </w:rPr>
        <w:t>general,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mayoría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palabras</w:t>
      </w:r>
      <w:r>
        <w:rPr>
          <w:spacing w:val="-26"/>
          <w:w w:val="95"/>
        </w:rPr>
        <w:t> </w:t>
      </w:r>
      <w:r>
        <w:rPr>
          <w:w w:val="95"/>
        </w:rPr>
        <w:t>existe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terminación </w:t>
      </w:r>
      <w:r>
        <w:rPr/>
        <w:t>para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femenino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otra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masculino.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tres,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existe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grupo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palabras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hacen</w:t>
      </w:r>
      <w:r>
        <w:rPr>
          <w:spacing w:val="-25"/>
          <w:w w:val="95"/>
        </w:rPr>
        <w:t> </w:t>
      </w:r>
      <w:r>
        <w:rPr>
          <w:w w:val="95"/>
        </w:rPr>
        <w:t>referencia </w:t>
      </w:r>
      <w:r>
        <w:rPr/>
        <w:t>al</w:t>
      </w:r>
      <w:r>
        <w:rPr>
          <w:spacing w:val="-21"/>
        </w:rPr>
        <w:t> </w:t>
      </w:r>
      <w:r>
        <w:rPr/>
        <w:t>sexo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personas,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que,</w:t>
      </w:r>
      <w:r>
        <w:rPr>
          <w:spacing w:val="-21"/>
        </w:rPr>
        <w:t> </w:t>
      </w:r>
      <w:r>
        <w:rPr/>
        <w:t>gramaticalmente,</w:t>
      </w:r>
      <w:r>
        <w:rPr>
          <w:spacing w:val="-21"/>
        </w:rPr>
        <w:t> </w:t>
      </w:r>
      <w:r>
        <w:rPr/>
        <w:t>tendrán</w:t>
      </w:r>
      <w:r>
        <w:rPr>
          <w:spacing w:val="-21"/>
        </w:rPr>
        <w:t> </w:t>
      </w:r>
      <w:r>
        <w:rPr/>
        <w:t>un </w:t>
      </w:r>
      <w:r>
        <w:rPr>
          <w:w w:val="95"/>
        </w:rPr>
        <w:t>género</w:t>
      </w:r>
      <w:r>
        <w:rPr>
          <w:spacing w:val="-27"/>
          <w:w w:val="95"/>
        </w:rPr>
        <w:t> </w:t>
      </w:r>
      <w:r>
        <w:rPr>
          <w:w w:val="95"/>
        </w:rPr>
        <w:t>masculino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femenino</w:t>
      </w:r>
      <w:r>
        <w:rPr>
          <w:spacing w:val="-26"/>
          <w:w w:val="95"/>
        </w:rPr>
        <w:t> </w:t>
      </w:r>
      <w:r>
        <w:rPr>
          <w:w w:val="95"/>
        </w:rPr>
        <w:t>independientemente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sexo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15"/>
        </w:rPr>
        <w:t> </w:t>
      </w:r>
      <w:r>
        <w:rPr/>
        <w:t>persona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aludidas.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spacing w:val="-3"/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profesiones,</w:t>
      </w:r>
      <w:r>
        <w:rPr>
          <w:spacing w:val="-21"/>
          <w:w w:val="95"/>
        </w:rPr>
        <w:t> </w:t>
      </w:r>
      <w:r>
        <w:rPr>
          <w:w w:val="95"/>
        </w:rPr>
        <w:t>cargos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oficios,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general,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posi- </w:t>
      </w:r>
      <w:r>
        <w:rPr/>
        <w:t>ble</w:t>
      </w:r>
      <w:r>
        <w:rPr>
          <w:spacing w:val="-31"/>
        </w:rPr>
        <w:t> </w:t>
      </w:r>
      <w:r>
        <w:rPr/>
        <w:t>clasificarlos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dos</w:t>
      </w:r>
      <w:r>
        <w:rPr>
          <w:spacing w:val="-31"/>
        </w:rPr>
        <w:t> </w:t>
      </w:r>
      <w:r>
        <w:rPr/>
        <w:t>grandes</w:t>
      </w:r>
      <w:r>
        <w:rPr>
          <w:spacing w:val="-30"/>
        </w:rPr>
        <w:t> </w:t>
      </w:r>
      <w:r>
        <w:rPr/>
        <w:t>grupos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función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1"/>
        </w:rPr>
        <w:t> </w:t>
      </w:r>
      <w:r>
        <w:rPr>
          <w:spacing w:val="-3"/>
        </w:rPr>
        <w:t>for- </w:t>
      </w:r>
      <w:r>
        <w:rPr/>
        <w:t>mas</w:t>
      </w:r>
      <w:r>
        <w:rPr>
          <w:spacing w:val="-42"/>
        </w:rPr>
        <w:t> </w:t>
      </w:r>
      <w:r>
        <w:rPr/>
        <w:t>que</w:t>
      </w:r>
      <w:r>
        <w:rPr>
          <w:spacing w:val="-41"/>
        </w:rPr>
        <w:t> </w:t>
      </w:r>
      <w:r>
        <w:rPr/>
        <w:t>adoptan</w:t>
      </w:r>
      <w:r>
        <w:rPr>
          <w:spacing w:val="-41"/>
        </w:rPr>
        <w:t> </w:t>
      </w:r>
      <w:r>
        <w:rPr/>
        <w:t>para</w:t>
      </w:r>
      <w:r>
        <w:rPr>
          <w:spacing w:val="-41"/>
        </w:rPr>
        <w:t> </w:t>
      </w:r>
      <w:r>
        <w:rPr/>
        <w:t>designar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femenino</w:t>
      </w:r>
      <w:r>
        <w:rPr>
          <w:spacing w:val="-41"/>
        </w:rPr>
        <w:t> </w:t>
      </w:r>
      <w:r>
        <w:rPr/>
        <w:t>y</w:t>
      </w:r>
      <w:r>
        <w:rPr>
          <w:spacing w:val="-42"/>
        </w:rPr>
        <w:t> </w:t>
      </w:r>
      <w:r>
        <w:rPr/>
        <w:t>el</w:t>
      </w:r>
      <w:r>
        <w:rPr>
          <w:spacing w:val="-41"/>
        </w:rPr>
        <w:t> </w:t>
      </w:r>
      <w:r>
        <w:rPr/>
        <w:t>masculino:</w:t>
      </w:r>
      <w:r>
        <w:rPr>
          <w:spacing w:val="-41"/>
        </w:rPr>
        <w:t> </w:t>
      </w:r>
      <w:r>
        <w:rPr/>
        <w:t>el grupo</w:t>
      </w:r>
      <w:r>
        <w:rPr>
          <w:spacing w:val="-27"/>
        </w:rPr>
        <w:t> </w:t>
      </w:r>
      <w:r>
        <w:rPr/>
        <w:t>designado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A,</w:t>
      </w:r>
      <w:r>
        <w:rPr>
          <w:spacing w:val="-26"/>
        </w:rPr>
        <w:t> </w:t>
      </w:r>
      <w:r>
        <w:rPr/>
        <w:t>el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mayor</w:t>
      </w:r>
      <w:r>
        <w:rPr>
          <w:spacing w:val="-26"/>
        </w:rPr>
        <w:t> </w:t>
      </w:r>
      <w:r>
        <w:rPr/>
        <w:t>frecuencia,</w:t>
      </w:r>
      <w:r>
        <w:rPr>
          <w:spacing w:val="-27"/>
        </w:rPr>
        <w:t> </w:t>
      </w:r>
      <w:r>
        <w:rPr/>
        <w:t>distingue el</w:t>
      </w:r>
      <w:r>
        <w:rPr>
          <w:spacing w:val="-40"/>
        </w:rPr>
        <w:t> </w:t>
      </w:r>
      <w:r>
        <w:rPr/>
        <w:t>sexo</w:t>
      </w:r>
      <w:r>
        <w:rPr>
          <w:spacing w:val="-39"/>
        </w:rPr>
        <w:t> </w:t>
      </w:r>
      <w:r>
        <w:rPr/>
        <w:t>femenino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masculino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/>
        <w:t>las</w:t>
      </w:r>
      <w:r>
        <w:rPr>
          <w:spacing w:val="-39"/>
        </w:rPr>
        <w:t> </w:t>
      </w:r>
      <w:r>
        <w:rPr/>
        <w:t>personas</w:t>
      </w:r>
      <w:r>
        <w:rPr>
          <w:spacing w:val="-39"/>
        </w:rPr>
        <w:t> </w:t>
      </w:r>
      <w:r>
        <w:rPr/>
        <w:t>por</w:t>
      </w:r>
      <w:r>
        <w:rPr>
          <w:spacing w:val="-39"/>
        </w:rPr>
        <w:t> </w:t>
      </w:r>
      <w:r>
        <w:rPr/>
        <w:t>medio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 terminación</w:t>
      </w:r>
      <w:r>
        <w:rPr>
          <w:spacing w:val="-41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1"/>
        </w:rPr>
        <w:t> </w:t>
      </w:r>
      <w:r>
        <w:rPr/>
        <w:t>palabra,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el</w:t>
      </w:r>
      <w:r>
        <w:rPr>
          <w:spacing w:val="-41"/>
        </w:rPr>
        <w:t> </w:t>
      </w:r>
      <w:r>
        <w:rPr/>
        <w:t>grupo</w:t>
      </w:r>
      <w:r>
        <w:rPr>
          <w:spacing w:val="-40"/>
        </w:rPr>
        <w:t> </w:t>
      </w:r>
      <w:r>
        <w:rPr/>
        <w:t>B,</w:t>
      </w:r>
      <w:r>
        <w:rPr>
          <w:spacing w:val="-40"/>
        </w:rPr>
        <w:t> </w:t>
      </w:r>
      <w:r>
        <w:rPr/>
        <w:t>que</w:t>
      </w:r>
      <w:r>
        <w:rPr>
          <w:spacing w:val="-41"/>
        </w:rPr>
        <w:t> </w:t>
      </w:r>
      <w:r>
        <w:rPr/>
        <w:t>se</w:t>
      </w:r>
      <w:r>
        <w:rPr>
          <w:spacing w:val="-40"/>
        </w:rPr>
        <w:t> </w:t>
      </w:r>
      <w:r>
        <w:rPr/>
        <w:t>caracteriza</w:t>
      </w:r>
      <w:r>
        <w:rPr>
          <w:spacing w:val="-41"/>
        </w:rPr>
        <w:t> </w:t>
      </w:r>
      <w:r>
        <w:rPr/>
        <w:t>por ser</w:t>
      </w:r>
      <w:r>
        <w:rPr>
          <w:spacing w:val="-44"/>
        </w:rPr>
        <w:t> </w:t>
      </w:r>
      <w:r>
        <w:rPr/>
        <w:t>palabras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no</w:t>
      </w:r>
      <w:r>
        <w:rPr>
          <w:spacing w:val="-43"/>
        </w:rPr>
        <w:t> </w:t>
      </w:r>
      <w:r>
        <w:rPr/>
        <w:t>muestran</w:t>
      </w:r>
      <w:r>
        <w:rPr>
          <w:spacing w:val="-44"/>
        </w:rPr>
        <w:t> </w:t>
      </w:r>
      <w:r>
        <w:rPr/>
        <w:t>cambios</w:t>
      </w:r>
      <w:r>
        <w:rPr>
          <w:spacing w:val="-43"/>
        </w:rPr>
        <w:t> </w:t>
      </w:r>
      <w:r>
        <w:rPr/>
        <w:t>cuando</w:t>
      </w:r>
      <w:r>
        <w:rPr>
          <w:spacing w:val="-43"/>
        </w:rPr>
        <w:t> </w:t>
      </w:r>
      <w:r>
        <w:rPr/>
        <w:t>designan</w:t>
      </w:r>
      <w:r>
        <w:rPr>
          <w:spacing w:val="-43"/>
        </w:rPr>
        <w:t> </w:t>
      </w:r>
      <w:r>
        <w:rPr/>
        <w:t>a</w:t>
      </w:r>
      <w:r>
        <w:rPr>
          <w:spacing w:val="-44"/>
        </w:rPr>
        <w:t> </w:t>
      </w:r>
      <w:r>
        <w:rPr/>
        <w:t>uno u</w:t>
      </w:r>
      <w:r>
        <w:rPr>
          <w:spacing w:val="-43"/>
        </w:rPr>
        <w:t> </w:t>
      </w:r>
      <w:r>
        <w:rPr/>
        <w:t>otro</w:t>
      </w:r>
      <w:r>
        <w:rPr>
          <w:spacing w:val="-43"/>
        </w:rPr>
        <w:t> </w:t>
      </w:r>
      <w:r>
        <w:rPr/>
        <w:t>sexo;</w:t>
      </w:r>
      <w:r>
        <w:rPr>
          <w:spacing w:val="-43"/>
        </w:rPr>
        <w:t> </w:t>
      </w:r>
      <w:r>
        <w:rPr/>
        <w:t>el</w:t>
      </w:r>
      <w:r>
        <w:rPr>
          <w:spacing w:val="-43"/>
        </w:rPr>
        <w:t> </w:t>
      </w:r>
      <w:r>
        <w:rPr/>
        <w:t>sexo</w:t>
      </w:r>
      <w:r>
        <w:rPr>
          <w:spacing w:val="-42"/>
        </w:rPr>
        <w:t> </w:t>
      </w:r>
      <w:r>
        <w:rPr/>
        <w:t>de</w:t>
      </w:r>
      <w:r>
        <w:rPr>
          <w:spacing w:val="-43"/>
        </w:rPr>
        <w:t> </w:t>
      </w:r>
      <w:r>
        <w:rPr/>
        <w:t>la</w:t>
      </w:r>
      <w:r>
        <w:rPr>
          <w:spacing w:val="-43"/>
        </w:rPr>
        <w:t> </w:t>
      </w:r>
      <w:r>
        <w:rPr/>
        <w:t>persona</w:t>
      </w:r>
      <w:r>
        <w:rPr>
          <w:spacing w:val="-43"/>
        </w:rPr>
        <w:t> </w:t>
      </w:r>
      <w:r>
        <w:rPr/>
        <w:t>de</w:t>
      </w:r>
      <w:r>
        <w:rPr>
          <w:spacing w:val="-42"/>
        </w:rPr>
        <w:t> </w:t>
      </w:r>
      <w:r>
        <w:rPr/>
        <w:t>referencia</w:t>
      </w:r>
      <w:r>
        <w:rPr>
          <w:spacing w:val="-43"/>
        </w:rPr>
        <w:t> </w:t>
      </w:r>
      <w:r>
        <w:rPr/>
        <w:t>es</w:t>
      </w:r>
      <w:r>
        <w:rPr>
          <w:spacing w:val="-43"/>
        </w:rPr>
        <w:t> </w:t>
      </w:r>
      <w:r>
        <w:rPr/>
        <w:t>indicado</w:t>
      </w:r>
      <w:r>
        <w:rPr>
          <w:spacing w:val="-43"/>
        </w:rPr>
        <w:t> </w:t>
      </w:r>
      <w:r>
        <w:rPr/>
        <w:t>por las</w:t>
      </w:r>
      <w:r>
        <w:rPr>
          <w:spacing w:val="-27"/>
        </w:rPr>
        <w:t> </w:t>
      </w:r>
      <w:r>
        <w:rPr/>
        <w:t>palabras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le</w:t>
      </w:r>
      <w:r>
        <w:rPr>
          <w:spacing w:val="-26"/>
        </w:rPr>
        <w:t> </w:t>
      </w:r>
      <w:r>
        <w:rPr/>
        <w:t>acompañan</w:t>
      </w:r>
      <w:r>
        <w:rPr>
          <w:spacing w:val="-26"/>
        </w:rPr>
        <w:t> </w:t>
      </w:r>
      <w:r>
        <w:rPr/>
        <w:t>(artículos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adjetivos).</w:t>
      </w:r>
    </w:p>
    <w:p>
      <w:pPr>
        <w:spacing w:after="0" w:line="252" w:lineRule="auto"/>
        <w:jc w:val="both"/>
        <w:sectPr>
          <w:headerReference w:type="default" r:id="rId140"/>
          <w:pgSz w:w="9360" w:h="12190"/>
          <w:pgMar w:header="0" w:footer="539" w:top="5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52" w:lineRule="auto" w:before="216"/>
        <w:ind w:left="2304" w:right="1158" w:firstLine="0"/>
        <w:jc w:val="both"/>
        <w:rPr>
          <w:i/>
          <w:sz w:val="24"/>
        </w:rPr>
      </w:pPr>
      <w:r>
        <w:rPr>
          <w:i/>
          <w:color w:val="FAA61A"/>
          <w:sz w:val="24"/>
        </w:rPr>
        <w:t>Grupo</w:t>
      </w:r>
      <w:r>
        <w:rPr>
          <w:i/>
          <w:color w:val="FAA61A"/>
          <w:spacing w:val="-24"/>
          <w:sz w:val="24"/>
        </w:rPr>
        <w:t> </w:t>
      </w:r>
      <w:r>
        <w:rPr>
          <w:i/>
          <w:color w:val="FAA61A"/>
          <w:sz w:val="24"/>
        </w:rPr>
        <w:t>A.</w:t>
      </w:r>
      <w:r>
        <w:rPr>
          <w:i/>
          <w:color w:val="FAA61A"/>
          <w:spacing w:val="-24"/>
          <w:sz w:val="24"/>
        </w:rPr>
        <w:t> </w:t>
      </w:r>
      <w:r>
        <w:rPr>
          <w:i/>
          <w:color w:val="FAA61A"/>
          <w:spacing w:val="-3"/>
          <w:sz w:val="24"/>
        </w:rPr>
        <w:t>Cuando</w:t>
      </w:r>
      <w:r>
        <w:rPr>
          <w:i/>
          <w:color w:val="FAA61A"/>
          <w:spacing w:val="-23"/>
          <w:sz w:val="24"/>
        </w:rPr>
        <w:t> </w:t>
      </w:r>
      <w:r>
        <w:rPr>
          <w:i/>
          <w:color w:val="FAA61A"/>
          <w:sz w:val="24"/>
        </w:rPr>
        <w:t>la</w:t>
      </w:r>
      <w:r>
        <w:rPr>
          <w:i/>
          <w:color w:val="FAA61A"/>
          <w:spacing w:val="-24"/>
          <w:sz w:val="24"/>
        </w:rPr>
        <w:t> </w:t>
      </w:r>
      <w:r>
        <w:rPr>
          <w:i/>
          <w:color w:val="FAA61A"/>
          <w:spacing w:val="-3"/>
          <w:sz w:val="24"/>
        </w:rPr>
        <w:t>profesión,</w:t>
      </w:r>
      <w:r>
        <w:rPr>
          <w:i/>
          <w:color w:val="FAA61A"/>
          <w:spacing w:val="-23"/>
          <w:sz w:val="24"/>
        </w:rPr>
        <w:t> </w:t>
      </w:r>
      <w:r>
        <w:rPr>
          <w:i/>
          <w:color w:val="FAA61A"/>
          <w:sz w:val="24"/>
        </w:rPr>
        <w:t>cargo</w:t>
      </w:r>
      <w:r>
        <w:rPr>
          <w:i/>
          <w:color w:val="FAA61A"/>
          <w:spacing w:val="-24"/>
          <w:sz w:val="24"/>
        </w:rPr>
        <w:t> </w:t>
      </w:r>
      <w:r>
        <w:rPr>
          <w:i/>
          <w:color w:val="FAA61A"/>
          <w:sz w:val="24"/>
        </w:rPr>
        <w:t>u</w:t>
      </w:r>
      <w:r>
        <w:rPr>
          <w:i/>
          <w:color w:val="FAA61A"/>
          <w:spacing w:val="-23"/>
          <w:sz w:val="24"/>
        </w:rPr>
        <w:t> </w:t>
      </w:r>
      <w:r>
        <w:rPr>
          <w:i/>
          <w:color w:val="FAA61A"/>
          <w:sz w:val="24"/>
        </w:rPr>
        <w:t>oficio</w:t>
      </w:r>
      <w:r>
        <w:rPr>
          <w:i/>
          <w:color w:val="FAA61A"/>
          <w:spacing w:val="-24"/>
          <w:sz w:val="24"/>
        </w:rPr>
        <w:t> </w:t>
      </w:r>
      <w:r>
        <w:rPr>
          <w:i/>
          <w:color w:val="FAA61A"/>
          <w:sz w:val="24"/>
        </w:rPr>
        <w:t>en</w:t>
      </w:r>
      <w:r>
        <w:rPr>
          <w:i/>
          <w:color w:val="FAA61A"/>
          <w:spacing w:val="-23"/>
          <w:sz w:val="24"/>
        </w:rPr>
        <w:t> </w:t>
      </w:r>
      <w:r>
        <w:rPr>
          <w:i/>
          <w:color w:val="FAA61A"/>
          <w:sz w:val="24"/>
        </w:rPr>
        <w:t>femenino</w:t>
      </w:r>
      <w:r>
        <w:rPr>
          <w:i/>
          <w:color w:val="FAA61A"/>
          <w:spacing w:val="-24"/>
          <w:sz w:val="24"/>
        </w:rPr>
        <w:t> </w:t>
      </w:r>
      <w:r>
        <w:rPr>
          <w:i/>
          <w:color w:val="FAA61A"/>
          <w:sz w:val="24"/>
        </w:rPr>
        <w:t>y </w:t>
      </w:r>
      <w:r>
        <w:rPr>
          <w:i/>
          <w:color w:val="FAA61A"/>
          <w:sz w:val="24"/>
        </w:rPr>
        <w:t>masculino</w:t>
      </w:r>
      <w:r>
        <w:rPr>
          <w:i/>
          <w:color w:val="FAA61A"/>
          <w:spacing w:val="-18"/>
          <w:sz w:val="24"/>
        </w:rPr>
        <w:t> </w:t>
      </w:r>
      <w:r>
        <w:rPr>
          <w:i/>
          <w:color w:val="FAA61A"/>
          <w:sz w:val="24"/>
        </w:rPr>
        <w:t>tiene</w:t>
      </w:r>
      <w:r>
        <w:rPr>
          <w:i/>
          <w:color w:val="FAA61A"/>
          <w:spacing w:val="-19"/>
          <w:sz w:val="24"/>
        </w:rPr>
        <w:t> </w:t>
      </w:r>
      <w:r>
        <w:rPr>
          <w:i/>
          <w:color w:val="FAA61A"/>
          <w:spacing w:val="-3"/>
          <w:sz w:val="24"/>
        </w:rPr>
        <w:t>diferente</w:t>
      </w:r>
      <w:r>
        <w:rPr>
          <w:i/>
          <w:color w:val="FAA61A"/>
          <w:spacing w:val="-18"/>
          <w:sz w:val="24"/>
        </w:rPr>
        <w:t> </w:t>
      </w:r>
      <w:r>
        <w:rPr>
          <w:i/>
          <w:color w:val="FAA61A"/>
          <w:sz w:val="24"/>
        </w:rPr>
        <w:t>terminación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252" w:lineRule="auto" w:before="1"/>
        <w:ind w:left="2304" w:right="1159"/>
        <w:jc w:val="both"/>
      </w:pPr>
      <w:r>
        <w:rPr/>
        <w:t>En</w:t>
      </w:r>
      <w:r>
        <w:rPr>
          <w:spacing w:val="-31"/>
        </w:rPr>
        <w:t> </w:t>
      </w:r>
      <w:r>
        <w:rPr/>
        <w:t>este</w:t>
      </w:r>
      <w:r>
        <w:rPr>
          <w:spacing w:val="-31"/>
        </w:rPr>
        <w:t> </w:t>
      </w:r>
      <w:r>
        <w:rPr/>
        <w:t>grupo</w:t>
      </w:r>
      <w:r>
        <w:rPr>
          <w:spacing w:val="-30"/>
        </w:rPr>
        <w:t> </w:t>
      </w:r>
      <w:r>
        <w:rPr/>
        <w:t>se</w:t>
      </w:r>
      <w:r>
        <w:rPr>
          <w:spacing w:val="-31"/>
        </w:rPr>
        <w:t> </w:t>
      </w:r>
      <w:r>
        <w:rPr/>
        <w:t>identifican</w:t>
      </w:r>
      <w:r>
        <w:rPr>
          <w:spacing w:val="-30"/>
        </w:rPr>
        <w:t> </w:t>
      </w:r>
      <w:r>
        <w:rPr/>
        <w:t>diversos</w:t>
      </w:r>
      <w:r>
        <w:rPr>
          <w:spacing w:val="-30"/>
        </w:rPr>
        <w:t> </w:t>
      </w:r>
      <w:r>
        <w:rPr/>
        <w:t>tipos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terminaciones que</w:t>
      </w:r>
      <w:r>
        <w:rPr>
          <w:spacing w:val="-21"/>
        </w:rPr>
        <w:t> </w:t>
      </w:r>
      <w:r>
        <w:rPr/>
        <w:t>señalan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sexo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persona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referencia.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2304"/>
      </w:pPr>
      <w:r>
        <w:rPr/>
        <w:t>Terminación del masculino en </w:t>
      </w:r>
      <w:r>
        <w:rPr>
          <w:i/>
        </w:rPr>
        <w:t>-o </w:t>
      </w:r>
      <w:r>
        <w:rPr/>
        <w:t>y del femenino en </w:t>
      </w:r>
      <w:r>
        <w:rPr>
          <w:i/>
        </w:rPr>
        <w:t>-a, </w:t>
      </w:r>
      <w:r>
        <w:rPr/>
        <w:t>como en: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2870" w:right="4411" w:firstLine="0"/>
        <w:jc w:val="left"/>
        <w:rPr>
          <w:sz w:val="22"/>
        </w:rPr>
      </w:pPr>
      <w:r>
        <w:rPr>
          <w:w w:val="95"/>
          <w:sz w:val="22"/>
        </w:rPr>
        <w:t>ingeniero, ingeniera </w:t>
      </w:r>
      <w:r>
        <w:rPr>
          <w:sz w:val="22"/>
        </w:rPr>
        <w:t>cajero, cajera abogado, abogada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/>
        <w:ind w:left="2304" w:right="1158"/>
        <w:jc w:val="both"/>
      </w:pPr>
      <w:r>
        <w:rPr/>
        <w:t>Algunos</w:t>
      </w:r>
      <w:r>
        <w:rPr>
          <w:spacing w:val="-30"/>
        </w:rPr>
        <w:t> </w:t>
      </w:r>
      <w:r>
        <w:rPr/>
        <w:t>casos</w:t>
      </w:r>
      <w:r>
        <w:rPr>
          <w:spacing w:val="-30"/>
        </w:rPr>
        <w:t> </w:t>
      </w:r>
      <w:r>
        <w:rPr/>
        <w:t>pueden</w:t>
      </w:r>
      <w:r>
        <w:rPr>
          <w:spacing w:val="-30"/>
        </w:rPr>
        <w:t> </w:t>
      </w:r>
      <w:r>
        <w:rPr/>
        <w:t>presentar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terminación</w:t>
      </w:r>
      <w:r>
        <w:rPr>
          <w:spacing w:val="-30"/>
        </w:rPr>
        <w:t> </w:t>
      </w:r>
      <w:r>
        <w:rPr/>
        <w:t>culta</w:t>
      </w:r>
      <w:r>
        <w:rPr>
          <w:spacing w:val="-30"/>
        </w:rPr>
        <w:t> </w:t>
      </w:r>
      <w:r>
        <w:rPr>
          <w:i/>
        </w:rPr>
        <w:t>-isa</w:t>
      </w:r>
      <w:r>
        <w:rPr/>
        <w:t>: </w:t>
      </w:r>
      <w:r>
        <w:rPr>
          <w:w w:val="95"/>
        </w:rPr>
        <w:t>diaconisa/diácono; o tener dos terminaciones femeninas </w:t>
      </w:r>
      <w:r>
        <w:rPr>
          <w:i/>
          <w:w w:val="95"/>
        </w:rPr>
        <w:t>-a</w:t>
      </w:r>
      <w:r>
        <w:rPr>
          <w:i/>
          <w:spacing w:val="-23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52" w:lineRule="auto" w:before="1"/>
        <w:ind w:left="2303" w:right="1158"/>
        <w:jc w:val="both"/>
      </w:pPr>
      <w:r>
        <w:rPr>
          <w:i/>
          <w:w w:val="95"/>
        </w:rPr>
        <w:t>-esa</w:t>
      </w:r>
      <w:r>
        <w:rPr>
          <w:w w:val="95"/>
        </w:rPr>
        <w:t>,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en:</w:t>
      </w:r>
      <w:r>
        <w:rPr>
          <w:spacing w:val="-27"/>
          <w:w w:val="95"/>
        </w:rPr>
        <w:t> </w:t>
      </w:r>
      <w:r>
        <w:rPr>
          <w:w w:val="95"/>
        </w:rPr>
        <w:t>diablo,</w:t>
      </w:r>
      <w:r>
        <w:rPr>
          <w:spacing w:val="-27"/>
          <w:w w:val="95"/>
        </w:rPr>
        <w:t> </w:t>
      </w:r>
      <w:r>
        <w:rPr>
          <w:w w:val="95"/>
        </w:rPr>
        <w:t>diabla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diablesa;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vampiro,</w:t>
      </w:r>
      <w:r>
        <w:rPr>
          <w:spacing w:val="-27"/>
          <w:w w:val="95"/>
        </w:rPr>
        <w:t> </w:t>
      </w:r>
      <w:r>
        <w:rPr>
          <w:w w:val="95"/>
        </w:rPr>
        <w:t>vampira </w:t>
      </w:r>
      <w:r>
        <w:rPr/>
        <w:t>o</w:t>
      </w:r>
      <w:r>
        <w:rPr>
          <w:spacing w:val="-14"/>
        </w:rPr>
        <w:t> </w:t>
      </w:r>
      <w:r>
        <w:rPr/>
        <w:t>vampiresa.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3" w:right="1157"/>
        <w:jc w:val="both"/>
      </w:pPr>
      <w:r>
        <w:rPr/>
        <w:t>Entre</w:t>
      </w:r>
      <w:r>
        <w:rPr>
          <w:spacing w:val="-31"/>
        </w:rPr>
        <w:t> </w:t>
      </w:r>
      <w:r>
        <w:rPr/>
        <w:t>las</w:t>
      </w:r>
      <w:r>
        <w:rPr>
          <w:spacing w:val="-30"/>
        </w:rPr>
        <w:t> </w:t>
      </w:r>
      <w:r>
        <w:rPr/>
        <w:t>excepciones,</w:t>
      </w:r>
      <w:r>
        <w:rPr>
          <w:spacing w:val="-30"/>
        </w:rPr>
        <w:t> </w:t>
      </w:r>
      <w:r>
        <w:rPr/>
        <w:t>señala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/>
        <w:t>RAE,</w:t>
      </w:r>
      <w:r>
        <w:rPr>
          <w:spacing w:val="-29"/>
        </w:rPr>
        <w:t> </w:t>
      </w:r>
      <w:r>
        <w:rPr/>
        <w:t>se</w:t>
      </w:r>
      <w:r>
        <w:rPr>
          <w:spacing w:val="-31"/>
        </w:rPr>
        <w:t> </w:t>
      </w:r>
      <w:r>
        <w:rPr/>
        <w:t>encuentran:</w:t>
      </w:r>
      <w:r>
        <w:rPr>
          <w:spacing w:val="-30"/>
        </w:rPr>
        <w:t> </w:t>
      </w:r>
      <w:r>
        <w:rPr/>
        <w:t>piloto, </w:t>
      </w:r>
      <w:r>
        <w:rPr>
          <w:w w:val="95"/>
        </w:rPr>
        <w:t>modelo o testigo, que funcionan como comunes: el/la</w:t>
      </w:r>
      <w:r>
        <w:rPr>
          <w:spacing w:val="-32"/>
          <w:w w:val="95"/>
        </w:rPr>
        <w:t> </w:t>
      </w:r>
      <w:r>
        <w:rPr>
          <w:w w:val="95"/>
        </w:rPr>
        <w:t>piloto, </w:t>
      </w:r>
      <w:r>
        <w:rPr/>
        <w:t>el/la</w:t>
      </w:r>
      <w:r>
        <w:rPr>
          <w:spacing w:val="-28"/>
        </w:rPr>
        <w:t> </w:t>
      </w:r>
      <w:r>
        <w:rPr/>
        <w:t>modelo,</w:t>
      </w:r>
      <w:r>
        <w:rPr>
          <w:spacing w:val="-28"/>
        </w:rPr>
        <w:t> </w:t>
      </w:r>
      <w:r>
        <w:rPr/>
        <w:t>el/la</w:t>
      </w:r>
      <w:r>
        <w:rPr>
          <w:spacing w:val="-27"/>
        </w:rPr>
        <w:t> </w:t>
      </w:r>
      <w:r>
        <w:rPr/>
        <w:t>testigo.</w:t>
      </w:r>
      <w:r>
        <w:rPr>
          <w:spacing w:val="-28"/>
        </w:rPr>
        <w:t> </w:t>
      </w:r>
      <w:r>
        <w:rPr>
          <w:spacing w:val="-3"/>
        </w:rPr>
        <w:t>Aunque</w:t>
      </w:r>
      <w:r>
        <w:rPr>
          <w:spacing w:val="-27"/>
        </w:rPr>
        <w:t> </w:t>
      </w:r>
      <w:r>
        <w:rPr/>
        <w:t>sobre</w:t>
      </w:r>
      <w:r>
        <w:rPr>
          <w:spacing w:val="-28"/>
        </w:rPr>
        <w:t> </w:t>
      </w:r>
      <w:r>
        <w:rPr/>
        <w:t>esta</w:t>
      </w:r>
      <w:r>
        <w:rPr>
          <w:spacing w:val="-27"/>
        </w:rPr>
        <w:t> </w:t>
      </w:r>
      <w:r>
        <w:rPr/>
        <w:t>última,</w:t>
      </w:r>
      <w:r>
        <w:rPr>
          <w:spacing w:val="-28"/>
        </w:rPr>
        <w:t> </w:t>
      </w:r>
      <w:r>
        <w:rPr/>
        <w:t>ya</w:t>
      </w:r>
      <w:r>
        <w:rPr>
          <w:spacing w:val="-27"/>
        </w:rPr>
        <w:t> </w:t>
      </w:r>
      <w:r>
        <w:rPr/>
        <w:t>em- </w:t>
      </w:r>
      <w:r>
        <w:rPr>
          <w:w w:val="95"/>
        </w:rPr>
        <w:t>pieza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utilizarse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terminación</w:t>
      </w:r>
      <w:r>
        <w:rPr>
          <w:spacing w:val="-21"/>
          <w:w w:val="95"/>
        </w:rPr>
        <w:t> </w:t>
      </w:r>
      <w:r>
        <w:rPr>
          <w:i/>
          <w:w w:val="95"/>
        </w:rPr>
        <w:t>-a</w:t>
      </w:r>
      <w:r>
        <w:rPr>
          <w:i/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femenino:</w:t>
      </w:r>
      <w:r>
        <w:rPr>
          <w:spacing w:val="-21"/>
          <w:w w:val="95"/>
        </w:rPr>
        <w:t> </w:t>
      </w:r>
      <w:r>
        <w:rPr>
          <w:i/>
          <w:w w:val="95"/>
        </w:rPr>
        <w:t>testiga</w:t>
      </w:r>
      <w:r>
        <w:rPr>
          <w:w w:val="95"/>
        </w:rPr>
        <w:t>. </w:t>
      </w:r>
      <w:r>
        <w:rPr>
          <w:spacing w:val="-5"/>
        </w:rPr>
        <w:t>También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incluyen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excepciones</w:t>
      </w:r>
      <w:r>
        <w:rPr>
          <w:spacing w:val="-32"/>
        </w:rPr>
        <w:t> </w:t>
      </w:r>
      <w:r>
        <w:rPr/>
        <w:t>los</w:t>
      </w:r>
      <w:r>
        <w:rPr>
          <w:spacing w:val="-31"/>
        </w:rPr>
        <w:t> </w:t>
      </w:r>
      <w:r>
        <w:rPr/>
        <w:t>que</w:t>
      </w:r>
      <w:r>
        <w:rPr>
          <w:spacing w:val="-32"/>
        </w:rPr>
        <w:t> </w:t>
      </w:r>
      <w:r>
        <w:rPr/>
        <w:t>proceden</w:t>
      </w:r>
      <w:r>
        <w:rPr>
          <w:spacing w:val="-32"/>
        </w:rPr>
        <w:t> </w:t>
      </w:r>
      <w:r>
        <w:rPr/>
        <w:t>de acortamientos:</w:t>
      </w:r>
      <w:r>
        <w:rPr>
          <w:spacing w:val="-18"/>
        </w:rPr>
        <w:t> </w:t>
      </w:r>
      <w:r>
        <w:rPr/>
        <w:t>el/la</w:t>
      </w:r>
      <w:r>
        <w:rPr>
          <w:spacing w:val="-18"/>
        </w:rPr>
        <w:t> </w:t>
      </w:r>
      <w:r>
        <w:rPr/>
        <w:t>fisio,</w:t>
      </w:r>
      <w:r>
        <w:rPr>
          <w:spacing w:val="-18"/>
        </w:rPr>
        <w:t> </w:t>
      </w:r>
      <w:r>
        <w:rPr/>
        <w:t>el/la</w:t>
      </w:r>
      <w:r>
        <w:rPr>
          <w:spacing w:val="-18"/>
        </w:rPr>
        <w:t> </w:t>
      </w:r>
      <w:r>
        <w:rPr/>
        <w:t>otorrino.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303"/>
        <w:rPr>
          <w:i/>
        </w:rPr>
      </w:pPr>
      <w:r>
        <w:rPr/>
        <w:t>Terminación del femenino en </w:t>
      </w:r>
      <w:r>
        <w:rPr>
          <w:i/>
        </w:rPr>
        <w:t>-ina </w:t>
      </w:r>
      <w:r>
        <w:rPr/>
        <w:t>y del masculino en </w:t>
      </w:r>
      <w:r>
        <w:rPr>
          <w:i/>
        </w:rPr>
        <w:t>-y:</w:t>
      </w:r>
    </w:p>
    <w:p>
      <w:pPr>
        <w:pStyle w:val="BodyText"/>
        <w:spacing w:before="1"/>
        <w:rPr>
          <w:i/>
          <w:sz w:val="28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reina, rey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w w:val="95"/>
        </w:rPr>
        <w:t>En las excepciones están las palabras que más</w:t>
      </w:r>
      <w:r>
        <w:rPr>
          <w:spacing w:val="-39"/>
          <w:w w:val="95"/>
        </w:rPr>
        <w:t> </w:t>
      </w:r>
      <w:r>
        <w:rPr>
          <w:w w:val="95"/>
        </w:rPr>
        <w:t>recientemente </w:t>
      </w:r>
      <w:r>
        <w:rPr/>
        <w:t>se</w:t>
      </w:r>
      <w:r>
        <w:rPr>
          <w:spacing w:val="-25"/>
        </w:rPr>
        <w:t> </w:t>
      </w:r>
      <w:r>
        <w:rPr/>
        <w:t>han</w:t>
      </w:r>
      <w:r>
        <w:rPr>
          <w:spacing w:val="-25"/>
        </w:rPr>
        <w:t> </w:t>
      </w:r>
      <w:r>
        <w:rPr/>
        <w:t>integrado</w:t>
      </w:r>
      <w:r>
        <w:rPr>
          <w:spacing w:val="-24"/>
        </w:rPr>
        <w:t> </w:t>
      </w:r>
      <w:r>
        <w:rPr/>
        <w:t>con</w:t>
      </w:r>
      <w:r>
        <w:rPr>
          <w:spacing w:val="-25"/>
        </w:rPr>
        <w:t> </w:t>
      </w:r>
      <w:r>
        <w:rPr/>
        <w:t>esta</w:t>
      </w:r>
      <w:r>
        <w:rPr>
          <w:spacing w:val="-24"/>
        </w:rPr>
        <w:t> </w:t>
      </w:r>
      <w:r>
        <w:rPr/>
        <w:t>terminación,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funcionan</w:t>
      </w:r>
      <w:r>
        <w:rPr>
          <w:spacing w:val="-25"/>
        </w:rPr>
        <w:t> </w:t>
      </w:r>
      <w:r>
        <w:rPr/>
        <w:t>como comunes,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caso</w:t>
      </w:r>
      <w:r>
        <w:rPr>
          <w:spacing w:val="-17"/>
        </w:rPr>
        <w:t> </w:t>
      </w:r>
      <w:r>
        <w:rPr/>
        <w:t>de:</w:t>
      </w:r>
      <w:r>
        <w:rPr>
          <w:spacing w:val="-17"/>
        </w:rPr>
        <w:t> </w:t>
      </w:r>
      <w:r>
        <w:rPr/>
        <w:t>el/la</w:t>
      </w:r>
      <w:r>
        <w:rPr>
          <w:spacing w:val="-17"/>
        </w:rPr>
        <w:t> </w:t>
      </w:r>
      <w:r>
        <w:rPr>
          <w:spacing w:val="-3"/>
        </w:rPr>
        <w:t>yóquey.</w:t>
      </w:r>
    </w:p>
    <w:p>
      <w:pPr>
        <w:spacing w:after="0" w:line="252" w:lineRule="auto"/>
        <w:jc w:val="both"/>
        <w:sectPr>
          <w:headerReference w:type="even" r:id="rId141"/>
          <w:headerReference w:type="default" r:id="rId142"/>
          <w:footerReference w:type="even" r:id="rId143"/>
          <w:footerReference w:type="default" r:id="rId144"/>
          <w:pgSz w:w="9360" w:h="12190"/>
          <w:pgMar w:header="576" w:footer="539" w:top="760" w:bottom="720" w:left="380" w:right="0"/>
          <w:pgNumType w:start="152"/>
        </w:sectPr>
      </w:pPr>
    </w:p>
    <w:p>
      <w:pPr>
        <w:spacing w:before="60"/>
        <w:ind w:left="780" w:right="0" w:firstLine="0"/>
        <w:jc w:val="left"/>
        <w:rPr>
          <w:i/>
          <w:sz w:val="24"/>
        </w:rPr>
      </w:pPr>
      <w:r>
        <w:rPr/>
        <w:pict>
          <v:shape style="position:absolute;margin-left:426.993286pt;margin-top:2.353411pt;width:12.2pt;height:122.3pt;mso-position-horizontal-relative:page;mso-position-vertical-relative:paragraph;z-index:572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Terminación del masculino en </w:t>
      </w:r>
      <w:r>
        <w:rPr>
          <w:i/>
          <w:sz w:val="24"/>
        </w:rPr>
        <w:t>-e </w:t>
      </w:r>
      <w:r>
        <w:rPr>
          <w:sz w:val="24"/>
        </w:rPr>
        <w:t>y del femenino en </w:t>
      </w:r>
      <w:r>
        <w:rPr>
          <w:i/>
          <w:sz w:val="24"/>
        </w:rPr>
        <w:t>-a, -ina,</w:t>
      </w:r>
    </w:p>
    <w:p>
      <w:pPr>
        <w:spacing w:before="14"/>
        <w:ind w:left="780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-isa, -esa:</w:t>
      </w:r>
    </w:p>
    <w:p>
      <w:pPr>
        <w:pStyle w:val="BodyText"/>
        <w:spacing w:before="1"/>
        <w:rPr>
          <w:i/>
          <w:sz w:val="28"/>
        </w:rPr>
      </w:pPr>
    </w:p>
    <w:p>
      <w:pPr>
        <w:spacing w:line="276" w:lineRule="auto" w:before="0"/>
        <w:ind w:left="1346" w:right="6173" w:firstLine="0"/>
        <w:jc w:val="left"/>
        <w:rPr>
          <w:sz w:val="22"/>
        </w:rPr>
      </w:pPr>
      <w:r>
        <w:rPr>
          <w:w w:val="90"/>
          <w:sz w:val="22"/>
        </w:rPr>
        <w:t>Alcalde, alcaldesa </w:t>
      </w:r>
      <w:r>
        <w:rPr>
          <w:sz w:val="22"/>
        </w:rPr>
        <w:t>Héroe, heroína</w:t>
      </w:r>
    </w:p>
    <w:p>
      <w:pPr>
        <w:spacing w:line="276" w:lineRule="auto" w:before="0"/>
        <w:ind w:left="1346" w:right="2964" w:firstLine="0"/>
        <w:jc w:val="left"/>
        <w:rPr>
          <w:sz w:val="22"/>
        </w:rPr>
      </w:pPr>
      <w:r>
        <w:rPr>
          <w:w w:val="95"/>
          <w:sz w:val="22"/>
        </w:rPr>
        <w:t>Sacerdote,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sacerdotisa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(aunque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puede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emplearse </w:t>
      </w:r>
      <w:r>
        <w:rPr>
          <w:sz w:val="22"/>
        </w:rPr>
        <w:t>como común:</w:t>
      </w:r>
      <w:r>
        <w:rPr>
          <w:position w:val="7"/>
          <w:sz w:val="13"/>
        </w:rPr>
        <w:t>3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sacerdote).</w:t>
      </w:r>
    </w:p>
    <w:p>
      <w:pPr>
        <w:spacing w:line="276" w:lineRule="auto" w:before="0"/>
        <w:ind w:left="1346" w:right="6384" w:firstLine="0"/>
        <w:jc w:val="left"/>
        <w:rPr>
          <w:sz w:val="22"/>
        </w:rPr>
      </w:pPr>
      <w:r>
        <w:rPr>
          <w:sz w:val="22"/>
        </w:rPr>
        <w:t>Jefe, jefa </w:t>
      </w:r>
      <w:r>
        <w:rPr>
          <w:w w:val="95"/>
          <w:sz w:val="22"/>
        </w:rPr>
        <w:t>Sastre, sastra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Cacique, cacica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780"/>
      </w:pPr>
      <w:r>
        <w:rPr/>
        <w:t>Terminación del femenino en -</w:t>
      </w:r>
      <w:r>
        <w:rPr>
          <w:i/>
        </w:rPr>
        <w:t>enta </w:t>
      </w:r>
      <w:r>
        <w:rPr/>
        <w:t>y del masculino en -</w:t>
      </w:r>
      <w:r>
        <w:rPr>
          <w:i/>
        </w:rPr>
        <w:t>ente</w:t>
      </w:r>
      <w:r>
        <w:rPr/>
        <w:t>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1346" w:right="5796" w:firstLine="0"/>
        <w:jc w:val="left"/>
        <w:rPr>
          <w:sz w:val="22"/>
        </w:rPr>
      </w:pPr>
      <w:r>
        <w:rPr>
          <w:w w:val="95"/>
          <w:sz w:val="22"/>
        </w:rPr>
        <w:t>Gerenta, gerente </w:t>
      </w:r>
      <w:r>
        <w:rPr>
          <w:sz w:val="22"/>
        </w:rPr>
        <w:t>Clienta, cliente</w:t>
      </w:r>
    </w:p>
    <w:p>
      <w:pPr>
        <w:spacing w:line="276" w:lineRule="auto" w:before="0"/>
        <w:ind w:left="1346" w:right="5394" w:firstLine="0"/>
        <w:jc w:val="left"/>
        <w:rPr>
          <w:sz w:val="22"/>
        </w:rPr>
      </w:pPr>
      <w:r>
        <w:rPr>
          <w:w w:val="95"/>
          <w:sz w:val="22"/>
        </w:rPr>
        <w:t>Dependienta, dependiente </w:t>
      </w:r>
      <w:r>
        <w:rPr>
          <w:sz w:val="22"/>
        </w:rPr>
        <w:t>Presidenta, presidente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80"/>
      </w:pPr>
      <w:r>
        <w:rPr/>
        <w:t>Terminaciones del masculino en </w:t>
      </w:r>
      <w:r>
        <w:rPr>
          <w:i/>
        </w:rPr>
        <w:t>-z </w:t>
      </w:r>
      <w:r>
        <w:rPr/>
        <w:t>y </w:t>
      </w:r>
      <w:r>
        <w:rPr>
          <w:i/>
        </w:rPr>
        <w:t>-l</w:t>
      </w:r>
      <w:r>
        <w:rPr/>
        <w:t>, y del femenino en </w:t>
      </w:r>
      <w:r>
        <w:rPr>
          <w:i/>
        </w:rPr>
        <w:t>-a</w:t>
      </w:r>
      <w:r>
        <w:rPr/>
        <w:t>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1346" w:right="5890" w:firstLine="0"/>
        <w:jc w:val="left"/>
        <w:rPr>
          <w:sz w:val="22"/>
        </w:rPr>
      </w:pPr>
      <w:r>
        <w:rPr>
          <w:sz w:val="22"/>
        </w:rPr>
        <w:t>Juez, jueza </w:t>
      </w:r>
      <w:r>
        <w:rPr>
          <w:w w:val="95"/>
          <w:sz w:val="22"/>
        </w:rPr>
        <w:t>Aprendiz, aprendiza Concejal, concejala </w:t>
      </w:r>
      <w:r>
        <w:rPr>
          <w:sz w:val="22"/>
        </w:rPr>
        <w:t>Bedel, bedela</w:t>
      </w:r>
    </w:p>
    <w:p>
      <w:pPr>
        <w:spacing w:line="276" w:lineRule="auto" w:before="0"/>
        <w:ind w:left="1346" w:right="5796" w:firstLine="0"/>
        <w:jc w:val="left"/>
        <w:rPr>
          <w:sz w:val="22"/>
        </w:rPr>
      </w:pPr>
      <w:r>
        <w:rPr>
          <w:sz w:val="22"/>
        </w:rPr>
        <w:t>Fiscal, fiscala </w:t>
      </w:r>
      <w:r>
        <w:rPr>
          <w:w w:val="95"/>
          <w:sz w:val="22"/>
        </w:rPr>
        <w:t>General, generala Coronel, coronela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line style="position:absolute;mso-position-horizontal-relative:page;mso-position-vertical-relative:paragraph;z-index:3656;mso-wrap-distance-left:0;mso-wrap-distance-right:0" from="58pt,15.80409pt" to="143.039pt,15.80409pt" stroked="true" strokeweight=".5pt" strokecolor="#ce1141">
            <v:stroke dashstyle="solid"/>
            <w10:wrap type="topAndBottom"/>
          </v:line>
        </w:pict>
      </w:r>
    </w:p>
    <w:p>
      <w:pPr>
        <w:spacing w:line="249" w:lineRule="auto" w:before="106"/>
        <w:ind w:left="1063" w:right="2681" w:hanging="284"/>
        <w:jc w:val="both"/>
        <w:rPr>
          <w:rFonts w:ascii="Arial" w:hAnsi="Arial"/>
          <w:sz w:val="16"/>
        </w:rPr>
      </w:pPr>
      <w:r>
        <w:rPr>
          <w:rFonts w:ascii="Arial" w:hAnsi="Arial"/>
          <w:w w:val="80"/>
          <w:position w:val="5"/>
          <w:sz w:val="9"/>
        </w:rPr>
        <w:t>3</w:t>
      </w:r>
      <w:r>
        <w:rPr>
          <w:rFonts w:ascii="Arial" w:hAnsi="Arial"/>
          <w:spacing w:val="15"/>
          <w:w w:val="80"/>
          <w:position w:val="5"/>
          <w:sz w:val="9"/>
        </w:rPr>
        <w:t> </w:t>
      </w:r>
      <w:r>
        <w:rPr>
          <w:rFonts w:ascii="Arial" w:hAnsi="Arial"/>
          <w:w w:val="80"/>
          <w:sz w:val="16"/>
        </w:rPr>
        <w:t>Nombre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o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sustantivo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genérico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o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común,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lo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define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DRAE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como: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que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no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posee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género</w:t>
      </w:r>
      <w:r>
        <w:rPr>
          <w:rFonts w:ascii="Arial" w:hAnsi="Arial"/>
          <w:spacing w:val="-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grama- tical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determinado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se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construye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con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artículos,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adjetivos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pronombres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masculinos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femeninos para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aludir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personas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sexo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masculino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femenino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respectivamente;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p.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ej.,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el</w:t>
      </w:r>
      <w:r>
        <w:rPr>
          <w:rFonts w:ascii="Arial" w:hAnsi="Arial"/>
          <w:i/>
          <w:spacing w:val="-20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mártir</w:t>
      </w:r>
      <w:r>
        <w:rPr>
          <w:rFonts w:ascii="Arial" w:hAnsi="Arial"/>
          <w:i/>
          <w:spacing w:val="-1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8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la</w:t>
      </w:r>
      <w:r>
        <w:rPr>
          <w:rFonts w:ascii="Arial" w:hAnsi="Arial"/>
          <w:i/>
          <w:spacing w:val="-21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mártir; </w:t>
      </w:r>
      <w:r>
        <w:rPr>
          <w:rFonts w:ascii="Arial" w:hAnsi="Arial"/>
          <w:i/>
          <w:w w:val="90"/>
          <w:sz w:val="16"/>
        </w:rPr>
        <w:t>el</w:t>
      </w:r>
      <w:r>
        <w:rPr>
          <w:rFonts w:ascii="Arial" w:hAnsi="Arial"/>
          <w:i/>
          <w:spacing w:val="-11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artista</w:t>
      </w:r>
      <w:r>
        <w:rPr>
          <w:rFonts w:ascii="Arial" w:hAnsi="Arial"/>
          <w:i/>
          <w:spacing w:val="-6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y</w:t>
      </w:r>
      <w:r>
        <w:rPr>
          <w:rFonts w:ascii="Arial" w:hAnsi="Arial"/>
          <w:spacing w:val="-6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la</w:t>
      </w:r>
      <w:r>
        <w:rPr>
          <w:rFonts w:ascii="Arial" w:hAnsi="Arial"/>
          <w:i/>
          <w:spacing w:val="-10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artista.</w:t>
      </w:r>
      <w:r>
        <w:rPr>
          <w:rFonts w:ascii="Arial" w:hAnsi="Arial"/>
          <w:i/>
          <w:spacing w:val="-6"/>
          <w:w w:val="90"/>
          <w:sz w:val="16"/>
        </w:rPr>
        <w:t> </w:t>
      </w:r>
      <w:hyperlink r:id="rId145">
        <w:r>
          <w:rPr>
            <w:rFonts w:ascii="Arial" w:hAnsi="Arial"/>
            <w:w w:val="90"/>
            <w:sz w:val="16"/>
          </w:rPr>
          <w:t>(http://buscon.rae.es/draeI/)</w:t>
        </w:r>
      </w:hyperlink>
    </w:p>
    <w:p>
      <w:pPr>
        <w:spacing w:after="0" w:line="249" w:lineRule="auto"/>
        <w:jc w:val="both"/>
        <w:rPr>
          <w:rFonts w:ascii="Arial" w:hAnsi="Arial"/>
          <w:sz w:val="16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16"/>
        <w:ind w:left="2304"/>
      </w:pPr>
      <w:r>
        <w:rPr/>
        <w:t>Femenino en </w:t>
      </w:r>
      <w:r>
        <w:rPr>
          <w:i/>
        </w:rPr>
        <w:t>-ora </w:t>
      </w:r>
      <w:r>
        <w:rPr/>
        <w:t>y del masculino en </w:t>
      </w:r>
      <w:r>
        <w:rPr>
          <w:i/>
        </w:rPr>
        <w:t>-or</w:t>
      </w:r>
      <w:r>
        <w:rPr/>
        <w:t>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2870" w:right="3989" w:firstLine="0"/>
        <w:jc w:val="left"/>
        <w:rPr>
          <w:sz w:val="22"/>
        </w:rPr>
      </w:pPr>
      <w:r>
        <w:rPr>
          <w:sz w:val="22"/>
        </w:rPr>
        <w:t>profesora, profesor </w:t>
      </w:r>
      <w:r>
        <w:rPr>
          <w:w w:val="95"/>
          <w:sz w:val="22"/>
        </w:rPr>
        <w:t>gobernadora, gobernador </w:t>
      </w:r>
      <w:r>
        <w:rPr>
          <w:sz w:val="22"/>
        </w:rPr>
        <w:t>alineadora, alineador asesora, asesor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 w:before="1"/>
        <w:ind w:left="2304" w:right="1156"/>
        <w:jc w:val="both"/>
      </w:pPr>
      <w:r>
        <w:rPr>
          <w:w w:val="95"/>
        </w:rPr>
        <w:t>Existen</w:t>
      </w:r>
      <w:r>
        <w:rPr>
          <w:spacing w:val="-18"/>
          <w:w w:val="95"/>
        </w:rPr>
        <w:t> </w:t>
      </w:r>
      <w:r>
        <w:rPr>
          <w:w w:val="95"/>
        </w:rPr>
        <w:t>algunas</w:t>
      </w:r>
      <w:r>
        <w:rPr>
          <w:spacing w:val="-18"/>
          <w:w w:val="95"/>
        </w:rPr>
        <w:t> </w:t>
      </w:r>
      <w:r>
        <w:rPr>
          <w:w w:val="95"/>
        </w:rPr>
        <w:t>palabras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terminación</w:t>
      </w:r>
      <w:r>
        <w:rPr>
          <w:spacing w:val="-18"/>
          <w:w w:val="95"/>
        </w:rPr>
        <w:t> </w:t>
      </w:r>
      <w:r>
        <w:rPr>
          <w:w w:val="95"/>
        </w:rPr>
        <w:t>culta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fe- </w:t>
      </w:r>
      <w:r>
        <w:rPr/>
        <w:t>menino</w:t>
      </w:r>
      <w:r>
        <w:rPr>
          <w:spacing w:val="-27"/>
        </w:rPr>
        <w:t> </w:t>
      </w:r>
      <w:r>
        <w:rPr>
          <w:i/>
        </w:rPr>
        <w:t>-triz</w:t>
      </w:r>
      <w:r>
        <w:rPr/>
        <w:t>,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en:</w:t>
      </w:r>
      <w:r>
        <w:rPr>
          <w:spacing w:val="-28"/>
        </w:rPr>
        <w:t> </w:t>
      </w:r>
      <w:r>
        <w:rPr>
          <w:spacing w:val="-3"/>
        </w:rPr>
        <w:t>actor,</w:t>
      </w:r>
      <w:r>
        <w:rPr>
          <w:spacing w:val="-27"/>
        </w:rPr>
        <w:t> </w:t>
      </w:r>
      <w:r>
        <w:rPr/>
        <w:t>actriz;</w:t>
      </w:r>
      <w:r>
        <w:rPr>
          <w:spacing w:val="-27"/>
        </w:rPr>
        <w:t> </w:t>
      </w:r>
      <w:r>
        <w:rPr>
          <w:spacing w:val="-3"/>
        </w:rPr>
        <w:t>emperador,</w:t>
      </w:r>
      <w:r>
        <w:rPr>
          <w:spacing w:val="-27"/>
        </w:rPr>
        <w:t> </w:t>
      </w:r>
      <w:r>
        <w:rPr/>
        <w:t>emperatriz; </w:t>
      </w:r>
      <w:r>
        <w:rPr>
          <w:spacing w:val="-3"/>
        </w:rPr>
        <w:t>institutor,</w:t>
      </w:r>
      <w:r>
        <w:rPr>
          <w:spacing w:val="-14"/>
        </w:rPr>
        <w:t> </w:t>
      </w:r>
      <w:r>
        <w:rPr/>
        <w:t>institutriz.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masculino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i/>
          <w:w w:val="95"/>
        </w:rPr>
        <w:t>-n</w:t>
      </w:r>
      <w:r>
        <w:rPr>
          <w:i/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i/>
          <w:w w:val="95"/>
        </w:rPr>
        <w:t>-s</w:t>
      </w:r>
      <w:r>
        <w:rPr>
          <w:i/>
          <w:spacing w:val="-26"/>
          <w:w w:val="95"/>
        </w:rPr>
        <w:t> </w:t>
      </w:r>
      <w:r>
        <w:rPr>
          <w:w w:val="95"/>
        </w:rPr>
        <w:t>(cuando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fuerza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voz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ubica </w:t>
      </w:r>
      <w:r>
        <w:rPr/>
        <w:t>sobre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última</w:t>
      </w:r>
      <w:r>
        <w:rPr>
          <w:spacing w:val="-18"/>
        </w:rPr>
        <w:t> </w:t>
      </w:r>
      <w:r>
        <w:rPr/>
        <w:t>sílaba),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/>
        <w:t>femenino</w:t>
      </w:r>
      <w:r>
        <w:rPr>
          <w:spacing w:val="-18"/>
        </w:rPr>
        <w:t> </w:t>
      </w:r>
      <w:r>
        <w:rPr/>
        <w:t>en</w:t>
      </w:r>
      <w:r>
        <w:rPr>
          <w:spacing w:val="-20"/>
        </w:rPr>
        <w:t> </w:t>
      </w:r>
      <w:r>
        <w:rPr>
          <w:i/>
        </w:rPr>
        <w:t>-a</w:t>
      </w:r>
      <w:r>
        <w:rPr/>
        <w:t>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4411" w:firstLine="0"/>
        <w:jc w:val="left"/>
        <w:rPr>
          <w:sz w:val="22"/>
        </w:rPr>
      </w:pPr>
      <w:r>
        <w:rPr>
          <w:sz w:val="22"/>
        </w:rPr>
        <w:t>patrón, patrona capitán, capitana </w:t>
      </w:r>
      <w:r>
        <w:rPr>
          <w:w w:val="95"/>
          <w:sz w:val="22"/>
        </w:rPr>
        <w:t>guardián, guardiana </w:t>
      </w:r>
      <w:r>
        <w:rPr>
          <w:sz w:val="22"/>
        </w:rPr>
        <w:t>bailarín, bailarina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/>
        <w:ind w:left="2304" w:right="1156"/>
        <w:jc w:val="both"/>
      </w:pPr>
      <w:r>
        <w:rPr/>
        <w:t>Excepto</w:t>
      </w:r>
      <w:r>
        <w:rPr>
          <w:spacing w:val="-25"/>
        </w:rPr>
        <w:t> </w:t>
      </w:r>
      <w:r>
        <w:rPr>
          <w:i/>
          <w:spacing w:val="-3"/>
        </w:rPr>
        <w:t>barón</w:t>
      </w:r>
      <w:r>
        <w:rPr>
          <w:i/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i/>
        </w:rPr>
        <w:t>histrión</w:t>
      </w:r>
      <w:r>
        <w:rPr/>
        <w:t>,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forman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/>
        <w:t>femeninos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las terminaciones</w:t>
      </w:r>
      <w:r>
        <w:rPr>
          <w:spacing w:val="-26"/>
        </w:rPr>
        <w:t> </w:t>
      </w:r>
      <w:r>
        <w:rPr>
          <w:i/>
        </w:rPr>
        <w:t>-esa</w:t>
      </w:r>
      <w:r>
        <w:rPr>
          <w:i/>
          <w:spacing w:val="-26"/>
        </w:rPr>
        <w:t> </w:t>
      </w:r>
      <w:r>
        <w:rPr/>
        <w:t>e</w:t>
      </w:r>
      <w:r>
        <w:rPr>
          <w:spacing w:val="-27"/>
        </w:rPr>
        <w:t> </w:t>
      </w:r>
      <w:r>
        <w:rPr>
          <w:i/>
        </w:rPr>
        <w:t>-isa</w:t>
      </w:r>
      <w:r>
        <w:rPr/>
        <w:t>:</w:t>
      </w:r>
      <w:r>
        <w:rPr>
          <w:spacing w:val="-26"/>
        </w:rPr>
        <w:t> </w:t>
      </w:r>
      <w:r>
        <w:rPr/>
        <w:t>baronesa,</w:t>
      </w:r>
      <w:r>
        <w:rPr>
          <w:spacing w:val="-26"/>
        </w:rPr>
        <w:t> </w:t>
      </w:r>
      <w:r>
        <w:rPr/>
        <w:t>histrionisa.</w:t>
      </w:r>
      <w:r>
        <w:rPr>
          <w:spacing w:val="-26"/>
        </w:rPr>
        <w:t> </w:t>
      </w:r>
      <w:r>
        <w:rPr>
          <w:spacing w:val="-5"/>
        </w:rPr>
        <w:t>También</w:t>
      </w:r>
      <w:r>
        <w:rPr>
          <w:spacing w:val="-26"/>
        </w:rPr>
        <w:t> </w:t>
      </w:r>
      <w:r>
        <w:rPr/>
        <w:t>se apartan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esta</w:t>
      </w:r>
      <w:r>
        <w:rPr>
          <w:spacing w:val="-39"/>
        </w:rPr>
        <w:t> </w:t>
      </w:r>
      <w:r>
        <w:rPr/>
        <w:t>regla</w:t>
      </w:r>
      <w:r>
        <w:rPr>
          <w:spacing w:val="-40"/>
        </w:rPr>
        <w:t> </w:t>
      </w:r>
      <w:r>
        <w:rPr/>
        <w:t>edecán,</w:t>
      </w:r>
      <w:r>
        <w:rPr>
          <w:spacing w:val="-39"/>
        </w:rPr>
        <w:t> </w:t>
      </w:r>
      <w:r>
        <w:rPr/>
        <w:t>que</w:t>
      </w:r>
      <w:r>
        <w:rPr>
          <w:spacing w:val="-40"/>
        </w:rPr>
        <w:t> </w:t>
      </w:r>
      <w:r>
        <w:rPr/>
        <w:t>es</w:t>
      </w:r>
      <w:r>
        <w:rPr>
          <w:spacing w:val="-40"/>
        </w:rPr>
        <w:t> </w:t>
      </w:r>
      <w:r>
        <w:rPr/>
        <w:t>común</w:t>
      </w:r>
      <w:r>
        <w:rPr>
          <w:spacing w:val="-39"/>
        </w:rPr>
        <w:t> </w:t>
      </w:r>
      <w:r>
        <w:rPr/>
        <w:t>en</w:t>
      </w:r>
      <w:r>
        <w:rPr>
          <w:spacing w:val="-40"/>
        </w:rPr>
        <w:t> </w:t>
      </w:r>
      <w:r>
        <w:rPr/>
        <w:t>cuanto</w:t>
      </w:r>
      <w:r>
        <w:rPr>
          <w:spacing w:val="-39"/>
        </w:rPr>
        <w:t> </w:t>
      </w:r>
      <w:r>
        <w:rPr/>
        <w:t>al</w:t>
      </w:r>
      <w:r>
        <w:rPr>
          <w:spacing w:val="-40"/>
        </w:rPr>
        <w:t> </w:t>
      </w:r>
      <w:r>
        <w:rPr/>
        <w:t>géne- ro (el/la</w:t>
      </w:r>
      <w:r>
        <w:rPr>
          <w:spacing w:val="-27"/>
        </w:rPr>
        <w:t> </w:t>
      </w:r>
      <w:r>
        <w:rPr/>
        <w:t>edecán).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Como</w:t>
      </w:r>
      <w:r>
        <w:rPr>
          <w:spacing w:val="-20"/>
        </w:rPr>
        <w:t> </w:t>
      </w:r>
      <w:r>
        <w:rPr/>
        <w:t>han</w:t>
      </w:r>
      <w:r>
        <w:rPr>
          <w:spacing w:val="-19"/>
        </w:rPr>
        <w:t> </w:t>
      </w:r>
      <w:r>
        <w:rPr/>
        <w:t>podido</w:t>
      </w:r>
      <w:r>
        <w:rPr>
          <w:spacing w:val="-20"/>
        </w:rPr>
        <w:t> </w:t>
      </w:r>
      <w:r>
        <w:rPr>
          <w:spacing w:val="-3"/>
        </w:rPr>
        <w:t>constatar,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este</w:t>
      </w:r>
      <w:r>
        <w:rPr>
          <w:spacing w:val="-19"/>
        </w:rPr>
        <w:t> </w:t>
      </w:r>
      <w:r>
        <w:rPr/>
        <w:t>grupo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sexo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per- sona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referencia</w:t>
      </w:r>
      <w:r>
        <w:rPr>
          <w:spacing w:val="-20"/>
        </w:rPr>
        <w:t> </w:t>
      </w:r>
      <w:r>
        <w:rPr/>
        <w:t>está</w:t>
      </w:r>
      <w:r>
        <w:rPr>
          <w:spacing w:val="-20"/>
        </w:rPr>
        <w:t> </w:t>
      </w:r>
      <w:r>
        <w:rPr/>
        <w:t>dado</w:t>
      </w:r>
      <w:r>
        <w:rPr>
          <w:spacing w:val="-20"/>
        </w:rPr>
        <w:t> </w:t>
      </w:r>
      <w:r>
        <w:rPr/>
        <w:t>por</w:t>
      </w:r>
      <w:r>
        <w:rPr>
          <w:spacing w:val="-21"/>
        </w:rPr>
        <w:t> </w:t>
      </w:r>
      <w:r>
        <w:rPr/>
        <w:t>las</w:t>
      </w:r>
      <w:r>
        <w:rPr>
          <w:spacing w:val="-20"/>
        </w:rPr>
        <w:t> </w:t>
      </w:r>
      <w:r>
        <w:rPr/>
        <w:t>diversas</w:t>
      </w:r>
      <w:r>
        <w:rPr>
          <w:spacing w:val="-20"/>
        </w:rPr>
        <w:t> </w:t>
      </w:r>
      <w:r>
        <w:rPr/>
        <w:t>terminaciones de</w:t>
      </w:r>
      <w:r>
        <w:rPr>
          <w:spacing w:val="-42"/>
        </w:rPr>
        <w:t> </w:t>
      </w:r>
      <w:r>
        <w:rPr/>
        <w:t>la</w:t>
      </w:r>
      <w:r>
        <w:rPr>
          <w:spacing w:val="-41"/>
        </w:rPr>
        <w:t> </w:t>
      </w:r>
      <w:r>
        <w:rPr/>
        <w:t>palabra.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igual</w:t>
      </w:r>
      <w:r>
        <w:rPr>
          <w:spacing w:val="-42"/>
        </w:rPr>
        <w:t> </w:t>
      </w:r>
      <w:r>
        <w:rPr/>
        <w:t>forma,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diferencia</w:t>
      </w:r>
      <w:r>
        <w:rPr>
          <w:spacing w:val="-41"/>
        </w:rPr>
        <w:t> </w:t>
      </w:r>
      <w:r>
        <w:rPr/>
        <w:t>de</w:t>
      </w:r>
      <w:r>
        <w:rPr>
          <w:spacing w:val="-42"/>
        </w:rPr>
        <w:t> </w:t>
      </w:r>
      <w:r>
        <w:rPr/>
        <w:t>la</w:t>
      </w:r>
      <w:r>
        <w:rPr>
          <w:spacing w:val="-41"/>
        </w:rPr>
        <w:t> </w:t>
      </w:r>
      <w:r>
        <w:rPr/>
        <w:t>propuesta</w:t>
      </w:r>
      <w:r>
        <w:rPr>
          <w:spacing w:val="-41"/>
        </w:rPr>
        <w:t> </w:t>
      </w:r>
      <w:r>
        <w:rPr/>
        <w:t>ori- ginal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RAE,</w:t>
      </w:r>
      <w:r>
        <w:rPr>
          <w:spacing w:val="-22"/>
        </w:rPr>
        <w:t> </w:t>
      </w:r>
      <w:r>
        <w:rPr/>
        <w:t>en</w:t>
      </w:r>
      <w:r>
        <w:rPr>
          <w:spacing w:val="-23"/>
        </w:rPr>
        <w:t> </w:t>
      </w:r>
      <w:r>
        <w:rPr/>
        <w:t>donde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toma</w:t>
      </w:r>
      <w:r>
        <w:rPr>
          <w:spacing w:val="-22"/>
        </w:rPr>
        <w:t> </w:t>
      </w:r>
      <w:r>
        <w:rPr/>
        <w:t>como</w:t>
      </w:r>
      <w:r>
        <w:rPr>
          <w:spacing w:val="-23"/>
        </w:rPr>
        <w:t> </w:t>
      </w:r>
      <w:r>
        <w:rPr/>
        <w:t>modelo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término </w:t>
      </w:r>
      <w:r>
        <w:rPr>
          <w:w w:val="95"/>
        </w:rPr>
        <w:t>masculino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luego</w:t>
      </w:r>
      <w:r>
        <w:rPr>
          <w:spacing w:val="-20"/>
          <w:w w:val="95"/>
        </w:rPr>
        <w:t> </w:t>
      </w:r>
      <w:r>
        <w:rPr>
          <w:w w:val="95"/>
        </w:rPr>
        <w:t>adaptar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femenino,</w:t>
      </w:r>
      <w:r>
        <w:rPr>
          <w:spacing w:val="-19"/>
          <w:w w:val="95"/>
        </w:rPr>
        <w:t> </w:t>
      </w:r>
      <w:r>
        <w:rPr>
          <w:w w:val="95"/>
        </w:rPr>
        <w:t>aquí,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partir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 planteamientos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Eulalia</w:t>
      </w:r>
      <w:r>
        <w:rPr>
          <w:spacing w:val="-23"/>
          <w:w w:val="95"/>
        </w:rPr>
        <w:t> </w:t>
      </w:r>
      <w:r>
        <w:rPr>
          <w:w w:val="95"/>
        </w:rPr>
        <w:t>Lledó,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describen</w:t>
      </w:r>
      <w:r>
        <w:rPr>
          <w:spacing w:val="-22"/>
          <w:w w:val="95"/>
        </w:rPr>
        <w:t> </w:t>
      </w:r>
      <w:r>
        <w:rPr>
          <w:w w:val="95"/>
        </w:rPr>
        <w:t>ambas</w:t>
      </w:r>
      <w:r>
        <w:rPr>
          <w:spacing w:val="-23"/>
          <w:w w:val="95"/>
        </w:rPr>
        <w:t> </w:t>
      </w:r>
      <w:r>
        <w:rPr>
          <w:w w:val="95"/>
        </w:rPr>
        <w:t>termina- ciones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posibilidades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definirse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función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referente </w:t>
      </w:r>
      <w:r>
        <w:rPr/>
        <w:t>al que</w:t>
      </w:r>
      <w:r>
        <w:rPr>
          <w:spacing w:val="-27"/>
        </w:rPr>
        <w:t> </w:t>
      </w:r>
      <w:r>
        <w:rPr/>
        <w:t>denominará.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252" w:lineRule="auto" w:before="60"/>
        <w:ind w:left="780" w:right="2681" w:firstLine="0"/>
        <w:jc w:val="both"/>
        <w:rPr>
          <w:i/>
          <w:sz w:val="24"/>
        </w:rPr>
      </w:pPr>
      <w:r>
        <w:rPr/>
        <w:pict>
          <v:shape style="position:absolute;margin-left:426.993286pt;margin-top:2.353411pt;width:12.2pt;height:122.3pt;mso-position-horizontal-relative:page;mso-position-vertical-relative:paragraph;z-index:57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color w:val="FAA61A"/>
          <w:w w:val="95"/>
          <w:sz w:val="24"/>
        </w:rPr>
        <w:t>Grupo</w:t>
      </w:r>
      <w:r>
        <w:rPr>
          <w:i/>
          <w:color w:val="FAA61A"/>
          <w:spacing w:val="-1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B.</w:t>
      </w:r>
      <w:r>
        <w:rPr>
          <w:i/>
          <w:color w:val="FAA61A"/>
          <w:spacing w:val="-10"/>
          <w:w w:val="95"/>
          <w:sz w:val="24"/>
        </w:rPr>
        <w:t> </w:t>
      </w:r>
      <w:r>
        <w:rPr>
          <w:i/>
          <w:color w:val="FAA61A"/>
          <w:spacing w:val="-3"/>
          <w:w w:val="95"/>
          <w:sz w:val="24"/>
        </w:rPr>
        <w:t>Cuando</w:t>
      </w:r>
      <w:r>
        <w:rPr>
          <w:i/>
          <w:color w:val="FAA61A"/>
          <w:spacing w:val="-10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la</w:t>
      </w:r>
      <w:r>
        <w:rPr>
          <w:i/>
          <w:color w:val="FAA61A"/>
          <w:spacing w:val="-10"/>
          <w:w w:val="95"/>
          <w:sz w:val="24"/>
        </w:rPr>
        <w:t> </w:t>
      </w:r>
      <w:r>
        <w:rPr>
          <w:i/>
          <w:color w:val="FAA61A"/>
          <w:spacing w:val="-3"/>
          <w:w w:val="95"/>
          <w:sz w:val="24"/>
        </w:rPr>
        <w:t>profesión,</w:t>
      </w:r>
      <w:r>
        <w:rPr>
          <w:i/>
          <w:color w:val="FAA61A"/>
          <w:spacing w:val="-1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cargo</w:t>
      </w:r>
      <w:r>
        <w:rPr>
          <w:i/>
          <w:color w:val="FAA61A"/>
          <w:spacing w:val="-10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u</w:t>
      </w:r>
      <w:r>
        <w:rPr>
          <w:i/>
          <w:color w:val="FAA61A"/>
          <w:spacing w:val="-1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oficio</w:t>
      </w:r>
      <w:r>
        <w:rPr>
          <w:i/>
          <w:color w:val="FAA61A"/>
          <w:spacing w:val="-10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se</w:t>
      </w:r>
      <w:r>
        <w:rPr>
          <w:i/>
          <w:color w:val="FAA61A"/>
          <w:spacing w:val="-10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denomina</w:t>
      </w:r>
      <w:r>
        <w:rPr>
          <w:i/>
          <w:color w:val="FAA61A"/>
          <w:spacing w:val="-10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de </w:t>
      </w:r>
      <w:r>
        <w:rPr>
          <w:i/>
          <w:color w:val="FAA61A"/>
          <w:sz w:val="24"/>
        </w:rPr>
        <w:t>una</w:t>
      </w:r>
      <w:r>
        <w:rPr>
          <w:i/>
          <w:color w:val="FAA61A"/>
          <w:spacing w:val="-18"/>
          <w:sz w:val="24"/>
        </w:rPr>
        <w:t> </w:t>
      </w:r>
      <w:r>
        <w:rPr>
          <w:i/>
          <w:color w:val="FAA61A"/>
          <w:sz w:val="24"/>
        </w:rPr>
        <w:t>sola</w:t>
      </w:r>
      <w:r>
        <w:rPr>
          <w:i/>
          <w:color w:val="FAA61A"/>
          <w:spacing w:val="-18"/>
          <w:sz w:val="24"/>
        </w:rPr>
        <w:t> </w:t>
      </w:r>
      <w:r>
        <w:rPr>
          <w:i/>
          <w:color w:val="FAA61A"/>
          <w:sz w:val="24"/>
        </w:rPr>
        <w:t>forma</w:t>
      </w:r>
      <w:r>
        <w:rPr>
          <w:i/>
          <w:color w:val="FAA61A"/>
          <w:spacing w:val="-17"/>
          <w:sz w:val="24"/>
        </w:rPr>
        <w:t> </w:t>
      </w:r>
      <w:r>
        <w:rPr>
          <w:i/>
          <w:color w:val="FAA61A"/>
          <w:spacing w:val="-3"/>
          <w:sz w:val="24"/>
        </w:rPr>
        <w:t>(sustantivos</w:t>
      </w:r>
      <w:r>
        <w:rPr>
          <w:i/>
          <w:color w:val="FAA61A"/>
          <w:spacing w:val="-18"/>
          <w:sz w:val="24"/>
        </w:rPr>
        <w:t> </w:t>
      </w:r>
      <w:r>
        <w:rPr>
          <w:i/>
          <w:color w:val="FAA61A"/>
          <w:sz w:val="24"/>
        </w:rPr>
        <w:t>comunes)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grupo,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profesión,</w:t>
      </w:r>
      <w:r>
        <w:rPr>
          <w:spacing w:val="-18"/>
          <w:w w:val="95"/>
        </w:rPr>
        <w:t> </w:t>
      </w:r>
      <w:r>
        <w:rPr>
          <w:w w:val="95"/>
        </w:rPr>
        <w:t>cargo</w:t>
      </w:r>
      <w:r>
        <w:rPr>
          <w:spacing w:val="-19"/>
          <w:w w:val="95"/>
        </w:rPr>
        <w:t> </w:t>
      </w:r>
      <w:r>
        <w:rPr>
          <w:w w:val="95"/>
        </w:rPr>
        <w:t>u</w:t>
      </w:r>
      <w:r>
        <w:rPr>
          <w:spacing w:val="-18"/>
          <w:w w:val="95"/>
        </w:rPr>
        <w:t> </w:t>
      </w:r>
      <w:r>
        <w:rPr>
          <w:w w:val="95"/>
        </w:rPr>
        <w:t>oficio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denomina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una </w:t>
      </w:r>
      <w:r>
        <w:rPr/>
        <w:t>sola</w:t>
      </w:r>
      <w:r>
        <w:rPr>
          <w:spacing w:val="-29"/>
        </w:rPr>
        <w:t> </w:t>
      </w:r>
      <w:r>
        <w:rPr/>
        <w:t>forma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el</w:t>
      </w:r>
      <w:r>
        <w:rPr>
          <w:spacing w:val="-29"/>
        </w:rPr>
        <w:t> </w:t>
      </w:r>
      <w:r>
        <w:rPr/>
        <w:t>sexo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persona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referencia</w:t>
      </w:r>
      <w:r>
        <w:rPr>
          <w:spacing w:val="-30"/>
        </w:rPr>
        <w:t> </w:t>
      </w:r>
      <w:r>
        <w:rPr/>
        <w:t>se</w:t>
      </w:r>
      <w:r>
        <w:rPr>
          <w:spacing w:val="-28"/>
        </w:rPr>
        <w:t> </w:t>
      </w:r>
      <w:r>
        <w:rPr/>
        <w:t>marca</w:t>
      </w:r>
      <w:r>
        <w:rPr>
          <w:spacing w:val="-29"/>
        </w:rPr>
        <w:t> </w:t>
      </w:r>
      <w:r>
        <w:rPr/>
        <w:t>por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palabras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acompañan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nombre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profesión,</w:t>
      </w:r>
      <w:r>
        <w:rPr>
          <w:spacing w:val="-9"/>
          <w:w w:val="95"/>
        </w:rPr>
        <w:t> </w:t>
      </w:r>
      <w:r>
        <w:rPr>
          <w:w w:val="95"/>
        </w:rPr>
        <w:t>oficio </w:t>
      </w:r>
      <w:r>
        <w:rPr/>
        <w:t>o</w:t>
      </w:r>
      <w:r>
        <w:rPr>
          <w:spacing w:val="-29"/>
        </w:rPr>
        <w:t> </w:t>
      </w:r>
      <w:r>
        <w:rPr/>
        <w:t>cargo</w:t>
      </w:r>
      <w:r>
        <w:rPr>
          <w:spacing w:val="-29"/>
        </w:rPr>
        <w:t> </w:t>
      </w:r>
      <w:r>
        <w:rPr/>
        <w:t>(artículos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adjetivos).</w:t>
      </w:r>
      <w:r>
        <w:rPr>
          <w:spacing w:val="-28"/>
        </w:rPr>
        <w:t> </w:t>
      </w:r>
      <w:r>
        <w:rPr/>
        <w:t>Las</w:t>
      </w:r>
      <w:r>
        <w:rPr>
          <w:spacing w:val="-29"/>
        </w:rPr>
        <w:t> </w:t>
      </w:r>
      <w:r>
        <w:rPr/>
        <w:t>palabras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este</w:t>
      </w:r>
      <w:r>
        <w:rPr>
          <w:spacing w:val="-28"/>
        </w:rPr>
        <w:t> </w:t>
      </w:r>
      <w:r>
        <w:rPr/>
        <w:t>grupo</w:t>
      </w:r>
      <w:r>
        <w:rPr>
          <w:spacing w:val="-29"/>
        </w:rPr>
        <w:t> </w:t>
      </w:r>
      <w:r>
        <w:rPr/>
        <w:t>se denominan sustantivos</w:t>
      </w:r>
      <w:r>
        <w:rPr>
          <w:spacing w:val="-31"/>
        </w:rPr>
        <w:t> </w:t>
      </w:r>
      <w:r>
        <w:rPr/>
        <w:t>comunes.</w:t>
      </w:r>
    </w:p>
    <w:p>
      <w:pPr>
        <w:pStyle w:val="BodyText"/>
        <w:spacing w:before="1"/>
        <w:ind w:left="780"/>
      </w:pPr>
      <w:r>
        <w:rPr/>
        <w:t>Profesiones, cargos y oficios terminados en </w:t>
      </w:r>
      <w:r>
        <w:rPr>
          <w:i/>
        </w:rPr>
        <w:t>-a</w:t>
      </w:r>
      <w:r>
        <w:rPr/>
        <w:t>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1346" w:right="6384" w:firstLine="0"/>
        <w:jc w:val="left"/>
        <w:rPr>
          <w:sz w:val="22"/>
        </w:rPr>
      </w:pPr>
      <w:r>
        <w:rPr>
          <w:sz w:val="22"/>
        </w:rPr>
        <w:t>el/la atleta </w:t>
      </w:r>
      <w:r>
        <w:rPr>
          <w:w w:val="95"/>
          <w:sz w:val="22"/>
        </w:rPr>
        <w:t>el/la cineasta </w:t>
      </w:r>
      <w:r>
        <w:rPr>
          <w:sz w:val="22"/>
        </w:rPr>
        <w:t>el/la guía</w:t>
      </w:r>
    </w:p>
    <w:p>
      <w:pPr>
        <w:spacing w:line="276" w:lineRule="auto" w:before="0"/>
        <w:ind w:left="1346" w:right="6173" w:firstLine="0"/>
        <w:jc w:val="left"/>
        <w:rPr>
          <w:sz w:val="22"/>
        </w:rPr>
      </w:pPr>
      <w:r>
        <w:rPr>
          <w:w w:val="95"/>
          <w:sz w:val="22"/>
        </w:rPr>
        <w:t>el/la terapeuta </w:t>
      </w:r>
      <w:r>
        <w:rPr>
          <w:sz w:val="22"/>
        </w:rPr>
        <w:t>el/la pediatra el/la policía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t>Algunos</w:t>
      </w:r>
      <w:r>
        <w:rPr>
          <w:spacing w:val="-23"/>
        </w:rPr>
        <w:t> </w:t>
      </w:r>
      <w:r>
        <w:rPr/>
        <w:t>casos</w:t>
      </w:r>
      <w:r>
        <w:rPr>
          <w:spacing w:val="-22"/>
        </w:rPr>
        <w:t> </w:t>
      </w:r>
      <w:r>
        <w:rPr/>
        <w:t>presentan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el</w:t>
      </w:r>
      <w:r>
        <w:rPr>
          <w:spacing w:val="-23"/>
        </w:rPr>
        <w:t> </w:t>
      </w:r>
      <w:r>
        <w:rPr/>
        <w:t>femenino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terminación </w:t>
      </w:r>
      <w:r>
        <w:rPr>
          <w:w w:val="95"/>
        </w:rPr>
        <w:t>culta</w:t>
      </w:r>
      <w:r>
        <w:rPr>
          <w:spacing w:val="-33"/>
          <w:w w:val="95"/>
        </w:rPr>
        <w:t> </w:t>
      </w:r>
      <w:r>
        <w:rPr>
          <w:i/>
          <w:w w:val="95"/>
        </w:rPr>
        <w:t>-isa</w:t>
      </w:r>
      <w:r>
        <w:rPr>
          <w:w w:val="95"/>
        </w:rPr>
        <w:t>,</w:t>
      </w:r>
      <w:r>
        <w:rPr>
          <w:spacing w:val="-32"/>
          <w:w w:val="95"/>
        </w:rPr>
        <w:t> </w:t>
      </w:r>
      <w:r>
        <w:rPr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en:</w:t>
      </w:r>
      <w:r>
        <w:rPr>
          <w:spacing w:val="-32"/>
          <w:w w:val="95"/>
        </w:rPr>
        <w:t> </w:t>
      </w:r>
      <w:r>
        <w:rPr>
          <w:w w:val="95"/>
        </w:rPr>
        <w:t>profeta,</w:t>
      </w:r>
      <w:r>
        <w:rPr>
          <w:spacing w:val="-32"/>
          <w:w w:val="95"/>
        </w:rPr>
        <w:t> </w:t>
      </w:r>
      <w:r>
        <w:rPr>
          <w:w w:val="95"/>
        </w:rPr>
        <w:t>profetisa;</w:t>
      </w:r>
      <w:r>
        <w:rPr>
          <w:spacing w:val="-33"/>
          <w:w w:val="95"/>
        </w:rPr>
        <w:t> </w:t>
      </w:r>
      <w:r>
        <w:rPr>
          <w:w w:val="95"/>
        </w:rPr>
        <w:t>papa,</w:t>
      </w:r>
      <w:r>
        <w:rPr>
          <w:spacing w:val="-32"/>
          <w:w w:val="95"/>
        </w:rPr>
        <w:t> </w:t>
      </w:r>
      <w:r>
        <w:rPr>
          <w:w w:val="95"/>
        </w:rPr>
        <w:t>papisa;</w:t>
      </w:r>
      <w:r>
        <w:rPr>
          <w:spacing w:val="-32"/>
          <w:w w:val="95"/>
        </w:rPr>
        <w:t> </w:t>
      </w:r>
      <w:r>
        <w:rPr>
          <w:w w:val="95"/>
        </w:rPr>
        <w:t>poeta,</w:t>
      </w:r>
      <w:r>
        <w:rPr>
          <w:spacing w:val="-33"/>
          <w:w w:val="95"/>
        </w:rPr>
        <w:t> </w:t>
      </w:r>
      <w:r>
        <w:rPr>
          <w:w w:val="95"/>
        </w:rPr>
        <w:t>poe- </w:t>
      </w:r>
      <w:r>
        <w:rPr/>
        <w:t>tisa; y guarda,</w:t>
      </w:r>
      <w:r>
        <w:rPr>
          <w:spacing w:val="-44"/>
        </w:rPr>
        <w:t> </w:t>
      </w:r>
      <w:r>
        <w:rPr/>
        <w:t>guardesa.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79" w:right="2681"/>
        <w:jc w:val="both"/>
      </w:pPr>
      <w:r>
        <w:rPr>
          <w:spacing w:val="-3"/>
        </w:rPr>
        <w:t>Terminados</w:t>
      </w:r>
      <w:r>
        <w:rPr>
          <w:spacing w:val="-36"/>
        </w:rPr>
        <w:t> </w:t>
      </w:r>
      <w:r>
        <w:rPr/>
        <w:t>en</w:t>
      </w:r>
      <w:r>
        <w:rPr>
          <w:spacing w:val="-34"/>
        </w:rPr>
        <w:t> </w:t>
      </w:r>
      <w:r>
        <w:rPr>
          <w:i/>
        </w:rPr>
        <w:t>-ista</w:t>
      </w:r>
      <w:r>
        <w:rPr/>
        <w:t>,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género</w:t>
      </w:r>
      <w:r>
        <w:rPr>
          <w:spacing w:val="-35"/>
        </w:rPr>
        <w:t> </w:t>
      </w:r>
      <w:r>
        <w:rPr/>
        <w:t>también</w:t>
      </w:r>
      <w:r>
        <w:rPr>
          <w:spacing w:val="-35"/>
        </w:rPr>
        <w:t> </w:t>
      </w:r>
      <w:r>
        <w:rPr/>
        <w:t>lo</w:t>
      </w:r>
      <w:r>
        <w:rPr>
          <w:spacing w:val="-34"/>
        </w:rPr>
        <w:t> </w:t>
      </w:r>
      <w:r>
        <w:rPr/>
        <w:t>dará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artículo</w:t>
      </w:r>
      <w:r>
        <w:rPr>
          <w:spacing w:val="-35"/>
        </w:rPr>
        <w:t> </w:t>
      </w:r>
      <w:r>
        <w:rPr/>
        <w:t>o</w:t>
      </w:r>
      <w:r>
        <w:rPr>
          <w:spacing w:val="-34"/>
        </w:rPr>
        <w:t> </w:t>
      </w:r>
      <w:r>
        <w:rPr/>
        <w:t>el adjetivo: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346" w:right="6076" w:firstLine="0"/>
        <w:jc w:val="left"/>
        <w:rPr>
          <w:sz w:val="22"/>
        </w:rPr>
      </w:pPr>
      <w:r>
        <w:rPr>
          <w:w w:val="95"/>
          <w:sz w:val="22"/>
        </w:rPr>
        <w:t>el/la almacenista </w:t>
      </w:r>
      <w:r>
        <w:rPr>
          <w:sz w:val="22"/>
        </w:rPr>
        <w:t>el/la camarista el/la taxista</w:t>
      </w:r>
    </w:p>
    <w:p>
      <w:pPr>
        <w:spacing w:line="276" w:lineRule="auto" w:before="0"/>
        <w:ind w:left="1346" w:right="4945" w:firstLine="0"/>
        <w:jc w:val="left"/>
        <w:rPr>
          <w:sz w:val="22"/>
        </w:rPr>
      </w:pPr>
      <w:r>
        <w:rPr>
          <w:w w:val="90"/>
          <w:sz w:val="22"/>
        </w:rPr>
        <w:t>electricista arriesgada/arriesgado </w:t>
      </w:r>
      <w:r>
        <w:rPr>
          <w:sz w:val="22"/>
        </w:rPr>
        <w:t>el/la ascensorista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el/la capturista</w:t>
      </w:r>
    </w:p>
    <w:p>
      <w:pPr>
        <w:pStyle w:val="BodyText"/>
        <w:spacing w:before="2"/>
        <w:rPr>
          <w:sz w:val="28"/>
        </w:rPr>
      </w:pPr>
    </w:p>
    <w:p>
      <w:pPr>
        <w:spacing w:before="1"/>
        <w:ind w:left="1346" w:right="0" w:firstLine="0"/>
        <w:jc w:val="left"/>
        <w:rPr>
          <w:sz w:val="22"/>
        </w:rPr>
      </w:pPr>
      <w:r>
        <w:rPr>
          <w:sz w:val="22"/>
        </w:rPr>
        <w:t>Excepción: modista, su masculino es modisto.</w:t>
      </w:r>
    </w:p>
    <w:p>
      <w:pPr>
        <w:spacing w:after="0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2304"/>
      </w:pPr>
      <w:r>
        <w:rPr/>
        <w:t>Terminados en </w:t>
      </w:r>
      <w:r>
        <w:rPr>
          <w:i/>
        </w:rPr>
        <w:t>-e</w:t>
      </w:r>
      <w:r>
        <w:rPr/>
        <w:t>: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2870" w:right="4945" w:firstLine="0"/>
        <w:jc w:val="left"/>
        <w:rPr>
          <w:sz w:val="22"/>
        </w:rPr>
      </w:pPr>
      <w:r>
        <w:rPr>
          <w:w w:val="95"/>
          <w:sz w:val="22"/>
        </w:rPr>
        <w:t>el/la conserje </w:t>
      </w:r>
      <w:r>
        <w:rPr>
          <w:sz w:val="22"/>
        </w:rPr>
        <w:t>el/la orfebre el/la pinche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2870" w:right="1439" w:firstLine="0"/>
        <w:jc w:val="both"/>
        <w:rPr>
          <w:sz w:val="22"/>
        </w:rPr>
      </w:pPr>
      <w:r>
        <w:rPr>
          <w:w w:val="95"/>
          <w:sz w:val="22"/>
        </w:rPr>
        <w:t>Excepciones: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Algunos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tienen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formas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femeninas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específi- cas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través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terminaciones</w:t>
      </w:r>
      <w:r>
        <w:rPr>
          <w:spacing w:val="-19"/>
          <w:w w:val="95"/>
          <w:sz w:val="22"/>
        </w:rPr>
        <w:t> </w:t>
      </w:r>
      <w:r>
        <w:rPr>
          <w:i/>
          <w:w w:val="95"/>
          <w:sz w:val="22"/>
        </w:rPr>
        <w:t>-esa</w:t>
      </w:r>
      <w:r>
        <w:rPr>
          <w:w w:val="95"/>
          <w:sz w:val="22"/>
        </w:rPr>
        <w:t>,</w:t>
      </w:r>
      <w:r>
        <w:rPr>
          <w:spacing w:val="-19"/>
          <w:w w:val="95"/>
          <w:sz w:val="22"/>
        </w:rPr>
        <w:t> </w:t>
      </w:r>
      <w:r>
        <w:rPr>
          <w:i/>
          <w:w w:val="95"/>
          <w:sz w:val="22"/>
        </w:rPr>
        <w:t>-isa</w:t>
      </w:r>
      <w:r>
        <w:rPr>
          <w:i/>
          <w:spacing w:val="-19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9"/>
          <w:w w:val="95"/>
          <w:sz w:val="22"/>
        </w:rPr>
        <w:t> </w:t>
      </w:r>
      <w:r>
        <w:rPr>
          <w:i/>
          <w:w w:val="95"/>
          <w:sz w:val="22"/>
        </w:rPr>
        <w:t>-ina</w:t>
      </w:r>
      <w:r>
        <w:rPr>
          <w:w w:val="95"/>
          <w:sz w:val="22"/>
        </w:rPr>
        <w:t>: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alcalde, alcaldesa;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héroe,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heroína;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sacerdote,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sacerdotisa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(aunque </w:t>
      </w:r>
      <w:r>
        <w:rPr>
          <w:sz w:val="22"/>
        </w:rPr>
        <w:t>también</w:t>
      </w:r>
      <w:r>
        <w:rPr>
          <w:spacing w:val="-38"/>
          <w:sz w:val="22"/>
        </w:rPr>
        <w:t> </w:t>
      </w:r>
      <w:r>
        <w:rPr>
          <w:sz w:val="22"/>
        </w:rPr>
        <w:t>puede</w:t>
      </w:r>
      <w:r>
        <w:rPr>
          <w:spacing w:val="-37"/>
          <w:sz w:val="22"/>
        </w:rPr>
        <w:t> </w:t>
      </w:r>
      <w:r>
        <w:rPr>
          <w:sz w:val="22"/>
        </w:rPr>
        <w:t>emplearse</w:t>
      </w:r>
      <w:r>
        <w:rPr>
          <w:spacing w:val="-37"/>
          <w:sz w:val="22"/>
        </w:rPr>
        <w:t> </w:t>
      </w:r>
      <w:r>
        <w:rPr>
          <w:sz w:val="22"/>
        </w:rPr>
        <w:t>como</w:t>
      </w:r>
      <w:r>
        <w:rPr>
          <w:spacing w:val="-37"/>
          <w:sz w:val="22"/>
        </w:rPr>
        <w:t> </w:t>
      </w:r>
      <w:r>
        <w:rPr>
          <w:sz w:val="22"/>
        </w:rPr>
        <w:t>común:</w:t>
      </w:r>
      <w:r>
        <w:rPr>
          <w:position w:val="7"/>
          <w:sz w:val="13"/>
        </w:rPr>
        <w:t>4</w:t>
      </w:r>
      <w:r>
        <w:rPr>
          <w:spacing w:val="-14"/>
          <w:position w:val="7"/>
          <w:sz w:val="13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sacerdote).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/>
        <w:ind w:left="2304" w:right="1154"/>
      </w:pP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pocos</w:t>
      </w:r>
      <w:r>
        <w:rPr>
          <w:spacing w:val="-28"/>
          <w:w w:val="95"/>
        </w:rPr>
        <w:t> </w:t>
      </w:r>
      <w:r>
        <w:rPr>
          <w:w w:val="95"/>
        </w:rPr>
        <w:t>casos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tienen</w:t>
      </w:r>
      <w:r>
        <w:rPr>
          <w:spacing w:val="-27"/>
          <w:w w:val="95"/>
        </w:rPr>
        <w:t> </w:t>
      </w:r>
      <w:r>
        <w:rPr>
          <w:w w:val="95"/>
        </w:rPr>
        <w:t>femeninos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i/>
          <w:w w:val="95"/>
        </w:rPr>
        <w:t>-a</w:t>
      </w:r>
      <w:r>
        <w:rPr>
          <w:w w:val="95"/>
        </w:rPr>
        <w:t>:</w:t>
      </w:r>
      <w:r>
        <w:rPr>
          <w:spacing w:val="-27"/>
          <w:w w:val="95"/>
        </w:rPr>
        <w:t> </w:t>
      </w:r>
      <w:r>
        <w:rPr>
          <w:w w:val="95"/>
        </w:rPr>
        <w:t>jefe,</w:t>
      </w:r>
      <w:r>
        <w:rPr>
          <w:spacing w:val="-28"/>
          <w:w w:val="95"/>
        </w:rPr>
        <w:t> </w:t>
      </w:r>
      <w:r>
        <w:rPr>
          <w:w w:val="95"/>
        </w:rPr>
        <w:t>jefa;</w:t>
      </w:r>
      <w:r>
        <w:rPr>
          <w:spacing w:val="-27"/>
          <w:w w:val="95"/>
        </w:rPr>
        <w:t> </w:t>
      </w:r>
      <w:r>
        <w:rPr>
          <w:w w:val="95"/>
        </w:rPr>
        <w:t>sastre,</w:t>
      </w:r>
      <w:r>
        <w:rPr>
          <w:spacing w:val="-28"/>
          <w:w w:val="95"/>
        </w:rPr>
        <w:t> </w:t>
      </w:r>
      <w:r>
        <w:rPr>
          <w:w w:val="95"/>
        </w:rPr>
        <w:t>sas- </w:t>
      </w:r>
      <w:r>
        <w:rPr/>
        <w:t>tra;</w:t>
      </w:r>
      <w:r>
        <w:rPr>
          <w:spacing w:val="-18"/>
        </w:rPr>
        <w:t> </w:t>
      </w:r>
      <w:r>
        <w:rPr/>
        <w:t>cacique,</w:t>
      </w:r>
      <w:r>
        <w:rPr>
          <w:spacing w:val="-17"/>
        </w:rPr>
        <w:t> </w:t>
      </w:r>
      <w:r>
        <w:rPr/>
        <w:t>cacica;</w:t>
      </w:r>
      <w:r>
        <w:rPr>
          <w:spacing w:val="-18"/>
        </w:rPr>
        <w:t> </w:t>
      </w:r>
      <w:r>
        <w:rPr/>
        <w:t>gerente,</w:t>
      </w:r>
      <w:r>
        <w:rPr>
          <w:spacing w:val="-17"/>
        </w:rPr>
        <w:t> </w:t>
      </w:r>
      <w:r>
        <w:rPr/>
        <w:t>gerenta.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2304" w:right="0" w:firstLine="0"/>
        <w:jc w:val="left"/>
        <w:rPr>
          <w:sz w:val="24"/>
        </w:rPr>
      </w:pPr>
      <w:r>
        <w:rPr>
          <w:sz w:val="24"/>
        </w:rPr>
        <w:t>Terminados en </w:t>
      </w:r>
      <w:r>
        <w:rPr>
          <w:i/>
          <w:sz w:val="24"/>
        </w:rPr>
        <w:t>-ante </w:t>
      </w:r>
      <w:r>
        <w:rPr>
          <w:sz w:val="24"/>
        </w:rPr>
        <w:t>o </w:t>
      </w:r>
      <w:r>
        <w:rPr>
          <w:i/>
          <w:sz w:val="24"/>
        </w:rPr>
        <w:t>-ente</w:t>
      </w:r>
      <w:r>
        <w:rPr>
          <w:sz w:val="24"/>
        </w:rPr>
        <w:t>: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el/la agente</w:t>
      </w:r>
    </w:p>
    <w:p>
      <w:pPr>
        <w:spacing w:before="37"/>
        <w:ind w:left="2870" w:right="0" w:firstLine="0"/>
        <w:jc w:val="left"/>
        <w:rPr>
          <w:sz w:val="22"/>
        </w:rPr>
      </w:pPr>
      <w:r>
        <w:rPr>
          <w:sz w:val="22"/>
        </w:rPr>
        <w:t>el/la conferenciante</w:t>
      </w:r>
    </w:p>
    <w:p>
      <w:pPr>
        <w:spacing w:line="276" w:lineRule="auto" w:before="37"/>
        <w:ind w:left="2870" w:right="1673" w:firstLine="0"/>
        <w:jc w:val="left"/>
        <w:rPr>
          <w:sz w:val="22"/>
        </w:rPr>
      </w:pPr>
      <w:r>
        <w:rPr>
          <w:w w:val="95"/>
          <w:sz w:val="22"/>
        </w:rPr>
        <w:t>el/la dibujante (también podemos emplear dibujanta) </w:t>
      </w:r>
      <w:r>
        <w:rPr>
          <w:sz w:val="22"/>
        </w:rPr>
        <w:t>el/la estudiante</w:t>
      </w:r>
    </w:p>
    <w:p>
      <w:pPr>
        <w:pStyle w:val="BodyText"/>
        <w:rPr>
          <w:sz w:val="25"/>
        </w:rPr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Excepciones: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generalizado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algunos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casos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uso 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femeninos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i/>
          <w:w w:val="95"/>
          <w:sz w:val="22"/>
        </w:rPr>
        <w:t>-a</w:t>
      </w:r>
      <w:r>
        <w:rPr>
          <w:w w:val="95"/>
          <w:sz w:val="22"/>
        </w:rPr>
        <w:t>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cliente,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clienta;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dependiente,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depen- </w:t>
      </w:r>
      <w:r>
        <w:rPr>
          <w:sz w:val="22"/>
        </w:rPr>
        <w:t>dienta; presidente,</w:t>
      </w:r>
      <w:r>
        <w:rPr>
          <w:spacing w:val="-29"/>
          <w:sz w:val="22"/>
        </w:rPr>
        <w:t> </w:t>
      </w:r>
      <w:r>
        <w:rPr>
          <w:sz w:val="22"/>
        </w:rPr>
        <w:t>presidenta.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Cabe</w:t>
      </w:r>
      <w:r>
        <w:rPr>
          <w:spacing w:val="-35"/>
        </w:rPr>
        <w:t> </w:t>
      </w:r>
      <w:r>
        <w:rPr/>
        <w:t>subrayar</w:t>
      </w:r>
      <w:r>
        <w:rPr>
          <w:spacing w:val="-35"/>
        </w:rPr>
        <w:t> </w:t>
      </w:r>
      <w:r>
        <w:rPr/>
        <w:t>también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algunos</w:t>
      </w:r>
      <w:r>
        <w:rPr>
          <w:spacing w:val="-35"/>
        </w:rPr>
        <w:t> </w:t>
      </w:r>
      <w:r>
        <w:rPr/>
        <w:t>casos</w:t>
      </w:r>
      <w:r>
        <w:rPr>
          <w:spacing w:val="-34"/>
        </w:rPr>
        <w:t> </w:t>
      </w:r>
      <w:r>
        <w:rPr/>
        <w:t>se</w:t>
      </w:r>
      <w:r>
        <w:rPr>
          <w:spacing w:val="-35"/>
        </w:rPr>
        <w:t> </w:t>
      </w:r>
      <w:r>
        <w:rPr/>
        <w:t>tienen</w:t>
      </w:r>
      <w:r>
        <w:rPr>
          <w:spacing w:val="-34"/>
        </w:rPr>
        <w:t> </w:t>
      </w:r>
      <w:r>
        <w:rPr/>
        <w:t>varia- ciones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significados,</w:t>
      </w:r>
      <w:r>
        <w:rPr>
          <w:spacing w:val="-13"/>
        </w:rPr>
        <w:t> </w:t>
      </w:r>
      <w:r>
        <w:rPr/>
        <w:t>según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usen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femenino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en masculino,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>
          <w:spacing w:val="-3"/>
        </w:rPr>
        <w:t>supuesto,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atribuye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término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fe- </w:t>
      </w:r>
      <w:r>
        <w:rPr>
          <w:w w:val="95"/>
        </w:rPr>
        <w:t>menino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funciones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menor</w:t>
      </w:r>
      <w:r>
        <w:rPr>
          <w:spacing w:val="-6"/>
          <w:w w:val="95"/>
        </w:rPr>
        <w:t> </w:t>
      </w:r>
      <w:r>
        <w:rPr>
          <w:w w:val="95"/>
        </w:rPr>
        <w:t>reconocimiento</w:t>
      </w:r>
      <w:r>
        <w:rPr>
          <w:spacing w:val="-7"/>
          <w:w w:val="95"/>
        </w:rPr>
        <w:t> </w:t>
      </w:r>
      <w:r>
        <w:rPr>
          <w:w w:val="95"/>
        </w:rPr>
        <w:t>social,</w:t>
      </w:r>
      <w:r>
        <w:rPr>
          <w:spacing w:val="-6"/>
          <w:w w:val="95"/>
        </w:rPr>
        <w:t> </w:t>
      </w:r>
      <w:r>
        <w:rPr>
          <w:w w:val="95"/>
        </w:rPr>
        <w:t>como </w:t>
      </w:r>
      <w:r>
        <w:rPr/>
        <w:t>en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gobernante</w:t>
      </w:r>
      <w:r>
        <w:rPr>
          <w:spacing w:val="-34"/>
        </w:rPr>
        <w:t> </w:t>
      </w:r>
      <w:r>
        <w:rPr/>
        <w:t>(‘mujer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dirige</w:t>
      </w:r>
      <w:r>
        <w:rPr>
          <w:spacing w:val="-34"/>
        </w:rPr>
        <w:t> </w:t>
      </w:r>
      <w:r>
        <w:rPr/>
        <w:t>un</w:t>
      </w:r>
      <w:r>
        <w:rPr>
          <w:spacing w:val="-33"/>
        </w:rPr>
        <w:t> </w:t>
      </w:r>
      <w:r>
        <w:rPr/>
        <w:t>país’)</w:t>
      </w:r>
      <w:r>
        <w:rPr>
          <w:spacing w:val="-33"/>
        </w:rPr>
        <w:t> </w:t>
      </w:r>
      <w:r>
        <w:rPr/>
        <w:t>o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gobernanta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line style="position:absolute;mso-position-horizontal-relative:page;mso-position-vertical-relative:paragraph;z-index:3728;mso-wrap-distance-left:0;mso-wrap-distance-right:0" from="134.202805pt,8.098926pt" to="219.241805pt,8.098926pt" stroked="true" strokeweight=".5pt" strokecolor="#ce1141">
            <v:stroke dashstyle="solid"/>
            <w10:wrap type="topAndBottom"/>
          </v:line>
        </w:pict>
      </w:r>
    </w:p>
    <w:p>
      <w:pPr>
        <w:spacing w:line="249" w:lineRule="auto" w:before="106"/>
        <w:ind w:left="2587" w:right="1157" w:hanging="284"/>
        <w:jc w:val="both"/>
        <w:rPr>
          <w:rFonts w:ascii="Arial" w:hAnsi="Arial"/>
          <w:sz w:val="16"/>
        </w:rPr>
      </w:pPr>
      <w:r>
        <w:rPr>
          <w:rFonts w:ascii="Arial" w:hAnsi="Arial"/>
          <w:w w:val="80"/>
          <w:position w:val="5"/>
          <w:sz w:val="9"/>
        </w:rPr>
        <w:t>4</w:t>
      </w:r>
      <w:r>
        <w:rPr>
          <w:rFonts w:ascii="Arial" w:hAnsi="Arial"/>
          <w:spacing w:val="14"/>
          <w:w w:val="80"/>
          <w:position w:val="5"/>
          <w:sz w:val="9"/>
        </w:rPr>
        <w:t> </w:t>
      </w:r>
      <w:r>
        <w:rPr>
          <w:rFonts w:ascii="Arial" w:hAnsi="Arial"/>
          <w:w w:val="80"/>
          <w:sz w:val="16"/>
        </w:rPr>
        <w:t>Nombre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o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sustantivo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genérico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o</w:t>
      </w:r>
      <w:r>
        <w:rPr>
          <w:rFonts w:ascii="Arial" w:hAnsi="Arial"/>
          <w:spacing w:val="-1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común,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lo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define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</w:t>
      </w:r>
      <w:r>
        <w:rPr>
          <w:rFonts w:ascii="Arial" w:hAnsi="Arial"/>
          <w:spacing w:val="-1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DRAE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como: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Gram.</w:t>
      </w:r>
      <w:r>
        <w:rPr>
          <w:rFonts w:ascii="Arial" w:hAnsi="Arial"/>
          <w:i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que</w:t>
      </w:r>
      <w:r>
        <w:rPr>
          <w:rFonts w:ascii="Arial" w:hAnsi="Arial"/>
          <w:spacing w:val="-1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no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posee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género gramatical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determinado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se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construye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con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artículos,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adjetivos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pronombres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masculinos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feme- ninos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para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aludir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personas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sexo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masculino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femenino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respectivamente;</w:t>
      </w:r>
      <w:r>
        <w:rPr>
          <w:rFonts w:ascii="Arial" w:hAnsi="Arial"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p.</w:t>
      </w:r>
      <w:r>
        <w:rPr>
          <w:rFonts w:ascii="Arial" w:hAnsi="Arial"/>
          <w:spacing w:val="-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ej.,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el</w:t>
      </w:r>
      <w:r>
        <w:rPr>
          <w:rFonts w:ascii="Arial" w:hAnsi="Arial"/>
          <w:i/>
          <w:spacing w:val="-17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mártir</w:t>
      </w:r>
      <w:r>
        <w:rPr>
          <w:rFonts w:ascii="Arial" w:hAnsi="Arial"/>
          <w:i/>
          <w:spacing w:val="-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y</w:t>
      </w:r>
      <w:r>
        <w:rPr>
          <w:rFonts w:ascii="Arial" w:hAnsi="Arial"/>
          <w:spacing w:val="-14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la </w:t>
      </w:r>
      <w:r>
        <w:rPr>
          <w:rFonts w:ascii="Arial" w:hAnsi="Arial"/>
          <w:i/>
          <w:w w:val="90"/>
          <w:sz w:val="16"/>
        </w:rPr>
        <w:t>mártir;</w:t>
      </w:r>
      <w:r>
        <w:rPr>
          <w:rFonts w:ascii="Arial" w:hAnsi="Arial"/>
          <w:i/>
          <w:spacing w:val="-8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el</w:t>
      </w:r>
      <w:r>
        <w:rPr>
          <w:rFonts w:ascii="Arial" w:hAnsi="Arial"/>
          <w:i/>
          <w:spacing w:val="-11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artista</w:t>
      </w:r>
      <w:r>
        <w:rPr>
          <w:rFonts w:ascii="Arial" w:hAnsi="Arial"/>
          <w:i/>
          <w:spacing w:val="-8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y</w:t>
      </w:r>
      <w:r>
        <w:rPr>
          <w:rFonts w:ascii="Arial" w:hAnsi="Arial"/>
          <w:spacing w:val="-7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la</w:t>
      </w:r>
      <w:r>
        <w:rPr>
          <w:rFonts w:ascii="Arial" w:hAnsi="Arial"/>
          <w:i/>
          <w:spacing w:val="-12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artista.</w:t>
      </w:r>
      <w:r>
        <w:rPr>
          <w:rFonts w:ascii="Arial" w:hAnsi="Arial"/>
          <w:i/>
          <w:spacing w:val="-7"/>
          <w:w w:val="90"/>
          <w:sz w:val="16"/>
        </w:rPr>
        <w:t> </w:t>
      </w:r>
      <w:hyperlink r:id="rId145">
        <w:r>
          <w:rPr>
            <w:rFonts w:ascii="Arial" w:hAnsi="Arial"/>
            <w:w w:val="90"/>
            <w:sz w:val="16"/>
          </w:rPr>
          <w:t>(http://buscon.rae.es/draeI/)</w:t>
        </w:r>
      </w:hyperlink>
    </w:p>
    <w:p>
      <w:pPr>
        <w:spacing w:after="0" w:line="249" w:lineRule="auto"/>
        <w:jc w:val="both"/>
        <w:rPr>
          <w:rFonts w:ascii="Arial" w:hAnsi="Arial"/>
          <w:sz w:val="16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0"/>
      </w:pPr>
      <w:r>
        <w:rPr/>
        <w:pict>
          <v:shape style="position:absolute;margin-left:426.993286pt;margin-top:2.353411pt;width:12.2pt;height:122.3pt;mso-position-horizontal-relative:page;mso-position-vertical-relative:paragraph;z-index:580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/>
        <w:t>(en</w:t>
      </w:r>
      <w:r>
        <w:rPr>
          <w:spacing w:val="-31"/>
        </w:rPr>
        <w:t> </w:t>
      </w:r>
      <w:r>
        <w:rPr/>
        <w:t>una</w:t>
      </w:r>
      <w:r>
        <w:rPr>
          <w:spacing w:val="-30"/>
        </w:rPr>
        <w:t> </w:t>
      </w:r>
      <w:r>
        <w:rPr/>
        <w:t>casa,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hotel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institución,</w:t>
      </w:r>
      <w:r>
        <w:rPr>
          <w:spacing w:val="-30"/>
        </w:rPr>
        <w:t> </w:t>
      </w:r>
      <w:r>
        <w:rPr>
          <w:spacing w:val="-3"/>
        </w:rPr>
        <w:t>‘mujer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tiene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su cargo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personal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servicio’).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80"/>
      </w:pPr>
      <w:r>
        <w:rPr/>
        <w:t>Terminados en </w:t>
      </w:r>
      <w:r>
        <w:rPr>
          <w:i/>
        </w:rPr>
        <w:t>-i </w:t>
      </w:r>
      <w:r>
        <w:rPr/>
        <w:t>o en </w:t>
      </w:r>
      <w:r>
        <w:rPr>
          <w:i/>
        </w:rPr>
        <w:t>-u</w:t>
      </w:r>
      <w:r>
        <w:rPr/>
        <w:t>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1346" w:right="6122" w:firstLine="0"/>
        <w:jc w:val="left"/>
        <w:rPr>
          <w:sz w:val="22"/>
        </w:rPr>
      </w:pPr>
      <w:r>
        <w:rPr>
          <w:sz w:val="22"/>
        </w:rPr>
        <w:t>el/la maniquí </w:t>
      </w:r>
      <w:r>
        <w:rPr>
          <w:w w:val="95"/>
          <w:sz w:val="22"/>
        </w:rPr>
        <w:t>el/la saltimbanqui </w:t>
      </w:r>
      <w:r>
        <w:rPr>
          <w:sz w:val="22"/>
        </w:rPr>
        <w:t>el/la gurú</w:t>
      </w:r>
    </w:p>
    <w:p>
      <w:pPr>
        <w:spacing w:line="255" w:lineRule="exact" w:before="0"/>
        <w:ind w:left="780" w:right="0" w:firstLine="0"/>
        <w:jc w:val="left"/>
        <w:rPr>
          <w:sz w:val="24"/>
        </w:rPr>
      </w:pPr>
      <w:r>
        <w:rPr>
          <w:sz w:val="24"/>
        </w:rPr>
        <w:t>Terminados en </w:t>
      </w:r>
      <w:r>
        <w:rPr>
          <w:i/>
          <w:sz w:val="24"/>
        </w:rPr>
        <w:t>-ar</w:t>
      </w:r>
      <w:r>
        <w:rPr>
          <w:sz w:val="24"/>
        </w:rPr>
        <w:t>, </w:t>
      </w:r>
      <w:r>
        <w:rPr>
          <w:i/>
          <w:sz w:val="24"/>
        </w:rPr>
        <w:t>-er</w:t>
      </w:r>
      <w:r>
        <w:rPr>
          <w:sz w:val="24"/>
        </w:rPr>
        <w:t>, </w:t>
      </w:r>
      <w:r>
        <w:rPr>
          <w:i/>
          <w:sz w:val="24"/>
        </w:rPr>
        <w:t>-ir </w:t>
      </w:r>
      <w:r>
        <w:rPr>
          <w:sz w:val="24"/>
        </w:rPr>
        <w:t>o </w:t>
      </w:r>
      <w:r>
        <w:rPr>
          <w:i/>
          <w:sz w:val="24"/>
        </w:rPr>
        <w:t>-ur</w:t>
      </w:r>
      <w:r>
        <w:rPr>
          <w:sz w:val="24"/>
        </w:rPr>
        <w:t>, aunque existen también feme-</w:t>
      </w:r>
    </w:p>
    <w:p>
      <w:pPr>
        <w:spacing w:before="14"/>
        <w:ind w:left="780" w:right="0" w:firstLine="0"/>
        <w:jc w:val="left"/>
        <w:rPr>
          <w:sz w:val="24"/>
        </w:rPr>
      </w:pPr>
      <w:r>
        <w:rPr>
          <w:sz w:val="24"/>
        </w:rPr>
        <w:t>ninos en </w:t>
      </w:r>
      <w:r>
        <w:rPr>
          <w:i/>
          <w:sz w:val="24"/>
        </w:rPr>
        <w:t>-esa </w:t>
      </w:r>
      <w:r>
        <w:rPr>
          <w:sz w:val="24"/>
        </w:rPr>
        <w:t>o en </w:t>
      </w:r>
      <w:r>
        <w:rPr>
          <w:i/>
          <w:sz w:val="24"/>
        </w:rPr>
        <w:t>-a</w:t>
      </w:r>
      <w:r>
        <w:rPr>
          <w:sz w:val="24"/>
        </w:rPr>
        <w:t>:</w:t>
      </w:r>
    </w:p>
    <w:p>
      <w:pPr>
        <w:pStyle w:val="BodyText"/>
        <w:rPr>
          <w:sz w:val="28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el/la auxiliar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sz w:val="22"/>
        </w:rPr>
        <w:t>el/la militar (en desuso, militara)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sz w:val="22"/>
        </w:rPr>
        <w:t>el/la escolar (pero el juglar/la juglaresa)</w:t>
      </w:r>
    </w:p>
    <w:p>
      <w:pPr>
        <w:spacing w:line="276" w:lineRule="auto" w:before="37"/>
        <w:ind w:left="1346" w:right="2962" w:firstLine="0"/>
        <w:jc w:val="left"/>
        <w:rPr>
          <w:sz w:val="22"/>
        </w:rPr>
      </w:pPr>
      <w:r>
        <w:rPr>
          <w:w w:val="95"/>
          <w:sz w:val="22"/>
        </w:rPr>
        <w:t>el/la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líder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(aunque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señala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raro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lideresa,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Méxi- </w:t>
      </w:r>
      <w:r>
        <w:rPr>
          <w:sz w:val="22"/>
        </w:rPr>
        <w:t>co</w:t>
      </w:r>
      <w:r>
        <w:rPr>
          <w:spacing w:val="-13"/>
          <w:sz w:val="22"/>
        </w:rPr>
        <w:t> </w:t>
      </w:r>
      <w:r>
        <w:rPr>
          <w:sz w:val="22"/>
        </w:rPr>
        <w:t>su</w:t>
      </w:r>
      <w:r>
        <w:rPr>
          <w:spacing w:val="-12"/>
          <w:sz w:val="22"/>
        </w:rPr>
        <w:t> </w:t>
      </w:r>
      <w:r>
        <w:rPr>
          <w:sz w:val="22"/>
        </w:rPr>
        <w:t>uso</w:t>
      </w:r>
      <w:r>
        <w:rPr>
          <w:spacing w:val="-12"/>
          <w:sz w:val="22"/>
        </w:rPr>
        <w:t> </w:t>
      </w:r>
      <w:r>
        <w:rPr>
          <w:sz w:val="22"/>
        </w:rPr>
        <w:t>es</w:t>
      </w:r>
      <w:r>
        <w:rPr>
          <w:spacing w:val="-13"/>
          <w:sz w:val="22"/>
        </w:rPr>
        <w:t> </w:t>
      </w:r>
      <w:r>
        <w:rPr>
          <w:sz w:val="22"/>
        </w:rPr>
        <w:t>común)</w:t>
      </w:r>
    </w:p>
    <w:p>
      <w:pPr>
        <w:spacing w:line="276" w:lineRule="auto" w:before="0"/>
        <w:ind w:left="1346" w:right="3304" w:firstLine="0"/>
        <w:jc w:val="left"/>
        <w:rPr>
          <w:sz w:val="22"/>
        </w:rPr>
      </w:pPr>
      <w:r>
        <w:rPr>
          <w:w w:val="95"/>
          <w:sz w:val="22"/>
        </w:rPr>
        <w:t>el/la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chofer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el/la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chofer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(también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uso: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choferesa) </w:t>
      </w:r>
      <w:r>
        <w:rPr>
          <w:sz w:val="22"/>
        </w:rPr>
        <w:t>el/la</w:t>
      </w:r>
      <w:r>
        <w:rPr>
          <w:spacing w:val="-12"/>
          <w:sz w:val="22"/>
        </w:rPr>
        <w:t> </w:t>
      </w:r>
      <w:r>
        <w:rPr>
          <w:sz w:val="22"/>
        </w:rPr>
        <w:t>ujier</w:t>
      </w:r>
    </w:p>
    <w:p>
      <w:pPr>
        <w:spacing w:line="276" w:lineRule="auto" w:before="0"/>
        <w:ind w:left="1346" w:right="4629" w:firstLine="0"/>
        <w:jc w:val="left"/>
        <w:rPr>
          <w:sz w:val="22"/>
        </w:rPr>
      </w:pPr>
      <w:r>
        <w:rPr>
          <w:sz w:val="22"/>
        </w:rPr>
        <w:t>el/la</w:t>
      </w:r>
      <w:r>
        <w:rPr>
          <w:spacing w:val="-39"/>
          <w:sz w:val="22"/>
        </w:rPr>
        <w:t> </w:t>
      </w:r>
      <w:r>
        <w:rPr>
          <w:sz w:val="22"/>
        </w:rPr>
        <w:t>bachiller</w:t>
      </w:r>
      <w:r>
        <w:rPr>
          <w:spacing w:val="-39"/>
          <w:sz w:val="22"/>
        </w:rPr>
        <w:t> </w:t>
      </w:r>
      <w:r>
        <w:rPr>
          <w:sz w:val="22"/>
        </w:rPr>
        <w:t>(raro</w:t>
      </w:r>
      <w:r>
        <w:rPr>
          <w:spacing w:val="-38"/>
          <w:sz w:val="22"/>
        </w:rPr>
        <w:t> </w:t>
      </w:r>
      <w:r>
        <w:rPr>
          <w:spacing w:val="-5"/>
          <w:sz w:val="22"/>
        </w:rPr>
        <w:t>hoy,</w:t>
      </w:r>
      <w:r>
        <w:rPr>
          <w:spacing w:val="-39"/>
          <w:sz w:val="22"/>
        </w:rPr>
        <w:t> </w:t>
      </w:r>
      <w:r>
        <w:rPr>
          <w:sz w:val="22"/>
        </w:rPr>
        <w:t>bachillera) </w:t>
      </w:r>
      <w:r>
        <w:rPr>
          <w:w w:val="95"/>
          <w:sz w:val="22"/>
        </w:rPr>
        <w:t>el/la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mercader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(raro</w:t>
      </w:r>
      <w:r>
        <w:rPr>
          <w:spacing w:val="-13"/>
          <w:w w:val="95"/>
          <w:sz w:val="22"/>
        </w:rPr>
        <w:t> </w:t>
      </w:r>
      <w:r>
        <w:rPr>
          <w:spacing w:val="-5"/>
          <w:w w:val="95"/>
          <w:sz w:val="22"/>
        </w:rPr>
        <w:t>hoy,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mercadera) </w:t>
      </w:r>
      <w:r>
        <w:rPr>
          <w:sz w:val="22"/>
        </w:rPr>
        <w:t>el/la</w:t>
      </w:r>
      <w:r>
        <w:rPr>
          <w:spacing w:val="-13"/>
          <w:sz w:val="22"/>
        </w:rPr>
        <w:t> </w:t>
      </w:r>
      <w:r>
        <w:rPr>
          <w:sz w:val="22"/>
        </w:rPr>
        <w:t>faquir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w w:val="95"/>
          <w:sz w:val="22"/>
        </w:rPr>
        <w:t>el/la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augur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52" w:lineRule="auto"/>
        <w:ind w:left="780" w:right="2588" w:hanging="1"/>
      </w:pPr>
      <w:r>
        <w:rPr>
          <w:w w:val="95"/>
        </w:rPr>
        <w:t>Profesiones,</w:t>
      </w:r>
      <w:r>
        <w:rPr>
          <w:spacing w:val="-24"/>
          <w:w w:val="95"/>
        </w:rPr>
        <w:t> </w:t>
      </w:r>
      <w:r>
        <w:rPr>
          <w:w w:val="95"/>
        </w:rPr>
        <w:t>cargos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oficios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acaban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i/>
          <w:w w:val="95"/>
        </w:rPr>
        <w:t>-n</w:t>
      </w:r>
      <w:r>
        <w:rPr>
          <w:i/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i/>
          <w:w w:val="95"/>
        </w:rPr>
        <w:t>-s</w:t>
      </w:r>
      <w:r>
        <w:rPr>
          <w:i/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ma- </w:t>
      </w:r>
      <w:r>
        <w:rPr/>
        <w:t>yor</w:t>
      </w:r>
      <w:r>
        <w:rPr>
          <w:spacing w:val="-18"/>
        </w:rPr>
        <w:t> </w:t>
      </w:r>
      <w:r>
        <w:rPr/>
        <w:t>fuerza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voz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sílaba</w:t>
      </w:r>
      <w:r>
        <w:rPr>
          <w:spacing w:val="-17"/>
        </w:rPr>
        <w:t> </w:t>
      </w:r>
      <w:r>
        <w:rPr/>
        <w:t>penúltima: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el/la barman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780" w:right="0" w:firstLine="0"/>
        <w:jc w:val="left"/>
        <w:rPr>
          <w:sz w:val="24"/>
        </w:rPr>
      </w:pPr>
      <w:r>
        <w:rPr>
          <w:sz w:val="24"/>
        </w:rPr>
        <w:t>Terminados en </w:t>
      </w:r>
      <w:r>
        <w:rPr>
          <w:i/>
          <w:sz w:val="24"/>
        </w:rPr>
        <w:t>-l </w:t>
      </w:r>
      <w:r>
        <w:rPr>
          <w:sz w:val="24"/>
        </w:rPr>
        <w:t>o </w:t>
      </w:r>
      <w:r>
        <w:rPr>
          <w:i/>
          <w:sz w:val="24"/>
        </w:rPr>
        <w:t>-z</w:t>
      </w:r>
      <w:r>
        <w:rPr>
          <w:sz w:val="24"/>
        </w:rPr>
        <w:t>:</w:t>
      </w:r>
    </w:p>
    <w:p>
      <w:pPr>
        <w:pStyle w:val="BodyText"/>
        <w:rPr>
          <w:sz w:val="28"/>
        </w:rPr>
      </w:pPr>
    </w:p>
    <w:p>
      <w:pPr>
        <w:spacing w:line="276" w:lineRule="auto" w:before="1"/>
        <w:ind w:left="1346" w:right="4828" w:firstLine="0"/>
        <w:jc w:val="left"/>
        <w:rPr>
          <w:sz w:val="22"/>
        </w:rPr>
      </w:pPr>
      <w:r>
        <w:rPr>
          <w:w w:val="95"/>
          <w:sz w:val="22"/>
        </w:rPr>
        <w:t>el/la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cónsul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(en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desuso,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consulesa) </w:t>
      </w:r>
      <w:r>
        <w:rPr>
          <w:sz w:val="22"/>
        </w:rPr>
        <w:t>el/la</w:t>
      </w:r>
      <w:r>
        <w:rPr>
          <w:spacing w:val="-15"/>
          <w:sz w:val="22"/>
        </w:rPr>
        <w:t> </w:t>
      </w:r>
      <w:r>
        <w:rPr>
          <w:sz w:val="22"/>
        </w:rPr>
        <w:t>corresponsal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el/la timonel</w:t>
      </w:r>
    </w:p>
    <w:p>
      <w:pPr>
        <w:spacing w:after="0" w:line="251" w:lineRule="exact"/>
        <w:jc w:val="left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3318" w:firstLine="0"/>
        <w:jc w:val="left"/>
        <w:rPr>
          <w:sz w:val="22"/>
        </w:rPr>
      </w:pPr>
      <w:r>
        <w:rPr>
          <w:w w:val="95"/>
          <w:sz w:val="22"/>
        </w:rPr>
        <w:t>el/la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capataz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(en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desuso,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capataza) </w:t>
      </w:r>
      <w:r>
        <w:rPr>
          <w:sz w:val="22"/>
        </w:rPr>
        <w:t>el/la</w:t>
      </w:r>
      <w:r>
        <w:rPr>
          <w:spacing w:val="-20"/>
          <w:sz w:val="22"/>
        </w:rPr>
        <w:t> </w:t>
      </w:r>
      <w:r>
        <w:rPr>
          <w:sz w:val="22"/>
        </w:rPr>
        <w:t>juez</w:t>
      </w:r>
      <w:r>
        <w:rPr>
          <w:spacing w:val="-20"/>
          <w:sz w:val="22"/>
        </w:rPr>
        <w:t> </w:t>
      </w:r>
      <w:r>
        <w:rPr>
          <w:sz w:val="22"/>
        </w:rPr>
        <w:t>(es</w:t>
      </w:r>
      <w:r>
        <w:rPr>
          <w:spacing w:val="-20"/>
          <w:sz w:val="22"/>
        </w:rPr>
        <w:t> </w:t>
      </w:r>
      <w:r>
        <w:rPr>
          <w:sz w:val="22"/>
        </w:rPr>
        <w:t>común</w:t>
      </w:r>
      <w:r>
        <w:rPr>
          <w:spacing w:val="-20"/>
          <w:sz w:val="22"/>
        </w:rPr>
        <w:t> </w:t>
      </w:r>
      <w:r>
        <w:rPr>
          <w:sz w:val="22"/>
        </w:rPr>
        <w:t>jueza)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el/la portavoz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2" w:lineRule="auto"/>
        <w:ind w:left="2304" w:right="1156"/>
        <w:jc w:val="both"/>
      </w:pPr>
      <w:r>
        <w:rPr/>
        <w:t>En</w:t>
      </w:r>
      <w:r>
        <w:rPr>
          <w:spacing w:val="-44"/>
        </w:rPr>
        <w:t> </w:t>
      </w:r>
      <w:r>
        <w:rPr/>
        <w:t>algunos</w:t>
      </w:r>
      <w:r>
        <w:rPr>
          <w:spacing w:val="-43"/>
        </w:rPr>
        <w:t> </w:t>
      </w:r>
      <w:r>
        <w:rPr/>
        <w:t>ya</w:t>
      </w:r>
      <w:r>
        <w:rPr>
          <w:spacing w:val="-43"/>
        </w:rPr>
        <w:t> </w:t>
      </w:r>
      <w:r>
        <w:rPr/>
        <w:t>se</w:t>
      </w:r>
      <w:r>
        <w:rPr>
          <w:spacing w:val="-43"/>
        </w:rPr>
        <w:t> </w:t>
      </w:r>
      <w:r>
        <w:rPr/>
        <w:t>ha</w:t>
      </w:r>
      <w:r>
        <w:rPr>
          <w:spacing w:val="-43"/>
        </w:rPr>
        <w:t> </w:t>
      </w:r>
      <w:r>
        <w:rPr/>
        <w:t>desarrollado</w:t>
      </w:r>
      <w:r>
        <w:rPr>
          <w:spacing w:val="-43"/>
        </w:rPr>
        <w:t> </w:t>
      </w:r>
      <w:r>
        <w:rPr/>
        <w:t>un</w:t>
      </w:r>
      <w:r>
        <w:rPr>
          <w:spacing w:val="-43"/>
        </w:rPr>
        <w:t> </w:t>
      </w:r>
      <w:r>
        <w:rPr/>
        <w:t>femenino</w:t>
      </w:r>
      <w:r>
        <w:rPr>
          <w:spacing w:val="-43"/>
        </w:rPr>
        <w:t> </w:t>
      </w:r>
      <w:r>
        <w:rPr/>
        <w:t>en</w:t>
      </w:r>
      <w:r>
        <w:rPr>
          <w:spacing w:val="-44"/>
        </w:rPr>
        <w:t> </w:t>
      </w:r>
      <w:r>
        <w:rPr>
          <w:i/>
        </w:rPr>
        <w:t>-a</w:t>
      </w:r>
      <w:r>
        <w:rPr/>
        <w:t>:</w:t>
      </w:r>
      <w:r>
        <w:rPr>
          <w:spacing w:val="-43"/>
        </w:rPr>
        <w:t> </w:t>
      </w:r>
      <w:r>
        <w:rPr/>
        <w:t>juez,</w:t>
      </w:r>
      <w:r>
        <w:rPr>
          <w:spacing w:val="-43"/>
        </w:rPr>
        <w:t> </w:t>
      </w:r>
      <w:r>
        <w:rPr/>
        <w:t>jue- </w:t>
      </w:r>
      <w:r>
        <w:rPr>
          <w:w w:val="95"/>
        </w:rPr>
        <w:t>za;</w:t>
      </w:r>
      <w:r>
        <w:rPr>
          <w:spacing w:val="-29"/>
          <w:w w:val="95"/>
        </w:rPr>
        <w:t> </w:t>
      </w:r>
      <w:r>
        <w:rPr>
          <w:w w:val="95"/>
        </w:rPr>
        <w:t>aprendiz,</w:t>
      </w:r>
      <w:r>
        <w:rPr>
          <w:spacing w:val="-29"/>
          <w:w w:val="95"/>
        </w:rPr>
        <w:t> </w:t>
      </w:r>
      <w:r>
        <w:rPr>
          <w:w w:val="95"/>
        </w:rPr>
        <w:t>aprendiza;</w:t>
      </w:r>
      <w:r>
        <w:rPr>
          <w:spacing w:val="-28"/>
          <w:w w:val="95"/>
        </w:rPr>
        <w:t> </w:t>
      </w:r>
      <w:r>
        <w:rPr>
          <w:w w:val="95"/>
        </w:rPr>
        <w:t>concejal,</w:t>
      </w:r>
      <w:r>
        <w:rPr>
          <w:spacing w:val="-29"/>
          <w:w w:val="95"/>
        </w:rPr>
        <w:t> </w:t>
      </w:r>
      <w:r>
        <w:rPr>
          <w:w w:val="95"/>
        </w:rPr>
        <w:t>concejala;</w:t>
      </w:r>
      <w:r>
        <w:rPr>
          <w:spacing w:val="-29"/>
          <w:w w:val="95"/>
        </w:rPr>
        <w:t> </w:t>
      </w:r>
      <w:r>
        <w:rPr>
          <w:w w:val="95"/>
        </w:rPr>
        <w:t>bedel,</w:t>
      </w:r>
      <w:r>
        <w:rPr>
          <w:spacing w:val="-28"/>
          <w:w w:val="95"/>
        </w:rPr>
        <w:t> </w:t>
      </w:r>
      <w:r>
        <w:rPr>
          <w:w w:val="95"/>
        </w:rPr>
        <w:t>bedela;</w:t>
      </w:r>
      <w:r>
        <w:rPr>
          <w:spacing w:val="-29"/>
          <w:w w:val="95"/>
        </w:rPr>
        <w:t> </w:t>
      </w:r>
      <w:r>
        <w:rPr>
          <w:w w:val="95"/>
        </w:rPr>
        <w:t>fis- </w:t>
      </w:r>
      <w:r>
        <w:rPr/>
        <w:t>cal,</w:t>
      </w:r>
      <w:r>
        <w:rPr>
          <w:spacing w:val="-25"/>
        </w:rPr>
        <w:t> </w:t>
      </w:r>
      <w:r>
        <w:rPr/>
        <w:t>fiscala;</w:t>
      </w:r>
      <w:r>
        <w:rPr>
          <w:spacing w:val="-24"/>
        </w:rPr>
        <w:t> </w:t>
      </w:r>
      <w:r>
        <w:rPr/>
        <w:t>general,</w:t>
      </w:r>
      <w:r>
        <w:rPr>
          <w:spacing w:val="-24"/>
        </w:rPr>
        <w:t> </w:t>
      </w:r>
      <w:r>
        <w:rPr/>
        <w:t>generala;</w:t>
      </w:r>
      <w:r>
        <w:rPr>
          <w:spacing w:val="-24"/>
        </w:rPr>
        <w:t> </w:t>
      </w:r>
      <w:r>
        <w:rPr/>
        <w:t>coronel,</w:t>
      </w:r>
      <w:r>
        <w:rPr>
          <w:spacing w:val="-24"/>
        </w:rPr>
        <w:t> </w:t>
      </w:r>
      <w:r>
        <w:rPr/>
        <w:t>coronela.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304"/>
      </w:pPr>
      <w:r>
        <w:rPr/>
        <w:t>Terminadas en consonantes distintas de las señaladas: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4967" w:firstLine="0"/>
        <w:jc w:val="left"/>
        <w:rPr>
          <w:sz w:val="22"/>
        </w:rPr>
      </w:pPr>
      <w:r>
        <w:rPr>
          <w:sz w:val="22"/>
        </w:rPr>
        <w:t>el/la chef </w:t>
      </w:r>
      <w:r>
        <w:rPr>
          <w:w w:val="95"/>
          <w:sz w:val="22"/>
        </w:rPr>
        <w:t>el/la médium </w:t>
      </w:r>
      <w:r>
        <w:rPr>
          <w:sz w:val="22"/>
        </w:rPr>
        <w:t>el/la pívot</w:t>
      </w:r>
    </w:p>
    <w:p>
      <w:pPr>
        <w:pStyle w:val="BodyText"/>
        <w:spacing w:before="11"/>
      </w:pPr>
    </w:p>
    <w:p>
      <w:pPr>
        <w:spacing w:line="276" w:lineRule="auto" w:before="0"/>
        <w:ind w:left="2870" w:right="1436" w:firstLine="0"/>
        <w:jc w:val="left"/>
        <w:rPr>
          <w:sz w:val="22"/>
        </w:rPr>
      </w:pPr>
      <w:r>
        <w:rPr>
          <w:w w:val="95"/>
          <w:sz w:val="22"/>
        </w:rPr>
        <w:t>Excepto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abad,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cuyo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femenino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abadesa.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huésped (hoy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el/la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huésped),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femenino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tradicional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huéspeda.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2304" w:right="1150"/>
      </w:pPr>
      <w:r>
        <w:rPr/>
        <w:t>La</w:t>
      </w:r>
      <w:r>
        <w:rPr>
          <w:spacing w:val="-30"/>
        </w:rPr>
        <w:t> </w:t>
      </w:r>
      <w:r>
        <w:rPr/>
        <w:t>mayoría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nombres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designan</w:t>
      </w:r>
      <w:r>
        <w:rPr>
          <w:spacing w:val="-29"/>
        </w:rPr>
        <w:t> </w:t>
      </w:r>
      <w:r>
        <w:rPr/>
        <w:t>grados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/>
        <w:t>escala militar: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4945" w:firstLine="0"/>
        <w:jc w:val="left"/>
        <w:rPr>
          <w:sz w:val="22"/>
        </w:rPr>
      </w:pPr>
      <w:r>
        <w:rPr>
          <w:sz w:val="22"/>
        </w:rPr>
        <w:t>el/la cabo </w:t>
      </w:r>
      <w:r>
        <w:rPr>
          <w:w w:val="95"/>
          <w:sz w:val="22"/>
        </w:rPr>
        <w:t>el/la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brigada</w:t>
      </w:r>
    </w:p>
    <w:p>
      <w:pPr>
        <w:spacing w:line="276" w:lineRule="auto" w:before="0"/>
        <w:ind w:left="2870" w:right="3042" w:firstLine="0"/>
        <w:jc w:val="left"/>
        <w:rPr>
          <w:sz w:val="22"/>
        </w:rPr>
      </w:pPr>
      <w:r>
        <w:rPr>
          <w:w w:val="95"/>
          <w:sz w:val="22"/>
        </w:rPr>
        <w:t>el/la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brigadier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(en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desuso,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brigadiera) </w:t>
      </w:r>
      <w:r>
        <w:rPr>
          <w:sz w:val="22"/>
        </w:rPr>
        <w:t>el/la</w:t>
      </w:r>
      <w:r>
        <w:rPr>
          <w:spacing w:val="-13"/>
          <w:sz w:val="22"/>
        </w:rPr>
        <w:t> </w:t>
      </w:r>
      <w:r>
        <w:rPr>
          <w:sz w:val="22"/>
        </w:rPr>
        <w:t>alférez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2304"/>
      </w:pPr>
      <w:r>
        <w:rPr/>
        <w:t>Los sustantivos que designan por el instrumento a quien lo toca: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2870" w:right="1766" w:firstLine="0"/>
        <w:jc w:val="left"/>
        <w:rPr>
          <w:sz w:val="22"/>
        </w:rPr>
      </w:pPr>
      <w:r>
        <w:rPr>
          <w:sz w:val="22"/>
        </w:rPr>
        <w:t>el/la</w:t>
      </w:r>
      <w:r>
        <w:rPr>
          <w:spacing w:val="-37"/>
          <w:sz w:val="22"/>
        </w:rPr>
        <w:t> </w:t>
      </w:r>
      <w:r>
        <w:rPr>
          <w:sz w:val="22"/>
        </w:rPr>
        <w:t>batería</w:t>
      </w:r>
      <w:r>
        <w:rPr>
          <w:spacing w:val="-36"/>
          <w:sz w:val="22"/>
        </w:rPr>
        <w:t> </w:t>
      </w:r>
      <w:r>
        <w:rPr>
          <w:sz w:val="22"/>
        </w:rPr>
        <w:t>(aunque</w:t>
      </w:r>
      <w:r>
        <w:rPr>
          <w:spacing w:val="-36"/>
          <w:sz w:val="22"/>
        </w:rPr>
        <w:t> </w:t>
      </w:r>
      <w:r>
        <w:rPr>
          <w:sz w:val="22"/>
        </w:rPr>
        <w:t>también</w:t>
      </w:r>
      <w:r>
        <w:rPr>
          <w:spacing w:val="-36"/>
          <w:sz w:val="22"/>
        </w:rPr>
        <w:t> </w:t>
      </w:r>
      <w:r>
        <w:rPr>
          <w:sz w:val="22"/>
        </w:rPr>
        <w:t>se</w:t>
      </w:r>
      <w:r>
        <w:rPr>
          <w:spacing w:val="-36"/>
          <w:sz w:val="22"/>
        </w:rPr>
        <w:t> </w:t>
      </w:r>
      <w:r>
        <w:rPr>
          <w:sz w:val="22"/>
        </w:rPr>
        <w:t>emplea</w:t>
      </w:r>
      <w:r>
        <w:rPr>
          <w:spacing w:val="-36"/>
          <w:sz w:val="22"/>
        </w:rPr>
        <w:t> </w:t>
      </w:r>
      <w:r>
        <w:rPr>
          <w:sz w:val="22"/>
        </w:rPr>
        <w:t>baterista) </w:t>
      </w:r>
      <w:r>
        <w:rPr>
          <w:w w:val="95"/>
          <w:sz w:val="22"/>
        </w:rPr>
        <w:t>el/la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corneta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(aunque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emplea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cornetista)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el/la contrabajo (aunque también se emplea contrabajista)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304"/>
        <w:jc w:val="both"/>
      </w:pPr>
      <w:r>
        <w:rPr/>
        <w:t>Y los sustantivos compuestos que designan persona: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2870" w:right="0" w:firstLine="0"/>
        <w:jc w:val="left"/>
        <w:rPr>
          <w:sz w:val="22"/>
        </w:rPr>
      </w:pPr>
      <w:r>
        <w:rPr>
          <w:sz w:val="22"/>
        </w:rPr>
        <w:t>el/la mandamás</w:t>
      </w:r>
    </w:p>
    <w:p>
      <w:pPr>
        <w:spacing w:after="0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5971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582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el/la sobrecargo </w:t>
      </w:r>
      <w:r>
        <w:rPr>
          <w:w w:val="95"/>
          <w:sz w:val="22"/>
        </w:rPr>
        <w:t>un/una cazatalentos </w:t>
      </w:r>
      <w:r>
        <w:rPr>
          <w:sz w:val="22"/>
        </w:rPr>
        <w:t>un/una sabelotodo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habrán</w:t>
      </w:r>
      <w:r>
        <w:rPr>
          <w:spacing w:val="-24"/>
          <w:w w:val="95"/>
        </w:rPr>
        <w:t> </w:t>
      </w:r>
      <w:r>
        <w:rPr>
          <w:w w:val="95"/>
        </w:rPr>
        <w:t>observado,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casos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existen</w:t>
      </w:r>
      <w:r>
        <w:rPr>
          <w:spacing w:val="-25"/>
          <w:w w:val="95"/>
        </w:rPr>
        <w:t> </w:t>
      </w:r>
      <w:r>
        <w:rPr>
          <w:w w:val="95"/>
        </w:rPr>
        <w:t>dos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más formas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denominar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oficio,</w:t>
      </w:r>
      <w:r>
        <w:rPr>
          <w:spacing w:val="-19"/>
          <w:w w:val="95"/>
        </w:rPr>
        <w:t> </w:t>
      </w:r>
      <w:r>
        <w:rPr>
          <w:w w:val="95"/>
        </w:rPr>
        <w:t>cargo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profesión,</w:t>
      </w:r>
      <w:r>
        <w:rPr>
          <w:spacing w:val="-20"/>
          <w:w w:val="95"/>
        </w:rPr>
        <w:t> </w:t>
      </w:r>
      <w:r>
        <w:rPr>
          <w:w w:val="95"/>
        </w:rPr>
        <w:t>sólo</w:t>
      </w:r>
      <w:r>
        <w:rPr>
          <w:spacing w:val="-19"/>
          <w:w w:val="95"/>
        </w:rPr>
        <w:t> </w:t>
      </w:r>
      <w:r>
        <w:rPr>
          <w:w w:val="95"/>
        </w:rPr>
        <w:t>cabe recomendarles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empleen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opción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mejor</w:t>
      </w:r>
      <w:r>
        <w:rPr>
          <w:spacing w:val="-21"/>
          <w:w w:val="95"/>
        </w:rPr>
        <w:t> </w:t>
      </w:r>
      <w:r>
        <w:rPr>
          <w:w w:val="95"/>
        </w:rPr>
        <w:t>visibilice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/>
        <w:t>población</w:t>
      </w:r>
      <w:r>
        <w:rPr>
          <w:spacing w:val="-14"/>
        </w:rPr>
        <w:t> </w:t>
      </w:r>
      <w:r>
        <w:rPr/>
        <w:t>femenina.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0"/>
        <w:jc w:val="both"/>
      </w:pPr>
      <w:r>
        <w:rPr/>
        <w:t>En</w:t>
      </w:r>
      <w:r>
        <w:rPr>
          <w:spacing w:val="-27"/>
        </w:rPr>
        <w:t> </w:t>
      </w:r>
      <w:r>
        <w:rPr/>
        <w:t>cuanto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/>
        <w:t>extranjerismos,</w:t>
      </w:r>
      <w:r>
        <w:rPr>
          <w:spacing w:val="-27"/>
        </w:rPr>
        <w:t> </w:t>
      </w:r>
      <w:r>
        <w:rPr/>
        <w:t>sólo</w:t>
      </w:r>
      <w:r>
        <w:rPr>
          <w:spacing w:val="-26"/>
        </w:rPr>
        <w:t> </w:t>
      </w:r>
      <w:r>
        <w:rPr/>
        <w:t>hay</w:t>
      </w:r>
      <w:r>
        <w:rPr>
          <w:spacing w:val="-27"/>
        </w:rPr>
        <w:t> </w:t>
      </w:r>
      <w:r>
        <w:rPr/>
        <w:t>que</w:t>
      </w:r>
      <w:r>
        <w:rPr>
          <w:spacing w:val="-26"/>
        </w:rPr>
        <w:t> </w:t>
      </w:r>
      <w:r>
        <w:rPr/>
        <w:t>considerar</w:t>
      </w:r>
      <w:r>
        <w:rPr>
          <w:spacing w:val="-27"/>
        </w:rPr>
        <w:t> </w:t>
      </w:r>
      <w:r>
        <w:rPr/>
        <w:t>que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w w:val="95"/>
        </w:rPr>
        <w:t>incorporados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nuestra</w:t>
      </w:r>
      <w:r>
        <w:rPr>
          <w:spacing w:val="-18"/>
          <w:w w:val="95"/>
        </w:rPr>
        <w:t> </w:t>
      </w:r>
      <w:r>
        <w:rPr>
          <w:w w:val="95"/>
        </w:rPr>
        <w:t>lengua,</w:t>
      </w:r>
      <w:r>
        <w:rPr>
          <w:spacing w:val="-18"/>
          <w:w w:val="95"/>
        </w:rPr>
        <w:t> </w:t>
      </w:r>
      <w:r>
        <w:rPr>
          <w:w w:val="95"/>
        </w:rPr>
        <w:t>éstos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regirán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las </w:t>
      </w:r>
      <w:r>
        <w:rPr/>
        <w:t>mismas</w:t>
      </w:r>
      <w:r>
        <w:rPr>
          <w:spacing w:val="-20"/>
        </w:rPr>
        <w:t> </w:t>
      </w:r>
      <w:r>
        <w:rPr/>
        <w:t>reglas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ya</w:t>
      </w:r>
      <w:r>
        <w:rPr>
          <w:spacing w:val="-19"/>
        </w:rPr>
        <w:t> </w:t>
      </w:r>
      <w:r>
        <w:rPr/>
        <w:t>hemos</w:t>
      </w:r>
      <w:r>
        <w:rPr>
          <w:spacing w:val="-20"/>
        </w:rPr>
        <w:t> </w:t>
      </w:r>
      <w:r>
        <w:rPr/>
        <w:t>enumerado</w:t>
      </w:r>
      <w:r>
        <w:rPr>
          <w:spacing w:val="-20"/>
        </w:rPr>
        <w:t> </w:t>
      </w:r>
      <w:r>
        <w:rPr>
          <w:spacing w:val="-2"/>
        </w:rPr>
        <w:t>antes.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3"/>
        <w:spacing w:line="252" w:lineRule="auto" w:before="0"/>
        <w:ind w:right="3393"/>
      </w:pPr>
      <w:r>
        <w:rPr>
          <w:color w:val="FAA61A"/>
          <w:w w:val="105"/>
        </w:rPr>
        <w:t>Recursos</w:t>
      </w:r>
      <w:r>
        <w:rPr>
          <w:color w:val="FAA61A"/>
          <w:spacing w:val="-58"/>
          <w:w w:val="105"/>
        </w:rPr>
        <w:t> </w:t>
      </w:r>
      <w:r>
        <w:rPr>
          <w:color w:val="FAA61A"/>
          <w:w w:val="105"/>
        </w:rPr>
        <w:t>para</w:t>
      </w:r>
      <w:r>
        <w:rPr>
          <w:color w:val="FAA61A"/>
          <w:spacing w:val="-57"/>
          <w:w w:val="105"/>
        </w:rPr>
        <w:t> </w:t>
      </w:r>
      <w:r>
        <w:rPr>
          <w:color w:val="FAA61A"/>
          <w:w w:val="105"/>
        </w:rPr>
        <w:t>evitar</w:t>
      </w:r>
      <w:r>
        <w:rPr>
          <w:color w:val="FAA61A"/>
          <w:spacing w:val="-58"/>
          <w:w w:val="105"/>
        </w:rPr>
        <w:t> </w:t>
      </w:r>
      <w:r>
        <w:rPr>
          <w:color w:val="FAA61A"/>
          <w:w w:val="105"/>
        </w:rPr>
        <w:t>el</w:t>
      </w:r>
      <w:r>
        <w:rPr>
          <w:color w:val="FAA61A"/>
          <w:spacing w:val="-57"/>
          <w:w w:val="105"/>
        </w:rPr>
        <w:t> </w:t>
      </w:r>
      <w:r>
        <w:rPr>
          <w:color w:val="FAA61A"/>
          <w:spacing w:val="-5"/>
          <w:w w:val="105"/>
        </w:rPr>
        <w:t>uso </w:t>
      </w:r>
      <w:r>
        <w:rPr>
          <w:color w:val="FAA61A"/>
          <w:w w:val="105"/>
        </w:rPr>
        <w:t>androcéntrico y sexista</w:t>
      </w:r>
    </w:p>
    <w:p>
      <w:pPr>
        <w:pStyle w:val="BodyText"/>
        <w:spacing w:line="252" w:lineRule="auto" w:before="229"/>
        <w:ind w:left="780" w:right="2681"/>
        <w:jc w:val="both"/>
      </w:pPr>
      <w:r>
        <w:rPr>
          <w:spacing w:val="-4"/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práctica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0"/>
          <w:w w:val="95"/>
        </w:rPr>
        <w:t> </w:t>
      </w:r>
      <w:r>
        <w:rPr>
          <w:w w:val="95"/>
        </w:rPr>
        <w:t>común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expresiones</w:t>
      </w:r>
      <w:r>
        <w:rPr>
          <w:spacing w:val="-21"/>
          <w:w w:val="95"/>
        </w:rPr>
        <w:t> </w:t>
      </w:r>
      <w:r>
        <w:rPr>
          <w:w w:val="95"/>
        </w:rPr>
        <w:t>sexistas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andro- céntricas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profesiones,</w:t>
      </w:r>
      <w:r>
        <w:rPr>
          <w:spacing w:val="-12"/>
          <w:w w:val="95"/>
        </w:rPr>
        <w:t> </w:t>
      </w:r>
      <w:r>
        <w:rPr>
          <w:w w:val="95"/>
        </w:rPr>
        <w:t>cargos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oficios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todos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ám- bitos.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Aún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posible</w:t>
      </w:r>
      <w:r>
        <w:rPr>
          <w:spacing w:val="-25"/>
          <w:w w:val="95"/>
        </w:rPr>
        <w:t> </w:t>
      </w:r>
      <w:r>
        <w:rPr>
          <w:w w:val="95"/>
        </w:rPr>
        <w:t>encontrarnos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títulos</w:t>
      </w:r>
      <w:r>
        <w:rPr>
          <w:spacing w:val="-25"/>
          <w:w w:val="95"/>
        </w:rPr>
        <w:t> </w:t>
      </w:r>
      <w:r>
        <w:rPr>
          <w:w w:val="95"/>
        </w:rPr>
        <w:t>profesionales</w:t>
      </w:r>
      <w:r>
        <w:rPr>
          <w:spacing w:val="-25"/>
          <w:w w:val="95"/>
        </w:rPr>
        <w:t> </w:t>
      </w:r>
      <w:r>
        <w:rPr>
          <w:w w:val="95"/>
        </w:rPr>
        <w:t>de las</w:t>
      </w:r>
      <w:r>
        <w:rPr>
          <w:spacing w:val="-20"/>
          <w:w w:val="95"/>
        </w:rPr>
        <w:t> </w:t>
      </w:r>
      <w:r>
        <w:rPr>
          <w:w w:val="95"/>
        </w:rPr>
        <w:t>mujeres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masculino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nombramientos</w:t>
      </w:r>
      <w:r>
        <w:rPr>
          <w:spacing w:val="-20"/>
          <w:w w:val="95"/>
        </w:rPr>
        <w:t> </w:t>
      </w:r>
      <w:r>
        <w:rPr>
          <w:w w:val="95"/>
        </w:rPr>
        <w:t>laborales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éstas, también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masculino,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mencionar</w:t>
      </w:r>
      <w:r>
        <w:rPr>
          <w:spacing w:val="-18"/>
          <w:w w:val="95"/>
        </w:rPr>
        <w:t> </w:t>
      </w:r>
      <w:r>
        <w:rPr>
          <w:w w:val="95"/>
        </w:rPr>
        <w:t>algunos</w:t>
      </w:r>
      <w:r>
        <w:rPr>
          <w:spacing w:val="-18"/>
          <w:w w:val="95"/>
        </w:rPr>
        <w:t> </w:t>
      </w:r>
      <w:r>
        <w:rPr>
          <w:w w:val="95"/>
        </w:rPr>
        <w:t>casos.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ello, </w:t>
      </w:r>
      <w:r>
        <w:rPr/>
        <w:t>lo</w:t>
      </w:r>
      <w:r>
        <w:rPr>
          <w:spacing w:val="-38"/>
        </w:rPr>
        <w:t> </w:t>
      </w:r>
      <w:r>
        <w:rPr/>
        <w:t>que</w:t>
      </w:r>
      <w:r>
        <w:rPr>
          <w:spacing w:val="-37"/>
        </w:rPr>
        <w:t> </w:t>
      </w:r>
      <w:r>
        <w:rPr/>
        <w:t>encontrarán</w:t>
      </w:r>
      <w:r>
        <w:rPr>
          <w:spacing w:val="-37"/>
        </w:rPr>
        <w:t> </w:t>
      </w:r>
      <w:r>
        <w:rPr/>
        <w:t>adelante</w:t>
      </w:r>
      <w:r>
        <w:rPr>
          <w:spacing w:val="-37"/>
        </w:rPr>
        <w:t> </w:t>
      </w:r>
      <w:r>
        <w:rPr/>
        <w:t>son</w:t>
      </w:r>
      <w:r>
        <w:rPr>
          <w:spacing w:val="-38"/>
        </w:rPr>
        <w:t> </w:t>
      </w:r>
      <w:r>
        <w:rPr/>
        <w:t>algunos</w:t>
      </w:r>
      <w:r>
        <w:rPr>
          <w:spacing w:val="-37"/>
        </w:rPr>
        <w:t> </w:t>
      </w:r>
      <w:r>
        <w:rPr/>
        <w:t>recursos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ser</w:t>
      </w:r>
      <w:r>
        <w:rPr>
          <w:spacing w:val="-38"/>
        </w:rPr>
        <w:t> </w:t>
      </w:r>
      <w:r>
        <w:rPr/>
        <w:t>in- cluyentes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partir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ejemplos</w:t>
      </w:r>
      <w:r>
        <w:rPr>
          <w:spacing w:val="-19"/>
        </w:rPr>
        <w:t> </w:t>
      </w:r>
      <w:r>
        <w:rPr>
          <w:spacing w:val="-3"/>
        </w:rPr>
        <w:t>muy</w:t>
      </w:r>
      <w:r>
        <w:rPr>
          <w:spacing w:val="-19"/>
        </w:rPr>
        <w:t> </w:t>
      </w:r>
      <w:r>
        <w:rPr/>
        <w:t>prácticos.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spacing w:val="-5"/>
          <w:w w:val="95"/>
        </w:rPr>
        <w:t>Veamos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continuación</w:t>
      </w:r>
      <w:r>
        <w:rPr>
          <w:spacing w:val="-27"/>
          <w:w w:val="95"/>
        </w:rPr>
        <w:t> </w:t>
      </w:r>
      <w:r>
        <w:rPr>
          <w:w w:val="95"/>
        </w:rPr>
        <w:t>algunos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recursos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ejemplos</w:t>
      </w:r>
      <w:r>
        <w:rPr>
          <w:spacing w:val="-27"/>
          <w:w w:val="95"/>
        </w:rPr>
        <w:t> </w:t>
      </w:r>
      <w:r>
        <w:rPr>
          <w:w w:val="95"/>
        </w:rPr>
        <w:t>dis- ponibles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evitar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uso</w:t>
      </w:r>
      <w:r>
        <w:rPr>
          <w:spacing w:val="-25"/>
          <w:w w:val="95"/>
        </w:rPr>
        <w:t> </w:t>
      </w:r>
      <w:r>
        <w:rPr>
          <w:w w:val="95"/>
        </w:rPr>
        <w:t>androcéntrico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sexista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profe- </w:t>
      </w:r>
      <w:r>
        <w:rPr/>
        <w:t>siones, cargos y</w:t>
      </w:r>
      <w:r>
        <w:rPr>
          <w:spacing w:val="-45"/>
        </w:rPr>
        <w:t> </w:t>
      </w:r>
      <w:r>
        <w:rPr/>
        <w:t>oficios.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780" w:right="0" w:firstLine="0"/>
        <w:jc w:val="both"/>
        <w:rPr>
          <w:i/>
          <w:sz w:val="24"/>
        </w:rPr>
      </w:pPr>
      <w:r>
        <w:rPr>
          <w:i/>
          <w:color w:val="FAA61A"/>
          <w:sz w:val="24"/>
        </w:rPr>
        <w:t>Emplear únicamente el sustantivo común</w:t>
      </w:r>
    </w:p>
    <w:p>
      <w:pPr>
        <w:spacing w:after="0"/>
        <w:jc w:val="both"/>
        <w:rPr>
          <w:sz w:val="24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tipo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palabras</w:t>
      </w:r>
      <w:r>
        <w:rPr>
          <w:spacing w:val="-20"/>
          <w:w w:val="95"/>
        </w:rPr>
        <w:t> </w:t>
      </w:r>
      <w:r>
        <w:rPr>
          <w:w w:val="95"/>
        </w:rPr>
        <w:t>nos</w:t>
      </w:r>
      <w:r>
        <w:rPr>
          <w:spacing w:val="-19"/>
          <w:w w:val="95"/>
        </w:rPr>
        <w:t> </w:t>
      </w:r>
      <w:r>
        <w:rPr>
          <w:w w:val="95"/>
        </w:rPr>
        <w:t>permiten</w:t>
      </w:r>
      <w:r>
        <w:rPr>
          <w:spacing w:val="-20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incluyentes</w:t>
      </w:r>
      <w:r>
        <w:rPr>
          <w:spacing w:val="-19"/>
          <w:w w:val="95"/>
        </w:rPr>
        <w:t> </w:t>
      </w:r>
      <w:r>
        <w:rPr>
          <w:w w:val="95"/>
        </w:rPr>
        <w:t>mediante</w:t>
      </w:r>
      <w:r>
        <w:rPr>
          <w:spacing w:val="-20"/>
          <w:w w:val="95"/>
        </w:rPr>
        <w:t> </w:t>
      </w:r>
      <w:r>
        <w:rPr>
          <w:w w:val="95"/>
        </w:rPr>
        <w:t>la elección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profesión,</w:t>
      </w:r>
      <w:r>
        <w:rPr>
          <w:spacing w:val="-31"/>
          <w:w w:val="95"/>
        </w:rPr>
        <w:t> </w:t>
      </w:r>
      <w:r>
        <w:rPr>
          <w:w w:val="95"/>
        </w:rPr>
        <w:t>cargo</w:t>
      </w:r>
      <w:r>
        <w:rPr>
          <w:spacing w:val="-30"/>
          <w:w w:val="95"/>
        </w:rPr>
        <w:t> </w:t>
      </w:r>
      <w:r>
        <w:rPr>
          <w:w w:val="95"/>
        </w:rPr>
        <w:t>u</w:t>
      </w:r>
      <w:r>
        <w:rPr>
          <w:spacing w:val="-30"/>
          <w:w w:val="95"/>
        </w:rPr>
        <w:t> </w:t>
      </w:r>
      <w:r>
        <w:rPr>
          <w:w w:val="95"/>
        </w:rPr>
        <w:t>oficio,</w:t>
      </w:r>
      <w:r>
        <w:rPr>
          <w:spacing w:val="-31"/>
          <w:w w:val="95"/>
        </w:rPr>
        <w:t> </w:t>
      </w:r>
      <w:r>
        <w:rPr>
          <w:w w:val="95"/>
        </w:rPr>
        <w:t>sin</w:t>
      </w:r>
      <w:r>
        <w:rPr>
          <w:spacing w:val="-30"/>
          <w:w w:val="95"/>
        </w:rPr>
        <w:t> </w:t>
      </w:r>
      <w:r>
        <w:rPr>
          <w:w w:val="95"/>
        </w:rPr>
        <w:t>incluir</w:t>
      </w:r>
      <w:r>
        <w:rPr>
          <w:spacing w:val="-30"/>
          <w:w w:val="95"/>
        </w:rPr>
        <w:t> </w:t>
      </w:r>
      <w:r>
        <w:rPr>
          <w:w w:val="95"/>
        </w:rPr>
        <w:t>algún</w:t>
      </w:r>
      <w:r>
        <w:rPr>
          <w:spacing w:val="-31"/>
          <w:w w:val="95"/>
        </w:rPr>
        <w:t> </w:t>
      </w:r>
      <w:r>
        <w:rPr>
          <w:w w:val="95"/>
        </w:rPr>
        <w:t>artícu- </w:t>
      </w:r>
      <w:r>
        <w:rPr/>
        <w:t>lo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adjetivo,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ejemplos</w:t>
      </w:r>
      <w:r>
        <w:rPr>
          <w:spacing w:val="-21"/>
        </w:rPr>
        <w:t> </w:t>
      </w:r>
      <w:r>
        <w:rPr/>
        <w:t>siguientes: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304"/>
      </w:pPr>
      <w:r>
        <w:rPr/>
        <w:t>Ejemplo:</w:t>
      </w:r>
    </w:p>
    <w:p>
      <w:pPr>
        <w:spacing w:line="276" w:lineRule="auto" w:before="33"/>
        <w:ind w:left="2870" w:right="1440" w:firstLine="0"/>
        <w:jc w:val="left"/>
        <w:rPr>
          <w:sz w:val="22"/>
        </w:rPr>
      </w:pPr>
      <w:r>
        <w:rPr>
          <w:w w:val="95"/>
          <w:sz w:val="22"/>
        </w:rPr>
        <w:t>Serán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8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marchistas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mexicanos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asistirán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mayo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Copa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Mundo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disciplina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China</w:t>
      </w:r>
      <w:r>
        <w:rPr>
          <w:spacing w:val="-21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2870" w:right="3159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Afición</w:t>
      </w:r>
      <w:r>
        <w:rPr>
          <w:w w:val="95"/>
          <w:sz w:val="22"/>
        </w:rPr>
        <w:t>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9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2014:12) </w:t>
      </w:r>
      <w:r>
        <w:rPr>
          <w:sz w:val="22"/>
        </w:rPr>
        <w:t>Forma</w:t>
      </w:r>
      <w:r>
        <w:rPr>
          <w:spacing w:val="-15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1" w:right="1440" w:hanging="1"/>
        <w:jc w:val="left"/>
        <w:rPr>
          <w:sz w:val="22"/>
        </w:rPr>
      </w:pPr>
      <w:r>
        <w:rPr>
          <w:w w:val="95"/>
          <w:sz w:val="22"/>
        </w:rPr>
        <w:t>Serán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8</w:t>
      </w:r>
      <w:r>
        <w:rPr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marchistas</w:t>
      </w:r>
      <w:r>
        <w:rPr>
          <w:i/>
          <w:spacing w:val="-28"/>
          <w:w w:val="95"/>
          <w:sz w:val="22"/>
        </w:rPr>
        <w:t> </w:t>
      </w:r>
      <w:r>
        <w:rPr>
          <w:w w:val="95"/>
          <w:sz w:val="22"/>
        </w:rPr>
        <w:t>mexicanos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quienes</w:t>
      </w:r>
      <w:r>
        <w:rPr>
          <w:i/>
          <w:spacing w:val="-27"/>
          <w:w w:val="95"/>
          <w:sz w:val="22"/>
        </w:rPr>
        <w:t> </w:t>
      </w:r>
      <w:r>
        <w:rPr>
          <w:w w:val="95"/>
          <w:sz w:val="22"/>
        </w:rPr>
        <w:t>asistirán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mayo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Copa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Mundo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disciplina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China</w:t>
      </w:r>
      <w:r>
        <w:rPr>
          <w:spacing w:val="-21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2304" w:right="0" w:firstLine="0"/>
        <w:jc w:val="left"/>
        <w:rPr>
          <w:i/>
          <w:sz w:val="24"/>
        </w:rPr>
      </w:pPr>
      <w:r>
        <w:rPr>
          <w:i/>
          <w:color w:val="FAA61A"/>
          <w:sz w:val="24"/>
        </w:rPr>
        <w:t>Desdoblamiento en femenino y masculino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ind w:left="2304"/>
      </w:pPr>
      <w:r>
        <w:rPr/>
        <w:t>Ejemplos:</w:t>
      </w:r>
    </w:p>
    <w:p>
      <w:pPr>
        <w:spacing w:line="276" w:lineRule="auto" w:before="33"/>
        <w:ind w:left="2870" w:right="1155" w:firstLine="0"/>
        <w:jc w:val="left"/>
        <w:rPr>
          <w:sz w:val="22"/>
        </w:rPr>
      </w:pPr>
      <w:r>
        <w:rPr>
          <w:w w:val="95"/>
          <w:sz w:val="22"/>
        </w:rPr>
        <w:t>Somos la cara amable del gobierno, del servidor público </w:t>
      </w:r>
      <w:r>
        <w:rPr>
          <w:sz w:val="22"/>
        </w:rPr>
        <w:t>que te contesta y te resuelve lo que necesites.</w:t>
      </w:r>
    </w:p>
    <w:p>
      <w:pPr>
        <w:spacing w:line="276" w:lineRule="auto" w:before="0"/>
        <w:ind w:left="2870" w:right="2966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Jornada,</w:t>
      </w:r>
      <w:r>
        <w:rPr>
          <w:i/>
          <w:spacing w:val="-32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2014:39) </w:t>
      </w:r>
      <w:r>
        <w:rPr>
          <w:sz w:val="22"/>
        </w:rPr>
        <w:t>Forma</w:t>
      </w:r>
      <w:r>
        <w:rPr>
          <w:spacing w:val="-15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Somos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cara</w:t>
      </w:r>
      <w:r>
        <w:rPr>
          <w:spacing w:val="-33"/>
          <w:sz w:val="22"/>
        </w:rPr>
        <w:t> </w:t>
      </w:r>
      <w:r>
        <w:rPr>
          <w:sz w:val="22"/>
        </w:rPr>
        <w:t>amable</w:t>
      </w:r>
      <w:r>
        <w:rPr>
          <w:spacing w:val="-32"/>
          <w:sz w:val="22"/>
        </w:rPr>
        <w:t> </w:t>
      </w:r>
      <w:r>
        <w:rPr>
          <w:sz w:val="22"/>
        </w:rPr>
        <w:t>del</w:t>
      </w:r>
      <w:r>
        <w:rPr>
          <w:spacing w:val="-33"/>
          <w:sz w:val="22"/>
        </w:rPr>
        <w:t> </w:t>
      </w:r>
      <w:r>
        <w:rPr>
          <w:sz w:val="22"/>
        </w:rPr>
        <w:t>gobierno,</w:t>
      </w:r>
      <w:r>
        <w:rPr>
          <w:spacing w:val="-33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servidor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servi- </w:t>
      </w:r>
      <w:r>
        <w:rPr>
          <w:i/>
          <w:spacing w:val="-3"/>
          <w:w w:val="95"/>
          <w:sz w:val="22"/>
        </w:rPr>
        <w:t>dora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pública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contesta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resuelve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necesites. </w:t>
      </w:r>
      <w:r>
        <w:rPr>
          <w:sz w:val="22"/>
        </w:rPr>
        <w:t>o</w:t>
      </w:r>
    </w:p>
    <w:p>
      <w:pPr>
        <w:spacing w:line="250" w:lineRule="exact" w:before="0"/>
        <w:ind w:left="2870" w:right="0" w:firstLine="0"/>
        <w:jc w:val="left"/>
        <w:rPr>
          <w:i/>
          <w:sz w:val="22"/>
        </w:rPr>
      </w:pPr>
      <w:r>
        <w:rPr>
          <w:sz w:val="22"/>
        </w:rPr>
        <w:t>Somos la cara amable del gobierno, </w:t>
      </w:r>
      <w:r>
        <w:rPr>
          <w:i/>
          <w:sz w:val="22"/>
        </w:rPr>
        <w:t>del servicio público</w:t>
      </w:r>
    </w:p>
    <w:p>
      <w:pPr>
        <w:spacing w:before="33"/>
        <w:ind w:left="2870" w:right="0" w:firstLine="0"/>
        <w:jc w:val="left"/>
        <w:rPr>
          <w:sz w:val="22"/>
        </w:rPr>
      </w:pPr>
      <w:r>
        <w:rPr>
          <w:sz w:val="22"/>
        </w:rPr>
        <w:t>que te contesta y te resuelve lo que necesites.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Secretaría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Pública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convoca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diver- sos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actores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involucrados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normal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país: </w:t>
      </w:r>
      <w:r>
        <w:rPr>
          <w:i/>
          <w:w w:val="90"/>
          <w:sz w:val="22"/>
        </w:rPr>
        <w:t>maestros, </w:t>
      </w:r>
      <w:r>
        <w:rPr>
          <w:i/>
          <w:spacing w:val="-3"/>
          <w:w w:val="90"/>
          <w:sz w:val="22"/>
        </w:rPr>
        <w:t>padres </w:t>
      </w:r>
      <w:r>
        <w:rPr>
          <w:i/>
          <w:w w:val="90"/>
          <w:sz w:val="22"/>
        </w:rPr>
        <w:t>de </w:t>
      </w:r>
      <w:r>
        <w:rPr>
          <w:i/>
          <w:spacing w:val="-3"/>
          <w:w w:val="90"/>
          <w:sz w:val="22"/>
        </w:rPr>
        <w:t>familia, </w:t>
      </w:r>
      <w:r>
        <w:rPr>
          <w:i/>
          <w:w w:val="90"/>
          <w:sz w:val="22"/>
        </w:rPr>
        <w:t>alumnos, legisladores,</w:t>
      </w:r>
      <w:r>
        <w:rPr>
          <w:i/>
          <w:spacing w:val="-32"/>
          <w:w w:val="90"/>
          <w:sz w:val="22"/>
        </w:rPr>
        <w:t> </w:t>
      </w:r>
      <w:r>
        <w:rPr>
          <w:i/>
          <w:w w:val="90"/>
          <w:sz w:val="22"/>
        </w:rPr>
        <w:t>investi- </w:t>
      </w:r>
      <w:r>
        <w:rPr>
          <w:i/>
          <w:w w:val="95"/>
          <w:sz w:val="22"/>
        </w:rPr>
        <w:t>gadores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estudiosos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educación,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autoridades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educa- tivas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locales,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organizaciones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sociedad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civil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todo </w:t>
      </w:r>
      <w:r>
        <w:rPr>
          <w:i/>
          <w:spacing w:val="-3"/>
          <w:sz w:val="22"/>
        </w:rPr>
        <w:t>interesado</w:t>
      </w:r>
      <w:r>
        <w:rPr>
          <w:i/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aportar</w:t>
      </w:r>
      <w:r>
        <w:rPr>
          <w:spacing w:val="-16"/>
          <w:sz w:val="22"/>
        </w:rPr>
        <w:t> </w:t>
      </w:r>
      <w:r>
        <w:rPr>
          <w:sz w:val="22"/>
        </w:rPr>
        <w:t>propuestas,</w:t>
      </w:r>
      <w:r>
        <w:rPr>
          <w:spacing w:val="-16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2870" w:right="2794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Financiero</w:t>
      </w:r>
      <w:r>
        <w:rPr>
          <w:w w:val="95"/>
          <w:sz w:val="22"/>
        </w:rPr>
        <w:t>,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2014:39) </w:t>
      </w:r>
      <w:r>
        <w:rPr>
          <w:sz w:val="22"/>
        </w:rPr>
        <w:t>Forma</w:t>
      </w:r>
      <w:r>
        <w:rPr>
          <w:spacing w:val="-14"/>
          <w:sz w:val="22"/>
        </w:rPr>
        <w:t> </w:t>
      </w:r>
      <w:r>
        <w:rPr>
          <w:sz w:val="22"/>
        </w:rPr>
        <w:t>incluyente:</w:t>
      </w:r>
    </w:p>
    <w:p>
      <w:pPr>
        <w:spacing w:line="251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La Secretaría de Educación Pública convoca a los diver-</w:t>
      </w:r>
    </w:p>
    <w:p>
      <w:pPr>
        <w:spacing w:after="0" w:line="251" w:lineRule="exact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4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584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sos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actores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involucrados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normal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país: maestros,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2"/>
        </w:rPr>
        <w:t>maestras,</w:t>
      </w:r>
      <w:r>
        <w:rPr>
          <w:i/>
          <w:spacing w:val="-11"/>
          <w:w w:val="95"/>
          <w:sz w:val="22"/>
        </w:rPr>
        <w:t> </w:t>
      </w:r>
      <w:r>
        <w:rPr>
          <w:w w:val="95"/>
          <w:sz w:val="22"/>
        </w:rPr>
        <w:t>padres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1"/>
          <w:w w:val="95"/>
          <w:sz w:val="22"/>
        </w:rPr>
        <w:t> </w:t>
      </w:r>
      <w:r>
        <w:rPr>
          <w:i/>
          <w:spacing w:val="-3"/>
          <w:w w:val="95"/>
          <w:sz w:val="22"/>
        </w:rPr>
        <w:t>madres</w:t>
      </w:r>
      <w:r>
        <w:rPr>
          <w:i/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familia,</w:t>
      </w:r>
      <w:r>
        <w:rPr>
          <w:spacing w:val="-10"/>
          <w:w w:val="95"/>
          <w:sz w:val="22"/>
        </w:rPr>
        <w:t> </w:t>
      </w:r>
      <w:r>
        <w:rPr>
          <w:i/>
          <w:spacing w:val="-3"/>
          <w:w w:val="95"/>
          <w:sz w:val="22"/>
        </w:rPr>
        <w:t>alumna- </w:t>
      </w:r>
      <w:r>
        <w:rPr>
          <w:i/>
          <w:w w:val="90"/>
          <w:sz w:val="22"/>
        </w:rPr>
        <w:t>do</w:t>
      </w:r>
      <w:r>
        <w:rPr>
          <w:w w:val="90"/>
          <w:sz w:val="22"/>
        </w:rPr>
        <w:t>, </w:t>
      </w:r>
      <w:r>
        <w:rPr>
          <w:i/>
          <w:w w:val="90"/>
          <w:sz w:val="22"/>
        </w:rPr>
        <w:t>legisladoras y </w:t>
      </w:r>
      <w:r>
        <w:rPr>
          <w:w w:val="90"/>
          <w:sz w:val="22"/>
        </w:rPr>
        <w:t>legisladores, </w:t>
      </w:r>
      <w:r>
        <w:rPr>
          <w:i/>
          <w:spacing w:val="-3"/>
          <w:w w:val="90"/>
          <w:sz w:val="22"/>
        </w:rPr>
        <w:t>investigadoras </w:t>
      </w:r>
      <w:r>
        <w:rPr>
          <w:i/>
          <w:w w:val="90"/>
          <w:sz w:val="22"/>
        </w:rPr>
        <w:t>e </w:t>
      </w:r>
      <w:r>
        <w:rPr>
          <w:w w:val="90"/>
          <w:sz w:val="22"/>
        </w:rPr>
        <w:t>investiga- </w:t>
      </w:r>
      <w:r>
        <w:rPr>
          <w:w w:val="95"/>
          <w:sz w:val="22"/>
        </w:rPr>
        <w:t>dores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i/>
          <w:w w:val="95"/>
          <w:sz w:val="22"/>
        </w:rPr>
        <w:t>personas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estudiosas</w:t>
      </w:r>
      <w:r>
        <w:rPr>
          <w:i/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educación,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autoridades educativas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locales,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organizaciones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sociedad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civil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i/>
          <w:sz w:val="22"/>
        </w:rPr>
        <w:t>toda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persona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interesada</w:t>
      </w:r>
      <w:r>
        <w:rPr>
          <w:i/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aportar</w:t>
      </w:r>
      <w:r>
        <w:rPr>
          <w:spacing w:val="-29"/>
          <w:sz w:val="22"/>
        </w:rPr>
        <w:t> </w:t>
      </w:r>
      <w:r>
        <w:rPr>
          <w:sz w:val="22"/>
        </w:rPr>
        <w:t>propuestas,</w:t>
      </w:r>
      <w:r>
        <w:rPr>
          <w:spacing w:val="-28"/>
          <w:sz w:val="22"/>
        </w:rPr>
        <w:t> </w:t>
      </w:r>
      <w:r>
        <w:rPr>
          <w:sz w:val="22"/>
        </w:rPr>
        <w:t>[…]</w:t>
      </w:r>
    </w:p>
    <w:p>
      <w:pPr>
        <w:pStyle w:val="BodyText"/>
        <w:rPr>
          <w:sz w:val="28"/>
        </w:rPr>
      </w:pPr>
    </w:p>
    <w:p>
      <w:pPr>
        <w:spacing w:before="233"/>
        <w:ind w:left="780" w:right="0" w:firstLine="0"/>
        <w:jc w:val="left"/>
        <w:rPr>
          <w:i/>
          <w:sz w:val="24"/>
        </w:rPr>
      </w:pPr>
      <w:r>
        <w:rPr>
          <w:i/>
          <w:color w:val="FAA61A"/>
          <w:sz w:val="24"/>
        </w:rPr>
        <w:t>Agregar la palabra persona o personal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spacing w:before="1"/>
        <w:ind w:left="780"/>
      </w:pPr>
      <w:r>
        <w:rPr/>
        <w:t>Ejemplos:</w:t>
      </w:r>
    </w:p>
    <w:p>
      <w:pPr>
        <w:spacing w:line="276" w:lineRule="auto" w:before="32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propósito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coadyuvar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profesionalización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i/>
          <w:w w:val="95"/>
          <w:sz w:val="22"/>
        </w:rPr>
        <w:t>los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servidores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públicos</w:t>
      </w:r>
      <w:r>
        <w:rPr>
          <w:spacing w:val="-3"/>
          <w:w w:val="95"/>
          <w:sz w:val="22"/>
        </w:rPr>
        <w:t>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hijos,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gobierno del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Estado,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través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Instituto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Innovación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Calidad Gubernamental, suscribió un convenio de colaboración </w:t>
      </w:r>
      <w:r>
        <w:rPr>
          <w:sz w:val="22"/>
        </w:rPr>
        <w:t>con la Universidad</w:t>
      </w:r>
      <w:r>
        <w:rPr>
          <w:spacing w:val="-40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1346" w:right="4967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Imparcial,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2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abril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2007) </w:t>
      </w:r>
      <w:r>
        <w:rPr>
          <w:sz w:val="22"/>
        </w:rPr>
        <w:t>Forma</w:t>
      </w:r>
      <w:r>
        <w:rPr>
          <w:spacing w:val="-16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propósito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coadyuvar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profesionalización</w:t>
      </w:r>
      <w:r>
        <w:rPr>
          <w:spacing w:val="-20"/>
          <w:w w:val="95"/>
          <w:sz w:val="22"/>
        </w:rPr>
        <w:t> </w:t>
      </w:r>
      <w:r>
        <w:rPr>
          <w:i/>
          <w:spacing w:val="-4"/>
          <w:w w:val="95"/>
          <w:sz w:val="22"/>
        </w:rPr>
        <w:t>del </w:t>
      </w:r>
      <w:r>
        <w:rPr>
          <w:i/>
          <w:w w:val="95"/>
          <w:sz w:val="22"/>
        </w:rPr>
        <w:t>personal</w:t>
      </w:r>
      <w:r>
        <w:rPr>
          <w:i/>
          <w:spacing w:val="-32"/>
          <w:w w:val="95"/>
          <w:sz w:val="22"/>
        </w:rPr>
        <w:t> </w:t>
      </w:r>
      <w:r>
        <w:rPr>
          <w:i/>
          <w:spacing w:val="-2"/>
          <w:w w:val="95"/>
          <w:sz w:val="22"/>
        </w:rPr>
        <w:t>del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servicio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público</w:t>
      </w:r>
      <w:r>
        <w:rPr>
          <w:w w:val="95"/>
          <w:sz w:val="22"/>
        </w:rPr>
        <w:t>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hijos</w:t>
      </w:r>
      <w:r>
        <w:rPr>
          <w:spacing w:val="-31"/>
          <w:w w:val="95"/>
          <w:sz w:val="22"/>
        </w:rPr>
        <w:t> </w:t>
      </w:r>
      <w:r>
        <w:rPr>
          <w:i/>
          <w:w w:val="95"/>
          <w:sz w:val="22"/>
        </w:rPr>
        <w:t>e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hijas</w:t>
      </w:r>
      <w:r>
        <w:rPr>
          <w:w w:val="95"/>
          <w:sz w:val="22"/>
        </w:rPr>
        <w:t>,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gobierno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5"/>
          <w:sz w:val="22"/>
        </w:rPr>
        <w:t> </w:t>
      </w:r>
      <w:r>
        <w:rPr>
          <w:sz w:val="22"/>
        </w:rPr>
        <w:t>Estado,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sz w:val="22"/>
        </w:rPr>
        <w:t>través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5"/>
          <w:sz w:val="22"/>
        </w:rPr>
        <w:t> </w:t>
      </w:r>
      <w:r>
        <w:rPr>
          <w:sz w:val="22"/>
        </w:rPr>
        <w:t>Instituto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Innova- </w:t>
      </w:r>
      <w:r>
        <w:rPr>
          <w:w w:val="95"/>
          <w:sz w:val="22"/>
        </w:rPr>
        <w:t>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Gubernamental,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suscribió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convenio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colaboración</w:t>
      </w:r>
      <w:r>
        <w:rPr>
          <w:spacing w:val="-17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Universidad</w:t>
      </w:r>
      <w:r>
        <w:rPr>
          <w:spacing w:val="-16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2"/>
      </w:pPr>
    </w:p>
    <w:p>
      <w:pPr>
        <w:spacing w:line="276" w:lineRule="auto" w:before="1"/>
        <w:ind w:left="1346" w:right="2957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sz w:val="22"/>
        </w:rPr>
        <w:t>este</w:t>
      </w:r>
      <w:r>
        <w:rPr>
          <w:spacing w:val="-36"/>
          <w:sz w:val="22"/>
        </w:rPr>
        <w:t> </w:t>
      </w:r>
      <w:r>
        <w:rPr>
          <w:sz w:val="22"/>
        </w:rPr>
        <w:t>caso,</w:t>
      </w:r>
      <w:r>
        <w:rPr>
          <w:spacing w:val="-37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denunciante</w:t>
      </w:r>
      <w:r>
        <w:rPr>
          <w:spacing w:val="-36"/>
          <w:sz w:val="22"/>
        </w:rPr>
        <w:t> </w:t>
      </w:r>
      <w:r>
        <w:rPr>
          <w:sz w:val="22"/>
        </w:rPr>
        <w:t>no</w:t>
      </w:r>
      <w:r>
        <w:rPr>
          <w:spacing w:val="-37"/>
          <w:sz w:val="22"/>
        </w:rPr>
        <w:t> </w:t>
      </w:r>
      <w:r>
        <w:rPr>
          <w:sz w:val="22"/>
        </w:rPr>
        <w:t>está</w:t>
      </w:r>
      <w:r>
        <w:rPr>
          <w:spacing w:val="-36"/>
          <w:sz w:val="22"/>
        </w:rPr>
        <w:t> </w:t>
      </w:r>
      <w:r>
        <w:rPr>
          <w:sz w:val="22"/>
        </w:rPr>
        <w:t>obligado</w:t>
      </w:r>
      <w:r>
        <w:rPr>
          <w:spacing w:val="-36"/>
          <w:sz w:val="22"/>
        </w:rPr>
        <w:t> </w:t>
      </w:r>
      <w:r>
        <w:rPr>
          <w:sz w:val="22"/>
        </w:rPr>
        <w:t>a</w:t>
      </w:r>
      <w:r>
        <w:rPr>
          <w:spacing w:val="-37"/>
          <w:sz w:val="22"/>
        </w:rPr>
        <w:t> </w:t>
      </w:r>
      <w:r>
        <w:rPr>
          <w:sz w:val="22"/>
        </w:rPr>
        <w:t>presentar pruebas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falta</w:t>
      </w:r>
      <w:r>
        <w:rPr>
          <w:spacing w:val="-32"/>
          <w:sz w:val="22"/>
        </w:rPr>
        <w:t> </w:t>
      </w:r>
      <w:r>
        <w:rPr>
          <w:sz w:val="22"/>
        </w:rPr>
        <w:t>ni</w:t>
      </w:r>
      <w:r>
        <w:rPr>
          <w:spacing w:val="-33"/>
          <w:sz w:val="22"/>
        </w:rPr>
        <w:t> </w:t>
      </w:r>
      <w:r>
        <w:rPr>
          <w:sz w:val="22"/>
        </w:rPr>
        <w:t>se</w:t>
      </w:r>
      <w:r>
        <w:rPr>
          <w:spacing w:val="-32"/>
          <w:sz w:val="22"/>
        </w:rPr>
        <w:t> </w:t>
      </w:r>
      <w:r>
        <w:rPr>
          <w:sz w:val="22"/>
        </w:rPr>
        <w:t>le</w:t>
      </w:r>
      <w:r>
        <w:rPr>
          <w:spacing w:val="-33"/>
          <w:sz w:val="22"/>
        </w:rPr>
        <w:t> </w:t>
      </w:r>
      <w:r>
        <w:rPr>
          <w:sz w:val="22"/>
        </w:rPr>
        <w:t>pedirán</w:t>
      </w:r>
      <w:r>
        <w:rPr>
          <w:spacing w:val="-32"/>
          <w:sz w:val="22"/>
        </w:rPr>
        <w:t> </w:t>
      </w:r>
      <w:r>
        <w:rPr>
          <w:sz w:val="22"/>
        </w:rPr>
        <w:t>sus</w:t>
      </w:r>
      <w:r>
        <w:rPr>
          <w:spacing w:val="-33"/>
          <w:sz w:val="22"/>
        </w:rPr>
        <w:t> </w:t>
      </w:r>
      <w:r>
        <w:rPr>
          <w:sz w:val="22"/>
        </w:rPr>
        <w:t>datos</w:t>
      </w:r>
      <w:r>
        <w:rPr>
          <w:spacing w:val="-32"/>
          <w:sz w:val="22"/>
        </w:rPr>
        <w:t> </w:t>
      </w:r>
      <w:r>
        <w:rPr>
          <w:sz w:val="22"/>
        </w:rPr>
        <w:t>personales. (Portal</w:t>
      </w:r>
      <w:r>
        <w:rPr>
          <w:spacing w:val="-38"/>
          <w:sz w:val="22"/>
        </w:rPr>
        <w:t> </w:t>
      </w:r>
      <w:r>
        <w:rPr>
          <w:sz w:val="22"/>
        </w:rPr>
        <w:t>del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consumidor.</w:t>
      </w:r>
      <w:r>
        <w:rPr>
          <w:spacing w:val="-37"/>
          <w:sz w:val="22"/>
        </w:rPr>
        <w:t> </w:t>
      </w:r>
      <w:r>
        <w:rPr>
          <w:sz w:val="22"/>
        </w:rPr>
        <w:t>Profeco,</w:t>
      </w:r>
      <w:r>
        <w:rPr>
          <w:spacing w:val="-38"/>
          <w:sz w:val="22"/>
        </w:rPr>
        <w:t> </w:t>
      </w:r>
      <w:r>
        <w:rPr>
          <w:sz w:val="22"/>
        </w:rPr>
        <w:t>19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marzo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2014a) Forma</w:t>
      </w:r>
      <w:r>
        <w:rPr>
          <w:spacing w:val="-13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este</w:t>
      </w:r>
      <w:r>
        <w:rPr>
          <w:spacing w:val="-26"/>
          <w:sz w:val="22"/>
        </w:rPr>
        <w:t> </w:t>
      </w:r>
      <w:r>
        <w:rPr>
          <w:sz w:val="22"/>
        </w:rPr>
        <w:t>caso,</w:t>
      </w:r>
      <w:r>
        <w:rPr>
          <w:spacing w:val="-2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persona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denunciante</w:t>
      </w:r>
      <w:r>
        <w:rPr>
          <w:i/>
          <w:spacing w:val="-26"/>
          <w:sz w:val="22"/>
        </w:rPr>
        <w:t> </w:t>
      </w:r>
      <w:r>
        <w:rPr>
          <w:sz w:val="22"/>
        </w:rPr>
        <w:t>no</w:t>
      </w:r>
      <w:r>
        <w:rPr>
          <w:spacing w:val="-26"/>
          <w:sz w:val="22"/>
        </w:rPr>
        <w:t> </w:t>
      </w:r>
      <w:r>
        <w:rPr>
          <w:sz w:val="22"/>
        </w:rPr>
        <w:t>está</w:t>
      </w:r>
      <w:r>
        <w:rPr>
          <w:spacing w:val="-27"/>
          <w:sz w:val="22"/>
        </w:rPr>
        <w:t> </w:t>
      </w:r>
      <w:r>
        <w:rPr>
          <w:i/>
          <w:sz w:val="22"/>
        </w:rPr>
        <w:t>obligada</w:t>
      </w:r>
      <w:r>
        <w:rPr>
          <w:i/>
          <w:spacing w:val="-26"/>
          <w:sz w:val="22"/>
        </w:rPr>
        <w:t> </w:t>
      </w:r>
      <w:r>
        <w:rPr>
          <w:sz w:val="22"/>
        </w:rPr>
        <w:t>a presentar</w:t>
      </w:r>
      <w:r>
        <w:rPr>
          <w:spacing w:val="-7"/>
          <w:sz w:val="22"/>
        </w:rPr>
        <w:t> </w:t>
      </w:r>
      <w:r>
        <w:rPr>
          <w:sz w:val="22"/>
        </w:rPr>
        <w:t>pruebas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falta</w:t>
      </w:r>
      <w:r>
        <w:rPr>
          <w:spacing w:val="-7"/>
          <w:sz w:val="22"/>
        </w:rPr>
        <w:t> </w:t>
      </w:r>
      <w:r>
        <w:rPr>
          <w:sz w:val="22"/>
        </w:rPr>
        <w:t>ni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le</w:t>
      </w:r>
      <w:r>
        <w:rPr>
          <w:spacing w:val="-7"/>
          <w:sz w:val="22"/>
        </w:rPr>
        <w:t> </w:t>
      </w:r>
      <w:r>
        <w:rPr>
          <w:sz w:val="22"/>
        </w:rPr>
        <w:t>pedirán</w:t>
      </w:r>
      <w:r>
        <w:rPr>
          <w:spacing w:val="-7"/>
          <w:sz w:val="22"/>
        </w:rPr>
        <w:t> </w:t>
      </w:r>
      <w:r>
        <w:rPr>
          <w:sz w:val="22"/>
        </w:rPr>
        <w:t>sus</w:t>
      </w:r>
      <w:r>
        <w:rPr>
          <w:spacing w:val="-7"/>
          <w:sz w:val="22"/>
        </w:rPr>
        <w:t> </w:t>
      </w:r>
      <w:r>
        <w:rPr>
          <w:sz w:val="22"/>
        </w:rPr>
        <w:t>datos personales.</w:t>
      </w:r>
    </w:p>
    <w:p>
      <w:pPr>
        <w:pStyle w:val="BodyText"/>
        <w:spacing w:before="7"/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i/>
          <w:w w:val="95"/>
          <w:sz w:val="22"/>
        </w:rPr>
        <w:t>Los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usuarios</w:t>
      </w:r>
      <w:r>
        <w:rPr>
          <w:i/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tienen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mayoría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21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40</w:t>
      </w:r>
      <w:r>
        <w:rPr>
          <w:spacing w:val="-19"/>
          <w:sz w:val="22"/>
        </w:rPr>
        <w:t> </w:t>
      </w:r>
      <w:r>
        <w:rPr>
          <w:sz w:val="22"/>
        </w:rPr>
        <w:t>años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edad,</w:t>
      </w:r>
      <w:r>
        <w:rPr>
          <w:spacing w:val="-19"/>
          <w:sz w:val="22"/>
        </w:rPr>
        <w:t> </w:t>
      </w:r>
      <w:r>
        <w:rPr>
          <w:sz w:val="22"/>
        </w:rPr>
        <w:t>60</w:t>
      </w:r>
      <w:r>
        <w:rPr>
          <w:spacing w:val="-19"/>
          <w:sz w:val="22"/>
        </w:rPr>
        <w:t> </w:t>
      </w:r>
      <w:r>
        <w:rPr>
          <w:sz w:val="22"/>
        </w:rPr>
        <w:t>por</w:t>
      </w:r>
      <w:r>
        <w:rPr>
          <w:spacing w:val="-19"/>
          <w:sz w:val="22"/>
        </w:rPr>
        <w:t> </w:t>
      </w:r>
      <w:r>
        <w:rPr>
          <w:sz w:val="22"/>
        </w:rPr>
        <w:t>ciento</w:t>
      </w:r>
      <w:r>
        <w:rPr>
          <w:spacing w:val="-18"/>
          <w:sz w:val="22"/>
        </w:rPr>
        <w:t> </w:t>
      </w:r>
      <w:r>
        <w:rPr>
          <w:sz w:val="22"/>
        </w:rPr>
        <w:t>son</w:t>
      </w:r>
      <w:r>
        <w:rPr>
          <w:spacing w:val="-19"/>
          <w:sz w:val="22"/>
        </w:rPr>
        <w:t> </w:t>
      </w:r>
      <w:r>
        <w:rPr>
          <w:sz w:val="22"/>
        </w:rPr>
        <w:t>mujeres.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3213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Jornada,</w:t>
      </w:r>
      <w:r>
        <w:rPr>
          <w:i/>
          <w:spacing w:val="-28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2014) </w:t>
      </w:r>
      <w:r>
        <w:rPr>
          <w:sz w:val="22"/>
        </w:rPr>
        <w:t>Forma</w:t>
      </w:r>
      <w:r>
        <w:rPr>
          <w:spacing w:val="-15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i/>
          <w:w w:val="95"/>
          <w:sz w:val="22"/>
        </w:rPr>
        <w:t>Las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personas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usuarias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tienen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mayo- </w:t>
      </w:r>
      <w:r>
        <w:rPr>
          <w:sz w:val="22"/>
        </w:rPr>
        <w:t>ría</w:t>
      </w:r>
      <w:r>
        <w:rPr>
          <w:spacing w:val="-35"/>
          <w:sz w:val="22"/>
        </w:rPr>
        <w:t> </w:t>
      </w:r>
      <w:r>
        <w:rPr>
          <w:sz w:val="22"/>
        </w:rPr>
        <w:t>entre</w:t>
      </w:r>
      <w:r>
        <w:rPr>
          <w:spacing w:val="-35"/>
          <w:sz w:val="22"/>
        </w:rPr>
        <w:t> </w:t>
      </w:r>
      <w:r>
        <w:rPr>
          <w:sz w:val="22"/>
        </w:rPr>
        <w:t>21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40</w:t>
      </w:r>
      <w:r>
        <w:rPr>
          <w:spacing w:val="-35"/>
          <w:sz w:val="22"/>
        </w:rPr>
        <w:t> </w:t>
      </w:r>
      <w:r>
        <w:rPr>
          <w:sz w:val="22"/>
        </w:rPr>
        <w:t>años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edad,</w:t>
      </w:r>
      <w:r>
        <w:rPr>
          <w:spacing w:val="-35"/>
          <w:sz w:val="22"/>
        </w:rPr>
        <w:t> </w:t>
      </w:r>
      <w:r>
        <w:rPr>
          <w:sz w:val="22"/>
        </w:rPr>
        <w:t>60</w:t>
      </w:r>
      <w:r>
        <w:rPr>
          <w:spacing w:val="-34"/>
          <w:sz w:val="22"/>
        </w:rPr>
        <w:t> </w:t>
      </w:r>
      <w:r>
        <w:rPr>
          <w:sz w:val="22"/>
        </w:rPr>
        <w:t>por</w:t>
      </w:r>
      <w:r>
        <w:rPr>
          <w:spacing w:val="-35"/>
          <w:sz w:val="22"/>
        </w:rPr>
        <w:t> </w:t>
      </w:r>
      <w:r>
        <w:rPr>
          <w:sz w:val="22"/>
        </w:rPr>
        <w:t>ciento</w:t>
      </w:r>
      <w:r>
        <w:rPr>
          <w:spacing w:val="-35"/>
          <w:sz w:val="22"/>
        </w:rPr>
        <w:t> </w:t>
      </w:r>
      <w:r>
        <w:rPr>
          <w:sz w:val="22"/>
        </w:rPr>
        <w:t>son</w:t>
      </w:r>
      <w:r>
        <w:rPr>
          <w:spacing w:val="-34"/>
          <w:sz w:val="22"/>
        </w:rPr>
        <w:t> </w:t>
      </w:r>
      <w:r>
        <w:rPr>
          <w:sz w:val="22"/>
        </w:rPr>
        <w:t>mujeres.</w:t>
      </w:r>
    </w:p>
    <w:p>
      <w:pPr>
        <w:pStyle w:val="BodyText"/>
        <w:spacing w:before="3"/>
        <w:rPr>
          <w:sz w:val="23"/>
        </w:rPr>
      </w:pPr>
    </w:p>
    <w:p>
      <w:pPr>
        <w:spacing w:line="252" w:lineRule="auto" w:before="1"/>
        <w:ind w:left="2304" w:right="1157" w:firstLine="0"/>
        <w:jc w:val="both"/>
        <w:rPr>
          <w:i/>
          <w:sz w:val="24"/>
        </w:rPr>
      </w:pPr>
      <w:r>
        <w:rPr>
          <w:i/>
          <w:color w:val="FAA61A"/>
          <w:spacing w:val="-3"/>
          <w:w w:val="95"/>
          <w:sz w:val="24"/>
        </w:rPr>
        <w:t>Sustituir</w:t>
      </w:r>
      <w:r>
        <w:rPr>
          <w:i/>
          <w:color w:val="FAA61A"/>
          <w:spacing w:val="-3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el</w:t>
      </w:r>
      <w:r>
        <w:rPr>
          <w:i/>
          <w:color w:val="FAA61A"/>
          <w:spacing w:val="-3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masculino</w:t>
      </w:r>
      <w:r>
        <w:rPr>
          <w:i/>
          <w:color w:val="FAA61A"/>
          <w:spacing w:val="-3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genérico</w:t>
      </w:r>
      <w:r>
        <w:rPr>
          <w:i/>
          <w:color w:val="FAA61A"/>
          <w:spacing w:val="-3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por</w:t>
      </w:r>
      <w:r>
        <w:rPr>
          <w:i/>
          <w:color w:val="FAA61A"/>
          <w:spacing w:val="-31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un</w:t>
      </w:r>
      <w:r>
        <w:rPr>
          <w:i/>
          <w:color w:val="FAA61A"/>
          <w:spacing w:val="-31"/>
          <w:w w:val="95"/>
          <w:sz w:val="24"/>
        </w:rPr>
        <w:t> </w:t>
      </w:r>
      <w:r>
        <w:rPr>
          <w:i/>
          <w:color w:val="FAA61A"/>
          <w:spacing w:val="-3"/>
          <w:w w:val="95"/>
          <w:sz w:val="24"/>
        </w:rPr>
        <w:t>sustantivo</w:t>
      </w:r>
      <w:r>
        <w:rPr>
          <w:i/>
          <w:color w:val="FAA61A"/>
          <w:spacing w:val="-31"/>
          <w:w w:val="95"/>
          <w:sz w:val="24"/>
        </w:rPr>
        <w:t> </w:t>
      </w:r>
      <w:r>
        <w:rPr>
          <w:i/>
          <w:color w:val="FAA61A"/>
          <w:spacing w:val="-2"/>
          <w:w w:val="95"/>
          <w:sz w:val="24"/>
        </w:rPr>
        <w:t>que</w:t>
      </w:r>
      <w:r>
        <w:rPr>
          <w:i/>
          <w:color w:val="FAA61A"/>
          <w:spacing w:val="-30"/>
          <w:w w:val="95"/>
          <w:sz w:val="24"/>
        </w:rPr>
        <w:t> </w:t>
      </w:r>
      <w:r>
        <w:rPr>
          <w:i/>
          <w:color w:val="FAA61A"/>
          <w:w w:val="95"/>
          <w:sz w:val="24"/>
        </w:rPr>
        <w:t>denomine </w:t>
      </w:r>
      <w:r>
        <w:rPr>
          <w:i/>
          <w:color w:val="FAA61A"/>
          <w:sz w:val="24"/>
        </w:rPr>
        <w:t>a</w:t>
      </w:r>
      <w:r>
        <w:rPr>
          <w:i/>
          <w:color w:val="FAA61A"/>
          <w:spacing w:val="-37"/>
          <w:sz w:val="24"/>
        </w:rPr>
        <w:t> </w:t>
      </w:r>
      <w:r>
        <w:rPr>
          <w:i/>
          <w:color w:val="FAA61A"/>
          <w:sz w:val="24"/>
        </w:rPr>
        <w:t>la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institución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o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a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la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pacing w:val="-3"/>
          <w:sz w:val="24"/>
        </w:rPr>
        <w:t>profesión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o</w:t>
      </w:r>
      <w:r>
        <w:rPr>
          <w:i/>
          <w:color w:val="FAA61A"/>
          <w:spacing w:val="-37"/>
          <w:sz w:val="24"/>
        </w:rPr>
        <w:t> </w:t>
      </w:r>
      <w:r>
        <w:rPr>
          <w:i/>
          <w:color w:val="FAA61A"/>
          <w:sz w:val="24"/>
        </w:rPr>
        <w:t>al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colectivo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de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personas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o</w:t>
      </w:r>
      <w:r>
        <w:rPr>
          <w:i/>
          <w:color w:val="FAA61A"/>
          <w:spacing w:val="-36"/>
          <w:sz w:val="24"/>
        </w:rPr>
        <w:t> </w:t>
      </w:r>
      <w:r>
        <w:rPr>
          <w:i/>
          <w:color w:val="FAA61A"/>
          <w:sz w:val="24"/>
        </w:rPr>
        <w:t>al lugar</w:t>
      </w:r>
      <w:r>
        <w:rPr>
          <w:i/>
          <w:color w:val="FAA61A"/>
          <w:spacing w:val="-17"/>
          <w:sz w:val="24"/>
        </w:rPr>
        <w:t> </w:t>
      </w:r>
      <w:r>
        <w:rPr>
          <w:i/>
          <w:color w:val="FAA61A"/>
          <w:sz w:val="24"/>
        </w:rPr>
        <w:t>sin</w:t>
      </w:r>
      <w:r>
        <w:rPr>
          <w:i/>
          <w:color w:val="FAA61A"/>
          <w:spacing w:val="-17"/>
          <w:sz w:val="24"/>
        </w:rPr>
        <w:t> </w:t>
      </w:r>
      <w:r>
        <w:rPr>
          <w:i/>
          <w:color w:val="FAA61A"/>
          <w:spacing w:val="-2"/>
          <w:sz w:val="24"/>
        </w:rPr>
        <w:t>una</w:t>
      </w:r>
      <w:r>
        <w:rPr>
          <w:i/>
          <w:color w:val="FAA61A"/>
          <w:spacing w:val="-17"/>
          <w:sz w:val="24"/>
        </w:rPr>
        <w:t> </w:t>
      </w:r>
      <w:r>
        <w:rPr>
          <w:i/>
          <w:color w:val="FAA61A"/>
          <w:sz w:val="24"/>
        </w:rPr>
        <w:t>carga</w:t>
      </w:r>
      <w:r>
        <w:rPr>
          <w:i/>
          <w:color w:val="FAA61A"/>
          <w:spacing w:val="-16"/>
          <w:sz w:val="24"/>
        </w:rPr>
        <w:t> </w:t>
      </w:r>
      <w:r>
        <w:rPr>
          <w:i/>
          <w:color w:val="FAA61A"/>
          <w:sz w:val="24"/>
        </w:rPr>
        <w:t>de</w:t>
      </w:r>
      <w:r>
        <w:rPr>
          <w:i/>
          <w:color w:val="FAA61A"/>
          <w:spacing w:val="-17"/>
          <w:sz w:val="24"/>
        </w:rPr>
        <w:t> </w:t>
      </w:r>
      <w:r>
        <w:rPr>
          <w:i/>
          <w:color w:val="FAA61A"/>
          <w:sz w:val="24"/>
        </w:rPr>
        <w:t>género</w:t>
      </w:r>
    </w:p>
    <w:p>
      <w:pPr>
        <w:pStyle w:val="BodyText"/>
        <w:spacing w:before="10"/>
        <w:rPr>
          <w:i/>
          <w:sz w:val="26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[…]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ocho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grandes</w:t>
      </w:r>
      <w:r>
        <w:rPr>
          <w:spacing w:val="-28"/>
          <w:w w:val="95"/>
          <w:sz w:val="22"/>
        </w:rPr>
        <w:t> </w:t>
      </w:r>
      <w:r>
        <w:rPr>
          <w:i/>
          <w:spacing w:val="-3"/>
          <w:w w:val="95"/>
          <w:sz w:val="22"/>
        </w:rPr>
        <w:t>arquitectos</w:t>
      </w:r>
      <w:r>
        <w:rPr>
          <w:i/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actualidad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abrieron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las puertas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casas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parte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exposición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“Donde </w:t>
      </w:r>
      <w:r>
        <w:rPr>
          <w:i/>
          <w:sz w:val="22"/>
        </w:rPr>
        <w:t>los </w:t>
      </w:r>
      <w:r>
        <w:rPr>
          <w:i/>
          <w:spacing w:val="-3"/>
          <w:sz w:val="22"/>
        </w:rPr>
        <w:t>arquitectos </w:t>
      </w:r>
      <w:r>
        <w:rPr>
          <w:spacing w:val="-4"/>
          <w:sz w:val="22"/>
        </w:rPr>
        <w:t>viven”</w:t>
      </w:r>
      <w:r>
        <w:rPr>
          <w:spacing w:val="-41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2870" w:right="3454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Excélsior</w:t>
      </w:r>
      <w:r>
        <w:rPr>
          <w:w w:val="95"/>
          <w:sz w:val="22"/>
        </w:rPr>
        <w:t>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19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2014) </w:t>
      </w:r>
      <w:r>
        <w:rPr>
          <w:sz w:val="22"/>
        </w:rPr>
        <w:t>Forma</w:t>
      </w:r>
      <w:r>
        <w:rPr>
          <w:spacing w:val="-16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[…] ocho grandes </w:t>
      </w:r>
      <w:r>
        <w:rPr>
          <w:i/>
          <w:sz w:val="22"/>
        </w:rPr>
        <w:t>de la </w:t>
      </w:r>
      <w:r>
        <w:rPr>
          <w:i/>
          <w:spacing w:val="-3"/>
          <w:sz w:val="22"/>
        </w:rPr>
        <w:t>arquitectura </w:t>
      </w:r>
      <w:r>
        <w:rPr>
          <w:sz w:val="22"/>
        </w:rPr>
        <w:t>de la actualidad abrieron</w:t>
      </w:r>
      <w:r>
        <w:rPr>
          <w:spacing w:val="-26"/>
          <w:sz w:val="22"/>
        </w:rPr>
        <w:t> </w:t>
      </w:r>
      <w:r>
        <w:rPr>
          <w:sz w:val="22"/>
        </w:rPr>
        <w:t>las</w:t>
      </w:r>
      <w:r>
        <w:rPr>
          <w:spacing w:val="-26"/>
          <w:sz w:val="22"/>
        </w:rPr>
        <w:t> </w:t>
      </w:r>
      <w:r>
        <w:rPr>
          <w:sz w:val="22"/>
        </w:rPr>
        <w:t>puertas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sus</w:t>
      </w:r>
      <w:r>
        <w:rPr>
          <w:spacing w:val="-25"/>
          <w:sz w:val="22"/>
        </w:rPr>
        <w:t> </w:t>
      </w:r>
      <w:r>
        <w:rPr>
          <w:sz w:val="22"/>
        </w:rPr>
        <w:t>casas</w:t>
      </w:r>
      <w:r>
        <w:rPr>
          <w:spacing w:val="-26"/>
          <w:sz w:val="22"/>
        </w:rPr>
        <w:t> </w:t>
      </w:r>
      <w:r>
        <w:rPr>
          <w:sz w:val="22"/>
        </w:rPr>
        <w:t>como</w:t>
      </w:r>
      <w:r>
        <w:rPr>
          <w:spacing w:val="-25"/>
          <w:sz w:val="22"/>
        </w:rPr>
        <w:t> </w:t>
      </w:r>
      <w:r>
        <w:rPr>
          <w:sz w:val="22"/>
        </w:rPr>
        <w:t>parte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expo- </w:t>
      </w:r>
      <w:r>
        <w:rPr>
          <w:w w:val="95"/>
          <w:sz w:val="22"/>
        </w:rPr>
        <w:t>sición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“Donde</w:t>
      </w:r>
      <w:r>
        <w:rPr>
          <w:spacing w:val="-27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8"/>
          <w:w w:val="95"/>
          <w:sz w:val="22"/>
        </w:rPr>
        <w:t> </w:t>
      </w:r>
      <w:r>
        <w:rPr>
          <w:i/>
          <w:spacing w:val="-3"/>
          <w:w w:val="95"/>
          <w:sz w:val="22"/>
        </w:rPr>
        <w:t>arquitectos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8"/>
          <w:w w:val="95"/>
          <w:sz w:val="22"/>
        </w:rPr>
        <w:t> </w:t>
      </w:r>
      <w:r>
        <w:rPr>
          <w:i/>
          <w:spacing w:val="-3"/>
          <w:w w:val="95"/>
          <w:sz w:val="22"/>
        </w:rPr>
        <w:t>arquitectas</w:t>
      </w:r>
      <w:r>
        <w:rPr>
          <w:i/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viven”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[…]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304"/>
      </w:pPr>
      <w:r>
        <w:rPr/>
        <w:t>Ejemplos:</w:t>
      </w:r>
    </w:p>
    <w:p>
      <w:pPr>
        <w:spacing w:line="276" w:lineRule="auto" w:before="33"/>
        <w:ind w:left="2870" w:right="3343" w:firstLine="0"/>
        <w:jc w:val="left"/>
        <w:rPr>
          <w:sz w:val="22"/>
        </w:rPr>
      </w:pPr>
      <w:r>
        <w:rPr>
          <w:w w:val="95"/>
          <w:sz w:val="22"/>
        </w:rPr>
        <w:t>Zuzul.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Paraíso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8"/>
          <w:w w:val="95"/>
          <w:sz w:val="22"/>
        </w:rPr>
        <w:t> </w:t>
      </w:r>
      <w:r>
        <w:rPr>
          <w:i/>
          <w:spacing w:val="-3"/>
          <w:w w:val="95"/>
          <w:sz w:val="22"/>
        </w:rPr>
        <w:t>chinantecos</w:t>
      </w:r>
      <w:r>
        <w:rPr>
          <w:spacing w:val="-3"/>
          <w:w w:val="95"/>
          <w:sz w:val="22"/>
        </w:rPr>
        <w:t>.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Imparcial,</w:t>
      </w:r>
      <w:r>
        <w:rPr>
          <w:i/>
          <w:spacing w:val="-24"/>
          <w:w w:val="95"/>
          <w:sz w:val="22"/>
        </w:rPr>
        <w:t> </w:t>
      </w:r>
      <w:r>
        <w:rPr>
          <w:w w:val="95"/>
          <w:sz w:val="22"/>
        </w:rPr>
        <w:t>12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abril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2007) </w:t>
      </w:r>
      <w:r>
        <w:rPr>
          <w:sz w:val="22"/>
        </w:rPr>
        <w:t>Forma</w:t>
      </w:r>
      <w:r>
        <w:rPr>
          <w:spacing w:val="-16"/>
          <w:sz w:val="22"/>
        </w:rPr>
        <w:t> </w:t>
      </w:r>
      <w:r>
        <w:rPr>
          <w:sz w:val="22"/>
        </w:rPr>
        <w:t>incluyente: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Zuzul. Paraíso </w:t>
      </w:r>
      <w:r>
        <w:rPr>
          <w:i/>
          <w:sz w:val="22"/>
        </w:rPr>
        <w:t>de la Chinantla</w:t>
      </w:r>
      <w:r>
        <w:rPr>
          <w:sz w:val="22"/>
        </w:rPr>
        <w:t>.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procedimiento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abarca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presentación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que- </w:t>
      </w:r>
      <w:r>
        <w:rPr>
          <w:sz w:val="22"/>
        </w:rPr>
        <w:t>ja,</w:t>
      </w:r>
      <w:r>
        <w:rPr>
          <w:spacing w:val="-35"/>
          <w:sz w:val="22"/>
        </w:rPr>
        <w:t> </w:t>
      </w:r>
      <w:r>
        <w:rPr>
          <w:sz w:val="22"/>
        </w:rPr>
        <w:t>hasta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4"/>
          <w:sz w:val="22"/>
        </w:rPr>
        <w:t> </w:t>
      </w:r>
      <w:r>
        <w:rPr>
          <w:sz w:val="22"/>
        </w:rPr>
        <w:t>acuerdo</w:t>
      </w:r>
      <w:r>
        <w:rPr>
          <w:spacing w:val="-34"/>
          <w:sz w:val="22"/>
        </w:rPr>
        <w:t> </w:t>
      </w:r>
      <w:r>
        <w:rPr>
          <w:sz w:val="22"/>
        </w:rPr>
        <w:t>entre</w:t>
      </w:r>
      <w:r>
        <w:rPr>
          <w:spacing w:val="-34"/>
          <w:sz w:val="22"/>
        </w:rPr>
        <w:t> </w:t>
      </w:r>
      <w:r>
        <w:rPr>
          <w:sz w:val="22"/>
        </w:rPr>
        <w:t>tú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34"/>
          <w:sz w:val="22"/>
        </w:rPr>
        <w:t> </w:t>
      </w:r>
      <w:r>
        <w:rPr>
          <w:i/>
          <w:spacing w:val="-3"/>
          <w:sz w:val="22"/>
        </w:rPr>
        <w:t>proveedor</w:t>
      </w:r>
      <w:r>
        <w:rPr>
          <w:spacing w:val="-3"/>
          <w:sz w:val="22"/>
        </w:rPr>
        <w:t>,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serás</w:t>
      </w:r>
      <w:r>
        <w:rPr>
          <w:spacing w:val="-35"/>
          <w:sz w:val="22"/>
        </w:rPr>
        <w:t> </w:t>
      </w:r>
      <w:r>
        <w:rPr>
          <w:sz w:val="22"/>
        </w:rPr>
        <w:t>acom- </w:t>
      </w:r>
      <w:r>
        <w:rPr>
          <w:w w:val="95"/>
          <w:sz w:val="22"/>
        </w:rPr>
        <w:t>pañado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todo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proceso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abogado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concilia- </w:t>
      </w:r>
      <w:r>
        <w:rPr>
          <w:sz w:val="22"/>
        </w:rPr>
        <w:t>dor de</w:t>
      </w:r>
      <w:r>
        <w:rPr>
          <w:spacing w:val="-25"/>
          <w:sz w:val="22"/>
        </w:rPr>
        <w:t> </w:t>
      </w:r>
      <w:r>
        <w:rPr>
          <w:sz w:val="22"/>
        </w:rPr>
        <w:t>Profeco.</w:t>
      </w:r>
    </w:p>
    <w:p>
      <w:pPr>
        <w:spacing w:line="276" w:lineRule="auto" w:before="0"/>
        <w:ind w:left="2870" w:right="1155" w:firstLine="0"/>
        <w:jc w:val="left"/>
        <w:rPr>
          <w:sz w:val="22"/>
        </w:rPr>
      </w:pPr>
      <w:r>
        <w:rPr>
          <w:w w:val="95"/>
          <w:sz w:val="22"/>
        </w:rPr>
        <w:t>(Portal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consumidor.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Profeco,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19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2014a) </w:t>
      </w:r>
      <w:r>
        <w:rPr>
          <w:sz w:val="22"/>
        </w:rPr>
        <w:t>Forma</w:t>
      </w:r>
      <w:r>
        <w:rPr>
          <w:spacing w:val="-13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procedimiento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abarca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presentación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que- </w:t>
      </w:r>
      <w:r>
        <w:rPr>
          <w:sz w:val="22"/>
        </w:rPr>
        <w:t>ja,</w:t>
      </w:r>
      <w:r>
        <w:rPr>
          <w:spacing w:val="-38"/>
          <w:sz w:val="22"/>
        </w:rPr>
        <w:t> </w:t>
      </w:r>
      <w:r>
        <w:rPr>
          <w:sz w:val="22"/>
        </w:rPr>
        <w:t>hasta</w:t>
      </w:r>
      <w:r>
        <w:rPr>
          <w:spacing w:val="-37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acuerdo</w:t>
      </w:r>
      <w:r>
        <w:rPr>
          <w:spacing w:val="-38"/>
          <w:sz w:val="22"/>
        </w:rPr>
        <w:t> </w:t>
      </w:r>
      <w:r>
        <w:rPr>
          <w:sz w:val="22"/>
        </w:rPr>
        <w:t>entre</w:t>
      </w:r>
      <w:r>
        <w:rPr>
          <w:spacing w:val="-37"/>
          <w:sz w:val="22"/>
        </w:rPr>
        <w:t> </w:t>
      </w:r>
      <w:r>
        <w:rPr>
          <w:sz w:val="22"/>
        </w:rPr>
        <w:t>tú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empresa</w:t>
      </w:r>
      <w:r>
        <w:rPr>
          <w:i/>
          <w:spacing w:val="-37"/>
          <w:sz w:val="22"/>
        </w:rPr>
        <w:t> </w:t>
      </w:r>
      <w:r>
        <w:rPr>
          <w:i/>
          <w:spacing w:val="-3"/>
          <w:sz w:val="22"/>
        </w:rPr>
        <w:t>proveedora</w:t>
      </w:r>
      <w:r>
        <w:rPr>
          <w:spacing w:val="-3"/>
          <w:sz w:val="22"/>
        </w:rPr>
        <w:t>,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8"/>
          <w:sz w:val="22"/>
        </w:rPr>
        <w:t> </w:t>
      </w:r>
      <w:r>
        <w:rPr>
          <w:i/>
          <w:sz w:val="22"/>
        </w:rPr>
        <w:t>te </w:t>
      </w:r>
      <w:r>
        <w:rPr>
          <w:i/>
          <w:spacing w:val="-3"/>
          <w:sz w:val="22"/>
        </w:rPr>
        <w:t>acompañará</w:t>
      </w:r>
      <w:r>
        <w:rPr>
          <w:i/>
          <w:spacing w:val="-24"/>
          <w:sz w:val="22"/>
        </w:rPr>
        <w:t> </w:t>
      </w:r>
      <w:r>
        <w:rPr>
          <w:sz w:val="22"/>
        </w:rPr>
        <w:t>durante</w:t>
      </w:r>
      <w:r>
        <w:rPr>
          <w:spacing w:val="-24"/>
          <w:sz w:val="22"/>
        </w:rPr>
        <w:t> </w:t>
      </w:r>
      <w:r>
        <w:rPr>
          <w:sz w:val="22"/>
        </w:rPr>
        <w:t>todo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proceso</w:t>
      </w:r>
      <w:r>
        <w:rPr>
          <w:spacing w:val="-24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abogada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un </w:t>
      </w:r>
      <w:r>
        <w:rPr>
          <w:i/>
          <w:sz w:val="22"/>
        </w:rPr>
        <w:t>abogado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conciliador</w:t>
      </w:r>
      <w:r>
        <w:rPr>
          <w:i/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Profeco.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5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587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Recuerda</w:t>
      </w:r>
      <w:r>
        <w:rPr>
          <w:spacing w:val="-35"/>
          <w:sz w:val="22"/>
        </w:rPr>
        <w:t> </w:t>
      </w:r>
      <w:r>
        <w:rPr>
          <w:sz w:val="22"/>
        </w:rPr>
        <w:t>Price</w:t>
      </w:r>
      <w:r>
        <w:rPr>
          <w:spacing w:val="-34"/>
          <w:sz w:val="22"/>
        </w:rPr>
        <w:t> </w:t>
      </w:r>
      <w:r>
        <w:rPr>
          <w:sz w:val="22"/>
        </w:rPr>
        <w:t>que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5"/>
          <w:sz w:val="22"/>
        </w:rPr>
        <w:t> </w:t>
      </w:r>
      <w:r>
        <w:rPr>
          <w:sz w:val="22"/>
        </w:rPr>
        <w:t>devenir</w:t>
      </w:r>
      <w:r>
        <w:rPr>
          <w:spacing w:val="-34"/>
          <w:sz w:val="22"/>
        </w:rPr>
        <w:t> </w:t>
      </w:r>
      <w:r>
        <w:rPr>
          <w:sz w:val="22"/>
        </w:rPr>
        <w:t>histórico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empre- </w:t>
      </w:r>
      <w:r>
        <w:rPr>
          <w:w w:val="95"/>
          <w:sz w:val="22"/>
        </w:rPr>
        <w:t>sas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coloniales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primero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llega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infantería,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siguen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inge- </w:t>
      </w:r>
      <w:r>
        <w:rPr>
          <w:i/>
          <w:spacing w:val="-3"/>
          <w:w w:val="95"/>
          <w:sz w:val="22"/>
        </w:rPr>
        <w:t>nieros</w:t>
      </w:r>
      <w:r>
        <w:rPr>
          <w:i/>
          <w:spacing w:val="-29"/>
          <w:w w:val="95"/>
          <w:sz w:val="22"/>
        </w:rPr>
        <w:t> </w:t>
      </w:r>
      <w:r>
        <w:rPr>
          <w:i/>
          <w:spacing w:val="-3"/>
          <w:w w:val="95"/>
          <w:sz w:val="22"/>
        </w:rPr>
        <w:t>mineros</w:t>
      </w:r>
      <w:r>
        <w:rPr>
          <w:i/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agrónomos</w:t>
      </w:r>
      <w:r>
        <w:rPr>
          <w:w w:val="95"/>
          <w:sz w:val="22"/>
        </w:rPr>
        <w:t>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después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misioneros</w:t>
      </w:r>
      <w:r>
        <w:rPr>
          <w:spacing w:val="-29"/>
          <w:w w:val="95"/>
          <w:sz w:val="22"/>
        </w:rPr>
        <w:t> </w:t>
      </w:r>
      <w:r>
        <w:rPr>
          <w:spacing w:val="-8"/>
          <w:w w:val="95"/>
          <w:sz w:val="22"/>
        </w:rPr>
        <w:t>y, </w:t>
      </w:r>
      <w:r>
        <w:rPr>
          <w:sz w:val="22"/>
        </w:rPr>
        <w:t>por</w:t>
      </w:r>
      <w:r>
        <w:rPr>
          <w:spacing w:val="-16"/>
          <w:sz w:val="22"/>
        </w:rPr>
        <w:t> </w:t>
      </w:r>
      <w:r>
        <w:rPr>
          <w:sz w:val="22"/>
        </w:rPr>
        <w:t>último,</w:t>
      </w:r>
      <w:r>
        <w:rPr>
          <w:spacing w:val="-16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antropólogos</w:t>
      </w:r>
      <w:r>
        <w:rPr>
          <w:sz w:val="22"/>
        </w:rPr>
        <w:t>.</w:t>
      </w:r>
    </w:p>
    <w:p>
      <w:pPr>
        <w:spacing w:line="276" w:lineRule="auto" w:before="0"/>
        <w:ind w:left="1346" w:right="4490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2014:21) </w:t>
      </w:r>
      <w:r>
        <w:rPr>
          <w:sz w:val="22"/>
        </w:rPr>
        <w:t>Forma</w:t>
      </w:r>
      <w:r>
        <w:rPr>
          <w:spacing w:val="-15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Recuerda</w:t>
      </w:r>
      <w:r>
        <w:rPr>
          <w:spacing w:val="-35"/>
          <w:sz w:val="22"/>
        </w:rPr>
        <w:t> </w:t>
      </w:r>
      <w:r>
        <w:rPr>
          <w:sz w:val="22"/>
        </w:rPr>
        <w:t>Price</w:t>
      </w:r>
      <w:r>
        <w:rPr>
          <w:spacing w:val="-34"/>
          <w:sz w:val="22"/>
        </w:rPr>
        <w:t> </w:t>
      </w:r>
      <w:r>
        <w:rPr>
          <w:sz w:val="22"/>
        </w:rPr>
        <w:t>que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5"/>
          <w:sz w:val="22"/>
        </w:rPr>
        <w:t> </w:t>
      </w:r>
      <w:r>
        <w:rPr>
          <w:sz w:val="22"/>
        </w:rPr>
        <w:t>devenir</w:t>
      </w:r>
      <w:r>
        <w:rPr>
          <w:spacing w:val="-34"/>
          <w:sz w:val="22"/>
        </w:rPr>
        <w:t> </w:t>
      </w:r>
      <w:r>
        <w:rPr>
          <w:sz w:val="22"/>
        </w:rPr>
        <w:t>histórico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empre- </w:t>
      </w:r>
      <w:r>
        <w:rPr>
          <w:w w:val="95"/>
          <w:sz w:val="22"/>
        </w:rPr>
        <w:t>sas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coloniales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primero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llega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infantería,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siguen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inge- </w:t>
      </w:r>
      <w:r>
        <w:rPr>
          <w:i/>
          <w:sz w:val="22"/>
        </w:rPr>
        <w:t>niería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minera</w:t>
      </w:r>
      <w:r>
        <w:rPr>
          <w:i/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agronomía</w:t>
      </w:r>
      <w:r>
        <w:rPr>
          <w:spacing w:val="-3"/>
          <w:sz w:val="22"/>
        </w:rPr>
        <w:t>,</w:t>
      </w:r>
      <w:r>
        <w:rPr>
          <w:spacing w:val="-32"/>
          <w:sz w:val="22"/>
        </w:rPr>
        <w:t> </w:t>
      </w:r>
      <w:r>
        <w:rPr>
          <w:sz w:val="22"/>
        </w:rPr>
        <w:t>después</w:t>
      </w:r>
      <w:r>
        <w:rPr>
          <w:spacing w:val="-31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misioneros</w:t>
      </w:r>
      <w:r>
        <w:rPr>
          <w:spacing w:val="-32"/>
          <w:sz w:val="22"/>
        </w:rPr>
        <w:t> </w:t>
      </w:r>
      <w:r>
        <w:rPr>
          <w:spacing w:val="-8"/>
          <w:sz w:val="22"/>
        </w:rPr>
        <w:t>y, </w:t>
      </w:r>
      <w:r>
        <w:rPr>
          <w:sz w:val="22"/>
        </w:rPr>
        <w:t>por</w:t>
      </w:r>
      <w:r>
        <w:rPr>
          <w:spacing w:val="-15"/>
          <w:sz w:val="22"/>
        </w:rPr>
        <w:t> </w:t>
      </w:r>
      <w:r>
        <w:rPr>
          <w:sz w:val="22"/>
        </w:rPr>
        <w:t>último,</w:t>
      </w:r>
      <w:r>
        <w:rPr>
          <w:spacing w:val="-1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4"/>
          <w:sz w:val="22"/>
        </w:rPr>
        <w:t> </w:t>
      </w:r>
      <w:r>
        <w:rPr>
          <w:i/>
          <w:spacing w:val="-2"/>
          <w:sz w:val="22"/>
        </w:rPr>
        <w:t>antropología</w:t>
      </w:r>
      <w:r>
        <w:rPr>
          <w:spacing w:val="-2"/>
          <w:sz w:val="22"/>
        </w:rPr>
        <w:t>.</w:t>
      </w:r>
    </w:p>
    <w:p>
      <w:pPr>
        <w:pStyle w:val="BodyText"/>
        <w:spacing w:before="4"/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trata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ingresos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agricultor</w:t>
      </w:r>
      <w:r>
        <w:rPr>
          <w:i/>
          <w:spacing w:val="-20"/>
          <w:w w:val="95"/>
          <w:sz w:val="22"/>
        </w:rPr>
        <w:t> </w:t>
      </w:r>
      <w:r>
        <w:rPr>
          <w:w w:val="95"/>
          <w:sz w:val="22"/>
        </w:rPr>
        <w:t>latinoamericano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de- </w:t>
      </w:r>
      <w:r>
        <w:rPr>
          <w:sz w:val="22"/>
        </w:rPr>
        <w:t>jará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recibir</w:t>
      </w:r>
      <w:r>
        <w:rPr>
          <w:spacing w:val="-22"/>
          <w:sz w:val="22"/>
        </w:rPr>
        <w:t> </w:t>
      </w:r>
      <w:r>
        <w:rPr>
          <w:sz w:val="22"/>
        </w:rPr>
        <w:t>por</w:t>
      </w:r>
      <w:r>
        <w:rPr>
          <w:spacing w:val="-22"/>
          <w:sz w:val="22"/>
        </w:rPr>
        <w:t> </w:t>
      </w:r>
      <w:r>
        <w:rPr>
          <w:sz w:val="22"/>
        </w:rPr>
        <w:t>un</w:t>
      </w:r>
      <w:r>
        <w:rPr>
          <w:spacing w:val="-22"/>
          <w:sz w:val="22"/>
        </w:rPr>
        <w:t> </w:t>
      </w:r>
      <w:r>
        <w:rPr>
          <w:sz w:val="22"/>
        </w:rPr>
        <w:t>producto</w:t>
      </w:r>
      <w:r>
        <w:rPr>
          <w:spacing w:val="-22"/>
          <w:sz w:val="22"/>
        </w:rPr>
        <w:t> </w:t>
      </w:r>
      <w:r>
        <w:rPr>
          <w:sz w:val="22"/>
        </w:rPr>
        <w:t>que</w:t>
      </w:r>
      <w:r>
        <w:rPr>
          <w:spacing w:val="-22"/>
          <w:sz w:val="22"/>
        </w:rPr>
        <w:t> </w:t>
      </w:r>
      <w:r>
        <w:rPr>
          <w:sz w:val="22"/>
        </w:rPr>
        <w:t>no</w:t>
      </w:r>
      <w:r>
        <w:rPr>
          <w:spacing w:val="-22"/>
          <w:sz w:val="22"/>
        </w:rPr>
        <w:t> </w:t>
      </w:r>
      <w:r>
        <w:rPr>
          <w:sz w:val="22"/>
        </w:rPr>
        <w:t>podrá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vender.</w:t>
      </w:r>
    </w:p>
    <w:p>
      <w:pPr>
        <w:spacing w:line="276" w:lineRule="auto" w:before="0"/>
        <w:ind w:left="1346" w:right="4490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2014:31) </w:t>
      </w:r>
      <w:r>
        <w:rPr>
          <w:sz w:val="22"/>
        </w:rPr>
        <w:t>Forma</w:t>
      </w:r>
      <w:r>
        <w:rPr>
          <w:spacing w:val="-15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Se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trata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ingresos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2"/>
          <w:w w:val="95"/>
          <w:sz w:val="22"/>
        </w:rPr>
        <w:t> </w:t>
      </w:r>
      <w:r>
        <w:rPr>
          <w:i/>
          <w:w w:val="95"/>
          <w:sz w:val="22"/>
        </w:rPr>
        <w:t>sector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agricultor</w:t>
      </w:r>
      <w:r>
        <w:rPr>
          <w:i/>
          <w:spacing w:val="-32"/>
          <w:w w:val="95"/>
          <w:sz w:val="22"/>
        </w:rPr>
        <w:t> </w:t>
      </w:r>
      <w:r>
        <w:rPr>
          <w:w w:val="95"/>
          <w:sz w:val="22"/>
        </w:rPr>
        <w:t>latinoamerica- </w:t>
      </w:r>
      <w:r>
        <w:rPr>
          <w:sz w:val="22"/>
        </w:rPr>
        <w:t>no</w:t>
      </w:r>
      <w:r>
        <w:rPr>
          <w:spacing w:val="-40"/>
          <w:sz w:val="22"/>
        </w:rPr>
        <w:t> </w:t>
      </w:r>
      <w:r>
        <w:rPr>
          <w:sz w:val="22"/>
        </w:rPr>
        <w:t>dejará</w:t>
      </w:r>
      <w:r>
        <w:rPr>
          <w:spacing w:val="-40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recibir</w:t>
      </w:r>
      <w:r>
        <w:rPr>
          <w:spacing w:val="-40"/>
          <w:sz w:val="22"/>
        </w:rPr>
        <w:t> </w:t>
      </w:r>
      <w:r>
        <w:rPr>
          <w:sz w:val="22"/>
        </w:rPr>
        <w:t>por</w:t>
      </w:r>
      <w:r>
        <w:rPr>
          <w:spacing w:val="-40"/>
          <w:sz w:val="22"/>
        </w:rPr>
        <w:t> </w:t>
      </w:r>
      <w:r>
        <w:rPr>
          <w:sz w:val="22"/>
        </w:rPr>
        <w:t>un</w:t>
      </w:r>
      <w:r>
        <w:rPr>
          <w:spacing w:val="-40"/>
          <w:sz w:val="22"/>
        </w:rPr>
        <w:t> </w:t>
      </w:r>
      <w:r>
        <w:rPr>
          <w:sz w:val="22"/>
        </w:rPr>
        <w:t>producto</w:t>
      </w:r>
      <w:r>
        <w:rPr>
          <w:spacing w:val="-39"/>
          <w:sz w:val="22"/>
        </w:rPr>
        <w:t> </w:t>
      </w:r>
      <w:r>
        <w:rPr>
          <w:sz w:val="22"/>
        </w:rPr>
        <w:t>que</w:t>
      </w:r>
      <w:r>
        <w:rPr>
          <w:spacing w:val="-40"/>
          <w:sz w:val="22"/>
        </w:rPr>
        <w:t> </w:t>
      </w:r>
      <w:r>
        <w:rPr>
          <w:sz w:val="22"/>
        </w:rPr>
        <w:t>no</w:t>
      </w:r>
      <w:r>
        <w:rPr>
          <w:spacing w:val="-40"/>
          <w:sz w:val="22"/>
        </w:rPr>
        <w:t> </w:t>
      </w:r>
      <w:r>
        <w:rPr>
          <w:sz w:val="22"/>
        </w:rPr>
        <w:t>podrá</w:t>
      </w:r>
      <w:r>
        <w:rPr>
          <w:spacing w:val="-40"/>
          <w:sz w:val="22"/>
        </w:rPr>
        <w:t> </w:t>
      </w:r>
      <w:r>
        <w:rPr>
          <w:spacing w:val="-3"/>
          <w:sz w:val="22"/>
        </w:rPr>
        <w:t>vender.</w:t>
      </w:r>
    </w:p>
    <w:p>
      <w:pPr>
        <w:pStyle w:val="BodyText"/>
        <w:spacing w:before="8"/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Locatel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cuenta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276</w:t>
      </w:r>
      <w:r>
        <w:rPr>
          <w:spacing w:val="-29"/>
          <w:w w:val="95"/>
          <w:sz w:val="22"/>
        </w:rPr>
        <w:t> </w:t>
      </w:r>
      <w:r>
        <w:rPr>
          <w:i/>
          <w:spacing w:val="-3"/>
          <w:w w:val="95"/>
          <w:sz w:val="22"/>
        </w:rPr>
        <w:t>operadores</w:t>
      </w:r>
      <w:r>
        <w:rPr>
          <w:i/>
          <w:spacing w:val="-29"/>
          <w:w w:val="95"/>
          <w:sz w:val="22"/>
        </w:rPr>
        <w:t> </w:t>
      </w:r>
      <w:r>
        <w:rPr>
          <w:w w:val="95"/>
          <w:sz w:val="22"/>
        </w:rPr>
        <w:t>telefónicos,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ellos </w:t>
      </w:r>
      <w:r>
        <w:rPr>
          <w:w w:val="90"/>
          <w:sz w:val="22"/>
        </w:rPr>
        <w:t>45</w:t>
      </w:r>
      <w:r>
        <w:rPr>
          <w:spacing w:val="-22"/>
          <w:w w:val="90"/>
          <w:sz w:val="22"/>
        </w:rPr>
        <w:t> </w:t>
      </w:r>
      <w:r>
        <w:rPr>
          <w:i/>
          <w:w w:val="90"/>
          <w:sz w:val="22"/>
        </w:rPr>
        <w:t>psicólogos</w:t>
      </w:r>
      <w:r>
        <w:rPr>
          <w:w w:val="90"/>
          <w:sz w:val="22"/>
        </w:rPr>
        <w:t>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14</w:t>
      </w:r>
      <w:r>
        <w:rPr>
          <w:spacing w:val="-22"/>
          <w:w w:val="90"/>
          <w:sz w:val="22"/>
        </w:rPr>
        <w:t> </w:t>
      </w:r>
      <w:r>
        <w:rPr>
          <w:i/>
          <w:w w:val="90"/>
          <w:sz w:val="22"/>
        </w:rPr>
        <w:t>médicos</w:t>
      </w:r>
      <w:r>
        <w:rPr>
          <w:i/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17</w:t>
      </w:r>
      <w:r>
        <w:rPr>
          <w:spacing w:val="-21"/>
          <w:w w:val="90"/>
          <w:sz w:val="22"/>
        </w:rPr>
        <w:t> </w:t>
      </w:r>
      <w:r>
        <w:rPr>
          <w:i/>
          <w:w w:val="90"/>
          <w:sz w:val="22"/>
        </w:rPr>
        <w:t>abogados</w:t>
      </w:r>
      <w:r>
        <w:rPr>
          <w:w w:val="90"/>
          <w:sz w:val="22"/>
        </w:rPr>
        <w:t>,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quienes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son</w:t>
      </w:r>
      <w:r>
        <w:rPr>
          <w:spacing w:val="-21"/>
          <w:w w:val="90"/>
          <w:sz w:val="22"/>
        </w:rPr>
        <w:t> </w:t>
      </w:r>
      <w:r>
        <w:rPr>
          <w:i/>
          <w:w w:val="90"/>
          <w:sz w:val="22"/>
        </w:rPr>
        <w:t>capa- </w:t>
      </w:r>
      <w:r>
        <w:rPr>
          <w:i/>
          <w:sz w:val="22"/>
        </w:rPr>
        <w:t>citados</w:t>
      </w:r>
      <w:r>
        <w:rPr>
          <w:i/>
          <w:spacing w:val="-14"/>
          <w:sz w:val="22"/>
        </w:rPr>
        <w:t> </w:t>
      </w:r>
      <w:r>
        <w:rPr>
          <w:sz w:val="22"/>
        </w:rPr>
        <w:t>constantemente.</w:t>
      </w:r>
    </w:p>
    <w:p>
      <w:pPr>
        <w:spacing w:line="276" w:lineRule="auto" w:before="0"/>
        <w:ind w:left="1346" w:right="4490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2014:39) </w:t>
      </w:r>
      <w:r>
        <w:rPr>
          <w:sz w:val="22"/>
        </w:rPr>
        <w:t>Forma</w:t>
      </w:r>
      <w:r>
        <w:rPr>
          <w:spacing w:val="-15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0"/>
          <w:sz w:val="22"/>
        </w:rPr>
        <w:t>Locatel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cuenta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276</w:t>
      </w:r>
      <w:r>
        <w:rPr>
          <w:spacing w:val="-14"/>
          <w:w w:val="90"/>
          <w:sz w:val="22"/>
        </w:rPr>
        <w:t> </w:t>
      </w:r>
      <w:r>
        <w:rPr>
          <w:i/>
          <w:w w:val="90"/>
          <w:sz w:val="22"/>
        </w:rPr>
        <w:t>personas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operadoras</w:t>
      </w:r>
      <w:r>
        <w:rPr>
          <w:w w:val="90"/>
          <w:sz w:val="22"/>
        </w:rPr>
        <w:t>,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entre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éstas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45 </w:t>
      </w:r>
      <w:r>
        <w:rPr>
          <w:w w:val="95"/>
          <w:sz w:val="22"/>
        </w:rPr>
        <w:t>profesionistas</w:t>
      </w:r>
      <w:r>
        <w:rPr>
          <w:spacing w:val="-25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psicología</w:t>
      </w:r>
      <w:r>
        <w:rPr>
          <w:w w:val="95"/>
          <w:sz w:val="22"/>
        </w:rPr>
        <w:t>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14</w:t>
      </w:r>
      <w:r>
        <w:rPr>
          <w:spacing w:val="-24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medicina</w:t>
      </w:r>
      <w:r>
        <w:rPr>
          <w:i/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17</w:t>
      </w:r>
      <w:r>
        <w:rPr>
          <w:spacing w:val="-25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dere- </w:t>
      </w:r>
      <w:r>
        <w:rPr>
          <w:i/>
          <w:sz w:val="22"/>
        </w:rPr>
        <w:t>cho</w:t>
      </w:r>
      <w:r>
        <w:rPr>
          <w:sz w:val="22"/>
        </w:rPr>
        <w:t>,</w:t>
      </w:r>
      <w:r>
        <w:rPr>
          <w:spacing w:val="-24"/>
          <w:sz w:val="22"/>
        </w:rPr>
        <w:t> </w:t>
      </w:r>
      <w:r>
        <w:rPr>
          <w:sz w:val="22"/>
        </w:rPr>
        <w:t>quienes</w:t>
      </w:r>
      <w:r>
        <w:rPr>
          <w:spacing w:val="-24"/>
          <w:sz w:val="22"/>
        </w:rPr>
        <w:t> </w:t>
      </w:r>
      <w:r>
        <w:rPr>
          <w:sz w:val="22"/>
        </w:rPr>
        <w:t>son</w:t>
      </w:r>
      <w:r>
        <w:rPr>
          <w:spacing w:val="-23"/>
          <w:sz w:val="22"/>
        </w:rPr>
        <w:t> </w:t>
      </w:r>
      <w:r>
        <w:rPr>
          <w:i/>
          <w:sz w:val="22"/>
        </w:rPr>
        <w:t>capacitadas</w:t>
      </w:r>
      <w:r>
        <w:rPr>
          <w:i/>
          <w:spacing w:val="-23"/>
          <w:sz w:val="22"/>
        </w:rPr>
        <w:t> </w:t>
      </w:r>
      <w:r>
        <w:rPr>
          <w:sz w:val="22"/>
        </w:rPr>
        <w:t>constantemente.</w:t>
      </w:r>
    </w:p>
    <w:p>
      <w:pPr>
        <w:pStyle w:val="BodyText"/>
        <w:rPr>
          <w:sz w:val="23"/>
        </w:rPr>
      </w:pPr>
    </w:p>
    <w:p>
      <w:pPr>
        <w:spacing w:before="0"/>
        <w:ind w:left="780" w:right="0" w:firstLine="0"/>
        <w:jc w:val="left"/>
        <w:rPr>
          <w:i/>
          <w:sz w:val="24"/>
        </w:rPr>
      </w:pPr>
      <w:r>
        <w:rPr>
          <w:i/>
          <w:color w:val="FAA61A"/>
          <w:sz w:val="24"/>
        </w:rPr>
        <w:t>Hacer cambios en la redacción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spacing w:before="1"/>
        <w:ind w:left="780"/>
      </w:pPr>
      <w:r>
        <w:rPr/>
        <w:t>Ejemplos:</w:t>
      </w:r>
    </w:p>
    <w:p>
      <w:pPr>
        <w:spacing w:line="276" w:lineRule="auto" w:before="32"/>
        <w:ind w:left="1346" w:right="2964" w:firstLine="0"/>
        <w:jc w:val="both"/>
        <w:rPr>
          <w:sz w:val="22"/>
        </w:rPr>
      </w:pPr>
      <w:r>
        <w:rPr>
          <w:i/>
          <w:sz w:val="22"/>
        </w:rPr>
        <w:t>Los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nadadores</w:t>
      </w:r>
      <w:r>
        <w:rPr>
          <w:i/>
          <w:spacing w:val="-17"/>
          <w:sz w:val="22"/>
        </w:rPr>
        <w:t> </w:t>
      </w:r>
      <w:r>
        <w:rPr>
          <w:sz w:val="22"/>
        </w:rPr>
        <w:t>Mariana</w:t>
      </w:r>
      <w:r>
        <w:rPr>
          <w:spacing w:val="-17"/>
          <w:sz w:val="22"/>
        </w:rPr>
        <w:t> </w:t>
      </w:r>
      <w:r>
        <w:rPr>
          <w:sz w:val="22"/>
        </w:rPr>
        <w:t>Alvarado,</w:t>
      </w:r>
      <w:r>
        <w:rPr>
          <w:spacing w:val="-17"/>
          <w:sz w:val="22"/>
        </w:rPr>
        <w:t> </w:t>
      </w:r>
      <w:r>
        <w:rPr>
          <w:sz w:val="22"/>
        </w:rPr>
        <w:t>Amauri</w:t>
      </w:r>
      <w:r>
        <w:rPr>
          <w:spacing w:val="-17"/>
          <w:sz w:val="22"/>
        </w:rPr>
        <w:t> </w:t>
      </w:r>
      <w:r>
        <w:rPr>
          <w:sz w:val="22"/>
        </w:rPr>
        <w:t>Rodríguez, Mariana</w:t>
      </w:r>
      <w:r>
        <w:rPr>
          <w:spacing w:val="-29"/>
          <w:sz w:val="22"/>
        </w:rPr>
        <w:t> </w:t>
      </w:r>
      <w:r>
        <w:rPr>
          <w:sz w:val="22"/>
        </w:rPr>
        <w:t>Guerrero,</w:t>
      </w:r>
      <w:r>
        <w:rPr>
          <w:spacing w:val="-28"/>
          <w:sz w:val="22"/>
        </w:rPr>
        <w:t> </w:t>
      </w:r>
      <w:r>
        <w:rPr>
          <w:sz w:val="22"/>
        </w:rPr>
        <w:t>César</w:t>
      </w:r>
      <w:r>
        <w:rPr>
          <w:spacing w:val="-29"/>
          <w:sz w:val="22"/>
        </w:rPr>
        <w:t> </w:t>
      </w:r>
      <w:r>
        <w:rPr>
          <w:sz w:val="22"/>
        </w:rPr>
        <w:t>Uribe,</w:t>
      </w:r>
      <w:r>
        <w:rPr>
          <w:spacing w:val="-28"/>
          <w:sz w:val="22"/>
        </w:rPr>
        <w:t> </w:t>
      </w:r>
      <w:r>
        <w:rPr>
          <w:sz w:val="22"/>
        </w:rPr>
        <w:t>Susana</w:t>
      </w:r>
      <w:r>
        <w:rPr>
          <w:spacing w:val="-29"/>
          <w:sz w:val="22"/>
        </w:rPr>
        <w:t> </w:t>
      </w:r>
      <w:r>
        <w:rPr>
          <w:sz w:val="22"/>
        </w:rPr>
        <w:t>Escobar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Luis González,</w:t>
      </w:r>
      <w:r>
        <w:rPr>
          <w:spacing w:val="-27"/>
          <w:sz w:val="22"/>
        </w:rPr>
        <w:t> </w:t>
      </w:r>
      <w:r>
        <w:rPr>
          <w:sz w:val="22"/>
        </w:rPr>
        <w:t>destacaron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primera</w:t>
      </w:r>
      <w:r>
        <w:rPr>
          <w:spacing w:val="-26"/>
          <w:sz w:val="22"/>
        </w:rPr>
        <w:t> </w:t>
      </w:r>
      <w:r>
        <w:rPr>
          <w:sz w:val="22"/>
        </w:rPr>
        <w:t>jornada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Olim- piada Nacional</w:t>
      </w:r>
      <w:r>
        <w:rPr>
          <w:spacing w:val="-27"/>
          <w:sz w:val="22"/>
        </w:rPr>
        <w:t> </w:t>
      </w:r>
      <w:r>
        <w:rPr>
          <w:sz w:val="22"/>
        </w:rPr>
        <w:t>2007.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Noticias</w:t>
      </w:r>
      <w:r>
        <w:rPr>
          <w:w w:val="95"/>
          <w:sz w:val="22"/>
        </w:rPr>
        <w:t>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v</w:t>
      </w:r>
      <w:r>
        <w:rPr>
          <w:i/>
          <w:w w:val="95"/>
          <w:sz w:val="22"/>
        </w:rPr>
        <w:t>oz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e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imagen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Oaxaca</w:t>
      </w:r>
      <w:r>
        <w:rPr>
          <w:w w:val="95"/>
          <w:sz w:val="22"/>
        </w:rPr>
        <w:t>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miércoles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18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abril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2007)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Forma incluyente:</w:t>
      </w:r>
    </w:p>
    <w:p>
      <w:pPr>
        <w:spacing w:line="276" w:lineRule="auto" w:before="37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Mariana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Alvarado,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Amauri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Rodríguez,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Mariana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Guerre- </w:t>
      </w:r>
      <w:r>
        <w:rPr>
          <w:spacing w:val="-3"/>
          <w:w w:val="95"/>
          <w:sz w:val="22"/>
        </w:rPr>
        <w:t>ro,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César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Uribe,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Susana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Escobar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Luis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González,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desta- </w:t>
      </w:r>
      <w:r>
        <w:rPr>
          <w:sz w:val="22"/>
        </w:rPr>
        <w:t>caron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primera</w:t>
      </w:r>
      <w:r>
        <w:rPr>
          <w:spacing w:val="-35"/>
          <w:sz w:val="22"/>
        </w:rPr>
        <w:t> </w:t>
      </w:r>
      <w:r>
        <w:rPr>
          <w:sz w:val="22"/>
        </w:rPr>
        <w:t>jornada</w:t>
      </w:r>
      <w:r>
        <w:rPr>
          <w:spacing w:val="-3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natación</w:t>
      </w:r>
      <w:r>
        <w:rPr>
          <w:i/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Olimpiada Nacional</w:t>
      </w:r>
      <w:r>
        <w:rPr>
          <w:spacing w:val="-13"/>
          <w:sz w:val="22"/>
        </w:rPr>
        <w:t> </w:t>
      </w:r>
      <w:r>
        <w:rPr>
          <w:sz w:val="22"/>
        </w:rPr>
        <w:t>2007.</w:t>
      </w:r>
    </w:p>
    <w:p>
      <w:pPr>
        <w:pStyle w:val="BodyText"/>
        <w:spacing w:before="10"/>
      </w:pPr>
    </w:p>
    <w:p>
      <w:pPr>
        <w:spacing w:line="276" w:lineRule="auto" w:before="0"/>
        <w:ind w:left="2870" w:right="1431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este</w:t>
      </w:r>
      <w:r>
        <w:rPr>
          <w:spacing w:val="-34"/>
          <w:sz w:val="22"/>
        </w:rPr>
        <w:t> </w:t>
      </w:r>
      <w:r>
        <w:rPr>
          <w:sz w:val="22"/>
        </w:rPr>
        <w:t>caso,</w:t>
      </w:r>
      <w:r>
        <w:rPr>
          <w:spacing w:val="-34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34"/>
          <w:sz w:val="22"/>
        </w:rPr>
        <w:t> </w:t>
      </w:r>
      <w:r>
        <w:rPr>
          <w:i/>
          <w:spacing w:val="-3"/>
          <w:sz w:val="22"/>
        </w:rPr>
        <w:t>denunciante</w:t>
      </w:r>
      <w:r>
        <w:rPr>
          <w:i/>
          <w:spacing w:val="-34"/>
          <w:sz w:val="22"/>
        </w:rPr>
        <w:t> </w:t>
      </w:r>
      <w:r>
        <w:rPr>
          <w:sz w:val="22"/>
        </w:rPr>
        <w:t>no</w:t>
      </w:r>
      <w:r>
        <w:rPr>
          <w:spacing w:val="-34"/>
          <w:sz w:val="22"/>
        </w:rPr>
        <w:t> </w:t>
      </w:r>
      <w:r>
        <w:rPr>
          <w:sz w:val="22"/>
        </w:rPr>
        <w:t>está</w:t>
      </w:r>
      <w:r>
        <w:rPr>
          <w:spacing w:val="-34"/>
          <w:sz w:val="22"/>
        </w:rPr>
        <w:t> </w:t>
      </w:r>
      <w:r>
        <w:rPr>
          <w:sz w:val="22"/>
        </w:rPr>
        <w:t>obligado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4"/>
          <w:sz w:val="22"/>
        </w:rPr>
        <w:t> </w:t>
      </w:r>
      <w:r>
        <w:rPr>
          <w:sz w:val="22"/>
        </w:rPr>
        <w:t>presentar pruebas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falta</w:t>
      </w:r>
      <w:r>
        <w:rPr>
          <w:spacing w:val="-32"/>
          <w:sz w:val="22"/>
        </w:rPr>
        <w:t> </w:t>
      </w:r>
      <w:r>
        <w:rPr>
          <w:sz w:val="22"/>
        </w:rPr>
        <w:t>ni</w:t>
      </w:r>
      <w:r>
        <w:rPr>
          <w:spacing w:val="-33"/>
          <w:sz w:val="22"/>
        </w:rPr>
        <w:t> </w:t>
      </w:r>
      <w:r>
        <w:rPr>
          <w:sz w:val="22"/>
        </w:rPr>
        <w:t>se</w:t>
      </w:r>
      <w:r>
        <w:rPr>
          <w:spacing w:val="-32"/>
          <w:sz w:val="22"/>
        </w:rPr>
        <w:t> </w:t>
      </w:r>
      <w:r>
        <w:rPr>
          <w:sz w:val="22"/>
        </w:rPr>
        <w:t>le</w:t>
      </w:r>
      <w:r>
        <w:rPr>
          <w:spacing w:val="-32"/>
          <w:sz w:val="22"/>
        </w:rPr>
        <w:t> </w:t>
      </w:r>
      <w:r>
        <w:rPr>
          <w:sz w:val="22"/>
        </w:rPr>
        <w:t>pedirán</w:t>
      </w:r>
      <w:r>
        <w:rPr>
          <w:spacing w:val="-33"/>
          <w:sz w:val="22"/>
        </w:rPr>
        <w:t> </w:t>
      </w:r>
      <w:r>
        <w:rPr>
          <w:sz w:val="22"/>
        </w:rPr>
        <w:t>sus</w:t>
      </w:r>
      <w:r>
        <w:rPr>
          <w:spacing w:val="-32"/>
          <w:sz w:val="22"/>
        </w:rPr>
        <w:t> </w:t>
      </w:r>
      <w:r>
        <w:rPr>
          <w:sz w:val="22"/>
        </w:rPr>
        <w:t>datos</w:t>
      </w:r>
      <w:r>
        <w:rPr>
          <w:spacing w:val="-33"/>
          <w:sz w:val="22"/>
        </w:rPr>
        <w:t> </w:t>
      </w:r>
      <w:r>
        <w:rPr>
          <w:sz w:val="22"/>
        </w:rPr>
        <w:t>personales. (Portal</w:t>
      </w:r>
      <w:r>
        <w:rPr>
          <w:spacing w:val="-33"/>
          <w:sz w:val="22"/>
        </w:rPr>
        <w:t> </w:t>
      </w:r>
      <w:r>
        <w:rPr>
          <w:sz w:val="22"/>
        </w:rPr>
        <w:t>del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consumidor.</w:t>
      </w:r>
      <w:r>
        <w:rPr>
          <w:spacing w:val="-33"/>
          <w:sz w:val="22"/>
        </w:rPr>
        <w:t> </w:t>
      </w:r>
      <w:r>
        <w:rPr>
          <w:sz w:val="22"/>
        </w:rPr>
        <w:t>Profeco,</w:t>
      </w:r>
      <w:r>
        <w:rPr>
          <w:spacing w:val="-33"/>
          <w:sz w:val="22"/>
        </w:rPr>
        <w:t> </w:t>
      </w:r>
      <w:r>
        <w:rPr>
          <w:sz w:val="22"/>
        </w:rPr>
        <w:t>19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marzo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2014) Forma</w:t>
      </w:r>
      <w:r>
        <w:rPr>
          <w:spacing w:val="-13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caso,</w:t>
      </w:r>
      <w:r>
        <w:rPr>
          <w:spacing w:val="-18"/>
          <w:w w:val="95"/>
          <w:sz w:val="22"/>
        </w:rPr>
        <w:t> </w:t>
      </w:r>
      <w:r>
        <w:rPr>
          <w:i/>
          <w:w w:val="95"/>
          <w:sz w:val="22"/>
        </w:rPr>
        <w:t>tú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8"/>
          <w:w w:val="95"/>
          <w:sz w:val="22"/>
        </w:rPr>
        <w:t> </w:t>
      </w:r>
      <w:r>
        <w:rPr>
          <w:i/>
          <w:w w:val="95"/>
          <w:sz w:val="22"/>
        </w:rPr>
        <w:t>tienes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obligación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presentar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prue- </w:t>
      </w:r>
      <w:r>
        <w:rPr>
          <w:sz w:val="22"/>
        </w:rPr>
        <w:t>bas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falta</w:t>
      </w:r>
      <w:r>
        <w:rPr>
          <w:spacing w:val="-23"/>
          <w:sz w:val="22"/>
        </w:rPr>
        <w:t> </w:t>
      </w:r>
      <w:r>
        <w:rPr>
          <w:sz w:val="22"/>
        </w:rPr>
        <w:t>ni</w:t>
      </w:r>
      <w:r>
        <w:rPr>
          <w:spacing w:val="-23"/>
          <w:sz w:val="22"/>
        </w:rPr>
        <w:t> </w:t>
      </w:r>
      <w:r>
        <w:rPr>
          <w:sz w:val="22"/>
        </w:rPr>
        <w:t>se</w:t>
      </w:r>
      <w:r>
        <w:rPr>
          <w:spacing w:val="-23"/>
          <w:sz w:val="22"/>
        </w:rPr>
        <w:t> </w:t>
      </w:r>
      <w:r>
        <w:rPr>
          <w:i/>
          <w:sz w:val="22"/>
        </w:rPr>
        <w:t>te</w:t>
      </w:r>
      <w:r>
        <w:rPr>
          <w:i/>
          <w:spacing w:val="-23"/>
          <w:sz w:val="22"/>
        </w:rPr>
        <w:t> </w:t>
      </w:r>
      <w:r>
        <w:rPr>
          <w:sz w:val="22"/>
        </w:rPr>
        <w:t>pedirán</w:t>
      </w:r>
      <w:r>
        <w:rPr>
          <w:spacing w:val="-23"/>
          <w:sz w:val="22"/>
        </w:rPr>
        <w:t> </w:t>
      </w:r>
      <w:r>
        <w:rPr>
          <w:i/>
          <w:sz w:val="22"/>
        </w:rPr>
        <w:t>tus</w:t>
      </w:r>
      <w:r>
        <w:rPr>
          <w:i/>
          <w:spacing w:val="-23"/>
          <w:sz w:val="22"/>
        </w:rPr>
        <w:t> </w:t>
      </w:r>
      <w:r>
        <w:rPr>
          <w:sz w:val="22"/>
        </w:rPr>
        <w:t>datos</w:t>
      </w:r>
      <w:r>
        <w:rPr>
          <w:spacing w:val="-23"/>
          <w:sz w:val="22"/>
        </w:rPr>
        <w:t> </w:t>
      </w:r>
      <w:r>
        <w:rPr>
          <w:sz w:val="22"/>
        </w:rPr>
        <w:t>personales.</w:t>
      </w:r>
    </w:p>
    <w:p>
      <w:pPr>
        <w:pStyle w:val="BodyText"/>
        <w:spacing w:before="8"/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-20"/>
          <w:sz w:val="22"/>
        </w:rPr>
        <w:t> </w:t>
      </w:r>
      <w:r>
        <w:rPr>
          <w:sz w:val="22"/>
        </w:rPr>
        <w:t>contrarrestar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creciente</w:t>
      </w:r>
      <w:r>
        <w:rPr>
          <w:spacing w:val="-20"/>
          <w:sz w:val="22"/>
        </w:rPr>
        <w:t> </w:t>
      </w:r>
      <w:r>
        <w:rPr>
          <w:sz w:val="22"/>
        </w:rPr>
        <w:t>incidencia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cáncer</w:t>
      </w:r>
      <w:r>
        <w:rPr>
          <w:spacing w:val="-20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mama,</w:t>
      </w:r>
      <w:r>
        <w:rPr>
          <w:spacing w:val="-14"/>
          <w:w w:val="95"/>
          <w:sz w:val="22"/>
        </w:rPr>
        <w:t> </w:t>
      </w:r>
      <w:r>
        <w:rPr>
          <w:i/>
          <w:spacing w:val="-3"/>
          <w:w w:val="95"/>
          <w:sz w:val="22"/>
        </w:rPr>
        <w:t>investigadores</w:t>
      </w:r>
      <w:r>
        <w:rPr>
          <w:i/>
          <w:spacing w:val="-13"/>
          <w:w w:val="95"/>
          <w:sz w:val="22"/>
        </w:rPr>
        <w:t> </w:t>
      </w:r>
      <w:r>
        <w:rPr>
          <w:i/>
          <w:spacing w:val="-2"/>
          <w:w w:val="95"/>
          <w:sz w:val="22"/>
        </w:rPr>
        <w:t>del</w:t>
      </w:r>
      <w:r>
        <w:rPr>
          <w:i/>
          <w:spacing w:val="-13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13"/>
          <w:w w:val="95"/>
          <w:sz w:val="22"/>
        </w:rPr>
        <w:t> </w:t>
      </w:r>
      <w:r>
        <w:rPr>
          <w:i/>
          <w:spacing w:val="-3"/>
          <w:w w:val="95"/>
          <w:sz w:val="22"/>
        </w:rPr>
        <w:t>Cinvestav</w:t>
      </w:r>
      <w:r>
        <w:rPr>
          <w:i/>
          <w:spacing w:val="-1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Instituto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Po- </w:t>
      </w:r>
      <w:r>
        <w:rPr>
          <w:w w:val="95"/>
          <w:sz w:val="22"/>
        </w:rPr>
        <w:t>litécnico Nacional (IPN) </w:t>
      </w:r>
      <w:r>
        <w:rPr>
          <w:i/>
          <w:spacing w:val="-3"/>
          <w:w w:val="95"/>
          <w:sz w:val="22"/>
        </w:rPr>
        <w:t>desarrollaron </w:t>
      </w:r>
      <w:r>
        <w:rPr>
          <w:w w:val="95"/>
          <w:sz w:val="22"/>
        </w:rPr>
        <w:t>una terapia que, </w:t>
      </w:r>
      <w:r>
        <w:rPr>
          <w:sz w:val="22"/>
        </w:rPr>
        <w:t>dijeron,</w:t>
      </w:r>
      <w:r>
        <w:rPr>
          <w:spacing w:val="-19"/>
          <w:sz w:val="22"/>
        </w:rPr>
        <w:t> </w:t>
      </w:r>
      <w:r>
        <w:rPr>
          <w:sz w:val="22"/>
        </w:rPr>
        <w:t>recuerda</w:t>
      </w:r>
      <w:r>
        <w:rPr>
          <w:spacing w:val="-18"/>
          <w:sz w:val="22"/>
        </w:rPr>
        <w:t> </w:t>
      </w:r>
      <w:r>
        <w:rPr>
          <w:sz w:val="22"/>
        </w:rPr>
        <w:t>al</w:t>
      </w:r>
      <w:r>
        <w:rPr>
          <w:spacing w:val="-18"/>
          <w:sz w:val="22"/>
        </w:rPr>
        <w:t> </w:t>
      </w:r>
      <w:r>
        <w:rPr>
          <w:sz w:val="22"/>
        </w:rPr>
        <w:t>caballo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Troya</w:t>
      </w:r>
      <w:r>
        <w:rPr>
          <w:spacing w:val="-18"/>
          <w:sz w:val="22"/>
        </w:rPr>
        <w:t> </w:t>
      </w:r>
      <w:r>
        <w:rPr>
          <w:sz w:val="22"/>
        </w:rPr>
        <w:t>[…]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Por</w:t>
      </w:r>
      <w:r>
        <w:rPr>
          <w:spacing w:val="-19"/>
          <w:sz w:val="22"/>
        </w:rPr>
        <w:t> </w:t>
      </w:r>
      <w:r>
        <w:rPr>
          <w:sz w:val="22"/>
        </w:rPr>
        <w:t>estos</w:t>
      </w:r>
      <w:r>
        <w:rPr>
          <w:spacing w:val="-18"/>
          <w:sz w:val="22"/>
        </w:rPr>
        <w:t> </w:t>
      </w:r>
      <w:r>
        <w:rPr>
          <w:sz w:val="22"/>
        </w:rPr>
        <w:t>ha- </w:t>
      </w:r>
      <w:r>
        <w:rPr>
          <w:w w:val="95"/>
          <w:sz w:val="22"/>
        </w:rPr>
        <w:t>llazgos, Daniel Martínez </w:t>
      </w:r>
      <w:r>
        <w:rPr>
          <w:spacing w:val="-3"/>
          <w:w w:val="95"/>
          <w:sz w:val="22"/>
        </w:rPr>
        <w:t>Fong </w:t>
      </w:r>
      <w:r>
        <w:rPr>
          <w:w w:val="95"/>
          <w:sz w:val="22"/>
        </w:rPr>
        <w:t>y Rosa Angélica Castillo </w:t>
      </w:r>
      <w:r>
        <w:rPr>
          <w:sz w:val="22"/>
        </w:rPr>
        <w:t>Rodríguez</w:t>
      </w:r>
      <w:r>
        <w:rPr>
          <w:spacing w:val="-19"/>
          <w:sz w:val="22"/>
        </w:rPr>
        <w:t> </w:t>
      </w:r>
      <w:r>
        <w:rPr>
          <w:i/>
          <w:sz w:val="22"/>
        </w:rPr>
        <w:t>fueron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galardonados</w:t>
      </w:r>
      <w:r>
        <w:rPr>
          <w:i/>
          <w:spacing w:val="-17"/>
          <w:sz w:val="22"/>
        </w:rPr>
        <w:t> </w:t>
      </w:r>
      <w:r>
        <w:rPr>
          <w:sz w:val="22"/>
        </w:rPr>
        <w:t>[…]</w:t>
      </w:r>
    </w:p>
    <w:p>
      <w:pPr>
        <w:spacing w:line="276" w:lineRule="auto" w:before="0"/>
        <w:ind w:left="2870" w:right="3213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2014) </w:t>
      </w:r>
      <w:r>
        <w:rPr>
          <w:sz w:val="22"/>
        </w:rPr>
        <w:t>Forma</w:t>
      </w:r>
      <w:r>
        <w:rPr>
          <w:spacing w:val="-15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-20"/>
          <w:sz w:val="22"/>
        </w:rPr>
        <w:t> </w:t>
      </w:r>
      <w:r>
        <w:rPr>
          <w:sz w:val="22"/>
        </w:rPr>
        <w:t>contrarrestar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creciente</w:t>
      </w:r>
      <w:r>
        <w:rPr>
          <w:spacing w:val="-20"/>
          <w:sz w:val="22"/>
        </w:rPr>
        <w:t> </w:t>
      </w:r>
      <w:r>
        <w:rPr>
          <w:sz w:val="22"/>
        </w:rPr>
        <w:t>incidencia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cáncer</w:t>
      </w:r>
      <w:r>
        <w:rPr>
          <w:spacing w:val="-20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mama,</w:t>
      </w:r>
      <w:r>
        <w:rPr>
          <w:spacing w:val="-7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6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6"/>
          <w:w w:val="95"/>
          <w:sz w:val="22"/>
        </w:rPr>
        <w:t> </w:t>
      </w:r>
      <w:r>
        <w:rPr>
          <w:i/>
          <w:spacing w:val="-3"/>
          <w:w w:val="95"/>
          <w:sz w:val="22"/>
        </w:rPr>
        <w:t>Cinvestav</w:t>
      </w:r>
      <w:r>
        <w:rPr>
          <w:i/>
          <w:spacing w:val="-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Instituto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Politécnico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Nacio- nal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(IPN)</w:t>
      </w:r>
      <w:r>
        <w:rPr>
          <w:spacing w:val="-14"/>
          <w:w w:val="95"/>
          <w:sz w:val="22"/>
        </w:rPr>
        <w:t> </w:t>
      </w:r>
      <w:r>
        <w:rPr>
          <w:i/>
          <w:w w:val="95"/>
          <w:sz w:val="22"/>
        </w:rPr>
        <w:t>desarrolla</w:t>
      </w:r>
      <w:r>
        <w:rPr>
          <w:i/>
          <w:spacing w:val="-15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terapia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dijeron,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recuerda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al caballo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5"/>
          <w:w w:val="95"/>
          <w:sz w:val="22"/>
        </w:rPr>
        <w:t>Troya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[…]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hallazgos,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Daniel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Martínez </w:t>
      </w:r>
      <w:r>
        <w:rPr>
          <w:spacing w:val="-3"/>
          <w:w w:val="95"/>
          <w:sz w:val="22"/>
        </w:rPr>
        <w:t>Fong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Rosa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Angélica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Castillo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Rodríguez</w:t>
      </w:r>
      <w:r>
        <w:rPr>
          <w:spacing w:val="-39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recibieron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38"/>
          <w:w w:val="95"/>
          <w:sz w:val="22"/>
        </w:rPr>
        <w:t> </w:t>
      </w:r>
      <w:r>
        <w:rPr>
          <w:i/>
          <w:w w:val="95"/>
          <w:sz w:val="22"/>
        </w:rPr>
        <w:t>ga- </w:t>
      </w:r>
      <w:r>
        <w:rPr>
          <w:i/>
          <w:spacing w:val="-3"/>
          <w:sz w:val="22"/>
        </w:rPr>
        <w:t>lardón</w:t>
      </w:r>
      <w:r>
        <w:rPr>
          <w:i/>
          <w:spacing w:val="-12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5"/>
        <w:rPr>
          <w:sz w:val="22"/>
        </w:rPr>
      </w:pPr>
    </w:p>
    <w:p>
      <w:pPr>
        <w:spacing w:before="1"/>
        <w:ind w:left="2304" w:right="0" w:firstLine="0"/>
        <w:jc w:val="left"/>
        <w:rPr>
          <w:i/>
          <w:sz w:val="24"/>
        </w:rPr>
      </w:pPr>
      <w:r>
        <w:rPr>
          <w:i/>
          <w:color w:val="FAA61A"/>
          <w:sz w:val="24"/>
        </w:rPr>
        <w:t>Parafrasear la idea original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ind w:left="2304"/>
      </w:pPr>
      <w:r>
        <w:rPr/>
        <w:t>Ejemplos:</w:t>
      </w:r>
    </w:p>
    <w:p>
      <w:pPr>
        <w:spacing w:before="32"/>
        <w:ind w:left="2870" w:right="0" w:firstLine="0"/>
        <w:jc w:val="both"/>
        <w:rPr>
          <w:sz w:val="22"/>
        </w:rPr>
      </w:pPr>
      <w:r>
        <w:rPr>
          <w:sz w:val="22"/>
        </w:rPr>
        <w:t>Francia tendrá su </w:t>
      </w:r>
      <w:r>
        <w:rPr>
          <w:i/>
          <w:sz w:val="22"/>
        </w:rPr>
        <w:t>primer presidente nacido </w:t>
      </w:r>
      <w:r>
        <w:rPr>
          <w:sz w:val="22"/>
        </w:rPr>
        <w:t>después de la</w:t>
      </w:r>
    </w:p>
    <w:p>
      <w:pPr>
        <w:spacing w:after="0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4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589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Segunda</w:t>
      </w:r>
      <w:r>
        <w:rPr>
          <w:spacing w:val="-25"/>
          <w:sz w:val="22"/>
        </w:rPr>
        <w:t> </w:t>
      </w:r>
      <w:r>
        <w:rPr>
          <w:sz w:val="22"/>
        </w:rPr>
        <w:t>Guerra</w:t>
      </w:r>
      <w:r>
        <w:rPr>
          <w:spacing w:val="-24"/>
          <w:sz w:val="22"/>
        </w:rPr>
        <w:t> </w:t>
      </w:r>
      <w:r>
        <w:rPr>
          <w:sz w:val="22"/>
        </w:rPr>
        <w:t>Mundial,</w:t>
      </w:r>
      <w:r>
        <w:rPr>
          <w:spacing w:val="-24"/>
          <w:sz w:val="22"/>
        </w:rPr>
        <w:t> </w:t>
      </w:r>
      <w:r>
        <w:rPr>
          <w:sz w:val="22"/>
        </w:rPr>
        <w:t>ya</w:t>
      </w:r>
      <w:r>
        <w:rPr>
          <w:spacing w:val="-24"/>
          <w:sz w:val="22"/>
        </w:rPr>
        <w:t>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sz w:val="22"/>
        </w:rPr>
        <w:t>Royal</w:t>
      </w:r>
      <w:r>
        <w:rPr>
          <w:spacing w:val="-24"/>
          <w:sz w:val="22"/>
        </w:rPr>
        <w:t> </w:t>
      </w:r>
      <w:r>
        <w:rPr>
          <w:sz w:val="22"/>
        </w:rPr>
        <w:t>tiene</w:t>
      </w:r>
      <w:r>
        <w:rPr>
          <w:spacing w:val="-24"/>
          <w:sz w:val="22"/>
        </w:rPr>
        <w:t> </w:t>
      </w:r>
      <w:r>
        <w:rPr>
          <w:sz w:val="22"/>
        </w:rPr>
        <w:t>53</w:t>
      </w:r>
      <w:r>
        <w:rPr>
          <w:spacing w:val="-24"/>
          <w:sz w:val="22"/>
        </w:rPr>
        <w:t> </w:t>
      </w:r>
      <w:r>
        <w:rPr>
          <w:sz w:val="22"/>
        </w:rPr>
        <w:t>años</w:t>
      </w:r>
      <w:r>
        <w:rPr>
          <w:spacing w:val="-24"/>
          <w:sz w:val="22"/>
        </w:rPr>
        <w:t> </w:t>
      </w:r>
      <w:r>
        <w:rPr>
          <w:sz w:val="22"/>
        </w:rPr>
        <w:t>y Sarkozy</w:t>
      </w:r>
      <w:r>
        <w:rPr>
          <w:spacing w:val="-13"/>
          <w:sz w:val="22"/>
        </w:rPr>
        <w:t> </w:t>
      </w:r>
      <w:r>
        <w:rPr>
          <w:sz w:val="22"/>
        </w:rPr>
        <w:t>52.</w:t>
      </w:r>
    </w:p>
    <w:p>
      <w:pPr>
        <w:spacing w:line="276" w:lineRule="auto" w:before="0"/>
        <w:ind w:left="1346" w:right="4867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Imparcial</w:t>
      </w:r>
      <w:r>
        <w:rPr>
          <w:spacing w:val="-3"/>
          <w:w w:val="95"/>
          <w:sz w:val="22"/>
        </w:rPr>
        <w:t>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23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abril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2007) </w:t>
      </w:r>
      <w:r>
        <w:rPr>
          <w:sz w:val="22"/>
        </w:rPr>
        <w:t>Forma</w:t>
      </w:r>
      <w:r>
        <w:rPr>
          <w:spacing w:val="-16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Francia</w:t>
      </w:r>
      <w:r>
        <w:rPr>
          <w:spacing w:val="-26"/>
          <w:sz w:val="22"/>
        </w:rPr>
        <w:t> </w:t>
      </w:r>
      <w:r>
        <w:rPr>
          <w:i/>
          <w:spacing w:val="-3"/>
          <w:sz w:val="22"/>
        </w:rPr>
        <w:t>recibirá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primera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vez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presidencia</w:t>
      </w:r>
      <w:r>
        <w:rPr>
          <w:i/>
          <w:spacing w:val="-26"/>
          <w:sz w:val="22"/>
        </w:rPr>
        <w:t> </w:t>
      </w:r>
      <w:r>
        <w:rPr>
          <w:sz w:val="22"/>
        </w:rPr>
        <w:t>a</w:t>
      </w:r>
      <w:r>
        <w:rPr>
          <w:spacing w:val="-26"/>
          <w:sz w:val="22"/>
        </w:rPr>
        <w:t> </w:t>
      </w:r>
      <w:r>
        <w:rPr>
          <w:sz w:val="22"/>
        </w:rPr>
        <w:t>al- </w:t>
      </w:r>
      <w:r>
        <w:rPr>
          <w:w w:val="95"/>
          <w:sz w:val="22"/>
        </w:rPr>
        <w:t>guien</w:t>
      </w:r>
      <w:r>
        <w:rPr>
          <w:spacing w:val="-10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10"/>
          <w:w w:val="95"/>
          <w:sz w:val="22"/>
        </w:rPr>
        <w:t> </w:t>
      </w:r>
      <w:r>
        <w:rPr>
          <w:i/>
          <w:w w:val="95"/>
          <w:sz w:val="22"/>
        </w:rPr>
        <w:t>nació</w:t>
      </w:r>
      <w:r>
        <w:rPr>
          <w:i/>
          <w:spacing w:val="-9"/>
          <w:w w:val="95"/>
          <w:sz w:val="22"/>
        </w:rPr>
        <w:t> </w:t>
      </w:r>
      <w:r>
        <w:rPr>
          <w:w w:val="95"/>
          <w:sz w:val="22"/>
        </w:rPr>
        <w:t>después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Segunda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Guerra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Mundial. </w:t>
      </w:r>
      <w:r>
        <w:rPr>
          <w:sz w:val="22"/>
        </w:rPr>
        <w:t>Royal</w:t>
      </w:r>
      <w:r>
        <w:rPr>
          <w:spacing w:val="-17"/>
          <w:sz w:val="22"/>
        </w:rPr>
        <w:t> </w:t>
      </w:r>
      <w:r>
        <w:rPr>
          <w:sz w:val="22"/>
        </w:rPr>
        <w:t>tiene</w:t>
      </w:r>
      <w:r>
        <w:rPr>
          <w:spacing w:val="-16"/>
          <w:sz w:val="22"/>
        </w:rPr>
        <w:t> </w:t>
      </w:r>
      <w:r>
        <w:rPr>
          <w:sz w:val="22"/>
        </w:rPr>
        <w:t>53</w:t>
      </w:r>
      <w:r>
        <w:rPr>
          <w:spacing w:val="-16"/>
          <w:sz w:val="22"/>
        </w:rPr>
        <w:t> </w:t>
      </w:r>
      <w:r>
        <w:rPr>
          <w:sz w:val="22"/>
        </w:rPr>
        <w:t>años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Sarkozy</w:t>
      </w:r>
      <w:r>
        <w:rPr>
          <w:spacing w:val="-16"/>
          <w:sz w:val="22"/>
        </w:rPr>
        <w:t> </w:t>
      </w:r>
      <w:r>
        <w:rPr>
          <w:sz w:val="22"/>
        </w:rPr>
        <w:t>52.</w:t>
      </w:r>
    </w:p>
    <w:p>
      <w:pPr>
        <w:pStyle w:val="BodyText"/>
        <w:spacing w:before="7"/>
      </w:pPr>
    </w:p>
    <w:p>
      <w:pPr>
        <w:spacing w:line="276" w:lineRule="auto" w:before="0"/>
        <w:ind w:left="1347" w:right="2965" w:firstLine="0"/>
        <w:jc w:val="both"/>
        <w:rPr>
          <w:sz w:val="22"/>
        </w:rPr>
      </w:pPr>
      <w:r>
        <w:rPr>
          <w:i/>
          <w:sz w:val="22"/>
        </w:rPr>
        <w:t>Los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científicos</w:t>
      </w:r>
      <w:r>
        <w:rPr>
          <w:i/>
          <w:spacing w:val="-30"/>
          <w:sz w:val="22"/>
        </w:rPr>
        <w:t> </w:t>
      </w:r>
      <w:r>
        <w:rPr>
          <w:sz w:val="22"/>
        </w:rPr>
        <w:t>lo</w:t>
      </w:r>
      <w:r>
        <w:rPr>
          <w:spacing w:val="-30"/>
          <w:sz w:val="22"/>
        </w:rPr>
        <w:t> </w:t>
      </w:r>
      <w:r>
        <w:rPr>
          <w:sz w:val="22"/>
        </w:rPr>
        <w:t>explican</w:t>
      </w:r>
      <w:r>
        <w:rPr>
          <w:spacing w:val="-30"/>
          <w:sz w:val="22"/>
        </w:rPr>
        <w:t> </w:t>
      </w:r>
      <w:r>
        <w:rPr>
          <w:sz w:val="22"/>
        </w:rPr>
        <w:t>diciendo</w:t>
      </w:r>
      <w:r>
        <w:rPr>
          <w:spacing w:val="-31"/>
          <w:sz w:val="22"/>
        </w:rPr>
        <w:t> </w:t>
      </w: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cerebro</w:t>
      </w:r>
      <w:r>
        <w:rPr>
          <w:spacing w:val="-30"/>
          <w:sz w:val="22"/>
        </w:rPr>
        <w:t> </w:t>
      </w:r>
      <w:r>
        <w:rPr>
          <w:sz w:val="22"/>
        </w:rPr>
        <w:t>tiene </w:t>
      </w:r>
      <w:r>
        <w:rPr>
          <w:w w:val="95"/>
          <w:sz w:val="22"/>
        </w:rPr>
        <w:t>dos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partes,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gobierna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músculos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lado </w:t>
      </w:r>
      <w:r>
        <w:rPr>
          <w:sz w:val="22"/>
        </w:rPr>
        <w:t>contrario del</w:t>
      </w:r>
      <w:r>
        <w:rPr>
          <w:spacing w:val="-26"/>
          <w:sz w:val="22"/>
        </w:rPr>
        <w:t> </w:t>
      </w:r>
      <w:r>
        <w:rPr>
          <w:sz w:val="22"/>
        </w:rPr>
        <w:t>cuerpo…</w:t>
      </w:r>
    </w:p>
    <w:p>
      <w:pPr>
        <w:spacing w:line="276" w:lineRule="auto" w:before="0"/>
        <w:ind w:left="1347" w:right="5078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Noticias</w:t>
      </w:r>
      <w:r>
        <w:rPr>
          <w:w w:val="95"/>
          <w:sz w:val="22"/>
        </w:rPr>
        <w:t>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9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2007) </w:t>
      </w:r>
      <w:r>
        <w:rPr>
          <w:sz w:val="22"/>
        </w:rPr>
        <w:t>Forma</w:t>
      </w:r>
      <w:r>
        <w:rPr>
          <w:spacing w:val="-16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1347" w:right="2965" w:firstLine="0"/>
        <w:jc w:val="both"/>
        <w:rPr>
          <w:sz w:val="22"/>
        </w:rPr>
      </w:pPr>
      <w:r>
        <w:rPr>
          <w:i/>
          <w:w w:val="95"/>
          <w:sz w:val="22"/>
        </w:rPr>
        <w:t>Las investigaciones científicas </w:t>
      </w:r>
      <w:r>
        <w:rPr>
          <w:w w:val="95"/>
          <w:sz w:val="22"/>
        </w:rPr>
        <w:t>lo explican diciendo que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z w:val="22"/>
        </w:rPr>
        <w:t>cerebro</w:t>
      </w:r>
      <w:r>
        <w:rPr>
          <w:spacing w:val="-20"/>
          <w:sz w:val="22"/>
        </w:rPr>
        <w:t> </w:t>
      </w:r>
      <w:r>
        <w:rPr>
          <w:sz w:val="22"/>
        </w:rPr>
        <w:t>tiene</w:t>
      </w:r>
      <w:r>
        <w:rPr>
          <w:spacing w:val="-20"/>
          <w:sz w:val="22"/>
        </w:rPr>
        <w:t> </w:t>
      </w:r>
      <w:r>
        <w:rPr>
          <w:sz w:val="22"/>
        </w:rPr>
        <w:t>dos</w:t>
      </w:r>
      <w:r>
        <w:rPr>
          <w:spacing w:val="-20"/>
          <w:sz w:val="22"/>
        </w:rPr>
        <w:t> </w:t>
      </w:r>
      <w:r>
        <w:rPr>
          <w:sz w:val="22"/>
        </w:rPr>
        <w:t>partes,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cada</w:t>
      </w:r>
      <w:r>
        <w:rPr>
          <w:spacing w:val="-20"/>
          <w:sz w:val="22"/>
        </w:rPr>
        <w:t> </w:t>
      </w:r>
      <w:r>
        <w:rPr>
          <w:sz w:val="22"/>
        </w:rPr>
        <w:t>una</w:t>
      </w:r>
      <w:r>
        <w:rPr>
          <w:spacing w:val="-21"/>
          <w:sz w:val="22"/>
        </w:rPr>
        <w:t> </w:t>
      </w:r>
      <w:r>
        <w:rPr>
          <w:sz w:val="22"/>
        </w:rPr>
        <w:t>gobierna</w:t>
      </w:r>
      <w:r>
        <w:rPr>
          <w:spacing w:val="-20"/>
          <w:sz w:val="22"/>
        </w:rPr>
        <w:t> </w:t>
      </w:r>
      <w:r>
        <w:rPr>
          <w:sz w:val="22"/>
        </w:rPr>
        <w:t>los músculos</w:t>
      </w:r>
      <w:r>
        <w:rPr>
          <w:spacing w:val="-18"/>
          <w:sz w:val="22"/>
        </w:rPr>
        <w:t> </w:t>
      </w:r>
      <w:r>
        <w:rPr>
          <w:sz w:val="22"/>
        </w:rPr>
        <w:t>del</w:t>
      </w:r>
      <w:r>
        <w:rPr>
          <w:spacing w:val="-17"/>
          <w:sz w:val="22"/>
        </w:rPr>
        <w:t> </w:t>
      </w:r>
      <w:r>
        <w:rPr>
          <w:sz w:val="22"/>
        </w:rPr>
        <w:t>lado</w:t>
      </w:r>
      <w:r>
        <w:rPr>
          <w:spacing w:val="-17"/>
          <w:sz w:val="22"/>
        </w:rPr>
        <w:t> </w:t>
      </w:r>
      <w:r>
        <w:rPr>
          <w:sz w:val="22"/>
        </w:rPr>
        <w:t>contrario</w:t>
      </w:r>
      <w:r>
        <w:rPr>
          <w:spacing w:val="-18"/>
          <w:sz w:val="22"/>
        </w:rPr>
        <w:t> </w:t>
      </w:r>
      <w:r>
        <w:rPr>
          <w:sz w:val="22"/>
        </w:rPr>
        <w:t>del</w:t>
      </w:r>
      <w:r>
        <w:rPr>
          <w:spacing w:val="-17"/>
          <w:sz w:val="22"/>
        </w:rPr>
        <w:t> </w:t>
      </w:r>
      <w:r>
        <w:rPr>
          <w:sz w:val="22"/>
        </w:rPr>
        <w:t>cuerpo…</w:t>
      </w:r>
    </w:p>
    <w:p>
      <w:pPr>
        <w:pStyle w:val="BodyText"/>
        <w:spacing w:before="6"/>
      </w:pPr>
    </w:p>
    <w:p>
      <w:pPr>
        <w:spacing w:line="276" w:lineRule="auto" w:before="0"/>
        <w:ind w:left="1347" w:right="2964" w:hanging="1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Código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Nuremberg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insistía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científicos</w:t>
      </w:r>
      <w:r>
        <w:rPr>
          <w:i/>
          <w:spacing w:val="-28"/>
          <w:w w:val="95"/>
          <w:sz w:val="22"/>
        </w:rPr>
        <w:t> </w:t>
      </w:r>
      <w:r>
        <w:rPr>
          <w:w w:val="95"/>
          <w:sz w:val="22"/>
        </w:rPr>
        <w:t>tra- </w:t>
      </w:r>
      <w:r>
        <w:rPr>
          <w:sz w:val="22"/>
        </w:rPr>
        <w:t>bajando</w:t>
      </w:r>
      <w:r>
        <w:rPr>
          <w:spacing w:val="-23"/>
          <w:sz w:val="22"/>
        </w:rPr>
        <w:t> </w:t>
      </w:r>
      <w:r>
        <w:rPr>
          <w:sz w:val="22"/>
        </w:rPr>
        <w:t>con</w:t>
      </w:r>
      <w:r>
        <w:rPr>
          <w:spacing w:val="-23"/>
          <w:sz w:val="22"/>
        </w:rPr>
        <w:t> </w:t>
      </w:r>
      <w:r>
        <w:rPr>
          <w:sz w:val="22"/>
        </w:rPr>
        <w:t>seres</w:t>
      </w:r>
      <w:r>
        <w:rPr>
          <w:spacing w:val="-23"/>
          <w:sz w:val="22"/>
        </w:rPr>
        <w:t> </w:t>
      </w:r>
      <w:r>
        <w:rPr>
          <w:sz w:val="22"/>
        </w:rPr>
        <w:t>humanos,</w:t>
      </w:r>
      <w:r>
        <w:rPr>
          <w:spacing w:val="-22"/>
          <w:sz w:val="22"/>
        </w:rPr>
        <w:t> </w:t>
      </w:r>
      <w:r>
        <w:rPr>
          <w:sz w:val="22"/>
        </w:rPr>
        <w:t>tanto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guerra</w:t>
      </w:r>
      <w:r>
        <w:rPr>
          <w:spacing w:val="-23"/>
          <w:sz w:val="22"/>
        </w:rPr>
        <w:t> </w:t>
      </w:r>
      <w:r>
        <w:rPr>
          <w:sz w:val="22"/>
        </w:rPr>
        <w:t>como</w:t>
      </w:r>
      <w:r>
        <w:rPr>
          <w:spacing w:val="-23"/>
          <w:sz w:val="22"/>
        </w:rPr>
        <w:t> </w:t>
      </w:r>
      <w:r>
        <w:rPr>
          <w:sz w:val="22"/>
        </w:rPr>
        <w:t>en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paz,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debían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obtener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ellos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autorización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informada, </w:t>
      </w:r>
      <w:r>
        <w:rPr>
          <w:sz w:val="22"/>
        </w:rPr>
        <w:t>[…]</w:t>
      </w:r>
    </w:p>
    <w:p>
      <w:pPr>
        <w:spacing w:line="276" w:lineRule="auto" w:before="0"/>
        <w:ind w:left="1347" w:right="4489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Jornada</w:t>
      </w:r>
      <w:r>
        <w:rPr>
          <w:w w:val="95"/>
          <w:sz w:val="22"/>
        </w:rPr>
        <w:t>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2014:21) </w:t>
      </w:r>
      <w:r>
        <w:rPr>
          <w:sz w:val="22"/>
        </w:rPr>
        <w:t>Forma</w:t>
      </w:r>
      <w:r>
        <w:rPr>
          <w:spacing w:val="-14"/>
          <w:sz w:val="22"/>
        </w:rPr>
        <w:t> </w:t>
      </w:r>
      <w:r>
        <w:rPr>
          <w:sz w:val="22"/>
        </w:rPr>
        <w:t>incluyente</w:t>
      </w:r>
    </w:p>
    <w:p>
      <w:pPr>
        <w:spacing w:line="276" w:lineRule="auto" w:before="0"/>
        <w:ind w:left="1347" w:right="2964" w:firstLine="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Código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Nuremberg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insistía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investigación </w:t>
      </w:r>
      <w:r>
        <w:rPr>
          <w:i/>
          <w:sz w:val="22"/>
        </w:rPr>
        <w:t>científica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trabajara</w:t>
      </w:r>
      <w:r>
        <w:rPr>
          <w:i/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seres</w:t>
      </w:r>
      <w:r>
        <w:rPr>
          <w:spacing w:val="-19"/>
          <w:sz w:val="22"/>
        </w:rPr>
        <w:t> </w:t>
      </w:r>
      <w:r>
        <w:rPr>
          <w:sz w:val="22"/>
        </w:rPr>
        <w:t>humanos,</w:t>
      </w:r>
      <w:r>
        <w:rPr>
          <w:spacing w:val="-19"/>
          <w:sz w:val="22"/>
        </w:rPr>
        <w:t> </w:t>
      </w:r>
      <w:r>
        <w:rPr>
          <w:sz w:val="22"/>
        </w:rPr>
        <w:t>tanto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la guerra</w:t>
      </w:r>
      <w:r>
        <w:rPr>
          <w:spacing w:val="-31"/>
          <w:sz w:val="22"/>
        </w:rPr>
        <w:t> </w:t>
      </w:r>
      <w:r>
        <w:rPr>
          <w:sz w:val="22"/>
        </w:rPr>
        <w:t>como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z w:val="22"/>
        </w:rPr>
        <w:t>paz,</w:t>
      </w:r>
      <w:r>
        <w:rPr>
          <w:spacing w:val="-31"/>
          <w:sz w:val="22"/>
        </w:rPr>
        <w:t> </w:t>
      </w:r>
      <w:r>
        <w:rPr>
          <w:i/>
          <w:spacing w:val="-3"/>
          <w:sz w:val="22"/>
        </w:rPr>
        <w:t>debía</w:t>
      </w:r>
      <w:r>
        <w:rPr>
          <w:i/>
          <w:spacing w:val="-30"/>
          <w:sz w:val="22"/>
        </w:rPr>
        <w:t> </w:t>
      </w:r>
      <w:r>
        <w:rPr>
          <w:sz w:val="22"/>
        </w:rPr>
        <w:t>obtener</w:t>
      </w:r>
      <w:r>
        <w:rPr>
          <w:spacing w:val="-31"/>
          <w:sz w:val="22"/>
        </w:rPr>
        <w:t> </w:t>
      </w:r>
      <w:r>
        <w:rPr>
          <w:sz w:val="22"/>
        </w:rPr>
        <w:t>su</w:t>
      </w:r>
      <w:r>
        <w:rPr>
          <w:spacing w:val="-31"/>
          <w:sz w:val="22"/>
        </w:rPr>
        <w:t> </w:t>
      </w:r>
      <w:r>
        <w:rPr>
          <w:sz w:val="22"/>
        </w:rPr>
        <w:t>autorización</w:t>
      </w:r>
      <w:r>
        <w:rPr>
          <w:spacing w:val="-31"/>
          <w:sz w:val="22"/>
        </w:rPr>
        <w:t> </w:t>
      </w:r>
      <w:r>
        <w:rPr>
          <w:sz w:val="22"/>
        </w:rPr>
        <w:t>in- formada,</w:t>
      </w:r>
      <w:r>
        <w:rPr>
          <w:spacing w:val="-12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4"/>
      </w:pPr>
    </w:p>
    <w:p>
      <w:pPr>
        <w:spacing w:line="276" w:lineRule="auto" w:before="1"/>
        <w:ind w:left="1347" w:right="2965" w:firstLine="0"/>
        <w:jc w:val="both"/>
        <w:rPr>
          <w:sz w:val="22"/>
        </w:rPr>
      </w:pPr>
      <w:r>
        <w:rPr>
          <w:w w:val="95"/>
          <w:sz w:val="22"/>
        </w:rPr>
        <w:t>Realizarán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taller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dirigido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empresarios</w:t>
      </w:r>
      <w:r>
        <w:rPr>
          <w:i/>
          <w:w w:val="95"/>
          <w:sz w:val="22"/>
        </w:rPr>
        <w:t>,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abogados,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conta- </w:t>
      </w:r>
      <w:r>
        <w:rPr>
          <w:i/>
          <w:w w:val="90"/>
          <w:sz w:val="22"/>
        </w:rPr>
        <w:t>dores,</w:t>
      </w:r>
      <w:r>
        <w:rPr>
          <w:i/>
          <w:spacing w:val="-12"/>
          <w:w w:val="90"/>
          <w:sz w:val="22"/>
        </w:rPr>
        <w:t> </w:t>
      </w:r>
      <w:r>
        <w:rPr>
          <w:i/>
          <w:spacing w:val="-3"/>
          <w:w w:val="90"/>
          <w:sz w:val="22"/>
        </w:rPr>
        <w:t>estudiantes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2"/>
          <w:w w:val="90"/>
          <w:sz w:val="22"/>
        </w:rPr>
        <w:t> </w:t>
      </w:r>
      <w:r>
        <w:rPr>
          <w:i/>
          <w:spacing w:val="-3"/>
          <w:w w:val="90"/>
          <w:sz w:val="22"/>
        </w:rPr>
        <w:t>derecho,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contaduría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a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todos</w:t>
      </w:r>
      <w:r>
        <w:rPr>
          <w:i/>
          <w:spacing w:val="-12"/>
          <w:w w:val="90"/>
          <w:sz w:val="22"/>
        </w:rPr>
        <w:t> </w:t>
      </w:r>
      <w:r>
        <w:rPr>
          <w:i/>
          <w:spacing w:val="-3"/>
          <w:w w:val="90"/>
          <w:sz w:val="22"/>
        </w:rPr>
        <w:t>aquellos </w:t>
      </w:r>
      <w:r>
        <w:rPr>
          <w:i/>
          <w:sz w:val="22"/>
        </w:rPr>
        <w:t>inmersos</w:t>
      </w:r>
      <w:r>
        <w:rPr>
          <w:i/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actividad</w:t>
      </w:r>
      <w:r>
        <w:rPr>
          <w:spacing w:val="-22"/>
          <w:sz w:val="22"/>
        </w:rPr>
        <w:t> </w:t>
      </w:r>
      <w:r>
        <w:rPr>
          <w:sz w:val="22"/>
        </w:rPr>
        <w:t>económica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privada.</w:t>
      </w:r>
    </w:p>
    <w:p>
      <w:pPr>
        <w:spacing w:line="276" w:lineRule="auto" w:before="0"/>
        <w:ind w:left="1347" w:right="4961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Síntesis</w:t>
      </w:r>
      <w:r>
        <w:rPr>
          <w:w w:val="95"/>
          <w:sz w:val="22"/>
        </w:rPr>
        <w:t>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marzo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2014:14) </w:t>
      </w:r>
      <w:r>
        <w:rPr>
          <w:sz w:val="22"/>
        </w:rPr>
        <w:t>Forma</w:t>
      </w:r>
      <w:r>
        <w:rPr>
          <w:spacing w:val="-16"/>
          <w:sz w:val="22"/>
        </w:rPr>
        <w:t> </w:t>
      </w:r>
      <w:r>
        <w:rPr>
          <w:sz w:val="22"/>
        </w:rPr>
        <w:t>incluyente:</w:t>
      </w:r>
    </w:p>
    <w:p>
      <w:pPr>
        <w:spacing w:line="251" w:lineRule="exact" w:before="0"/>
        <w:ind w:left="1347" w:right="0" w:firstLine="0"/>
        <w:jc w:val="both"/>
        <w:rPr>
          <w:i/>
          <w:sz w:val="22"/>
        </w:rPr>
      </w:pPr>
      <w:r>
        <w:rPr>
          <w:sz w:val="22"/>
        </w:rPr>
        <w:t>Realizarán taller dirigido </w:t>
      </w:r>
      <w:r>
        <w:rPr>
          <w:i/>
          <w:sz w:val="22"/>
        </w:rPr>
        <w:t>a personas del ámbito empresa-</w:t>
      </w:r>
    </w:p>
    <w:p>
      <w:pPr>
        <w:spacing w:after="0" w:line="251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i/>
          <w:sz w:val="20"/>
        </w:rPr>
      </w:pPr>
    </w:p>
    <w:p>
      <w:pPr>
        <w:spacing w:line="276" w:lineRule="auto" w:before="234"/>
        <w:ind w:left="2870" w:right="1435" w:firstLine="0"/>
        <w:jc w:val="left"/>
        <w:rPr>
          <w:sz w:val="22"/>
        </w:rPr>
      </w:pPr>
      <w:r>
        <w:rPr>
          <w:i/>
          <w:w w:val="95"/>
          <w:sz w:val="22"/>
        </w:rPr>
        <w:t>rial,</w:t>
      </w:r>
      <w:r>
        <w:rPr>
          <w:i/>
          <w:spacing w:val="-28"/>
          <w:w w:val="95"/>
          <w:sz w:val="22"/>
        </w:rPr>
        <w:t> </w:t>
      </w:r>
      <w:r>
        <w:rPr>
          <w:i/>
          <w:spacing w:val="-3"/>
          <w:w w:val="95"/>
          <w:sz w:val="22"/>
        </w:rPr>
        <w:t>derecho,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contaduría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todas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aquellas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inmersas</w:t>
      </w:r>
      <w:r>
        <w:rPr>
          <w:i/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actividad</w:t>
      </w:r>
      <w:r>
        <w:rPr>
          <w:spacing w:val="-15"/>
          <w:sz w:val="22"/>
        </w:rPr>
        <w:t> </w:t>
      </w:r>
      <w:r>
        <w:rPr>
          <w:sz w:val="22"/>
        </w:rPr>
        <w:t>económica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privada.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2304" w:right="0" w:firstLine="0"/>
        <w:jc w:val="left"/>
        <w:rPr>
          <w:i/>
          <w:sz w:val="24"/>
        </w:rPr>
      </w:pPr>
      <w:r>
        <w:rPr>
          <w:i/>
          <w:color w:val="FAA61A"/>
          <w:sz w:val="24"/>
        </w:rPr>
        <w:t>Nombrar en femenino cuando el referente es una mujer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ind w:left="2304"/>
      </w:pPr>
      <w:r>
        <w:rPr/>
        <w:t>Ejemplos:</w:t>
      </w:r>
    </w:p>
    <w:p>
      <w:pPr>
        <w:spacing w:line="276" w:lineRule="auto" w:before="33"/>
        <w:ind w:left="2870" w:right="3576" w:firstLine="0"/>
        <w:jc w:val="left"/>
        <w:rPr>
          <w:sz w:val="22"/>
        </w:rPr>
      </w:pPr>
      <w:r>
        <w:rPr>
          <w:w w:val="95"/>
          <w:sz w:val="22"/>
        </w:rPr>
        <w:t>La síndico segundo municipal </w:t>
      </w:r>
      <w:r>
        <w:rPr>
          <w:sz w:val="22"/>
        </w:rPr>
        <w:t>Forma incluyente: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La síndica segunda municipal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735" w:firstLine="0"/>
        <w:jc w:val="left"/>
        <w:rPr>
          <w:sz w:val="22"/>
        </w:rPr>
      </w:pPr>
      <w:r>
        <w:rPr>
          <w:w w:val="95"/>
          <w:sz w:val="22"/>
        </w:rPr>
        <w:t>Cirujano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oftalmólogo,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Dra.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Carmen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Hernández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Pérez </w:t>
      </w:r>
      <w:r>
        <w:rPr>
          <w:sz w:val="22"/>
        </w:rPr>
        <w:t>Forma</w:t>
      </w:r>
      <w:r>
        <w:rPr>
          <w:spacing w:val="-13"/>
          <w:sz w:val="22"/>
        </w:rPr>
        <w:t> </w:t>
      </w:r>
      <w:r>
        <w:rPr>
          <w:sz w:val="22"/>
        </w:rPr>
        <w:t>incluyente: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Cirujana oftalmóloga, Dra. Carmen Hernández Pérez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1440" w:firstLine="0"/>
        <w:jc w:val="left"/>
        <w:rPr>
          <w:sz w:val="22"/>
        </w:rPr>
      </w:pPr>
      <w:r>
        <w:rPr>
          <w:spacing w:val="-5"/>
          <w:w w:val="95"/>
          <w:sz w:val="22"/>
        </w:rPr>
        <w:t>Noemí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Coria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García,</w:t>
      </w:r>
      <w:r>
        <w:rPr>
          <w:spacing w:val="-26"/>
          <w:w w:val="95"/>
          <w:sz w:val="22"/>
        </w:rPr>
        <w:t> </w:t>
      </w:r>
      <w:r>
        <w:rPr>
          <w:i/>
          <w:spacing w:val="-6"/>
          <w:w w:val="95"/>
          <w:sz w:val="22"/>
        </w:rPr>
        <w:t>Director</w:t>
      </w:r>
      <w:r>
        <w:rPr>
          <w:i/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6"/>
          <w:w w:val="95"/>
          <w:sz w:val="22"/>
        </w:rPr>
        <w:t>Administración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6"/>
          <w:w w:val="95"/>
          <w:sz w:val="22"/>
        </w:rPr>
        <w:t>Finanzas </w:t>
      </w:r>
      <w:r>
        <w:rPr>
          <w:sz w:val="22"/>
        </w:rPr>
        <w:t>(</w:t>
      </w:r>
      <w:r>
        <w:rPr>
          <w:i/>
          <w:sz w:val="22"/>
        </w:rPr>
        <w:t>El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Financiero</w:t>
      </w:r>
      <w:r>
        <w:rPr>
          <w:sz w:val="22"/>
        </w:rPr>
        <w:t>,</w:t>
      </w:r>
      <w:r>
        <w:rPr>
          <w:spacing w:val="-20"/>
          <w:sz w:val="22"/>
        </w:rPr>
        <w:t> </w:t>
      </w:r>
      <w:r>
        <w:rPr>
          <w:sz w:val="22"/>
        </w:rPr>
        <w:t>28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febrero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2014:15)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Forma incluyente:</w:t>
      </w:r>
    </w:p>
    <w:p>
      <w:pPr>
        <w:spacing w:before="37"/>
        <w:ind w:left="2870" w:right="0" w:firstLine="0"/>
        <w:jc w:val="left"/>
        <w:rPr>
          <w:sz w:val="22"/>
        </w:rPr>
      </w:pPr>
      <w:r>
        <w:rPr>
          <w:sz w:val="22"/>
        </w:rPr>
        <w:t>Noemí Coria García, </w:t>
      </w:r>
      <w:r>
        <w:rPr>
          <w:i/>
          <w:sz w:val="22"/>
        </w:rPr>
        <w:t>Directora </w:t>
      </w:r>
      <w:r>
        <w:rPr>
          <w:sz w:val="22"/>
        </w:rPr>
        <w:t>de Administración y Finanzas</w:t>
      </w:r>
    </w:p>
    <w:p>
      <w:pPr>
        <w:pStyle w:val="BodyText"/>
        <w:spacing w:before="5"/>
        <w:rPr>
          <w:sz w:val="28"/>
        </w:rPr>
      </w:pPr>
    </w:p>
    <w:p>
      <w:pPr>
        <w:spacing w:line="276" w:lineRule="auto" w:before="0"/>
        <w:ind w:left="2870" w:right="2349" w:firstLine="0"/>
        <w:jc w:val="left"/>
        <w:rPr>
          <w:sz w:val="22"/>
        </w:rPr>
      </w:pPr>
      <w:r>
        <w:rPr>
          <w:w w:val="90"/>
          <w:sz w:val="22"/>
        </w:rPr>
        <w:t>L.A.F. Guillermina Sánchez Ruiz, </w:t>
      </w:r>
      <w:r>
        <w:rPr>
          <w:i/>
          <w:w w:val="90"/>
          <w:sz w:val="22"/>
        </w:rPr>
        <w:t>Contralor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El Financiero</w:t>
      </w:r>
      <w:r>
        <w:rPr>
          <w:w w:val="95"/>
          <w:sz w:val="22"/>
        </w:rPr>
        <w:t>, 28 de febrero de 2014:11) </w:t>
      </w:r>
      <w:r>
        <w:rPr>
          <w:sz w:val="22"/>
        </w:rPr>
        <w:t>Forma incluyente:</w:t>
      </w:r>
    </w:p>
    <w:p>
      <w:pPr>
        <w:spacing w:line="250" w:lineRule="exact" w:before="0"/>
        <w:ind w:left="2870" w:right="0" w:firstLine="0"/>
        <w:jc w:val="left"/>
        <w:rPr>
          <w:i/>
          <w:sz w:val="22"/>
        </w:rPr>
      </w:pPr>
      <w:r>
        <w:rPr>
          <w:sz w:val="22"/>
        </w:rPr>
        <w:t>L.A.F. Guillermina Sánchez Ruiz, </w:t>
      </w:r>
      <w:r>
        <w:rPr>
          <w:i/>
          <w:sz w:val="22"/>
        </w:rPr>
        <w:t>Contralora</w:t>
      </w:r>
    </w:p>
    <w:p>
      <w:pPr>
        <w:pStyle w:val="BodyText"/>
        <w:spacing w:before="5"/>
        <w:rPr>
          <w:i/>
          <w:sz w:val="28"/>
        </w:rPr>
      </w:pPr>
    </w:p>
    <w:p>
      <w:pPr>
        <w:spacing w:line="276" w:lineRule="auto" w:before="0"/>
        <w:ind w:left="2870" w:right="1434" w:firstLine="0"/>
        <w:jc w:val="left"/>
        <w:rPr>
          <w:sz w:val="22"/>
        </w:rPr>
      </w:pPr>
      <w:r>
        <w:rPr>
          <w:w w:val="95"/>
          <w:sz w:val="22"/>
        </w:rPr>
        <w:t>Georgina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Patricia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Olavarría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Cabrer,</w:t>
      </w:r>
      <w:r>
        <w:rPr>
          <w:spacing w:val="-34"/>
          <w:w w:val="95"/>
          <w:sz w:val="22"/>
        </w:rPr>
        <w:t> </w:t>
      </w:r>
      <w:r>
        <w:rPr>
          <w:i/>
          <w:w w:val="95"/>
          <w:sz w:val="22"/>
        </w:rPr>
        <w:t>Presidente</w:t>
      </w:r>
      <w:r>
        <w:rPr>
          <w:i/>
          <w:spacing w:val="-3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Conse- </w:t>
      </w:r>
      <w:r>
        <w:rPr>
          <w:sz w:val="22"/>
        </w:rPr>
        <w:t>jo de</w:t>
      </w:r>
      <w:r>
        <w:rPr>
          <w:spacing w:val="-26"/>
          <w:sz w:val="22"/>
        </w:rPr>
        <w:t> </w:t>
      </w:r>
      <w:r>
        <w:rPr>
          <w:sz w:val="22"/>
        </w:rPr>
        <w:t>Administración</w:t>
      </w:r>
    </w:p>
    <w:p>
      <w:pPr>
        <w:spacing w:line="276" w:lineRule="auto" w:before="0"/>
        <w:ind w:left="2870" w:right="2794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Financiero</w:t>
      </w:r>
      <w:r>
        <w:rPr>
          <w:w w:val="95"/>
          <w:sz w:val="22"/>
        </w:rPr>
        <w:t>,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2014:13) </w:t>
      </w:r>
      <w:r>
        <w:rPr>
          <w:sz w:val="22"/>
        </w:rPr>
        <w:t>Forma</w:t>
      </w:r>
      <w:r>
        <w:rPr>
          <w:spacing w:val="-14"/>
          <w:sz w:val="22"/>
        </w:rPr>
        <w:t> </w:t>
      </w:r>
      <w:r>
        <w:rPr>
          <w:sz w:val="22"/>
        </w:rPr>
        <w:t>incluyente:</w:t>
      </w:r>
    </w:p>
    <w:p>
      <w:pPr>
        <w:spacing w:line="276" w:lineRule="auto" w:before="0"/>
        <w:ind w:left="2870" w:right="1433" w:firstLine="0"/>
        <w:jc w:val="left"/>
        <w:rPr>
          <w:sz w:val="22"/>
        </w:rPr>
      </w:pPr>
      <w:r>
        <w:rPr>
          <w:w w:val="95"/>
          <w:sz w:val="22"/>
        </w:rPr>
        <w:t>Georgina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Patricia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Olavarría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Cabrer,</w:t>
      </w:r>
      <w:r>
        <w:rPr>
          <w:spacing w:val="-36"/>
          <w:w w:val="95"/>
          <w:sz w:val="22"/>
        </w:rPr>
        <w:t> </w:t>
      </w:r>
      <w:r>
        <w:rPr>
          <w:i/>
          <w:w w:val="95"/>
          <w:sz w:val="22"/>
        </w:rPr>
        <w:t>Presidenta</w:t>
      </w:r>
      <w:r>
        <w:rPr>
          <w:i/>
          <w:spacing w:val="-3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Conse- </w:t>
      </w:r>
      <w:r>
        <w:rPr>
          <w:sz w:val="22"/>
        </w:rPr>
        <w:t>jo de</w:t>
      </w:r>
      <w:r>
        <w:rPr>
          <w:spacing w:val="-26"/>
          <w:sz w:val="22"/>
        </w:rPr>
        <w:t> </w:t>
      </w:r>
      <w:r>
        <w:rPr>
          <w:sz w:val="22"/>
        </w:rPr>
        <w:t>Administración</w:t>
      </w:r>
    </w:p>
    <w:p>
      <w:pPr>
        <w:spacing w:line="276" w:lineRule="auto" w:before="0"/>
        <w:ind w:left="2870" w:right="1432" w:firstLine="0"/>
        <w:jc w:val="left"/>
        <w:rPr>
          <w:sz w:val="22"/>
        </w:rPr>
      </w:pPr>
      <w:r>
        <w:rPr>
          <w:i/>
          <w:w w:val="90"/>
          <w:sz w:val="22"/>
        </w:rPr>
        <w:t>Secretario </w:t>
      </w:r>
      <w:r>
        <w:rPr>
          <w:w w:val="90"/>
          <w:sz w:val="22"/>
        </w:rPr>
        <w:t>del Consejo Directivo, Lic. María Elsa Ramírez </w:t>
      </w:r>
      <w:r>
        <w:rPr>
          <w:sz w:val="22"/>
        </w:rPr>
        <w:t>Martínez</w:t>
      </w:r>
    </w:p>
    <w:p>
      <w:pPr>
        <w:spacing w:line="276" w:lineRule="auto" w:before="0"/>
        <w:ind w:left="2870" w:right="2794" w:firstLine="0"/>
        <w:jc w:val="left"/>
        <w:rPr>
          <w:sz w:val="22"/>
        </w:rPr>
      </w:pPr>
      <w:r>
        <w:rPr>
          <w:w w:val="95"/>
          <w:sz w:val="22"/>
        </w:rPr>
        <w:t>(</w:t>
      </w:r>
      <w:r>
        <w:rPr>
          <w:i/>
          <w:w w:val="95"/>
          <w:sz w:val="22"/>
        </w:rPr>
        <w:t>El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Financiero</w:t>
      </w:r>
      <w:r>
        <w:rPr>
          <w:w w:val="95"/>
          <w:sz w:val="22"/>
        </w:rPr>
        <w:t>,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28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febrero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2014:22) </w:t>
      </w:r>
      <w:r>
        <w:rPr>
          <w:sz w:val="22"/>
        </w:rPr>
        <w:t>Forma</w:t>
      </w:r>
      <w:r>
        <w:rPr>
          <w:spacing w:val="-14"/>
          <w:sz w:val="22"/>
        </w:rPr>
        <w:t> </w:t>
      </w:r>
      <w:r>
        <w:rPr>
          <w:sz w:val="22"/>
        </w:rPr>
        <w:t>incluyente: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56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59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22"/>
        </w:rPr>
        <w:t>Secretaria </w:t>
      </w:r>
      <w:r>
        <w:rPr>
          <w:w w:val="90"/>
          <w:sz w:val="22"/>
        </w:rPr>
        <w:t>del Consejo Directivo, Lic. María Elsa Ramírez </w:t>
      </w:r>
      <w:r>
        <w:rPr>
          <w:sz w:val="22"/>
        </w:rPr>
        <w:t>Martínez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780"/>
      </w:pPr>
      <w:r>
        <w:rPr/>
        <w:t>A partir de esta revisión, debemos tener presente siempre que: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2965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1"/>
          <w:sz w:val="24"/>
        </w:rPr>
        <w:t> </w:t>
      </w:r>
      <w:r>
        <w:rPr>
          <w:sz w:val="24"/>
        </w:rPr>
        <w:t>nuestro</w:t>
      </w:r>
      <w:r>
        <w:rPr>
          <w:spacing w:val="-32"/>
          <w:sz w:val="24"/>
        </w:rPr>
        <w:t> </w:t>
      </w:r>
      <w:r>
        <w:rPr>
          <w:sz w:val="24"/>
        </w:rPr>
        <w:t>referente</w:t>
      </w:r>
      <w:r>
        <w:rPr>
          <w:spacing w:val="-31"/>
          <w:sz w:val="24"/>
        </w:rPr>
        <w:t> </w:t>
      </w:r>
      <w:r>
        <w:rPr>
          <w:sz w:val="24"/>
        </w:rPr>
        <w:t>sea</w:t>
      </w:r>
      <w:r>
        <w:rPr>
          <w:spacing w:val="-31"/>
          <w:sz w:val="24"/>
        </w:rPr>
        <w:t> </w:t>
      </w:r>
      <w:r>
        <w:rPr>
          <w:sz w:val="24"/>
        </w:rPr>
        <w:t>una</w:t>
      </w:r>
      <w:r>
        <w:rPr>
          <w:spacing w:val="-31"/>
          <w:sz w:val="24"/>
        </w:rPr>
        <w:t> </w:t>
      </w:r>
      <w:r>
        <w:rPr>
          <w:sz w:val="24"/>
        </w:rPr>
        <w:t>persona,</w:t>
      </w:r>
      <w:r>
        <w:rPr>
          <w:spacing w:val="-32"/>
          <w:sz w:val="24"/>
        </w:rPr>
        <w:t> </w:t>
      </w:r>
      <w:r>
        <w:rPr>
          <w:sz w:val="24"/>
        </w:rPr>
        <w:t>debere- mos</w:t>
      </w:r>
      <w:r>
        <w:rPr>
          <w:spacing w:val="-37"/>
          <w:sz w:val="24"/>
        </w:rPr>
        <w:t> </w:t>
      </w:r>
      <w:r>
        <w:rPr>
          <w:sz w:val="24"/>
        </w:rPr>
        <w:t>aludirla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acuerdo</w:t>
      </w:r>
      <w:r>
        <w:rPr>
          <w:spacing w:val="-36"/>
          <w:sz w:val="24"/>
        </w:rPr>
        <w:t> </w:t>
      </w:r>
      <w:r>
        <w:rPr>
          <w:sz w:val="24"/>
        </w:rPr>
        <w:t>con</w:t>
      </w:r>
      <w:r>
        <w:rPr>
          <w:spacing w:val="-37"/>
          <w:sz w:val="24"/>
        </w:rPr>
        <w:t> </w:t>
      </w:r>
      <w:r>
        <w:rPr>
          <w:sz w:val="24"/>
        </w:rPr>
        <w:t>su</w:t>
      </w:r>
      <w:r>
        <w:rPr>
          <w:spacing w:val="-36"/>
          <w:sz w:val="24"/>
        </w:rPr>
        <w:t> </w:t>
      </w:r>
      <w:r>
        <w:rPr>
          <w:sz w:val="24"/>
        </w:rPr>
        <w:t>sexo.</w:t>
      </w:r>
      <w:r>
        <w:rPr>
          <w:spacing w:val="-36"/>
          <w:sz w:val="24"/>
        </w:rPr>
        <w:t> </w:t>
      </w:r>
      <w:r>
        <w:rPr>
          <w:spacing w:val="-3"/>
          <w:sz w:val="24"/>
        </w:rPr>
        <w:t>Atender</w:t>
      </w:r>
      <w:r>
        <w:rPr>
          <w:spacing w:val="-36"/>
          <w:sz w:val="24"/>
        </w:rPr>
        <w:t> </w:t>
      </w:r>
      <w:r>
        <w:rPr>
          <w:sz w:val="24"/>
        </w:rPr>
        <w:t>siem- pre</w:t>
      </w:r>
      <w:r>
        <w:rPr>
          <w:spacing w:val="-22"/>
          <w:sz w:val="24"/>
        </w:rPr>
        <w:t> </w:t>
      </w:r>
      <w:r>
        <w:rPr>
          <w:sz w:val="24"/>
        </w:rPr>
        <w:t>de</w:t>
      </w:r>
      <w:r>
        <w:rPr>
          <w:spacing w:val="-21"/>
          <w:sz w:val="24"/>
        </w:rPr>
        <w:t> </w:t>
      </w:r>
      <w:r>
        <w:rPr>
          <w:sz w:val="24"/>
        </w:rPr>
        <w:t>quién</w:t>
      </w:r>
      <w:r>
        <w:rPr>
          <w:spacing w:val="-22"/>
          <w:sz w:val="24"/>
        </w:rPr>
        <w:t> </w:t>
      </w:r>
      <w:r>
        <w:rPr>
          <w:sz w:val="24"/>
        </w:rPr>
        <w:t>estamos</w:t>
      </w:r>
      <w:r>
        <w:rPr>
          <w:spacing w:val="-21"/>
          <w:sz w:val="24"/>
        </w:rPr>
        <w:t> </w:t>
      </w:r>
      <w:r>
        <w:rPr>
          <w:sz w:val="24"/>
        </w:rPr>
        <w:t>hablando</w:t>
      </w:r>
      <w:r>
        <w:rPr>
          <w:spacing w:val="-22"/>
          <w:sz w:val="24"/>
        </w:rPr>
        <w:t> </w:t>
      </w:r>
      <w:r>
        <w:rPr>
          <w:sz w:val="24"/>
        </w:rPr>
        <w:t>y</w:t>
      </w:r>
      <w:r>
        <w:rPr>
          <w:spacing w:val="-21"/>
          <w:sz w:val="24"/>
        </w:rPr>
        <w:t> </w:t>
      </w:r>
      <w:r>
        <w:rPr>
          <w:sz w:val="24"/>
        </w:rPr>
        <w:t>cómo</w:t>
      </w:r>
      <w:r>
        <w:rPr>
          <w:spacing w:val="-21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z w:val="24"/>
        </w:rPr>
        <w:t>denomi- namos.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2965" w:hanging="283"/>
        <w:jc w:val="both"/>
        <w:rPr>
          <w:sz w:val="24"/>
        </w:rPr>
      </w:pPr>
      <w:r>
        <w:rPr>
          <w:sz w:val="24"/>
        </w:rPr>
        <w:t>Las</w:t>
      </w:r>
      <w:r>
        <w:rPr>
          <w:spacing w:val="-25"/>
          <w:sz w:val="24"/>
        </w:rPr>
        <w:t> </w:t>
      </w:r>
      <w:r>
        <w:rPr>
          <w:sz w:val="24"/>
        </w:rPr>
        <w:t>reglas</w:t>
      </w:r>
      <w:r>
        <w:rPr>
          <w:spacing w:val="-25"/>
          <w:sz w:val="24"/>
        </w:rPr>
        <w:t> </w:t>
      </w:r>
      <w:r>
        <w:rPr>
          <w:sz w:val="24"/>
        </w:rPr>
        <w:t>revisadas</w:t>
      </w:r>
      <w:r>
        <w:rPr>
          <w:spacing w:val="-25"/>
          <w:sz w:val="24"/>
        </w:rPr>
        <w:t> </w:t>
      </w:r>
      <w:r>
        <w:rPr>
          <w:sz w:val="24"/>
        </w:rPr>
        <w:t>son</w:t>
      </w:r>
      <w:r>
        <w:rPr>
          <w:spacing w:val="-25"/>
          <w:sz w:val="24"/>
        </w:rPr>
        <w:t> </w:t>
      </w:r>
      <w:r>
        <w:rPr>
          <w:sz w:val="24"/>
        </w:rPr>
        <w:t>aplicables</w:t>
      </w:r>
      <w:r>
        <w:rPr>
          <w:spacing w:val="-25"/>
          <w:sz w:val="24"/>
        </w:rPr>
        <w:t> </w:t>
      </w:r>
      <w:r>
        <w:rPr>
          <w:sz w:val="24"/>
        </w:rPr>
        <w:t>sólo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aquellos términos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aludamos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personas,</w:t>
      </w:r>
      <w:r>
        <w:rPr>
          <w:spacing w:val="-10"/>
          <w:sz w:val="24"/>
        </w:rPr>
        <w:t> </w:t>
      </w:r>
      <w:r>
        <w:rPr>
          <w:sz w:val="24"/>
        </w:rPr>
        <w:t>no </w:t>
      </w:r>
      <w:r>
        <w:rPr>
          <w:w w:val="95"/>
          <w:sz w:val="24"/>
        </w:rPr>
        <w:t>son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aplicables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animales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ni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cualquier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otro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refe- </w:t>
      </w:r>
      <w:r>
        <w:rPr>
          <w:sz w:val="24"/>
        </w:rPr>
        <w:t>rente,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menos</w:t>
      </w:r>
      <w:r>
        <w:rPr>
          <w:spacing w:val="-22"/>
          <w:sz w:val="24"/>
        </w:rPr>
        <w:t> </w:t>
      </w:r>
      <w:r>
        <w:rPr>
          <w:sz w:val="24"/>
        </w:rPr>
        <w:t>que</w:t>
      </w:r>
      <w:r>
        <w:rPr>
          <w:spacing w:val="-22"/>
          <w:sz w:val="24"/>
        </w:rPr>
        <w:t> </w:t>
      </w:r>
      <w:r>
        <w:rPr>
          <w:sz w:val="24"/>
        </w:rPr>
        <w:t>éstos</w:t>
      </w:r>
      <w:r>
        <w:rPr>
          <w:spacing w:val="-22"/>
          <w:sz w:val="24"/>
        </w:rPr>
        <w:t> </w:t>
      </w:r>
      <w:r>
        <w:rPr>
          <w:sz w:val="24"/>
        </w:rPr>
        <w:t>se</w:t>
      </w:r>
      <w:r>
        <w:rPr>
          <w:spacing w:val="-22"/>
          <w:sz w:val="24"/>
        </w:rPr>
        <w:t> </w:t>
      </w:r>
      <w:r>
        <w:rPr>
          <w:sz w:val="24"/>
        </w:rPr>
        <w:t>personifiquen.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" w:after="0"/>
        <w:ind w:left="1346" w:right="2962" w:hanging="283"/>
        <w:jc w:val="both"/>
        <w:rPr>
          <w:sz w:val="24"/>
        </w:rPr>
      </w:pPr>
      <w:r>
        <w:rPr>
          <w:sz w:val="24"/>
        </w:rPr>
        <w:t>Al</w:t>
      </w:r>
      <w:r>
        <w:rPr>
          <w:spacing w:val="-22"/>
          <w:sz w:val="24"/>
        </w:rPr>
        <w:t> </w:t>
      </w:r>
      <w:r>
        <w:rPr>
          <w:sz w:val="24"/>
        </w:rPr>
        <w:t>escribir</w:t>
      </w:r>
      <w:r>
        <w:rPr>
          <w:spacing w:val="-22"/>
          <w:sz w:val="24"/>
        </w:rPr>
        <w:t> </w:t>
      </w:r>
      <w:r>
        <w:rPr>
          <w:sz w:val="24"/>
        </w:rPr>
        <w:t>o</w:t>
      </w:r>
      <w:r>
        <w:rPr>
          <w:spacing w:val="-22"/>
          <w:sz w:val="24"/>
        </w:rPr>
        <w:t> </w:t>
      </w:r>
      <w:r>
        <w:rPr>
          <w:sz w:val="24"/>
        </w:rPr>
        <w:t>hablar,</w:t>
      </w:r>
      <w:r>
        <w:rPr>
          <w:spacing w:val="-22"/>
          <w:sz w:val="24"/>
        </w:rPr>
        <w:t> </w:t>
      </w:r>
      <w:r>
        <w:rPr>
          <w:sz w:val="24"/>
        </w:rPr>
        <w:t>cuando</w:t>
      </w:r>
      <w:r>
        <w:rPr>
          <w:spacing w:val="-22"/>
          <w:sz w:val="24"/>
        </w:rPr>
        <w:t> </w:t>
      </w:r>
      <w:r>
        <w:rPr>
          <w:sz w:val="24"/>
        </w:rPr>
        <w:t>el</w:t>
      </w:r>
      <w:r>
        <w:rPr>
          <w:spacing w:val="-22"/>
          <w:sz w:val="24"/>
        </w:rPr>
        <w:t> </w:t>
      </w:r>
      <w:r>
        <w:rPr>
          <w:sz w:val="24"/>
        </w:rPr>
        <w:t>nombre</w:t>
      </w:r>
      <w:r>
        <w:rPr>
          <w:spacing w:val="-22"/>
          <w:sz w:val="24"/>
        </w:rPr>
        <w:t> </w:t>
      </w:r>
      <w:r>
        <w:rPr>
          <w:sz w:val="24"/>
        </w:rPr>
        <w:t>de</w:t>
      </w:r>
      <w:r>
        <w:rPr>
          <w:spacing w:val="-21"/>
          <w:sz w:val="24"/>
        </w:rPr>
        <w:t> </w:t>
      </w:r>
      <w:r>
        <w:rPr>
          <w:sz w:val="24"/>
        </w:rPr>
        <w:t>una</w:t>
      </w:r>
      <w:r>
        <w:rPr>
          <w:spacing w:val="-22"/>
          <w:sz w:val="24"/>
        </w:rPr>
        <w:t> </w:t>
      </w:r>
      <w:r>
        <w:rPr>
          <w:sz w:val="24"/>
        </w:rPr>
        <w:t>pro- fesión o cargo está formado por un sustantivo y un adjetivo, ambos deben concordar, es decir,</w:t>
      </w:r>
      <w:r>
        <w:rPr>
          <w:spacing w:val="-22"/>
          <w:sz w:val="24"/>
        </w:rPr>
        <w:t> </w:t>
      </w:r>
      <w:r>
        <w:rPr>
          <w:sz w:val="24"/>
        </w:rPr>
        <w:t>en </w:t>
      </w:r>
      <w:r>
        <w:rPr>
          <w:spacing w:val="2"/>
          <w:sz w:val="24"/>
        </w:rPr>
        <w:t>masculino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6"/>
          <w:sz w:val="24"/>
        </w:rPr>
        <w:t> </w:t>
      </w:r>
      <w:r>
        <w:rPr>
          <w:sz w:val="24"/>
        </w:rPr>
        <w:t>femenino</w:t>
      </w:r>
      <w:r>
        <w:rPr>
          <w:spacing w:val="-16"/>
          <w:sz w:val="24"/>
        </w:rPr>
        <w:t> </w:t>
      </w:r>
      <w:r>
        <w:rPr>
          <w:sz w:val="24"/>
        </w:rPr>
        <w:t>según</w:t>
      </w:r>
      <w:r>
        <w:rPr>
          <w:spacing w:val="-17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sexo</w:t>
      </w:r>
      <w:r>
        <w:rPr>
          <w:spacing w:val="-16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referente (la</w:t>
      </w:r>
      <w:r>
        <w:rPr>
          <w:spacing w:val="-35"/>
          <w:sz w:val="24"/>
        </w:rPr>
        <w:t> </w:t>
      </w:r>
      <w:r>
        <w:rPr>
          <w:sz w:val="24"/>
        </w:rPr>
        <w:t>primera</w:t>
      </w:r>
      <w:r>
        <w:rPr>
          <w:spacing w:val="-34"/>
          <w:sz w:val="24"/>
        </w:rPr>
        <w:t> </w:t>
      </w:r>
      <w:r>
        <w:rPr>
          <w:sz w:val="24"/>
        </w:rPr>
        <w:t>ministra,</w:t>
      </w:r>
      <w:r>
        <w:rPr>
          <w:spacing w:val="-35"/>
          <w:sz w:val="24"/>
        </w:rPr>
        <w:t> </w:t>
      </w:r>
      <w:r>
        <w:rPr>
          <w:sz w:val="24"/>
        </w:rPr>
        <w:t>una</w:t>
      </w:r>
      <w:r>
        <w:rPr>
          <w:spacing w:val="-34"/>
          <w:sz w:val="24"/>
        </w:rPr>
        <w:t> </w:t>
      </w:r>
      <w:r>
        <w:rPr>
          <w:sz w:val="24"/>
        </w:rPr>
        <w:t>ingeniera</w:t>
      </w:r>
      <w:r>
        <w:rPr>
          <w:spacing w:val="-35"/>
          <w:sz w:val="24"/>
        </w:rPr>
        <w:t> </w:t>
      </w:r>
      <w:r>
        <w:rPr>
          <w:sz w:val="24"/>
        </w:rPr>
        <w:t>comprometida, una</w:t>
      </w:r>
      <w:r>
        <w:rPr>
          <w:spacing w:val="-13"/>
          <w:sz w:val="24"/>
        </w:rPr>
        <w:t> </w:t>
      </w:r>
      <w:r>
        <w:rPr>
          <w:sz w:val="24"/>
        </w:rPr>
        <w:t>detective</w:t>
      </w:r>
      <w:r>
        <w:rPr>
          <w:spacing w:val="-13"/>
          <w:sz w:val="24"/>
        </w:rPr>
        <w:t> </w:t>
      </w:r>
      <w:r>
        <w:rPr>
          <w:sz w:val="24"/>
        </w:rPr>
        <w:t>privada,</w:t>
      </w:r>
      <w:r>
        <w:rPr>
          <w:spacing w:val="-13"/>
          <w:sz w:val="24"/>
        </w:rPr>
        <w:t> </w:t>
      </w:r>
      <w:r>
        <w:rPr>
          <w:sz w:val="24"/>
        </w:rPr>
        <w:t>etc.;</w:t>
      </w:r>
      <w:r>
        <w:rPr>
          <w:spacing w:val="-13"/>
          <w:sz w:val="24"/>
        </w:rPr>
        <w:t> </w:t>
      </w:r>
      <w:r>
        <w:rPr>
          <w:sz w:val="24"/>
        </w:rPr>
        <w:t>mas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primera</w:t>
      </w:r>
      <w:r>
        <w:rPr>
          <w:spacing w:val="-13"/>
          <w:sz w:val="24"/>
        </w:rPr>
        <w:t> </w:t>
      </w:r>
      <w:r>
        <w:rPr>
          <w:sz w:val="24"/>
        </w:rPr>
        <w:t>mi- nistro ni una ingeniero comprometido ni una de- tective privado,</w:t>
      </w:r>
      <w:r>
        <w:rPr>
          <w:spacing w:val="-39"/>
          <w:sz w:val="24"/>
        </w:rPr>
        <w:t> </w:t>
      </w:r>
      <w:r>
        <w:rPr>
          <w:spacing w:val="2"/>
          <w:sz w:val="24"/>
        </w:rPr>
        <w:t>etc.).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49576" filled="true" fillcolor="#007dc5" stroked="false">
            <v:fill type="solid"/>
            <w10:wrap type="none"/>
          </v:rect>
        </w:pict>
      </w:r>
      <w:r>
        <w:rPr/>
        <w:pict>
          <v:shape style="position:absolute;margin-left:79.370102pt;margin-top:.000475pt;width:388.35pt;height:609.450pt;mso-position-horizontal-relative:page;mso-position-vertical-relative:page;z-index:-349552" coordorigin="1587,0" coordsize="7767,12189" path="m9354,0l1587,0,1587,1550,6984,1550,2219,12189,4288,12189,9354,955,9354,0xe" filled="true" fillcolor="#4198d3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2"/>
        <w:spacing w:line="787" w:lineRule="exact"/>
        <w:ind w:left="763"/>
      </w:pPr>
      <w:r>
        <w:rPr>
          <w:color w:val="FFFFFF"/>
          <w:w w:val="105"/>
        </w:rPr>
        <w:t>Capítulo</w:t>
      </w:r>
    </w:p>
    <w:p>
      <w:pPr>
        <w:spacing w:after="0" w:line="787" w:lineRule="exact"/>
        <w:sectPr>
          <w:headerReference w:type="even" r:id="rId146"/>
          <w:footerReference w:type="even" r:id="rId147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line style="position:absolute;mso-position-horizontal-relative:page;mso-position-vertical-relative:page;z-index:6040" from="0pt,.000475pt" to="0pt,609.448475pt" stroked="true" strokeweight="0pt" strokecolor="#007dc5">
            <v:stroke dashstyle="solid"/>
            <w10:wrap type="none"/>
          </v:line>
        </w:pict>
      </w:r>
    </w:p>
    <w:p>
      <w:pPr>
        <w:pStyle w:val="BodyText"/>
        <w:spacing w:before="10"/>
        <w:rPr>
          <w:rFonts w:ascii="Arial Narrow"/>
          <w:sz w:val="28"/>
        </w:rPr>
      </w:pPr>
    </w:p>
    <w:p>
      <w:pPr>
        <w:pStyle w:val="BodyText"/>
        <w:ind w:left="7726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007dc5">
              <v:path arrowok="t"/>
              <v:stroke dashstyle="solid"/>
            </v:shape>
          </v:group>
        </w:pict>
      </w:r>
      <w:r>
        <w:rPr>
          <w:rFonts w:ascii="Arial Narrow"/>
          <w:sz w:val="20"/>
        </w:rPr>
      </w:r>
    </w:p>
    <w:p>
      <w:pPr>
        <w:spacing w:line="182" w:lineRule="auto" w:before="133"/>
        <w:ind w:left="780" w:right="3814" w:firstLine="0"/>
        <w:jc w:val="left"/>
        <w:rPr>
          <w:rFonts w:ascii="Arial Narrow"/>
          <w:sz w:val="100"/>
        </w:rPr>
      </w:pPr>
      <w:r>
        <w:rPr>
          <w:rFonts w:ascii="Arial Narrow"/>
          <w:color w:val="007DC5"/>
          <w:w w:val="95"/>
          <w:sz w:val="100"/>
        </w:rPr>
        <w:t>APUNTES PARA UNA</w:t>
      </w:r>
    </w:p>
    <w:p>
      <w:pPr>
        <w:spacing w:line="780" w:lineRule="exact" w:before="0"/>
        <w:ind w:left="780" w:right="0" w:firstLine="0"/>
        <w:jc w:val="left"/>
        <w:rPr>
          <w:rFonts w:ascii="Arial Narrow" w:hAnsi="Arial Narrow"/>
          <w:sz w:val="100"/>
        </w:rPr>
      </w:pPr>
      <w:r>
        <w:rPr>
          <w:rFonts w:ascii="Arial Narrow" w:hAnsi="Arial Narrow"/>
          <w:color w:val="007DC5"/>
          <w:sz w:val="100"/>
        </w:rPr>
        <w:t>REPRESENTACIÓN</w:t>
      </w:r>
    </w:p>
    <w:p>
      <w:pPr>
        <w:spacing w:line="182" w:lineRule="auto" w:before="86"/>
        <w:ind w:left="780" w:right="1144" w:firstLine="0"/>
        <w:jc w:val="both"/>
        <w:rPr>
          <w:rFonts w:ascii="Arial Narrow" w:hAnsi="Arial Narrow"/>
          <w:sz w:val="100"/>
        </w:rPr>
      </w:pPr>
      <w:r>
        <w:rPr>
          <w:rFonts w:ascii="Arial Narrow" w:hAnsi="Arial Narrow"/>
          <w:color w:val="007DC5"/>
          <w:w w:val="95"/>
          <w:sz w:val="100"/>
        </w:rPr>
        <w:t>GRÁFICA</w:t>
      </w:r>
      <w:r>
        <w:rPr>
          <w:rFonts w:ascii="Arial Narrow" w:hAnsi="Arial Narrow"/>
          <w:color w:val="007DC5"/>
          <w:spacing w:val="-91"/>
          <w:w w:val="95"/>
          <w:sz w:val="100"/>
        </w:rPr>
        <w:t> </w:t>
      </w:r>
      <w:r>
        <w:rPr>
          <w:rFonts w:ascii="Arial Narrow" w:hAnsi="Arial Narrow"/>
          <w:color w:val="007DC5"/>
          <w:w w:val="95"/>
          <w:sz w:val="100"/>
        </w:rPr>
        <w:t>O</w:t>
      </w:r>
      <w:r>
        <w:rPr>
          <w:rFonts w:ascii="Arial Narrow" w:hAnsi="Arial Narrow"/>
          <w:color w:val="007DC5"/>
          <w:spacing w:val="-121"/>
          <w:w w:val="95"/>
          <w:sz w:val="100"/>
        </w:rPr>
        <w:t> </w:t>
      </w:r>
      <w:r>
        <w:rPr>
          <w:rFonts w:ascii="Arial Narrow" w:hAnsi="Arial Narrow"/>
          <w:color w:val="007DC5"/>
          <w:spacing w:val="-3"/>
          <w:w w:val="95"/>
          <w:sz w:val="100"/>
        </w:rPr>
        <w:t>VISUAL </w:t>
      </w:r>
      <w:r>
        <w:rPr>
          <w:rFonts w:ascii="Arial Narrow" w:hAnsi="Arial Narrow"/>
          <w:color w:val="007DC5"/>
          <w:w w:val="95"/>
          <w:sz w:val="100"/>
        </w:rPr>
        <w:t>INCLUYENTE Y NO </w:t>
      </w:r>
      <w:r>
        <w:rPr>
          <w:rFonts w:ascii="Arial Narrow" w:hAnsi="Arial Narrow"/>
          <w:color w:val="007DC5"/>
          <w:spacing w:val="-8"/>
          <w:sz w:val="100"/>
        </w:rPr>
        <w:t>SEXISTA</w:t>
      </w:r>
    </w:p>
    <w:p>
      <w:pPr>
        <w:pStyle w:val="BodyText"/>
        <w:spacing w:line="252" w:lineRule="auto" w:before="482"/>
        <w:ind w:left="780" w:right="2680"/>
        <w:jc w:val="both"/>
      </w:pPr>
      <w:r>
        <w:rPr/>
        <w:pict>
          <v:shape style="position:absolute;margin-left:406.204895pt;margin-top:223.688126pt;width:28.85pt;height:29.2pt;mso-position-horizontal-relative:page;mso-position-vertical-relative:paragraph;z-index:6016" coordorigin="8124,4474" coordsize="577,584" path="m8700,4474l8700,5058,8124,5058e" filled="false" stroked="true" strokeweight="1pt" strokecolor="#007dc5">
            <v:path arrowok="t"/>
            <v:stroke dashstyle="solid"/>
            <w10:wrap type="none"/>
          </v:shape>
        </w:pict>
      </w:r>
      <w:r>
        <w:rPr>
          <w:spacing w:val="-4"/>
        </w:rPr>
        <w:t>Una</w:t>
      </w:r>
      <w:r>
        <w:rPr>
          <w:spacing w:val="-43"/>
        </w:rPr>
        <w:t> </w:t>
      </w:r>
      <w:r>
        <w:rPr/>
        <w:t>reflexión</w:t>
      </w:r>
      <w:r>
        <w:rPr>
          <w:spacing w:val="-42"/>
        </w:rPr>
        <w:t> </w:t>
      </w:r>
      <w:r>
        <w:rPr/>
        <w:t>pendiente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primera</w:t>
      </w:r>
      <w:r>
        <w:rPr>
          <w:spacing w:val="-42"/>
        </w:rPr>
        <w:t> </w:t>
      </w:r>
      <w:r>
        <w:rPr/>
        <w:t>edición</w:t>
      </w:r>
      <w:r>
        <w:rPr>
          <w:spacing w:val="-42"/>
        </w:rPr>
        <w:t> </w:t>
      </w:r>
      <w:r>
        <w:rPr/>
        <w:t>de</w:t>
      </w:r>
      <w:r>
        <w:rPr>
          <w:spacing w:val="-43"/>
        </w:rPr>
        <w:t> </w:t>
      </w:r>
      <w:r>
        <w:rPr/>
        <w:t>este</w:t>
      </w:r>
      <w:r>
        <w:rPr>
          <w:spacing w:val="-42"/>
        </w:rPr>
        <w:t> </w:t>
      </w:r>
      <w:r>
        <w:rPr/>
        <w:t>libro</w:t>
      </w:r>
      <w:r>
        <w:rPr>
          <w:spacing w:val="-42"/>
        </w:rPr>
        <w:t> </w:t>
      </w:r>
      <w:r>
        <w:rPr/>
        <w:t>(si bien</w:t>
      </w:r>
      <w:r>
        <w:rPr>
          <w:spacing w:val="-41"/>
        </w:rPr>
        <w:t> </w:t>
      </w:r>
      <w:r>
        <w:rPr/>
        <w:t>implícita),</w:t>
      </w:r>
      <w:r>
        <w:rPr>
          <w:spacing w:val="-40"/>
        </w:rPr>
        <w:t> </w:t>
      </w:r>
      <w:r>
        <w:rPr/>
        <w:t>fue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relacionada</w:t>
      </w:r>
      <w:r>
        <w:rPr>
          <w:spacing w:val="-40"/>
        </w:rPr>
        <w:t> </w:t>
      </w:r>
      <w:r>
        <w:rPr/>
        <w:t>con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tema</w:t>
      </w:r>
      <w:r>
        <w:rPr>
          <w:spacing w:val="-41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reproduc- ción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androcentrismo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sexismo</w:t>
      </w:r>
      <w:r>
        <w:rPr>
          <w:spacing w:val="-33"/>
        </w:rPr>
        <w:t> </w:t>
      </w:r>
      <w:r>
        <w:rPr/>
        <w:t>a</w:t>
      </w:r>
      <w:r>
        <w:rPr>
          <w:spacing w:val="-34"/>
        </w:rPr>
        <w:t> </w:t>
      </w:r>
      <w:r>
        <w:rPr/>
        <w:t>través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imagen. Cabe</w:t>
      </w:r>
      <w:r>
        <w:rPr>
          <w:spacing w:val="-23"/>
        </w:rPr>
        <w:t> </w:t>
      </w:r>
      <w:r>
        <w:rPr/>
        <w:t>aquí</w:t>
      </w:r>
      <w:r>
        <w:rPr>
          <w:spacing w:val="-23"/>
        </w:rPr>
        <w:t> </w:t>
      </w:r>
      <w:r>
        <w:rPr/>
        <w:t>recordar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misma</w:t>
      </w:r>
      <w:r>
        <w:rPr>
          <w:spacing w:val="-23"/>
        </w:rPr>
        <w:t> </w:t>
      </w:r>
      <w:r>
        <w:rPr/>
        <w:t>manera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lenguaje </w:t>
      </w:r>
      <w:r>
        <w:rPr>
          <w:w w:val="95"/>
        </w:rPr>
        <w:t>refleja</w:t>
      </w:r>
      <w:r>
        <w:rPr>
          <w:spacing w:val="-27"/>
          <w:w w:val="95"/>
        </w:rPr>
        <w:t> </w:t>
      </w:r>
      <w:r>
        <w:rPr>
          <w:w w:val="95"/>
        </w:rPr>
        <w:t>nuestra</w:t>
      </w:r>
      <w:r>
        <w:rPr>
          <w:spacing w:val="-26"/>
          <w:w w:val="95"/>
        </w:rPr>
        <w:t> </w:t>
      </w:r>
      <w:r>
        <w:rPr>
          <w:w w:val="95"/>
        </w:rPr>
        <w:t>percepción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realidad,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imágenes</w:t>
      </w:r>
      <w:r>
        <w:rPr>
          <w:spacing w:val="-26"/>
          <w:w w:val="95"/>
        </w:rPr>
        <w:t> </w:t>
      </w:r>
      <w:r>
        <w:rPr>
          <w:w w:val="95"/>
        </w:rPr>
        <w:t>también </w:t>
      </w:r>
      <w:r>
        <w:rPr/>
        <w:t>lo</w:t>
      </w:r>
      <w:r>
        <w:rPr>
          <w:spacing w:val="-36"/>
        </w:rPr>
        <w:t> </w:t>
      </w:r>
      <w:r>
        <w:rPr/>
        <w:t>hacen.</w:t>
      </w:r>
      <w:r>
        <w:rPr>
          <w:spacing w:val="-36"/>
        </w:rPr>
        <w:t> </w:t>
      </w:r>
      <w:r>
        <w:rPr>
          <w:spacing w:val="-5"/>
        </w:rPr>
        <w:t>Un</w:t>
      </w:r>
      <w:r>
        <w:rPr>
          <w:spacing w:val="-35"/>
        </w:rPr>
        <w:t> </w:t>
      </w:r>
      <w:r>
        <w:rPr/>
        <w:t>ejemplo</w:t>
      </w:r>
      <w:r>
        <w:rPr>
          <w:spacing w:val="-35"/>
        </w:rPr>
        <w:t> </w:t>
      </w:r>
      <w:r>
        <w:rPr>
          <w:spacing w:val="-3"/>
        </w:rPr>
        <w:t>muy</w:t>
      </w:r>
      <w:r>
        <w:rPr>
          <w:spacing w:val="-36"/>
        </w:rPr>
        <w:t> </w:t>
      </w:r>
      <w:r>
        <w:rPr/>
        <w:t>claro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reproducción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roles</w:t>
      </w:r>
      <w:r>
        <w:rPr>
          <w:spacing w:val="-35"/>
        </w:rPr>
        <w:t> </w:t>
      </w:r>
      <w:r>
        <w:rPr/>
        <w:t>y estereotipos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género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este</w:t>
      </w:r>
      <w:r>
        <w:rPr>
          <w:spacing w:val="-41"/>
        </w:rPr>
        <w:t> </w:t>
      </w:r>
      <w:r>
        <w:rPr>
          <w:spacing w:val="-3"/>
        </w:rPr>
        <w:t>ámbito</w:t>
      </w:r>
      <w:r>
        <w:rPr>
          <w:spacing w:val="-41"/>
        </w:rPr>
        <w:t> </w:t>
      </w:r>
      <w:r>
        <w:rPr/>
        <w:t>es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encontré,</w:t>
      </w:r>
      <w:r>
        <w:rPr>
          <w:spacing w:val="-41"/>
        </w:rPr>
        <w:t> </w:t>
      </w:r>
      <w:r>
        <w:rPr/>
        <w:t>hace algunos</w:t>
      </w:r>
      <w:r>
        <w:rPr>
          <w:spacing w:val="-27"/>
        </w:rPr>
        <w:t> </w:t>
      </w:r>
      <w:r>
        <w:rPr/>
        <w:t>años,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un</w:t>
      </w:r>
      <w:r>
        <w:rPr>
          <w:spacing w:val="-26"/>
        </w:rPr>
        <w:t> </w:t>
      </w:r>
      <w:r>
        <w:rPr/>
        <w:t>libro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texto</w:t>
      </w:r>
      <w:r>
        <w:rPr>
          <w:spacing w:val="-26"/>
        </w:rPr>
        <w:t> </w:t>
      </w:r>
      <w:r>
        <w:rPr/>
        <w:t>para</w:t>
      </w:r>
      <w:r>
        <w:rPr>
          <w:spacing w:val="-27"/>
        </w:rPr>
        <w:t> </w:t>
      </w:r>
      <w:r>
        <w:rPr/>
        <w:t>primer</w:t>
      </w:r>
      <w:r>
        <w:rPr>
          <w:spacing w:val="-27"/>
        </w:rPr>
        <w:t> </w:t>
      </w:r>
      <w:r>
        <w:rPr/>
        <w:t>año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prima- </w:t>
      </w:r>
      <w:r>
        <w:rPr>
          <w:w w:val="95"/>
        </w:rPr>
        <w:t>ria.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actividad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titulaba</w:t>
      </w:r>
      <w:r>
        <w:rPr>
          <w:spacing w:val="-27"/>
          <w:w w:val="95"/>
        </w:rPr>
        <w:t> </w:t>
      </w:r>
      <w:r>
        <w:rPr>
          <w:w w:val="95"/>
        </w:rPr>
        <w:t>“El</w:t>
      </w:r>
      <w:r>
        <w:rPr>
          <w:spacing w:val="-28"/>
          <w:w w:val="95"/>
        </w:rPr>
        <w:t> </w:t>
      </w:r>
      <w:r>
        <w:rPr>
          <w:w w:val="95"/>
        </w:rPr>
        <w:t>tendedero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letras”.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ilus- </w:t>
      </w:r>
      <w:r>
        <w:rPr/>
        <w:t>tración</w:t>
      </w:r>
      <w:r>
        <w:rPr>
          <w:spacing w:val="-40"/>
        </w:rPr>
        <w:t> </w:t>
      </w:r>
      <w:r>
        <w:rPr/>
        <w:t>ocupaba</w:t>
      </w:r>
      <w:r>
        <w:rPr>
          <w:spacing w:val="-40"/>
        </w:rPr>
        <w:t> </w:t>
      </w:r>
      <w:r>
        <w:rPr/>
        <w:t>más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40"/>
        </w:rPr>
        <w:t> </w:t>
      </w:r>
      <w:r>
        <w:rPr/>
        <w:t>mitad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39"/>
        </w:rPr>
        <w:t> </w:t>
      </w:r>
      <w:r>
        <w:rPr/>
        <w:t>página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consistía</w:t>
      </w:r>
      <w:r>
        <w:rPr>
          <w:spacing w:val="-40"/>
        </w:rPr>
        <w:t> </w:t>
      </w:r>
      <w:r>
        <w:rPr/>
        <w:t>en</w:t>
      </w:r>
      <w:r>
        <w:rPr>
          <w:spacing w:val="-39"/>
        </w:rPr>
        <w:t> </w:t>
      </w:r>
      <w:r>
        <w:rPr/>
        <w:t>un tendedero</w:t>
      </w:r>
      <w:r>
        <w:rPr>
          <w:spacing w:val="-39"/>
        </w:rPr>
        <w:t> </w:t>
      </w:r>
      <w:r>
        <w:rPr/>
        <w:t>con</w:t>
      </w:r>
      <w:r>
        <w:rPr>
          <w:spacing w:val="-38"/>
        </w:rPr>
        <w:t> </w:t>
      </w:r>
      <w:r>
        <w:rPr/>
        <w:t>algunas</w:t>
      </w:r>
      <w:r>
        <w:rPr>
          <w:spacing w:val="-38"/>
        </w:rPr>
        <w:t> </w:t>
      </w:r>
      <w:r>
        <w:rPr/>
        <w:t>letras</w:t>
      </w:r>
      <w:r>
        <w:rPr>
          <w:spacing w:val="-38"/>
        </w:rPr>
        <w:t> </w:t>
      </w:r>
      <w:r>
        <w:rPr/>
        <w:t>colgadas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niña</w:t>
      </w:r>
      <w:r>
        <w:rPr>
          <w:spacing w:val="-39"/>
        </w:rPr>
        <w:t> </w:t>
      </w:r>
      <w:r>
        <w:rPr/>
        <w:t>con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reci- </w:t>
      </w:r>
      <w:r>
        <w:rPr>
          <w:w w:val="95"/>
        </w:rPr>
        <w:t>piente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letras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manos,</w:t>
      </w:r>
      <w:r>
        <w:rPr>
          <w:spacing w:val="-11"/>
          <w:w w:val="95"/>
        </w:rPr>
        <w:t> </w:t>
      </w:r>
      <w:r>
        <w:rPr>
          <w:w w:val="95"/>
        </w:rPr>
        <w:t>encaminándose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colgarlas.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/>
        <w:t>mensaje</w:t>
      </w:r>
      <w:r>
        <w:rPr>
          <w:spacing w:val="-36"/>
        </w:rPr>
        <w:t> </w:t>
      </w:r>
      <w:r>
        <w:rPr/>
        <w:t>sexista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transmitía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niñas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niños</w:t>
      </w:r>
      <w:r>
        <w:rPr>
          <w:spacing w:val="-36"/>
        </w:rPr>
        <w:t> </w:t>
      </w:r>
      <w:r>
        <w:rPr/>
        <w:t>cautivos de</w:t>
      </w:r>
      <w:r>
        <w:rPr>
          <w:spacing w:val="-15"/>
        </w:rPr>
        <w:t> </w:t>
      </w:r>
      <w:r>
        <w:rPr/>
        <w:t>ese</w:t>
      </w:r>
      <w:r>
        <w:rPr>
          <w:spacing w:val="-14"/>
        </w:rPr>
        <w:t> </w:t>
      </w:r>
      <w:r>
        <w:rPr/>
        <w:t>libro</w:t>
      </w:r>
      <w:r>
        <w:rPr>
          <w:spacing w:val="-14"/>
        </w:rPr>
        <w:t> </w:t>
      </w:r>
      <w:r>
        <w:rPr/>
        <w:t>es</w:t>
      </w:r>
      <w:r>
        <w:rPr>
          <w:spacing w:val="-15"/>
        </w:rPr>
        <w:t> </w:t>
      </w:r>
      <w:r>
        <w:rPr/>
        <w:t>indudable.</w:t>
      </w:r>
    </w:p>
    <w:p>
      <w:pPr>
        <w:spacing w:after="0" w:line="252" w:lineRule="auto"/>
        <w:jc w:val="both"/>
        <w:sectPr>
          <w:headerReference w:type="default" r:id="rId148"/>
          <w:footerReference w:type="default" r:id="rId149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6"/>
        <w:jc w:val="both"/>
      </w:pPr>
      <w:r>
        <w:rPr/>
        <w:t>Otra</w:t>
      </w:r>
      <w:r>
        <w:rPr>
          <w:spacing w:val="-8"/>
        </w:rPr>
        <w:t> </w:t>
      </w:r>
      <w:r>
        <w:rPr/>
        <w:t>imagen</w:t>
      </w:r>
      <w:r>
        <w:rPr>
          <w:spacing w:val="-7"/>
        </w:rPr>
        <w:t> </w:t>
      </w:r>
      <w:r>
        <w:rPr>
          <w:spacing w:val="-3"/>
        </w:rPr>
        <w:t>muy</w:t>
      </w:r>
      <w:r>
        <w:rPr>
          <w:spacing w:val="-7"/>
        </w:rPr>
        <w:t> </w:t>
      </w:r>
      <w:r>
        <w:rPr/>
        <w:t>cuestionada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androcentrismo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la representación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cuerpo</w:t>
      </w:r>
      <w:r>
        <w:rPr>
          <w:spacing w:val="-24"/>
        </w:rPr>
        <w:t> </w:t>
      </w:r>
      <w:r>
        <w:rPr/>
        <w:t>humano</w:t>
      </w:r>
      <w:r>
        <w:rPr>
          <w:spacing w:val="-24"/>
        </w:rPr>
        <w:t> </w:t>
      </w:r>
      <w:r>
        <w:rPr/>
        <w:t>desde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cuerpo</w:t>
      </w:r>
      <w:r>
        <w:rPr>
          <w:spacing w:val="-24"/>
        </w:rPr>
        <w:t> </w:t>
      </w:r>
      <w:r>
        <w:rPr/>
        <w:t>mascu- </w:t>
      </w:r>
      <w:r>
        <w:rPr>
          <w:w w:val="95"/>
        </w:rPr>
        <w:t>lino.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este</w:t>
      </w:r>
      <w:r>
        <w:rPr>
          <w:spacing w:val="-6"/>
          <w:w w:val="95"/>
        </w:rPr>
        <w:t> </w:t>
      </w:r>
      <w:r>
        <w:rPr>
          <w:w w:val="95"/>
        </w:rPr>
        <w:t>caso,</w:t>
      </w:r>
      <w:r>
        <w:rPr>
          <w:spacing w:val="-7"/>
          <w:w w:val="95"/>
        </w:rPr>
        <w:t> </w:t>
      </w:r>
      <w:r>
        <w:rPr>
          <w:w w:val="95"/>
        </w:rPr>
        <w:t>encontramos</w:t>
      </w:r>
      <w:r>
        <w:rPr>
          <w:spacing w:val="-7"/>
          <w:w w:val="95"/>
        </w:rPr>
        <w:t> </w:t>
      </w:r>
      <w:r>
        <w:rPr>
          <w:w w:val="95"/>
        </w:rPr>
        <w:t>muchos</w:t>
      </w:r>
      <w:r>
        <w:rPr>
          <w:spacing w:val="-6"/>
          <w:w w:val="95"/>
        </w:rPr>
        <w:t> </w:t>
      </w: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diversos medios.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ejemplo,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textos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divulgación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ciencia,</w:t>
      </w:r>
      <w:r>
        <w:rPr>
          <w:spacing w:val="-19"/>
          <w:w w:val="95"/>
        </w:rPr>
        <w:t> </w:t>
      </w:r>
      <w:r>
        <w:rPr>
          <w:w w:val="95"/>
        </w:rPr>
        <w:t>la representación visual androcéntrica de sujetos varones</w:t>
      </w:r>
      <w:r>
        <w:rPr>
          <w:spacing w:val="-26"/>
          <w:w w:val="95"/>
        </w:rPr>
        <w:t> </w:t>
      </w:r>
      <w:r>
        <w:rPr>
          <w:w w:val="95"/>
        </w:rPr>
        <w:t>como </w:t>
      </w:r>
      <w:r>
        <w:rPr/>
        <w:t>hacedores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ciencia.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publicidad,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sexismo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en- cuentra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utilización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mujeres</w:t>
      </w:r>
      <w:r>
        <w:rPr>
          <w:spacing w:val="-19"/>
        </w:rPr>
        <w:t> </w:t>
      </w:r>
      <w:r>
        <w:rPr/>
        <w:t>sexualmente</w:t>
      </w:r>
      <w:r>
        <w:rPr>
          <w:spacing w:val="-19"/>
        </w:rPr>
        <w:t> </w:t>
      </w:r>
      <w:r>
        <w:rPr/>
        <w:t>atractivas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venta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vehículos,</w:t>
      </w:r>
      <w:r>
        <w:rPr>
          <w:spacing w:val="-13"/>
          <w:w w:val="95"/>
        </w:rPr>
        <w:t> </w:t>
      </w:r>
      <w:r>
        <w:rPr>
          <w:w w:val="95"/>
        </w:rPr>
        <w:t>servicios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talleres</w:t>
      </w:r>
      <w:r>
        <w:rPr>
          <w:spacing w:val="-14"/>
          <w:w w:val="95"/>
        </w:rPr>
        <w:t> </w:t>
      </w:r>
      <w:r>
        <w:rPr>
          <w:w w:val="95"/>
        </w:rPr>
        <w:t>me- </w:t>
      </w:r>
      <w:r>
        <w:rPr/>
        <w:t>cánicos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ferreterías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ferias;</w:t>
      </w:r>
      <w:r>
        <w:rPr>
          <w:spacing w:val="-41"/>
        </w:rPr>
        <w:t> </w:t>
      </w:r>
      <w:r>
        <w:rPr/>
        <w:t>o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páginas</w:t>
      </w:r>
      <w:r>
        <w:rPr>
          <w:spacing w:val="-40"/>
        </w:rPr>
        <w:t> </w:t>
      </w:r>
      <w:r>
        <w:rPr/>
        <w:t>deportivas</w:t>
      </w:r>
      <w:r>
        <w:rPr>
          <w:spacing w:val="-41"/>
        </w:rPr>
        <w:t> </w:t>
      </w:r>
      <w:r>
        <w:rPr/>
        <w:t>pero</w:t>
      </w:r>
      <w:r>
        <w:rPr>
          <w:spacing w:val="-41"/>
        </w:rPr>
        <w:t> </w:t>
      </w:r>
      <w:r>
        <w:rPr/>
        <w:t>sin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deportistas;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cuando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les</w:t>
      </w:r>
      <w:r>
        <w:rPr>
          <w:spacing w:val="-22"/>
          <w:w w:val="95"/>
        </w:rPr>
        <w:t> </w:t>
      </w:r>
      <w:r>
        <w:rPr>
          <w:w w:val="95"/>
        </w:rPr>
        <w:t>presenta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deportistas, </w:t>
      </w:r>
      <w:r>
        <w:rPr/>
        <w:t>aparecen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número</w:t>
      </w:r>
      <w:r>
        <w:rPr>
          <w:spacing w:val="-29"/>
        </w:rPr>
        <w:t> </w:t>
      </w:r>
      <w:r>
        <w:rPr/>
        <w:t>reducido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imágenes,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tamaños menores</w:t>
      </w:r>
      <w:r>
        <w:rPr>
          <w:spacing w:val="-45"/>
        </w:rPr>
        <w:t> </w:t>
      </w:r>
      <w:r>
        <w:rPr/>
        <w:t>al</w:t>
      </w:r>
      <w:r>
        <w:rPr>
          <w:spacing w:val="-45"/>
        </w:rPr>
        <w:t> </w:t>
      </w:r>
      <w:r>
        <w:rPr>
          <w:spacing w:val="-3"/>
        </w:rPr>
        <w:t>resto,</w:t>
      </w:r>
      <w:r>
        <w:rPr>
          <w:spacing w:val="-45"/>
        </w:rPr>
        <w:t> </w:t>
      </w:r>
      <w:r>
        <w:rPr/>
        <w:t>o</w:t>
      </w:r>
      <w:r>
        <w:rPr>
          <w:spacing w:val="-45"/>
        </w:rPr>
        <w:t> </w:t>
      </w:r>
      <w:r>
        <w:rPr/>
        <w:t>hasta</w:t>
      </w:r>
      <w:r>
        <w:rPr>
          <w:spacing w:val="-45"/>
        </w:rPr>
        <w:t> </w:t>
      </w:r>
      <w:r>
        <w:rPr/>
        <w:t>al</w:t>
      </w:r>
      <w:r>
        <w:rPr>
          <w:spacing w:val="-45"/>
        </w:rPr>
        <w:t> </w:t>
      </w:r>
      <w:r>
        <w:rPr/>
        <w:t>final</w:t>
      </w:r>
      <w:r>
        <w:rPr>
          <w:spacing w:val="-45"/>
        </w:rPr>
        <w:t> </w:t>
      </w:r>
      <w:r>
        <w:rPr/>
        <w:t>del</w:t>
      </w:r>
      <w:r>
        <w:rPr>
          <w:spacing w:val="-45"/>
        </w:rPr>
        <w:t> </w:t>
      </w:r>
      <w:r>
        <w:rPr/>
        <w:t>material.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la</w:t>
      </w:r>
      <w:r>
        <w:rPr>
          <w:spacing w:val="-45"/>
        </w:rPr>
        <w:t> </w:t>
      </w:r>
      <w:r>
        <w:rPr/>
        <w:t>misma</w:t>
      </w:r>
      <w:r>
        <w:rPr>
          <w:spacing w:val="-45"/>
        </w:rPr>
        <w:t> </w:t>
      </w:r>
      <w:r>
        <w:rPr/>
        <w:t>ma- </w:t>
      </w:r>
      <w:r>
        <w:rPr>
          <w:w w:val="95"/>
        </w:rPr>
        <w:t>nera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cuando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aluden</w:t>
      </w:r>
      <w:r>
        <w:rPr>
          <w:spacing w:val="-16"/>
          <w:w w:val="95"/>
        </w:rPr>
        <w:t> </w:t>
      </w:r>
      <w:r>
        <w:rPr>
          <w:w w:val="95"/>
        </w:rPr>
        <w:t>asuntos</w:t>
      </w:r>
      <w:r>
        <w:rPr>
          <w:spacing w:val="-16"/>
          <w:w w:val="95"/>
        </w:rPr>
        <w:t> </w:t>
      </w:r>
      <w:r>
        <w:rPr>
          <w:w w:val="95"/>
        </w:rPr>
        <w:t>relacionados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ámbito </w:t>
      </w:r>
      <w:r>
        <w:rPr>
          <w:w w:val="95"/>
        </w:rPr>
        <w:t>doméstico,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cuidado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hijas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hijos,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mayoría</w:t>
      </w:r>
      <w:r>
        <w:rPr>
          <w:spacing w:val="-24"/>
          <w:w w:val="95"/>
        </w:rPr>
        <w:t> </w:t>
      </w:r>
      <w:r>
        <w:rPr>
          <w:w w:val="95"/>
        </w:rPr>
        <w:t>se </w:t>
      </w:r>
      <w:r>
        <w:rPr/>
        <w:t>representan con</w:t>
      </w:r>
      <w:r>
        <w:rPr>
          <w:spacing w:val="-29"/>
        </w:rPr>
        <w:t> </w:t>
      </w:r>
      <w:r>
        <w:rPr/>
        <w:t>mujeres.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 w:before="1"/>
        <w:ind w:left="2304" w:right="1157"/>
        <w:jc w:val="both"/>
      </w:pP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años</w:t>
      </w:r>
      <w:r>
        <w:rPr>
          <w:spacing w:val="-30"/>
          <w:w w:val="95"/>
        </w:rPr>
        <w:t> </w:t>
      </w:r>
      <w:r>
        <w:rPr>
          <w:w w:val="95"/>
        </w:rPr>
        <w:t>recientes,</w:t>
      </w:r>
      <w:r>
        <w:rPr>
          <w:spacing w:val="-29"/>
          <w:w w:val="95"/>
        </w:rPr>
        <w:t> </w:t>
      </w:r>
      <w:r>
        <w:rPr>
          <w:w w:val="95"/>
        </w:rPr>
        <w:t>estas</w:t>
      </w:r>
      <w:r>
        <w:rPr>
          <w:spacing w:val="-30"/>
          <w:w w:val="95"/>
        </w:rPr>
        <w:t> </w:t>
      </w:r>
      <w:r>
        <w:rPr>
          <w:w w:val="95"/>
        </w:rPr>
        <w:t>prácticas</w:t>
      </w:r>
      <w:r>
        <w:rPr>
          <w:spacing w:val="-29"/>
          <w:w w:val="95"/>
        </w:rPr>
        <w:t> </w:t>
      </w:r>
      <w:r>
        <w:rPr>
          <w:w w:val="95"/>
        </w:rPr>
        <w:t>van</w:t>
      </w:r>
      <w:r>
        <w:rPr>
          <w:spacing w:val="-30"/>
          <w:w w:val="95"/>
        </w:rPr>
        <w:t> </w:t>
      </w:r>
      <w:r>
        <w:rPr>
          <w:w w:val="95"/>
        </w:rPr>
        <w:t>modificándose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9"/>
          <w:w w:val="95"/>
        </w:rPr>
        <w:t> </w:t>
      </w:r>
      <w:r>
        <w:rPr>
          <w:w w:val="95"/>
        </w:rPr>
        <w:t>jun- </w:t>
      </w:r>
      <w:r>
        <w:rPr/>
        <w:t>to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protestas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grupos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mujeres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han</w:t>
      </w:r>
      <w:r>
        <w:rPr>
          <w:spacing w:val="-28"/>
        </w:rPr>
        <w:t> </w:t>
      </w:r>
      <w:r>
        <w:rPr/>
        <w:t>logrado</w:t>
      </w:r>
      <w:r>
        <w:rPr>
          <w:spacing w:val="-29"/>
        </w:rPr>
        <w:t> </w:t>
      </w:r>
      <w:r>
        <w:rPr/>
        <w:t>sacar</w:t>
      </w:r>
      <w:r>
        <w:rPr>
          <w:spacing w:val="-29"/>
        </w:rPr>
        <w:t> </w:t>
      </w:r>
      <w:r>
        <w:rPr/>
        <w:t>de circulación</w:t>
      </w:r>
      <w:r>
        <w:rPr>
          <w:spacing w:val="-29"/>
        </w:rPr>
        <w:t> </w:t>
      </w:r>
      <w:r>
        <w:rPr/>
        <w:t>algunas</w:t>
      </w:r>
      <w:r>
        <w:rPr>
          <w:spacing w:val="-28"/>
        </w:rPr>
        <w:t> </w:t>
      </w:r>
      <w:r>
        <w:rPr/>
        <w:t>imágenes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hacían</w:t>
      </w:r>
      <w:r>
        <w:rPr>
          <w:spacing w:val="-28"/>
        </w:rPr>
        <w:t> </w:t>
      </w:r>
      <w:r>
        <w:rPr/>
        <w:t>una</w:t>
      </w:r>
      <w:r>
        <w:rPr>
          <w:spacing w:val="-29"/>
        </w:rPr>
        <w:t> </w:t>
      </w:r>
      <w:r>
        <w:rPr/>
        <w:t>apología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 violencia</w:t>
      </w:r>
      <w:r>
        <w:rPr>
          <w:spacing w:val="-37"/>
        </w:rPr>
        <w:t> </w:t>
      </w:r>
      <w:r>
        <w:rPr/>
        <w:t>y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sometimiento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las</w:t>
      </w:r>
      <w:r>
        <w:rPr>
          <w:spacing w:val="-37"/>
        </w:rPr>
        <w:t> </w:t>
      </w:r>
      <w:r>
        <w:rPr/>
        <w:t>mujeres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varones,</w:t>
      </w:r>
      <w:r>
        <w:rPr>
          <w:spacing w:val="-36"/>
        </w:rPr>
        <w:t> </w:t>
      </w:r>
      <w:r>
        <w:rPr/>
        <w:t>ya encontramos</w:t>
      </w:r>
      <w:r>
        <w:rPr>
          <w:spacing w:val="-40"/>
        </w:rPr>
        <w:t> </w:t>
      </w:r>
      <w:r>
        <w:rPr/>
        <w:t>miradas</w:t>
      </w:r>
      <w:r>
        <w:rPr>
          <w:spacing w:val="-40"/>
        </w:rPr>
        <w:t> </w:t>
      </w:r>
      <w:r>
        <w:rPr/>
        <w:t>sensibles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40"/>
        </w:rPr>
        <w:t> </w:t>
      </w:r>
      <w:r>
        <w:rPr/>
        <w:t>inclusión,</w:t>
      </w:r>
      <w:r>
        <w:rPr>
          <w:spacing w:val="-39"/>
        </w:rPr>
        <w:t> </w:t>
      </w:r>
      <w:r>
        <w:rPr/>
        <w:t>pero</w:t>
      </w:r>
      <w:r>
        <w:rPr>
          <w:spacing w:val="-40"/>
        </w:rPr>
        <w:t> </w:t>
      </w:r>
      <w:r>
        <w:rPr/>
        <w:t>ello</w:t>
      </w:r>
      <w:r>
        <w:rPr>
          <w:spacing w:val="-39"/>
        </w:rPr>
        <w:t> </w:t>
      </w:r>
      <w:r>
        <w:rPr/>
        <w:t>es</w:t>
      </w:r>
      <w:r>
        <w:rPr>
          <w:spacing w:val="-40"/>
        </w:rPr>
        <w:t> </w:t>
      </w:r>
      <w:r>
        <w:rPr/>
        <w:t>in- </w:t>
      </w:r>
      <w:r>
        <w:rPr>
          <w:w w:val="95"/>
        </w:rPr>
        <w:t>suficiente para lograr eliminar estas prácticas que mantienen la</w:t>
      </w:r>
      <w:r>
        <w:rPr>
          <w:spacing w:val="-24"/>
          <w:w w:val="95"/>
        </w:rPr>
        <w:t> </w:t>
      </w:r>
      <w:r>
        <w:rPr>
          <w:w w:val="95"/>
        </w:rPr>
        <w:t>desigualdad</w:t>
      </w:r>
      <w:r>
        <w:rPr>
          <w:spacing w:val="-24"/>
          <w:w w:val="95"/>
        </w:rPr>
        <w:t> </w:t>
      </w:r>
      <w:r>
        <w:rPr>
          <w:w w:val="95"/>
        </w:rPr>
        <w:t>entre</w:t>
      </w:r>
      <w:r>
        <w:rPr>
          <w:spacing w:val="-24"/>
          <w:w w:val="95"/>
        </w:rPr>
        <w:t> </w:t>
      </w:r>
      <w:r>
        <w:rPr>
          <w:w w:val="95"/>
        </w:rPr>
        <w:t>mujeres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hombres.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Aún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existe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éti- ca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imagen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plantee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lineamientos</w:t>
      </w:r>
      <w:r>
        <w:rPr>
          <w:spacing w:val="-25"/>
          <w:w w:val="95"/>
        </w:rPr>
        <w:t> </w:t>
      </w:r>
      <w:r>
        <w:rPr>
          <w:w w:val="95"/>
        </w:rPr>
        <w:t>indispensables</w:t>
      </w:r>
      <w:r>
        <w:rPr>
          <w:spacing w:val="-26"/>
          <w:w w:val="95"/>
        </w:rPr>
        <w:t> </w:t>
      </w:r>
      <w:r>
        <w:rPr>
          <w:w w:val="95"/>
        </w:rPr>
        <w:t>en torno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reconocimiento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mujeres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hombres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personas </w:t>
      </w:r>
      <w:r>
        <w:rPr/>
        <w:t>dignas,</w:t>
      </w:r>
      <w:r>
        <w:rPr>
          <w:spacing w:val="-41"/>
        </w:rPr>
        <w:t> </w:t>
      </w:r>
      <w:r>
        <w:rPr/>
        <w:t>dado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predominio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imagen</w:t>
      </w:r>
      <w:r>
        <w:rPr>
          <w:spacing w:val="-41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1"/>
        </w:rPr>
        <w:t> </w:t>
      </w:r>
      <w:r>
        <w:rPr/>
        <w:t>mundo</w:t>
      </w:r>
      <w:r>
        <w:rPr>
          <w:spacing w:val="-41"/>
        </w:rPr>
        <w:t> </w:t>
      </w:r>
      <w:r>
        <w:rPr/>
        <w:t>actual</w:t>
      </w:r>
      <w:r>
        <w:rPr>
          <w:spacing w:val="-42"/>
        </w:rPr>
        <w:t> </w:t>
      </w:r>
      <w:r>
        <w:rPr/>
        <w:t>y la</w:t>
      </w:r>
      <w:r>
        <w:rPr>
          <w:spacing w:val="-17"/>
        </w:rPr>
        <w:t> </w:t>
      </w:r>
      <w:r>
        <w:rPr/>
        <w:t>pervivencia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desigualdades.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capítulo</w:t>
      </w:r>
      <w:r>
        <w:rPr>
          <w:spacing w:val="-16"/>
          <w:w w:val="95"/>
        </w:rPr>
        <w:t> </w:t>
      </w:r>
      <w:r>
        <w:rPr>
          <w:w w:val="95"/>
        </w:rPr>
        <w:t>nos</w:t>
      </w:r>
      <w:r>
        <w:rPr>
          <w:spacing w:val="-16"/>
          <w:w w:val="95"/>
        </w:rPr>
        <w:t> </w:t>
      </w:r>
      <w:r>
        <w:rPr>
          <w:w w:val="95"/>
        </w:rPr>
        <w:t>enfocaremos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mensajes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verbales que</w:t>
      </w:r>
      <w:r>
        <w:rPr>
          <w:spacing w:val="-33"/>
          <w:w w:val="95"/>
        </w:rPr>
        <w:t> </w:t>
      </w:r>
      <w:r>
        <w:rPr>
          <w:w w:val="95"/>
        </w:rPr>
        <w:t>contribuyen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reproducir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reforzar</w:t>
      </w:r>
      <w:r>
        <w:rPr>
          <w:spacing w:val="-32"/>
          <w:w w:val="95"/>
        </w:rPr>
        <w:t> </w:t>
      </w:r>
      <w:r>
        <w:rPr>
          <w:w w:val="95"/>
        </w:rPr>
        <w:t>ideas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prejuicios</w:t>
      </w:r>
      <w:r>
        <w:rPr>
          <w:spacing w:val="-33"/>
          <w:w w:val="95"/>
        </w:rPr>
        <w:t> </w:t>
      </w:r>
      <w:r>
        <w:rPr>
          <w:w w:val="95"/>
        </w:rPr>
        <w:t>sobre </w:t>
      </w:r>
      <w:r>
        <w:rPr/>
        <w:t>lo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ser</w:t>
      </w:r>
      <w:r>
        <w:rPr>
          <w:spacing w:val="-24"/>
        </w:rPr>
        <w:t> </w:t>
      </w:r>
      <w:r>
        <w:rPr/>
        <w:t>hombre</w:t>
      </w:r>
      <w:r>
        <w:rPr>
          <w:spacing w:val="-23"/>
        </w:rPr>
        <w:t> </w:t>
      </w:r>
      <w:r>
        <w:rPr/>
        <w:t>o</w:t>
      </w:r>
      <w:r>
        <w:rPr>
          <w:spacing w:val="-25"/>
        </w:rPr>
        <w:t> </w:t>
      </w:r>
      <w:r>
        <w:rPr/>
        <w:t>ser</w:t>
      </w:r>
      <w:r>
        <w:rPr>
          <w:spacing w:val="-23"/>
        </w:rPr>
        <w:t> </w:t>
      </w:r>
      <w:r>
        <w:rPr>
          <w:spacing w:val="-4"/>
        </w:rPr>
        <w:t>mujer,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restringen,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>
          <w:spacing w:val="-3"/>
        </w:rPr>
        <w:t>tanto, </w:t>
      </w:r>
      <w:r>
        <w:rPr/>
        <w:t>la</w:t>
      </w:r>
      <w:r>
        <w:rPr>
          <w:spacing w:val="-30"/>
        </w:rPr>
        <w:t> </w:t>
      </w:r>
      <w:r>
        <w:rPr/>
        <w:t>actuación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cada</w:t>
      </w:r>
      <w:r>
        <w:rPr>
          <w:spacing w:val="-29"/>
        </w:rPr>
        <w:t> </w:t>
      </w:r>
      <w:r>
        <w:rPr/>
        <w:t>uno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sobre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3"/>
        </w:rPr>
        <w:t>mundo.</w:t>
      </w:r>
      <w:r>
        <w:rPr>
          <w:spacing w:val="-30"/>
        </w:rPr>
        <w:t> </w:t>
      </w:r>
      <w:r>
        <w:rPr/>
        <w:t>Se</w:t>
      </w:r>
      <w:r>
        <w:rPr>
          <w:spacing w:val="-29"/>
        </w:rPr>
        <w:t> </w:t>
      </w:r>
      <w:r>
        <w:rPr/>
        <w:t>entenderá </w:t>
      </w: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mensajes</w:t>
      </w:r>
      <w:r>
        <w:rPr>
          <w:spacing w:val="-35"/>
          <w:w w:val="95"/>
        </w:rPr>
        <w:t> </w:t>
      </w:r>
      <w:r>
        <w:rPr>
          <w:w w:val="95"/>
        </w:rPr>
        <w:t>no</w:t>
      </w:r>
      <w:r>
        <w:rPr>
          <w:spacing w:val="-35"/>
          <w:w w:val="95"/>
        </w:rPr>
        <w:t> </w:t>
      </w:r>
      <w:r>
        <w:rPr>
          <w:w w:val="95"/>
        </w:rPr>
        <w:t>verbales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expresiones</w:t>
      </w:r>
      <w:r>
        <w:rPr>
          <w:spacing w:val="-35"/>
          <w:w w:val="95"/>
        </w:rPr>
        <w:t> </w:t>
      </w:r>
      <w:r>
        <w:rPr>
          <w:w w:val="95"/>
        </w:rPr>
        <w:t>gráficas</w:t>
      </w:r>
      <w:r>
        <w:rPr>
          <w:spacing w:val="-35"/>
          <w:w w:val="95"/>
        </w:rPr>
        <w:t> </w:t>
      </w: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vi- </w:t>
      </w:r>
      <w:r>
        <w:rPr>
          <w:spacing w:val="-3"/>
          <w:w w:val="95"/>
        </w:rPr>
        <w:t>deo,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ilustración,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pintura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fotografía,</w:t>
      </w:r>
      <w:r>
        <w:rPr>
          <w:spacing w:val="-18"/>
          <w:w w:val="95"/>
        </w:rPr>
        <w:t> </w:t>
      </w:r>
      <w:r>
        <w:rPr>
          <w:w w:val="95"/>
        </w:rPr>
        <w:t>principalmente;</w:t>
      </w:r>
      <w:r>
        <w:rPr>
          <w:spacing w:val="-19"/>
          <w:w w:val="95"/>
        </w:rPr>
        <w:t> </w:t>
      </w:r>
      <w:r>
        <w:rPr>
          <w:w w:val="95"/>
        </w:rPr>
        <w:t>y</w:t>
      </w:r>
    </w:p>
    <w:p>
      <w:pPr>
        <w:spacing w:after="0" w:line="252" w:lineRule="auto"/>
        <w:jc w:val="both"/>
        <w:sectPr>
          <w:headerReference w:type="even" r:id="rId150"/>
          <w:headerReference w:type="default" r:id="rId151"/>
          <w:footerReference w:type="even" r:id="rId152"/>
          <w:footerReference w:type="default" r:id="rId153"/>
          <w:pgSz w:w="9360" w:h="12190"/>
          <w:pgMar w:header="576" w:footer="539" w:top="760" w:bottom="720" w:left="380" w:right="0"/>
          <w:pgNumType w:start="170"/>
        </w:sectPr>
      </w:pPr>
    </w:p>
    <w:p>
      <w:pPr>
        <w:pStyle w:val="BodyText"/>
        <w:spacing w:line="252" w:lineRule="auto" w:before="60"/>
        <w:ind w:left="780" w:right="2682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606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serán</w:t>
      </w:r>
      <w:r>
        <w:rPr>
          <w:spacing w:val="-23"/>
          <w:w w:val="95"/>
        </w:rPr>
        <w:t> </w:t>
      </w:r>
      <w:r>
        <w:rPr>
          <w:w w:val="95"/>
        </w:rPr>
        <w:t>objeto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atención</w:t>
      </w:r>
      <w:r>
        <w:rPr>
          <w:spacing w:val="-22"/>
          <w:w w:val="95"/>
        </w:rPr>
        <w:t> </w:t>
      </w:r>
      <w:r>
        <w:rPr>
          <w:w w:val="95"/>
        </w:rPr>
        <w:t>todas</w:t>
      </w:r>
      <w:r>
        <w:rPr>
          <w:spacing w:val="-23"/>
          <w:w w:val="95"/>
        </w:rPr>
        <w:t> </w:t>
      </w:r>
      <w:r>
        <w:rPr>
          <w:w w:val="95"/>
        </w:rPr>
        <w:t>aquellas</w:t>
      </w:r>
      <w:r>
        <w:rPr>
          <w:spacing w:val="-23"/>
          <w:w w:val="95"/>
        </w:rPr>
        <w:t> </w:t>
      </w:r>
      <w:r>
        <w:rPr>
          <w:w w:val="95"/>
        </w:rPr>
        <w:t>expresiones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hagan </w:t>
      </w:r>
      <w:r>
        <w:rPr/>
        <w:t>referencia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tengan</w:t>
      </w:r>
      <w:r>
        <w:rPr>
          <w:spacing w:val="-26"/>
        </w:rPr>
        <w:t> </w:t>
      </w:r>
      <w:r>
        <w:rPr/>
        <w:t>como</w:t>
      </w:r>
      <w:r>
        <w:rPr>
          <w:spacing w:val="-27"/>
        </w:rPr>
        <w:t> </w:t>
      </w:r>
      <w:r>
        <w:rPr/>
        <w:t>motivo</w:t>
      </w:r>
      <w:r>
        <w:rPr>
          <w:spacing w:val="-26"/>
        </w:rPr>
        <w:t> </w:t>
      </w:r>
      <w:r>
        <w:rPr/>
        <w:t>central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/>
        <w:t>las</w:t>
      </w:r>
      <w:r>
        <w:rPr>
          <w:spacing w:val="-26"/>
        </w:rPr>
        <w:t> </w:t>
      </w:r>
      <w:r>
        <w:rPr/>
        <w:t>personas, </w:t>
      </w:r>
      <w:r>
        <w:rPr>
          <w:w w:val="95"/>
        </w:rPr>
        <w:t>mujeres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hombres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todas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edades.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propósito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estable- cer</w:t>
      </w:r>
      <w:r>
        <w:rPr>
          <w:spacing w:val="-13"/>
          <w:w w:val="95"/>
        </w:rPr>
        <w:t> </w:t>
      </w:r>
      <w:r>
        <w:rPr>
          <w:w w:val="95"/>
        </w:rPr>
        <w:t>algunas</w:t>
      </w:r>
      <w:r>
        <w:rPr>
          <w:spacing w:val="-13"/>
          <w:w w:val="95"/>
        </w:rPr>
        <w:t> </w:t>
      </w:r>
      <w:r>
        <w:rPr>
          <w:w w:val="95"/>
        </w:rPr>
        <w:t>orientaciones</w:t>
      </w:r>
      <w:r>
        <w:rPr>
          <w:spacing w:val="-12"/>
          <w:w w:val="95"/>
        </w:rPr>
        <w:t> </w:t>
      </w:r>
      <w:r>
        <w:rPr>
          <w:w w:val="95"/>
        </w:rPr>
        <w:t>generales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evitar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transmisión de</w:t>
      </w:r>
      <w:r>
        <w:rPr>
          <w:spacing w:val="-8"/>
          <w:w w:val="95"/>
        </w:rPr>
        <w:t> </w:t>
      </w:r>
      <w:r>
        <w:rPr>
          <w:w w:val="95"/>
        </w:rPr>
        <w:t>gráfica</w:t>
      </w:r>
      <w:r>
        <w:rPr>
          <w:spacing w:val="-8"/>
          <w:w w:val="95"/>
        </w:rPr>
        <w:t> </w:t>
      </w:r>
      <w:r>
        <w:rPr>
          <w:w w:val="95"/>
        </w:rPr>
        <w:t>sexista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androcéntrica.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manera,</w:t>
      </w:r>
      <w:r>
        <w:rPr>
          <w:spacing w:val="-8"/>
          <w:w w:val="95"/>
        </w:rPr>
        <w:t> </w:t>
      </w:r>
      <w:r>
        <w:rPr>
          <w:w w:val="95"/>
        </w:rPr>
        <w:t>fortalece- </w:t>
      </w:r>
      <w:r>
        <w:rPr/>
        <w:t>remos</w:t>
      </w:r>
      <w:r>
        <w:rPr>
          <w:spacing w:val="-33"/>
        </w:rPr>
        <w:t> </w:t>
      </w:r>
      <w:r>
        <w:rPr/>
        <w:t>las</w:t>
      </w:r>
      <w:r>
        <w:rPr>
          <w:spacing w:val="-32"/>
        </w:rPr>
        <w:t> </w:t>
      </w:r>
      <w:r>
        <w:rPr/>
        <w:t>acciones</w:t>
      </w:r>
      <w:r>
        <w:rPr>
          <w:spacing w:val="-33"/>
        </w:rPr>
        <w:t> </w:t>
      </w:r>
      <w:r>
        <w:rPr/>
        <w:t>que</w:t>
      </w:r>
      <w:r>
        <w:rPr>
          <w:spacing w:val="-32"/>
        </w:rPr>
        <w:t> </w:t>
      </w:r>
      <w:r>
        <w:rPr/>
        <w:t>ya</w:t>
      </w:r>
      <w:r>
        <w:rPr>
          <w:spacing w:val="-33"/>
        </w:rPr>
        <w:t> </w:t>
      </w:r>
      <w:r>
        <w:rPr/>
        <w:t>se</w:t>
      </w:r>
      <w:r>
        <w:rPr>
          <w:spacing w:val="-32"/>
        </w:rPr>
        <w:t> </w:t>
      </w:r>
      <w:r>
        <w:rPr/>
        <w:t>realizan</w:t>
      </w:r>
      <w:r>
        <w:rPr>
          <w:spacing w:val="-33"/>
        </w:rPr>
        <w:t> </w:t>
      </w:r>
      <w:r>
        <w:rPr/>
        <w:t>desde</w:t>
      </w:r>
      <w:r>
        <w:rPr>
          <w:spacing w:val="-32"/>
        </w:rPr>
        <w:t> </w:t>
      </w:r>
      <w:r>
        <w:rPr/>
        <w:t>el</w:t>
      </w:r>
      <w:r>
        <w:rPr>
          <w:spacing w:val="-33"/>
        </w:rPr>
        <w:t> </w:t>
      </w:r>
      <w:r>
        <w:rPr/>
        <w:t>lenguaje,</w:t>
      </w:r>
      <w:r>
        <w:rPr>
          <w:spacing w:val="-32"/>
        </w:rPr>
        <w:t> </w:t>
      </w:r>
      <w:r>
        <w:rPr/>
        <w:t>y</w:t>
      </w:r>
      <w:r>
        <w:rPr>
          <w:spacing w:val="-33"/>
        </w:rPr>
        <w:t> </w:t>
      </w:r>
      <w:r>
        <w:rPr/>
        <w:t>los </w:t>
      </w:r>
      <w:r>
        <w:rPr>
          <w:w w:val="95"/>
        </w:rPr>
        <w:t>esfuerzos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aplican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educación,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administración</w:t>
      </w:r>
      <w:r>
        <w:rPr>
          <w:spacing w:val="-27"/>
          <w:w w:val="95"/>
        </w:rPr>
        <w:t> </w:t>
      </w:r>
      <w:r>
        <w:rPr>
          <w:w w:val="95"/>
        </w:rPr>
        <w:t>pú- </w:t>
      </w:r>
      <w:r>
        <w:rPr/>
        <w:t>blica,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/>
        <w:t>ciencia,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/>
        <w:t>jurisprudencia,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/>
        <w:t>salud,</w:t>
      </w:r>
      <w:r>
        <w:rPr>
          <w:spacing w:val="-21"/>
        </w:rPr>
        <w:t> </w:t>
      </w:r>
      <w:r>
        <w:rPr/>
        <w:t>etc.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2"/>
        <w:spacing w:line="172" w:lineRule="auto" w:before="224"/>
        <w:ind w:right="579"/>
      </w:pPr>
      <w:r>
        <w:rPr>
          <w:color w:val="007DC5"/>
        </w:rPr>
        <w:t>El androcentrismo en la expresión gráfica</w:t>
      </w:r>
    </w:p>
    <w:p>
      <w:pPr>
        <w:pStyle w:val="BodyText"/>
        <w:spacing w:line="252" w:lineRule="auto" w:before="251"/>
        <w:ind w:left="780" w:right="2681"/>
        <w:jc w:val="both"/>
      </w:pPr>
      <w:r>
        <w:rPr/>
        <w:t>Como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explicó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capítulo</w:t>
      </w:r>
      <w:r>
        <w:rPr>
          <w:spacing w:val="-35"/>
        </w:rPr>
        <w:t> </w:t>
      </w:r>
      <w:r>
        <w:rPr/>
        <w:t>3,</w:t>
      </w:r>
      <w:r>
        <w:rPr>
          <w:spacing w:val="-35"/>
        </w:rPr>
        <w:t> </w:t>
      </w:r>
      <w:r>
        <w:rPr/>
        <w:t>desde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androcentrismo</w:t>
      </w:r>
      <w:r>
        <w:rPr>
          <w:spacing w:val="-35"/>
        </w:rPr>
        <w:t> </w:t>
      </w:r>
      <w:r>
        <w:rPr/>
        <w:t>se asume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representación</w:t>
      </w:r>
      <w:r>
        <w:rPr>
          <w:spacing w:val="-18"/>
        </w:rPr>
        <w:t> </w:t>
      </w:r>
      <w:r>
        <w:rPr/>
        <w:t>del</w:t>
      </w:r>
      <w:r>
        <w:rPr>
          <w:spacing w:val="-19"/>
        </w:rPr>
        <w:t> </w:t>
      </w:r>
      <w:r>
        <w:rPr/>
        <w:t>mundo</w:t>
      </w:r>
      <w:r>
        <w:rPr>
          <w:spacing w:val="-18"/>
        </w:rPr>
        <w:t> </w:t>
      </w:r>
      <w:r>
        <w:rPr/>
        <w:t>corresponde</w:t>
      </w:r>
      <w:r>
        <w:rPr>
          <w:spacing w:val="-18"/>
        </w:rPr>
        <w:t> </w:t>
      </w:r>
      <w:r>
        <w:rPr/>
        <w:t>sólo</w:t>
      </w:r>
      <w:r>
        <w:rPr>
          <w:spacing w:val="-19"/>
        </w:rPr>
        <w:t> </w:t>
      </w:r>
      <w:r>
        <w:rPr/>
        <w:t>a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sujetos</w:t>
      </w:r>
      <w:r>
        <w:rPr>
          <w:spacing w:val="-20"/>
          <w:w w:val="95"/>
        </w:rPr>
        <w:t> </w:t>
      </w:r>
      <w:r>
        <w:rPr>
          <w:w w:val="95"/>
        </w:rPr>
        <w:t>varones,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mujeres</w:t>
      </w:r>
      <w:r>
        <w:rPr>
          <w:spacing w:val="-19"/>
          <w:w w:val="95"/>
        </w:rPr>
        <w:t> </w:t>
      </w:r>
      <w:r>
        <w:rPr>
          <w:w w:val="95"/>
        </w:rPr>
        <w:t>quedan</w:t>
      </w:r>
      <w:r>
        <w:rPr>
          <w:spacing w:val="-20"/>
          <w:w w:val="95"/>
        </w:rPr>
        <w:t> </w:t>
      </w:r>
      <w:r>
        <w:rPr>
          <w:w w:val="95"/>
        </w:rPr>
        <w:t>completa- </w:t>
      </w:r>
      <w:r>
        <w:rPr/>
        <w:t>mente</w:t>
      </w:r>
      <w:r>
        <w:rPr>
          <w:spacing w:val="-16"/>
        </w:rPr>
        <w:t> </w:t>
      </w:r>
      <w:r>
        <w:rPr/>
        <w:t>invisibles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excluidas.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80"/>
      </w:pPr>
      <w:r>
        <w:rPr/>
        <w:t>El androcentrismo se reproduce cuando: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4" w:after="0"/>
        <w:ind w:left="1346" w:right="2965" w:hanging="283"/>
        <w:jc w:val="both"/>
        <w:rPr>
          <w:sz w:val="24"/>
        </w:rPr>
      </w:pPr>
      <w:r>
        <w:rPr>
          <w:w w:val="95"/>
          <w:sz w:val="24"/>
        </w:rPr>
        <w:t>Al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ser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presentado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hombre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referente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único </w:t>
      </w:r>
      <w:r>
        <w:rPr>
          <w:sz w:val="24"/>
        </w:rPr>
        <w:t>para</w:t>
      </w:r>
      <w:r>
        <w:rPr>
          <w:spacing w:val="-18"/>
          <w:sz w:val="24"/>
        </w:rPr>
        <w:t> </w:t>
      </w:r>
      <w:r>
        <w:rPr>
          <w:sz w:val="24"/>
        </w:rPr>
        <w:t>enfrentar</w:t>
      </w:r>
      <w:r>
        <w:rPr>
          <w:spacing w:val="-17"/>
          <w:sz w:val="24"/>
        </w:rPr>
        <w:t> </w:t>
      </w:r>
      <w:r>
        <w:rPr>
          <w:sz w:val="24"/>
        </w:rPr>
        <w:t>la</w:t>
      </w:r>
      <w:r>
        <w:rPr>
          <w:spacing w:val="-17"/>
          <w:sz w:val="24"/>
        </w:rPr>
        <w:t> </w:t>
      </w:r>
      <w:r>
        <w:rPr>
          <w:sz w:val="24"/>
        </w:rPr>
        <w:t>realidad,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y,</w:t>
      </w:r>
      <w:r>
        <w:rPr>
          <w:spacing w:val="-17"/>
          <w:sz w:val="24"/>
        </w:rPr>
        <w:t> </w:t>
      </w:r>
      <w:r>
        <w:rPr>
          <w:sz w:val="24"/>
        </w:rPr>
        <w:t>por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tanto,</w:t>
      </w:r>
      <w:r>
        <w:rPr>
          <w:spacing w:val="-18"/>
          <w:sz w:val="24"/>
        </w:rPr>
        <w:t> </w:t>
      </w:r>
      <w:r>
        <w:rPr>
          <w:sz w:val="24"/>
        </w:rPr>
        <w:t>las</w:t>
      </w:r>
      <w:r>
        <w:rPr>
          <w:spacing w:val="-17"/>
          <w:sz w:val="24"/>
        </w:rPr>
        <w:t> </w:t>
      </w:r>
      <w:r>
        <w:rPr>
          <w:sz w:val="24"/>
        </w:rPr>
        <w:t>mujeres están</w:t>
      </w:r>
      <w:r>
        <w:rPr>
          <w:spacing w:val="-24"/>
          <w:sz w:val="24"/>
        </w:rPr>
        <w:t> </w:t>
      </w:r>
      <w:r>
        <w:rPr>
          <w:sz w:val="24"/>
        </w:rPr>
        <w:t>ausentes</w:t>
      </w:r>
      <w:r>
        <w:rPr>
          <w:spacing w:val="-23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todos</w:t>
      </w:r>
      <w:r>
        <w:rPr>
          <w:spacing w:val="-24"/>
          <w:sz w:val="24"/>
        </w:rPr>
        <w:t> </w:t>
      </w:r>
      <w:r>
        <w:rPr>
          <w:sz w:val="24"/>
        </w:rPr>
        <w:t>los</w:t>
      </w:r>
      <w:r>
        <w:rPr>
          <w:spacing w:val="-23"/>
          <w:sz w:val="24"/>
        </w:rPr>
        <w:t> </w:t>
      </w:r>
      <w:r>
        <w:rPr>
          <w:sz w:val="24"/>
        </w:rPr>
        <w:t>actos</w:t>
      </w:r>
      <w:r>
        <w:rPr>
          <w:spacing w:val="-23"/>
          <w:sz w:val="24"/>
        </w:rPr>
        <w:t> </w:t>
      </w:r>
      <w:r>
        <w:rPr>
          <w:sz w:val="24"/>
        </w:rPr>
        <w:t>capturados</w:t>
      </w:r>
      <w:r>
        <w:rPr>
          <w:spacing w:val="-24"/>
          <w:sz w:val="24"/>
        </w:rPr>
        <w:t> </w:t>
      </w:r>
      <w:r>
        <w:rPr>
          <w:sz w:val="24"/>
        </w:rPr>
        <w:t>en</w:t>
      </w:r>
      <w:r>
        <w:rPr>
          <w:spacing w:val="-23"/>
          <w:sz w:val="24"/>
        </w:rPr>
        <w:t> </w:t>
      </w:r>
      <w:r>
        <w:rPr>
          <w:sz w:val="24"/>
        </w:rPr>
        <w:t>las imágenes.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" w:after="0"/>
        <w:ind w:left="1346" w:right="2966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5"/>
          <w:sz w:val="24"/>
        </w:rPr>
        <w:t> </w:t>
      </w:r>
      <w:r>
        <w:rPr>
          <w:sz w:val="24"/>
        </w:rPr>
        <w:t>los</w:t>
      </w:r>
      <w:r>
        <w:rPr>
          <w:spacing w:val="-35"/>
          <w:sz w:val="24"/>
        </w:rPr>
        <w:t> </w:t>
      </w:r>
      <w:r>
        <w:rPr>
          <w:sz w:val="24"/>
        </w:rPr>
        <w:t>personajes</w:t>
      </w:r>
      <w:r>
        <w:rPr>
          <w:spacing w:val="-34"/>
          <w:sz w:val="24"/>
        </w:rPr>
        <w:t> </w:t>
      </w:r>
      <w:r>
        <w:rPr>
          <w:sz w:val="24"/>
        </w:rPr>
        <w:t>masculinos</w:t>
      </w:r>
      <w:r>
        <w:rPr>
          <w:spacing w:val="-35"/>
          <w:sz w:val="24"/>
        </w:rPr>
        <w:t> </w:t>
      </w:r>
      <w:r>
        <w:rPr>
          <w:sz w:val="24"/>
        </w:rPr>
        <w:t>representan</w:t>
      </w:r>
      <w:r>
        <w:rPr>
          <w:spacing w:val="-34"/>
          <w:sz w:val="24"/>
        </w:rPr>
        <w:t> </w:t>
      </w:r>
      <w:r>
        <w:rPr>
          <w:sz w:val="24"/>
        </w:rPr>
        <w:t>a</w:t>
      </w:r>
      <w:r>
        <w:rPr>
          <w:spacing w:val="-35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población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quedan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excluidas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se- </w:t>
      </w:r>
      <w:r>
        <w:rPr>
          <w:sz w:val="24"/>
        </w:rPr>
        <w:t>gundo</w:t>
      </w:r>
      <w:r>
        <w:rPr>
          <w:spacing w:val="-15"/>
          <w:sz w:val="24"/>
        </w:rPr>
        <w:t> </w:t>
      </w:r>
      <w:r>
        <w:rPr>
          <w:sz w:val="24"/>
        </w:rPr>
        <w:t>plano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relleno.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2963" w:hanging="283"/>
        <w:jc w:val="both"/>
        <w:rPr>
          <w:sz w:val="24"/>
        </w:rPr>
      </w:pPr>
      <w:r>
        <w:rPr>
          <w:w w:val="95"/>
          <w:sz w:val="24"/>
        </w:rPr>
        <w:t>Cuando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varones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aparecen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profesionis- </w:t>
      </w:r>
      <w:r>
        <w:rPr>
          <w:sz w:val="24"/>
        </w:rPr>
        <w:t>tas,</w:t>
      </w:r>
      <w:r>
        <w:rPr>
          <w:spacing w:val="-26"/>
          <w:sz w:val="24"/>
        </w:rPr>
        <w:t> </w:t>
      </w:r>
      <w:r>
        <w:rPr>
          <w:sz w:val="24"/>
        </w:rPr>
        <w:t>como</w:t>
      </w:r>
      <w:r>
        <w:rPr>
          <w:spacing w:val="-25"/>
          <w:sz w:val="24"/>
        </w:rPr>
        <w:t> </w:t>
      </w:r>
      <w:r>
        <w:rPr>
          <w:sz w:val="24"/>
        </w:rPr>
        <w:t>la</w:t>
      </w:r>
      <w:r>
        <w:rPr>
          <w:spacing w:val="-25"/>
          <w:sz w:val="24"/>
        </w:rPr>
        <w:t> </w:t>
      </w:r>
      <w:r>
        <w:rPr>
          <w:sz w:val="24"/>
        </w:rPr>
        <w:t>autoridad</w:t>
      </w:r>
      <w:r>
        <w:rPr>
          <w:spacing w:val="-26"/>
          <w:sz w:val="24"/>
        </w:rPr>
        <w:t> </w:t>
      </w:r>
      <w:r>
        <w:rPr>
          <w:sz w:val="24"/>
        </w:rPr>
        <w:t>(en</w:t>
      </w:r>
      <w:r>
        <w:rPr>
          <w:spacing w:val="-25"/>
          <w:sz w:val="24"/>
        </w:rPr>
        <w:t> </w:t>
      </w:r>
      <w:r>
        <w:rPr>
          <w:sz w:val="24"/>
        </w:rPr>
        <w:t>el</w:t>
      </w:r>
      <w:r>
        <w:rPr>
          <w:spacing w:val="-25"/>
          <w:sz w:val="24"/>
        </w:rPr>
        <w:t> </w:t>
      </w:r>
      <w:r>
        <w:rPr>
          <w:spacing w:val="-3"/>
          <w:sz w:val="24"/>
        </w:rPr>
        <w:t>ámbito</w:t>
      </w:r>
      <w:r>
        <w:rPr>
          <w:spacing w:val="-26"/>
          <w:sz w:val="24"/>
        </w:rPr>
        <w:t> </w:t>
      </w:r>
      <w:r>
        <w:rPr>
          <w:sz w:val="24"/>
        </w:rPr>
        <w:t>público</w:t>
      </w:r>
      <w:r>
        <w:rPr>
          <w:spacing w:val="-25"/>
          <w:sz w:val="24"/>
        </w:rPr>
        <w:t> </w:t>
      </w:r>
      <w:r>
        <w:rPr>
          <w:sz w:val="24"/>
        </w:rPr>
        <w:t>y</w:t>
      </w:r>
      <w:r>
        <w:rPr>
          <w:spacing w:val="-25"/>
          <w:sz w:val="24"/>
        </w:rPr>
        <w:t> </w:t>
      </w:r>
      <w:r>
        <w:rPr>
          <w:sz w:val="24"/>
        </w:rPr>
        <w:t>en</w:t>
      </w:r>
      <w:r>
        <w:rPr>
          <w:spacing w:val="-26"/>
          <w:sz w:val="24"/>
        </w:rPr>
        <w:t> </w:t>
      </w:r>
      <w:r>
        <w:rPr>
          <w:sz w:val="24"/>
        </w:rPr>
        <w:t>el privado),</w:t>
      </w:r>
      <w:r>
        <w:rPr>
          <w:spacing w:val="-28"/>
          <w:sz w:val="24"/>
        </w:rPr>
        <w:t> </w:t>
      </w:r>
      <w:r>
        <w:rPr>
          <w:sz w:val="24"/>
        </w:rPr>
        <w:t>o</w:t>
      </w:r>
      <w:r>
        <w:rPr>
          <w:spacing w:val="-28"/>
          <w:sz w:val="24"/>
        </w:rPr>
        <w:t> </w:t>
      </w:r>
      <w:r>
        <w:rPr>
          <w:sz w:val="24"/>
        </w:rPr>
        <w:t>como</w:t>
      </w:r>
      <w:r>
        <w:rPr>
          <w:spacing w:val="-27"/>
          <w:sz w:val="24"/>
        </w:rPr>
        <w:t> </w:t>
      </w:r>
      <w:r>
        <w:rPr>
          <w:sz w:val="24"/>
        </w:rPr>
        <w:t>los</w:t>
      </w:r>
      <w:r>
        <w:rPr>
          <w:spacing w:val="-28"/>
          <w:sz w:val="24"/>
        </w:rPr>
        <w:t> </w:t>
      </w:r>
      <w:r>
        <w:rPr>
          <w:sz w:val="24"/>
        </w:rPr>
        <w:t>protagonistas</w:t>
      </w:r>
      <w:r>
        <w:rPr>
          <w:spacing w:val="-27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la</w:t>
      </w:r>
      <w:r>
        <w:rPr>
          <w:spacing w:val="-27"/>
          <w:sz w:val="24"/>
        </w:rPr>
        <w:t> </w:t>
      </w:r>
      <w:r>
        <w:rPr>
          <w:sz w:val="24"/>
        </w:rPr>
        <w:t>ciencia,</w:t>
      </w:r>
      <w:r>
        <w:rPr>
          <w:spacing w:val="-28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justicia,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derecho,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gobierno,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etc.,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excluye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las </w:t>
      </w:r>
      <w:r>
        <w:rPr>
          <w:sz w:val="24"/>
        </w:rPr>
        <w:t>mujeres</w:t>
      </w:r>
      <w:r>
        <w:rPr>
          <w:spacing w:val="-19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estas</w:t>
      </w:r>
      <w:r>
        <w:rPr>
          <w:spacing w:val="-18"/>
          <w:sz w:val="24"/>
        </w:rPr>
        <w:t> </w:t>
      </w:r>
      <w:r>
        <w:rPr>
          <w:sz w:val="24"/>
        </w:rPr>
        <w:t>representaciones.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216" w:after="0"/>
        <w:ind w:left="2870" w:right="1440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22"/>
          <w:sz w:val="24"/>
        </w:rPr>
        <w:t> </w:t>
      </w:r>
      <w:r>
        <w:rPr>
          <w:sz w:val="24"/>
        </w:rPr>
        <w:t>se</w:t>
      </w:r>
      <w:r>
        <w:rPr>
          <w:spacing w:val="-21"/>
          <w:sz w:val="24"/>
        </w:rPr>
        <w:t> </w:t>
      </w:r>
      <w:r>
        <w:rPr>
          <w:sz w:val="24"/>
        </w:rPr>
        <w:t>muestra</w:t>
      </w:r>
      <w:r>
        <w:rPr>
          <w:spacing w:val="-21"/>
          <w:sz w:val="24"/>
        </w:rPr>
        <w:t> </w:t>
      </w:r>
      <w:r>
        <w:rPr>
          <w:sz w:val="24"/>
        </w:rPr>
        <w:t>sólo</w:t>
      </w:r>
      <w:r>
        <w:rPr>
          <w:spacing w:val="-21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ellos</w:t>
      </w:r>
      <w:r>
        <w:rPr>
          <w:spacing w:val="-21"/>
          <w:sz w:val="24"/>
        </w:rPr>
        <w:t> </w:t>
      </w:r>
      <w:r>
        <w:rPr>
          <w:sz w:val="24"/>
        </w:rPr>
        <w:t>ocupando</w:t>
      </w:r>
      <w:r>
        <w:rPr>
          <w:spacing w:val="-21"/>
          <w:sz w:val="24"/>
        </w:rPr>
        <w:t> </w:t>
      </w:r>
      <w:r>
        <w:rPr>
          <w:sz w:val="24"/>
        </w:rPr>
        <w:t>cargos</w:t>
      </w:r>
      <w:r>
        <w:rPr>
          <w:spacing w:val="-21"/>
          <w:sz w:val="24"/>
        </w:rPr>
        <w:t> </w:t>
      </w:r>
      <w:r>
        <w:rPr>
          <w:sz w:val="24"/>
        </w:rPr>
        <w:t>y desempeñando</w:t>
      </w:r>
      <w:r>
        <w:rPr>
          <w:spacing w:val="-44"/>
          <w:sz w:val="24"/>
        </w:rPr>
        <w:t> </w:t>
      </w:r>
      <w:r>
        <w:rPr>
          <w:sz w:val="24"/>
        </w:rPr>
        <w:t>los</w:t>
      </w:r>
      <w:r>
        <w:rPr>
          <w:spacing w:val="-44"/>
          <w:sz w:val="24"/>
        </w:rPr>
        <w:t> </w:t>
      </w:r>
      <w:r>
        <w:rPr>
          <w:sz w:val="24"/>
        </w:rPr>
        <w:t>diversos</w:t>
      </w:r>
      <w:r>
        <w:rPr>
          <w:spacing w:val="-44"/>
          <w:sz w:val="24"/>
        </w:rPr>
        <w:t> </w:t>
      </w:r>
      <w:r>
        <w:rPr>
          <w:sz w:val="24"/>
        </w:rPr>
        <w:t>oficios,</w:t>
      </w:r>
      <w:r>
        <w:rPr>
          <w:spacing w:val="-44"/>
          <w:sz w:val="24"/>
        </w:rPr>
        <w:t> </w:t>
      </w:r>
      <w:r>
        <w:rPr>
          <w:sz w:val="24"/>
        </w:rPr>
        <w:t>pero</w:t>
      </w:r>
      <w:r>
        <w:rPr>
          <w:spacing w:val="-43"/>
          <w:sz w:val="24"/>
        </w:rPr>
        <w:t> </w:t>
      </w:r>
      <w:r>
        <w:rPr>
          <w:sz w:val="24"/>
        </w:rPr>
        <w:t>no</w:t>
      </w:r>
      <w:r>
        <w:rPr>
          <w:spacing w:val="-44"/>
          <w:sz w:val="24"/>
        </w:rPr>
        <w:t> </w:t>
      </w:r>
      <w:r>
        <w:rPr>
          <w:sz w:val="24"/>
        </w:rPr>
        <w:t>a</w:t>
      </w:r>
      <w:r>
        <w:rPr>
          <w:spacing w:val="-44"/>
          <w:sz w:val="24"/>
        </w:rPr>
        <w:t> </w:t>
      </w:r>
      <w:r>
        <w:rPr>
          <w:sz w:val="24"/>
        </w:rPr>
        <w:t>ellas.</w:t>
      </w:r>
    </w:p>
    <w:p>
      <w:pPr>
        <w:pStyle w:val="ListParagraph"/>
        <w:numPr>
          <w:ilvl w:val="1"/>
          <w:numId w:val="24"/>
        </w:numPr>
        <w:tabs>
          <w:tab w:pos="2871" w:val="left" w:leader="none"/>
        </w:tabs>
        <w:spacing w:line="252" w:lineRule="auto" w:before="0" w:after="0"/>
        <w:ind w:left="2870" w:right="1441" w:hanging="283"/>
        <w:jc w:val="both"/>
        <w:rPr>
          <w:sz w:val="24"/>
        </w:rPr>
      </w:pPr>
      <w:r>
        <w:rPr>
          <w:w w:val="95"/>
          <w:sz w:val="24"/>
        </w:rPr>
        <w:t>Cuando el </w:t>
      </w:r>
      <w:r>
        <w:rPr>
          <w:spacing w:val="-3"/>
          <w:w w:val="95"/>
          <w:sz w:val="24"/>
        </w:rPr>
        <w:t>mayor </w:t>
      </w:r>
      <w:r>
        <w:rPr>
          <w:w w:val="95"/>
          <w:sz w:val="24"/>
        </w:rPr>
        <w:t>número de imágenes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corresponde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hombres,</w:t>
      </w:r>
      <w:r>
        <w:rPr>
          <w:spacing w:val="-28"/>
          <w:sz w:val="24"/>
        </w:rPr>
        <w:t> </w:t>
      </w:r>
      <w:r>
        <w:rPr>
          <w:sz w:val="24"/>
        </w:rPr>
        <w:t>junto</w:t>
      </w:r>
      <w:r>
        <w:rPr>
          <w:spacing w:val="-28"/>
          <w:sz w:val="24"/>
        </w:rPr>
        <w:t> </w:t>
      </w:r>
      <w:r>
        <w:rPr>
          <w:sz w:val="24"/>
        </w:rPr>
        <w:t>a</w:t>
      </w:r>
      <w:r>
        <w:rPr>
          <w:spacing w:val="-29"/>
          <w:sz w:val="24"/>
        </w:rPr>
        <w:t> </w:t>
      </w:r>
      <w:r>
        <w:rPr>
          <w:sz w:val="24"/>
        </w:rPr>
        <w:t>la</w:t>
      </w:r>
      <w:r>
        <w:rPr>
          <w:spacing w:val="-28"/>
          <w:sz w:val="24"/>
        </w:rPr>
        <w:t> </w:t>
      </w:r>
      <w:r>
        <w:rPr>
          <w:sz w:val="24"/>
        </w:rPr>
        <w:t>variable</w:t>
      </w:r>
      <w:r>
        <w:rPr>
          <w:spacing w:val="-29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3"/>
          <w:sz w:val="24"/>
        </w:rPr>
        <w:t>mayor</w:t>
      </w:r>
      <w:r>
        <w:rPr>
          <w:spacing w:val="-28"/>
          <w:sz w:val="24"/>
        </w:rPr>
        <w:t> </w:t>
      </w:r>
      <w:r>
        <w:rPr>
          <w:sz w:val="24"/>
        </w:rPr>
        <w:t>tamaño.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En</w:t>
      </w:r>
      <w:r>
        <w:rPr>
          <w:spacing w:val="-35"/>
        </w:rPr>
        <w:t> </w:t>
      </w:r>
      <w:r>
        <w:rPr/>
        <w:t>suma,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mirada</w:t>
      </w:r>
      <w:r>
        <w:rPr>
          <w:spacing w:val="-35"/>
        </w:rPr>
        <w:t> </w:t>
      </w:r>
      <w:r>
        <w:rPr/>
        <w:t>androcéntrica</w:t>
      </w:r>
      <w:r>
        <w:rPr>
          <w:spacing w:val="-34"/>
        </w:rPr>
        <w:t> </w:t>
      </w:r>
      <w:r>
        <w:rPr/>
        <w:t>excluirá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su</w:t>
      </w:r>
      <w:r>
        <w:rPr>
          <w:spacing w:val="-35"/>
        </w:rPr>
        <w:t> </w:t>
      </w:r>
      <w:r>
        <w:rPr/>
        <w:t>registro</w:t>
      </w:r>
      <w:r>
        <w:rPr>
          <w:spacing w:val="-34"/>
        </w:rPr>
        <w:t> </w:t>
      </w:r>
      <w:r>
        <w:rPr/>
        <w:t>la </w:t>
      </w:r>
      <w:r>
        <w:rPr>
          <w:w w:val="95"/>
        </w:rPr>
        <w:t>presencia femenina, así como los espacios tradicionalmente ocupados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mujeres,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considerarlos</w:t>
      </w:r>
      <w:r>
        <w:rPr>
          <w:spacing w:val="-11"/>
          <w:w w:val="95"/>
        </w:rPr>
        <w:t> </w:t>
      </w:r>
      <w:r>
        <w:rPr>
          <w:w w:val="95"/>
        </w:rPr>
        <w:t>demasiado</w:t>
      </w:r>
      <w:r>
        <w:rPr>
          <w:spacing w:val="-11"/>
          <w:w w:val="95"/>
        </w:rPr>
        <w:t> </w:t>
      </w:r>
      <w:r>
        <w:rPr>
          <w:w w:val="95"/>
        </w:rPr>
        <w:t>espe- cíficos,</w:t>
      </w:r>
      <w:r>
        <w:rPr>
          <w:spacing w:val="-38"/>
          <w:w w:val="95"/>
        </w:rPr>
        <w:t> </w:t>
      </w:r>
      <w:r>
        <w:rPr>
          <w:w w:val="95"/>
        </w:rPr>
        <w:t>parafraseando</w:t>
      </w:r>
      <w:r>
        <w:rPr>
          <w:spacing w:val="-38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Alda</w:t>
      </w:r>
      <w:r>
        <w:rPr>
          <w:spacing w:val="-38"/>
          <w:w w:val="95"/>
        </w:rPr>
        <w:t> </w:t>
      </w:r>
      <w:r>
        <w:rPr>
          <w:w w:val="95"/>
        </w:rPr>
        <w:t>Facio.</w:t>
      </w:r>
      <w:r>
        <w:rPr>
          <w:spacing w:val="-38"/>
          <w:w w:val="95"/>
        </w:rPr>
        <w:t> </w:t>
      </w:r>
      <w:r>
        <w:rPr>
          <w:w w:val="95"/>
        </w:rPr>
        <w:t>Así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imagen</w:t>
      </w:r>
      <w:r>
        <w:rPr>
          <w:spacing w:val="-38"/>
          <w:w w:val="95"/>
        </w:rPr>
        <w:t> </w:t>
      </w:r>
      <w:r>
        <w:rPr>
          <w:w w:val="95"/>
        </w:rPr>
        <w:t>mostrará los</w:t>
      </w:r>
      <w:r>
        <w:rPr>
          <w:spacing w:val="-15"/>
          <w:w w:val="95"/>
        </w:rPr>
        <w:t> </w:t>
      </w:r>
      <w:r>
        <w:rPr>
          <w:w w:val="95"/>
        </w:rPr>
        <w:t>ámbitos</w:t>
      </w:r>
      <w:r>
        <w:rPr>
          <w:spacing w:val="-15"/>
          <w:w w:val="95"/>
        </w:rPr>
        <w:t> </w:t>
      </w:r>
      <w:r>
        <w:rPr>
          <w:w w:val="95"/>
        </w:rPr>
        <w:t>masculinos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invisibilizará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negará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ocupados </w:t>
      </w:r>
      <w:r>
        <w:rPr/>
        <w:t>por</w:t>
      </w:r>
      <w:r>
        <w:rPr>
          <w:spacing w:val="-35"/>
        </w:rPr>
        <w:t> </w:t>
      </w:r>
      <w:r>
        <w:rPr/>
        <w:t>las</w:t>
      </w:r>
      <w:r>
        <w:rPr>
          <w:spacing w:val="-34"/>
        </w:rPr>
        <w:t> </w:t>
      </w:r>
      <w:r>
        <w:rPr/>
        <w:t>mujeres;</w:t>
      </w:r>
      <w:r>
        <w:rPr>
          <w:spacing w:val="-34"/>
        </w:rPr>
        <w:t> </w:t>
      </w:r>
      <w:r>
        <w:rPr/>
        <w:t>o</w:t>
      </w:r>
      <w:r>
        <w:rPr>
          <w:spacing w:val="-35"/>
        </w:rPr>
        <w:t> </w:t>
      </w:r>
      <w:r>
        <w:rPr/>
        <w:t>sólo</w:t>
      </w:r>
      <w:r>
        <w:rPr>
          <w:spacing w:val="-34"/>
        </w:rPr>
        <w:t> </w:t>
      </w:r>
      <w:r>
        <w:rPr/>
        <w:t>capturará</w:t>
      </w:r>
      <w:r>
        <w:rPr>
          <w:spacing w:val="-34"/>
        </w:rPr>
        <w:t> </w:t>
      </w:r>
      <w:r>
        <w:rPr/>
        <w:t>aquello</w:t>
      </w:r>
      <w:r>
        <w:rPr>
          <w:spacing w:val="-34"/>
        </w:rPr>
        <w:t> </w:t>
      </w:r>
      <w:r>
        <w:rPr/>
        <w:t>que</w:t>
      </w:r>
      <w:r>
        <w:rPr>
          <w:spacing w:val="-35"/>
        </w:rPr>
        <w:t> </w:t>
      </w:r>
      <w:r>
        <w:rPr/>
        <w:t>es</w:t>
      </w:r>
      <w:r>
        <w:rPr>
          <w:spacing w:val="-34"/>
        </w:rPr>
        <w:t> </w:t>
      </w:r>
      <w:r>
        <w:rPr/>
        <w:t>significativo desde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mirada</w:t>
      </w:r>
      <w:r>
        <w:rPr>
          <w:spacing w:val="-13"/>
        </w:rPr>
        <w:t> </w:t>
      </w:r>
      <w:r>
        <w:rPr/>
        <w:t>masculina.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otro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tendrá</w:t>
      </w:r>
      <w:r>
        <w:rPr>
          <w:spacing w:val="-13"/>
        </w:rPr>
        <w:t> </w:t>
      </w:r>
      <w:r>
        <w:rPr/>
        <w:t>importancia.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misma</w:t>
      </w:r>
      <w:r>
        <w:rPr>
          <w:spacing w:val="-24"/>
          <w:w w:val="95"/>
        </w:rPr>
        <w:t> </w:t>
      </w:r>
      <w:r>
        <w:rPr>
          <w:w w:val="95"/>
        </w:rPr>
        <w:t>mirada</w:t>
      </w:r>
      <w:r>
        <w:rPr>
          <w:spacing w:val="-24"/>
          <w:w w:val="95"/>
        </w:rPr>
        <w:t> </w:t>
      </w:r>
      <w:r>
        <w:rPr>
          <w:w w:val="95"/>
        </w:rPr>
        <w:t>sólo</w:t>
      </w:r>
      <w:r>
        <w:rPr>
          <w:spacing w:val="-24"/>
          <w:w w:val="95"/>
        </w:rPr>
        <w:t> </w:t>
      </w:r>
      <w:r>
        <w:rPr>
          <w:w w:val="95"/>
        </w:rPr>
        <w:t>considerará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sujetos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derechos </w:t>
      </w:r>
      <w:r>
        <w:rPr/>
        <w:t>a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varones,</w:t>
      </w:r>
      <w:r>
        <w:rPr>
          <w:spacing w:val="-38"/>
        </w:rPr>
        <w:t> </w:t>
      </w:r>
      <w:r>
        <w:rPr/>
        <w:t>es</w:t>
      </w:r>
      <w:r>
        <w:rPr>
          <w:spacing w:val="-38"/>
        </w:rPr>
        <w:t> </w:t>
      </w:r>
      <w:r>
        <w:rPr>
          <w:spacing w:val="-3"/>
        </w:rPr>
        <w:t>decir,</w:t>
      </w:r>
      <w:r>
        <w:rPr>
          <w:spacing w:val="-38"/>
        </w:rPr>
        <w:t> </w:t>
      </w:r>
      <w:r>
        <w:rPr/>
        <w:t>como</w:t>
      </w:r>
      <w:r>
        <w:rPr>
          <w:spacing w:val="-38"/>
        </w:rPr>
        <w:t> </w:t>
      </w:r>
      <w:r>
        <w:rPr/>
        <w:t>los</w:t>
      </w:r>
      <w:r>
        <w:rPr>
          <w:spacing w:val="-37"/>
        </w:rPr>
        <w:t> </w:t>
      </w:r>
      <w:r>
        <w:rPr/>
        <w:t>únicos</w:t>
      </w:r>
      <w:r>
        <w:rPr>
          <w:spacing w:val="-38"/>
        </w:rPr>
        <w:t> </w:t>
      </w:r>
      <w:r>
        <w:rPr/>
        <w:t>dignos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atención</w:t>
      </w:r>
      <w:r>
        <w:rPr>
          <w:spacing w:val="-38"/>
        </w:rPr>
        <w:t> </w:t>
      </w:r>
      <w:r>
        <w:rPr/>
        <w:t>en la</w:t>
      </w:r>
      <w:r>
        <w:rPr>
          <w:spacing w:val="-20"/>
        </w:rPr>
        <w:t> </w:t>
      </w:r>
      <w:r>
        <w:rPr/>
        <w:t>imagen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ignorará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mitad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población.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2304" w:right="0" w:firstLine="0"/>
        <w:jc w:val="left"/>
        <w:rPr>
          <w:i/>
          <w:sz w:val="24"/>
        </w:rPr>
      </w:pPr>
      <w:r>
        <w:rPr>
          <w:i/>
          <w:color w:val="007DC5"/>
          <w:sz w:val="24"/>
        </w:rPr>
        <w:t>Para evitar el androcentrismo</w:t>
      </w:r>
    </w:p>
    <w:p>
      <w:pPr>
        <w:pStyle w:val="BodyText"/>
        <w:spacing w:line="252" w:lineRule="auto" w:before="14"/>
        <w:ind w:left="2304" w:right="1158"/>
        <w:jc w:val="both"/>
      </w:pPr>
      <w:r>
        <w:rPr/>
        <w:t>Éste</w:t>
      </w:r>
      <w:r>
        <w:rPr>
          <w:spacing w:val="-44"/>
        </w:rPr>
        <w:t> </w:t>
      </w:r>
      <w:r>
        <w:rPr/>
        <w:t>se</w:t>
      </w:r>
      <w:r>
        <w:rPr>
          <w:spacing w:val="-43"/>
        </w:rPr>
        <w:t> </w:t>
      </w:r>
      <w:r>
        <w:rPr/>
        <w:t>anula</w:t>
      </w:r>
      <w:r>
        <w:rPr>
          <w:spacing w:val="-43"/>
        </w:rPr>
        <w:t> </w:t>
      </w:r>
      <w:r>
        <w:rPr/>
        <w:t>al</w:t>
      </w:r>
      <w:r>
        <w:rPr>
          <w:spacing w:val="-43"/>
        </w:rPr>
        <w:t> </w:t>
      </w:r>
      <w:r>
        <w:rPr/>
        <w:t>visibilizar</w:t>
      </w:r>
      <w:r>
        <w:rPr>
          <w:spacing w:val="-43"/>
        </w:rPr>
        <w:t> </w:t>
      </w:r>
      <w:r>
        <w:rPr/>
        <w:t>e</w:t>
      </w:r>
      <w:r>
        <w:rPr>
          <w:spacing w:val="-43"/>
        </w:rPr>
        <w:t> </w:t>
      </w:r>
      <w:r>
        <w:rPr/>
        <w:t>incluir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mujeres</w:t>
      </w:r>
      <w:r>
        <w:rPr>
          <w:spacing w:val="-43"/>
        </w:rPr>
        <w:t> </w:t>
      </w:r>
      <w:r>
        <w:rPr/>
        <w:t>y</w:t>
      </w:r>
      <w:r>
        <w:rPr>
          <w:spacing w:val="-43"/>
        </w:rPr>
        <w:t> </w:t>
      </w:r>
      <w:r>
        <w:rPr/>
        <w:t>hombres</w:t>
      </w:r>
      <w:r>
        <w:rPr>
          <w:spacing w:val="-43"/>
        </w:rPr>
        <w:t> </w:t>
      </w:r>
      <w:r>
        <w:rPr/>
        <w:t>en</w:t>
      </w:r>
      <w:r>
        <w:rPr>
          <w:spacing w:val="-43"/>
        </w:rPr>
        <w:t> </w:t>
      </w:r>
      <w:r>
        <w:rPr/>
        <w:t>to- dos</w:t>
      </w:r>
      <w:r>
        <w:rPr>
          <w:spacing w:val="-38"/>
        </w:rPr>
        <w:t> </w:t>
      </w:r>
      <w:r>
        <w:rPr/>
        <w:t>los</w:t>
      </w:r>
      <w:r>
        <w:rPr>
          <w:spacing w:val="-37"/>
        </w:rPr>
        <w:t> </w:t>
      </w:r>
      <w:r>
        <w:rPr/>
        <w:t>ámbitos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todas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actividades.</w:t>
      </w:r>
      <w:r>
        <w:rPr>
          <w:spacing w:val="-37"/>
        </w:rPr>
        <w:t> </w:t>
      </w:r>
      <w:r>
        <w:rPr>
          <w:spacing w:val="-3"/>
        </w:rPr>
        <w:t>Por</w:t>
      </w:r>
      <w:r>
        <w:rPr>
          <w:spacing w:val="-37"/>
        </w:rPr>
        <w:t> </w:t>
      </w:r>
      <w:r>
        <w:rPr>
          <w:spacing w:val="-3"/>
        </w:rPr>
        <w:t>tanto,</w:t>
      </w:r>
      <w:r>
        <w:rPr>
          <w:spacing w:val="-37"/>
        </w:rPr>
        <w:t> </w:t>
      </w:r>
      <w:r>
        <w:rPr/>
        <w:t>cada</w:t>
      </w:r>
      <w:r>
        <w:rPr>
          <w:spacing w:val="-38"/>
        </w:rPr>
        <w:t> </w:t>
      </w:r>
      <w:r>
        <w:rPr/>
        <w:t>vez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trabaje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representación</w:t>
      </w:r>
      <w:r>
        <w:rPr>
          <w:spacing w:val="-25"/>
          <w:w w:val="95"/>
        </w:rPr>
        <w:t> </w:t>
      </w:r>
      <w:r>
        <w:rPr>
          <w:w w:val="95"/>
        </w:rPr>
        <w:t>gráfica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visual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per- </w:t>
      </w:r>
      <w:r>
        <w:rPr/>
        <w:t>sonas,</w:t>
      </w:r>
      <w:r>
        <w:rPr>
          <w:spacing w:val="-22"/>
        </w:rPr>
        <w:t> </w:t>
      </w:r>
      <w:r>
        <w:rPr/>
        <w:t>debe</w:t>
      </w:r>
      <w:r>
        <w:rPr>
          <w:spacing w:val="-21"/>
        </w:rPr>
        <w:t> </w:t>
      </w:r>
      <w:r>
        <w:rPr/>
        <w:t>partirse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2"/>
        </w:rPr>
        <w:t> </w:t>
      </w:r>
      <w:r>
        <w:rPr/>
        <w:t>siguientes</w:t>
      </w:r>
      <w:r>
        <w:rPr>
          <w:spacing w:val="-21"/>
        </w:rPr>
        <w:t> </w:t>
      </w:r>
      <w:r>
        <w:rPr/>
        <w:t>principios: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871" w:val="left" w:leader="none"/>
        </w:tabs>
        <w:spacing w:line="276" w:lineRule="auto" w:before="0" w:after="0"/>
        <w:ind w:left="2870" w:right="1440" w:hanging="283"/>
        <w:jc w:val="both"/>
        <w:rPr>
          <w:sz w:val="22"/>
        </w:rPr>
      </w:pP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población</w:t>
      </w:r>
      <w:r>
        <w:rPr>
          <w:spacing w:val="-30"/>
          <w:sz w:val="22"/>
        </w:rPr>
        <w:t> </w:t>
      </w:r>
      <w:r>
        <w:rPr>
          <w:sz w:val="22"/>
        </w:rPr>
        <w:t>se</w:t>
      </w:r>
      <w:r>
        <w:rPr>
          <w:spacing w:val="-29"/>
          <w:sz w:val="22"/>
        </w:rPr>
        <w:t> </w:t>
      </w:r>
      <w:r>
        <w:rPr>
          <w:sz w:val="22"/>
        </w:rPr>
        <w:t>compone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mujeres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varones,</w:t>
      </w:r>
      <w:r>
        <w:rPr>
          <w:spacing w:val="-30"/>
          <w:sz w:val="22"/>
        </w:rPr>
        <w:t> </w:t>
      </w:r>
      <w:r>
        <w:rPr>
          <w:sz w:val="22"/>
        </w:rPr>
        <w:t>por tanto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imagen</w:t>
      </w:r>
      <w:r>
        <w:rPr>
          <w:spacing w:val="-36"/>
          <w:sz w:val="22"/>
        </w:rPr>
        <w:t> </w:t>
      </w:r>
      <w:r>
        <w:rPr>
          <w:sz w:val="22"/>
        </w:rPr>
        <w:t>debe</w:t>
      </w:r>
      <w:r>
        <w:rPr>
          <w:spacing w:val="-37"/>
          <w:sz w:val="22"/>
        </w:rPr>
        <w:t> </w:t>
      </w:r>
      <w:r>
        <w:rPr>
          <w:sz w:val="22"/>
        </w:rPr>
        <w:t>haber</w:t>
      </w:r>
      <w:r>
        <w:rPr>
          <w:spacing w:val="-37"/>
          <w:sz w:val="22"/>
        </w:rPr>
        <w:t> </w:t>
      </w:r>
      <w:r>
        <w:rPr>
          <w:sz w:val="22"/>
        </w:rPr>
        <w:t>un</w:t>
      </w:r>
      <w:r>
        <w:rPr>
          <w:spacing w:val="-36"/>
          <w:sz w:val="22"/>
        </w:rPr>
        <w:t> </w:t>
      </w:r>
      <w:r>
        <w:rPr>
          <w:sz w:val="22"/>
        </w:rPr>
        <w:t>equilibrio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número de</w:t>
      </w:r>
      <w:r>
        <w:rPr>
          <w:spacing w:val="-28"/>
          <w:sz w:val="22"/>
        </w:rPr>
        <w:t> </w:t>
      </w:r>
      <w:r>
        <w:rPr>
          <w:sz w:val="22"/>
        </w:rPr>
        <w:t>ellas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ellos,</w:t>
      </w:r>
      <w:r>
        <w:rPr>
          <w:spacing w:val="-27"/>
          <w:sz w:val="22"/>
        </w:rPr>
        <w:t> </w:t>
      </w:r>
      <w:r>
        <w:rPr>
          <w:sz w:val="22"/>
        </w:rPr>
        <w:t>así</w:t>
      </w:r>
      <w:r>
        <w:rPr>
          <w:spacing w:val="-27"/>
          <w:sz w:val="22"/>
        </w:rPr>
        <w:t> </w:t>
      </w:r>
      <w:r>
        <w:rPr>
          <w:sz w:val="22"/>
        </w:rPr>
        <w:t>como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primero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segundo</w:t>
      </w:r>
      <w:r>
        <w:rPr>
          <w:spacing w:val="-27"/>
          <w:sz w:val="22"/>
        </w:rPr>
        <w:t> </w:t>
      </w:r>
      <w:r>
        <w:rPr>
          <w:sz w:val="22"/>
        </w:rPr>
        <w:t>planos</w:t>
      </w:r>
      <w:r>
        <w:rPr>
          <w:spacing w:val="-28"/>
          <w:sz w:val="22"/>
        </w:rPr>
        <w:t> </w:t>
      </w:r>
      <w:r>
        <w:rPr>
          <w:sz w:val="22"/>
        </w:rPr>
        <w:t>y en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número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imágenes</w:t>
      </w:r>
      <w:r>
        <w:rPr>
          <w:spacing w:val="-25"/>
          <w:sz w:val="22"/>
        </w:rPr>
        <w:t> </w:t>
      </w:r>
      <w:r>
        <w:rPr>
          <w:sz w:val="22"/>
        </w:rPr>
        <w:t>destinadas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sz w:val="22"/>
        </w:rPr>
        <w:t>unas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otros.</w:t>
      </w:r>
    </w:p>
    <w:p>
      <w:pPr>
        <w:pStyle w:val="ListParagraph"/>
        <w:numPr>
          <w:ilvl w:val="1"/>
          <w:numId w:val="10"/>
        </w:numPr>
        <w:tabs>
          <w:tab w:pos="2871" w:val="left" w:leader="none"/>
        </w:tabs>
        <w:spacing w:line="276" w:lineRule="auto" w:before="0" w:after="0"/>
        <w:ind w:left="2870" w:right="1436" w:hanging="283"/>
        <w:jc w:val="both"/>
        <w:rPr>
          <w:sz w:val="22"/>
        </w:rPr>
      </w:pPr>
      <w:r>
        <w:rPr>
          <w:spacing w:val="2"/>
          <w:sz w:val="22"/>
        </w:rPr>
        <w:t>Que las </w:t>
      </w:r>
      <w:r>
        <w:rPr>
          <w:sz w:val="22"/>
        </w:rPr>
        <w:t>mujeres son </w:t>
      </w:r>
      <w:r>
        <w:rPr>
          <w:spacing w:val="2"/>
          <w:sz w:val="22"/>
        </w:rPr>
        <w:t>también </w:t>
      </w:r>
      <w:r>
        <w:rPr>
          <w:spacing w:val="3"/>
          <w:sz w:val="22"/>
        </w:rPr>
        <w:t>personas</w:t>
      </w:r>
      <w:r>
        <w:rPr>
          <w:spacing w:val="-37"/>
          <w:sz w:val="22"/>
        </w:rPr>
        <w:t> </w:t>
      </w:r>
      <w:r>
        <w:rPr>
          <w:spacing w:val="3"/>
          <w:sz w:val="22"/>
        </w:rPr>
        <w:t>constructoras </w:t>
      </w:r>
      <w:r>
        <w:rPr>
          <w:sz w:val="22"/>
        </w:rPr>
        <w:t>o </w:t>
      </w:r>
      <w:r>
        <w:rPr>
          <w:spacing w:val="3"/>
          <w:sz w:val="22"/>
        </w:rPr>
        <w:t>hacedoras </w:t>
      </w:r>
      <w:r>
        <w:rPr>
          <w:spacing w:val="2"/>
          <w:sz w:val="22"/>
        </w:rPr>
        <w:t>del </w:t>
      </w:r>
      <w:r>
        <w:rPr>
          <w:sz w:val="22"/>
        </w:rPr>
        <w:t>mundo, en </w:t>
      </w:r>
      <w:r>
        <w:rPr>
          <w:spacing w:val="3"/>
          <w:sz w:val="22"/>
        </w:rPr>
        <w:t>consecuencia, </w:t>
      </w:r>
      <w:r>
        <w:rPr>
          <w:spacing w:val="2"/>
          <w:sz w:val="22"/>
        </w:rPr>
        <w:t>mujeres </w:t>
      </w:r>
      <w:r>
        <w:rPr>
          <w:sz w:val="22"/>
        </w:rPr>
        <w:t>y hombres</w:t>
      </w:r>
      <w:r>
        <w:rPr>
          <w:spacing w:val="-16"/>
          <w:sz w:val="22"/>
        </w:rPr>
        <w:t> </w:t>
      </w:r>
      <w:r>
        <w:rPr>
          <w:spacing w:val="3"/>
          <w:sz w:val="22"/>
        </w:rPr>
        <w:t>deben</w:t>
      </w:r>
      <w:r>
        <w:rPr>
          <w:spacing w:val="-16"/>
          <w:sz w:val="22"/>
        </w:rPr>
        <w:t> </w:t>
      </w:r>
      <w:r>
        <w:rPr>
          <w:spacing w:val="3"/>
          <w:sz w:val="22"/>
        </w:rPr>
        <w:t>ocupar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pacing w:val="2"/>
          <w:sz w:val="22"/>
        </w:rPr>
        <w:t>papel</w:t>
      </w:r>
      <w:r>
        <w:rPr>
          <w:spacing w:val="-16"/>
          <w:sz w:val="22"/>
        </w:rPr>
        <w:t> </w:t>
      </w:r>
      <w:r>
        <w:rPr>
          <w:spacing w:val="2"/>
          <w:sz w:val="22"/>
        </w:rPr>
        <w:t>protagónico</w:t>
      </w:r>
      <w:r>
        <w:rPr>
          <w:spacing w:val="-16"/>
          <w:sz w:val="22"/>
        </w:rPr>
        <w:t> </w:t>
      </w:r>
      <w:r>
        <w:rPr>
          <w:spacing w:val="2"/>
          <w:sz w:val="22"/>
        </w:rPr>
        <w:t>así</w:t>
      </w:r>
      <w:r>
        <w:rPr>
          <w:spacing w:val="-15"/>
          <w:sz w:val="22"/>
        </w:rPr>
        <w:t> </w:t>
      </w:r>
      <w:r>
        <w:rPr>
          <w:spacing w:val="3"/>
          <w:sz w:val="22"/>
        </w:rPr>
        <w:t>como </w:t>
      </w:r>
      <w:r>
        <w:rPr>
          <w:spacing w:val="3"/>
          <w:w w:val="95"/>
          <w:sz w:val="22"/>
        </w:rPr>
        <w:t>papeles</w:t>
      </w:r>
      <w:r>
        <w:rPr>
          <w:spacing w:val="-13"/>
          <w:w w:val="95"/>
          <w:sz w:val="22"/>
        </w:rPr>
        <w:t> </w:t>
      </w:r>
      <w:r>
        <w:rPr>
          <w:spacing w:val="3"/>
          <w:w w:val="95"/>
          <w:sz w:val="22"/>
        </w:rPr>
        <w:t>jerarquizados.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2"/>
          <w:w w:val="95"/>
          <w:sz w:val="22"/>
        </w:rPr>
        <w:t> </w:t>
      </w:r>
      <w:r>
        <w:rPr>
          <w:spacing w:val="2"/>
          <w:w w:val="95"/>
          <w:sz w:val="22"/>
        </w:rPr>
        <w:t>propuesta</w:t>
      </w:r>
      <w:r>
        <w:rPr>
          <w:spacing w:val="-13"/>
          <w:w w:val="95"/>
          <w:sz w:val="22"/>
        </w:rPr>
        <w:t> </w:t>
      </w:r>
      <w:r>
        <w:rPr>
          <w:spacing w:val="2"/>
          <w:w w:val="95"/>
          <w:sz w:val="22"/>
        </w:rPr>
        <w:t>incluyente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repre- </w:t>
      </w:r>
      <w:r>
        <w:rPr>
          <w:spacing w:val="2"/>
          <w:sz w:val="22"/>
        </w:rPr>
        <w:t>sentará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mujeres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hombres</w:t>
      </w:r>
      <w:r>
        <w:rPr>
          <w:spacing w:val="-20"/>
          <w:sz w:val="22"/>
        </w:rPr>
        <w:t> </w:t>
      </w:r>
      <w:r>
        <w:rPr>
          <w:spacing w:val="3"/>
          <w:sz w:val="22"/>
        </w:rPr>
        <w:t>desempeñando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4"/>
          <w:sz w:val="22"/>
        </w:rPr>
        <w:t>misma </w:t>
      </w:r>
      <w:r>
        <w:rPr>
          <w:spacing w:val="3"/>
          <w:sz w:val="22"/>
        </w:rPr>
        <w:t>actividad,</w:t>
      </w:r>
      <w:r>
        <w:rPr>
          <w:spacing w:val="-25"/>
          <w:sz w:val="22"/>
        </w:rPr>
        <w:t> </w:t>
      </w:r>
      <w:r>
        <w:rPr>
          <w:spacing w:val="2"/>
          <w:sz w:val="22"/>
        </w:rPr>
        <w:t>oficio,</w:t>
      </w:r>
      <w:r>
        <w:rPr>
          <w:spacing w:val="-24"/>
          <w:sz w:val="22"/>
        </w:rPr>
        <w:t> </w:t>
      </w:r>
      <w:r>
        <w:rPr>
          <w:sz w:val="22"/>
        </w:rPr>
        <w:t>cargo,</w:t>
      </w:r>
      <w:r>
        <w:rPr>
          <w:spacing w:val="-24"/>
          <w:sz w:val="22"/>
        </w:rPr>
        <w:t> </w:t>
      </w:r>
      <w:r>
        <w:rPr>
          <w:spacing w:val="2"/>
          <w:sz w:val="22"/>
        </w:rPr>
        <w:t>profesión,</w:t>
      </w:r>
      <w:r>
        <w:rPr>
          <w:spacing w:val="-24"/>
          <w:sz w:val="22"/>
        </w:rPr>
        <w:t> </w:t>
      </w:r>
      <w:r>
        <w:rPr>
          <w:spacing w:val="3"/>
          <w:sz w:val="22"/>
        </w:rPr>
        <w:t>etc.;</w:t>
      </w:r>
      <w:r>
        <w:rPr>
          <w:spacing w:val="-24"/>
          <w:sz w:val="22"/>
        </w:rPr>
        <w:t> </w:t>
      </w:r>
      <w:r>
        <w:rPr>
          <w:spacing w:val="2"/>
          <w:sz w:val="22"/>
        </w:rPr>
        <w:t>trabajando</w:t>
      </w:r>
      <w:r>
        <w:rPr>
          <w:spacing w:val="-24"/>
          <w:sz w:val="22"/>
        </w:rPr>
        <w:t> </w:t>
      </w:r>
      <w:r>
        <w:rPr>
          <w:spacing w:val="4"/>
          <w:sz w:val="22"/>
        </w:rPr>
        <w:t>en </w:t>
      </w:r>
      <w:r>
        <w:rPr>
          <w:spacing w:val="2"/>
          <w:sz w:val="22"/>
        </w:rPr>
        <w:t>equipo,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pacing w:val="3"/>
          <w:sz w:val="22"/>
        </w:rPr>
        <w:t>igualdad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3"/>
          <w:sz w:val="22"/>
        </w:rPr>
        <w:t>condiciones,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pacing w:val="3"/>
          <w:sz w:val="22"/>
        </w:rPr>
        <w:t>siendo</w:t>
      </w:r>
      <w:r>
        <w:rPr>
          <w:spacing w:val="-10"/>
          <w:sz w:val="22"/>
        </w:rPr>
        <w:t> </w:t>
      </w:r>
      <w:r>
        <w:rPr>
          <w:spacing w:val="2"/>
          <w:sz w:val="22"/>
        </w:rPr>
        <w:t>corres- </w:t>
      </w:r>
      <w:r>
        <w:rPr>
          <w:spacing w:val="3"/>
          <w:sz w:val="22"/>
        </w:rPr>
        <w:t>ponsables.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ListParagraph"/>
        <w:numPr>
          <w:ilvl w:val="1"/>
          <w:numId w:val="10"/>
        </w:numPr>
        <w:tabs>
          <w:tab w:pos="1347" w:val="left" w:leader="none"/>
        </w:tabs>
        <w:spacing w:line="240" w:lineRule="auto" w:before="79" w:after="0"/>
        <w:ind w:left="1346" w:right="0" w:hanging="283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0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mujeres</w:t>
      </w:r>
      <w:r>
        <w:rPr>
          <w:spacing w:val="-14"/>
          <w:sz w:val="22"/>
        </w:rPr>
        <w:t> </w:t>
      </w:r>
      <w:r>
        <w:rPr>
          <w:sz w:val="22"/>
        </w:rPr>
        <w:t>constituyen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mitad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población.</w:t>
      </w:r>
    </w:p>
    <w:p>
      <w:pPr>
        <w:pStyle w:val="ListParagraph"/>
        <w:numPr>
          <w:ilvl w:val="1"/>
          <w:numId w:val="10"/>
        </w:numPr>
        <w:tabs>
          <w:tab w:pos="1347" w:val="left" w:leader="none"/>
        </w:tabs>
        <w:spacing w:line="276" w:lineRule="auto" w:before="37" w:after="0"/>
        <w:ind w:left="1346" w:right="2964" w:hanging="283"/>
        <w:jc w:val="both"/>
        <w:rPr>
          <w:sz w:val="22"/>
        </w:rPr>
      </w:pPr>
      <w:r>
        <w:rPr>
          <w:w w:val="95"/>
          <w:sz w:val="22"/>
        </w:rPr>
        <w:t>Que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representación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mundo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corresponde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mujeres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hombres</w:t>
      </w:r>
      <w:r>
        <w:rPr>
          <w:spacing w:val="-28"/>
          <w:sz w:val="22"/>
        </w:rPr>
        <w:t> </w:t>
      </w:r>
      <w:r>
        <w:rPr>
          <w:sz w:val="22"/>
        </w:rPr>
        <w:t>por</w:t>
      </w:r>
      <w:r>
        <w:rPr>
          <w:spacing w:val="-28"/>
          <w:sz w:val="22"/>
        </w:rPr>
        <w:t> </w:t>
      </w:r>
      <w:r>
        <w:rPr>
          <w:sz w:val="22"/>
        </w:rPr>
        <w:t>igual,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que,</w:t>
      </w:r>
      <w:r>
        <w:rPr>
          <w:spacing w:val="-29"/>
          <w:sz w:val="22"/>
        </w:rPr>
        <w:t> </w:t>
      </w:r>
      <w:r>
        <w:rPr>
          <w:sz w:val="22"/>
        </w:rPr>
        <w:t>por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tanto,</w:t>
      </w:r>
      <w:r>
        <w:rPr>
          <w:spacing w:val="-28"/>
          <w:sz w:val="22"/>
        </w:rPr>
        <w:t> </w:t>
      </w:r>
      <w:r>
        <w:rPr>
          <w:sz w:val="22"/>
        </w:rPr>
        <w:t>ni</w:t>
      </w:r>
      <w:r>
        <w:rPr>
          <w:spacing w:val="-29"/>
          <w:sz w:val="22"/>
        </w:rPr>
        <w:t> </w:t>
      </w:r>
      <w:r>
        <w:rPr>
          <w:sz w:val="22"/>
        </w:rPr>
        <w:t>hombres</w:t>
      </w:r>
      <w:r>
        <w:rPr>
          <w:spacing w:val="-28"/>
          <w:sz w:val="22"/>
        </w:rPr>
        <w:t> </w:t>
      </w:r>
      <w:r>
        <w:rPr>
          <w:sz w:val="22"/>
        </w:rPr>
        <w:t>ni</w:t>
      </w:r>
      <w:r>
        <w:rPr>
          <w:spacing w:val="-29"/>
          <w:sz w:val="22"/>
        </w:rPr>
        <w:t> </w:t>
      </w:r>
      <w:r>
        <w:rPr>
          <w:sz w:val="22"/>
        </w:rPr>
        <w:t>mu- </w:t>
      </w:r>
      <w:r>
        <w:rPr>
          <w:w w:val="95"/>
          <w:sz w:val="22"/>
        </w:rPr>
        <w:t>jeres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tienen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derecho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superior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asumir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represen- </w:t>
      </w:r>
      <w:r>
        <w:rPr>
          <w:sz w:val="22"/>
        </w:rPr>
        <w:t>tación</w:t>
      </w:r>
      <w:r>
        <w:rPr>
          <w:spacing w:val="-16"/>
          <w:sz w:val="22"/>
        </w:rPr>
        <w:t> </w:t>
      </w:r>
      <w:r>
        <w:rPr>
          <w:sz w:val="22"/>
        </w:rPr>
        <w:t>del</w:t>
      </w:r>
      <w:r>
        <w:rPr>
          <w:spacing w:val="-15"/>
          <w:sz w:val="22"/>
        </w:rPr>
        <w:t> </w:t>
      </w:r>
      <w:r>
        <w:rPr>
          <w:sz w:val="22"/>
        </w:rPr>
        <w:t>mundo</w:t>
      </w:r>
      <w:r>
        <w:rPr>
          <w:spacing w:val="-15"/>
          <w:sz w:val="22"/>
        </w:rPr>
        <w:t> </w:t>
      </w:r>
      <w:r>
        <w:rPr>
          <w:sz w:val="22"/>
        </w:rPr>
        <w:t>ni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su</w:t>
      </w:r>
      <w:r>
        <w:rPr>
          <w:spacing w:val="-15"/>
          <w:sz w:val="22"/>
        </w:rPr>
        <w:t> </w:t>
      </w:r>
      <w:r>
        <w:rPr>
          <w:sz w:val="22"/>
        </w:rPr>
        <w:t>especie.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spacing w:line="252" w:lineRule="auto" w:before="1"/>
        <w:ind w:right="1766"/>
      </w:pPr>
      <w:r>
        <w:rPr>
          <w:color w:val="007DC5"/>
        </w:rPr>
        <w:t>El sexismo y sus</w:t>
      </w:r>
      <w:r>
        <w:rPr>
          <w:color w:val="007DC5"/>
          <w:spacing w:val="-78"/>
        </w:rPr>
        <w:t> </w:t>
      </w:r>
      <w:r>
        <w:rPr>
          <w:color w:val="007DC5"/>
        </w:rPr>
        <w:t>diversas expresiones gráficas</w:t>
      </w:r>
    </w:p>
    <w:p>
      <w:pPr>
        <w:pStyle w:val="BodyText"/>
        <w:spacing w:before="2"/>
        <w:rPr>
          <w:rFonts w:ascii="Arial Narrow"/>
          <w:sz w:val="45"/>
        </w:rPr>
      </w:pPr>
    </w:p>
    <w:p>
      <w:pPr>
        <w:pStyle w:val="BodyText"/>
        <w:spacing w:line="252" w:lineRule="auto"/>
        <w:ind w:left="780" w:right="2681"/>
        <w:jc w:val="both"/>
        <w:rPr>
          <w:i/>
        </w:rPr>
      </w:pPr>
      <w:r>
        <w:rPr/>
        <w:t>Desde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sexismo,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asume</w:t>
      </w:r>
      <w:r>
        <w:rPr>
          <w:spacing w:val="-24"/>
        </w:rPr>
        <w:t> </w:t>
      </w:r>
      <w:r>
        <w:rPr/>
        <w:t>como</w:t>
      </w:r>
      <w:r>
        <w:rPr>
          <w:spacing w:val="-23"/>
        </w:rPr>
        <w:t> </w:t>
      </w:r>
      <w:r>
        <w:rPr/>
        <w:t>“normal”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“natural”</w:t>
      </w:r>
      <w:r>
        <w:rPr>
          <w:spacing w:val="-24"/>
        </w:rPr>
        <w:t> </w:t>
      </w:r>
      <w:r>
        <w:rPr/>
        <w:t>que las</w:t>
      </w:r>
      <w:r>
        <w:rPr>
          <w:spacing w:val="-30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estén</w:t>
      </w:r>
      <w:r>
        <w:rPr>
          <w:spacing w:val="-30"/>
        </w:rPr>
        <w:t> </w:t>
      </w:r>
      <w:r>
        <w:rPr/>
        <w:t>subordinadas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varón,</w:t>
      </w:r>
      <w:r>
        <w:rPr>
          <w:spacing w:val="-30"/>
        </w:rPr>
        <w:t> </w:t>
      </w:r>
      <w:r>
        <w:rPr/>
        <w:t>que</w:t>
      </w:r>
      <w:r>
        <w:rPr>
          <w:spacing w:val="-29"/>
        </w:rPr>
        <w:t> </w:t>
      </w:r>
      <w:r>
        <w:rPr/>
        <w:t>sus</w:t>
      </w:r>
      <w:r>
        <w:rPr>
          <w:spacing w:val="-30"/>
        </w:rPr>
        <w:t> </w:t>
      </w:r>
      <w:r>
        <w:rPr/>
        <w:t>activida- </w:t>
      </w:r>
      <w:r>
        <w:rPr>
          <w:w w:val="95"/>
        </w:rPr>
        <w:t>des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logros</w:t>
      </w:r>
      <w:r>
        <w:rPr>
          <w:spacing w:val="-23"/>
          <w:w w:val="95"/>
        </w:rPr>
        <w:t> </w:t>
      </w:r>
      <w:r>
        <w:rPr>
          <w:w w:val="95"/>
        </w:rPr>
        <w:t>sean</w:t>
      </w:r>
      <w:r>
        <w:rPr>
          <w:spacing w:val="-24"/>
          <w:w w:val="95"/>
        </w:rPr>
        <w:t> </w:t>
      </w:r>
      <w:r>
        <w:rPr>
          <w:w w:val="95"/>
        </w:rPr>
        <w:t>menos</w:t>
      </w:r>
      <w:r>
        <w:rPr>
          <w:spacing w:val="-24"/>
          <w:w w:val="95"/>
        </w:rPr>
        <w:t> </w:t>
      </w:r>
      <w:r>
        <w:rPr>
          <w:w w:val="95"/>
        </w:rPr>
        <w:t>valorados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hombres,</w:t>
      </w:r>
      <w:r>
        <w:rPr>
          <w:spacing w:val="-24"/>
          <w:w w:val="95"/>
        </w:rPr>
        <w:t> </w:t>
      </w:r>
      <w:r>
        <w:rPr>
          <w:w w:val="95"/>
        </w:rPr>
        <w:t>que </w:t>
      </w:r>
      <w:r>
        <w:rPr/>
        <w:t>no</w:t>
      </w:r>
      <w:r>
        <w:rPr>
          <w:spacing w:val="-39"/>
        </w:rPr>
        <w:t> </w:t>
      </w:r>
      <w:r>
        <w:rPr/>
        <w:t>existan</w:t>
      </w:r>
      <w:r>
        <w:rPr>
          <w:spacing w:val="-38"/>
        </w:rPr>
        <w:t> </w:t>
      </w:r>
      <w:r>
        <w:rPr/>
        <w:t>como</w:t>
      </w:r>
      <w:r>
        <w:rPr>
          <w:spacing w:val="-39"/>
        </w:rPr>
        <w:t> </w:t>
      </w:r>
      <w:r>
        <w:rPr/>
        <w:t>personas,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que</w:t>
      </w:r>
      <w:r>
        <w:rPr>
          <w:spacing w:val="-39"/>
        </w:rPr>
        <w:t> </w:t>
      </w:r>
      <w:r>
        <w:rPr/>
        <w:t>se</w:t>
      </w:r>
      <w:r>
        <w:rPr>
          <w:spacing w:val="-38"/>
        </w:rPr>
        <w:t> </w:t>
      </w:r>
      <w:r>
        <w:rPr/>
        <w:t>les</w:t>
      </w:r>
      <w:r>
        <w:rPr>
          <w:spacing w:val="-38"/>
        </w:rPr>
        <w:t> </w:t>
      </w:r>
      <w:r>
        <w:rPr/>
        <w:t>considere</w:t>
      </w:r>
      <w:r>
        <w:rPr>
          <w:spacing w:val="-39"/>
        </w:rPr>
        <w:t> </w:t>
      </w:r>
      <w:r>
        <w:rPr/>
        <w:t>seres</w:t>
      </w:r>
      <w:r>
        <w:rPr>
          <w:spacing w:val="-38"/>
        </w:rPr>
        <w:t> </w:t>
      </w:r>
      <w:r>
        <w:rPr/>
        <w:t>para</w:t>
      </w:r>
      <w:r>
        <w:rPr>
          <w:spacing w:val="-38"/>
        </w:rPr>
        <w:t> </w:t>
      </w:r>
      <w:r>
        <w:rPr/>
        <w:t>la </w:t>
      </w:r>
      <w:r>
        <w:rPr>
          <w:w w:val="95"/>
        </w:rPr>
        <w:t>satisfacción sexual. En la reproducción de esta situación, los </w:t>
      </w:r>
      <w:r>
        <w:rPr/>
        <w:t>roles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estereotipos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género</w:t>
      </w:r>
      <w:r>
        <w:rPr>
          <w:spacing w:val="-28"/>
        </w:rPr>
        <w:t> </w:t>
      </w:r>
      <w:r>
        <w:rPr/>
        <w:t>–conjunto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ideas</w:t>
      </w:r>
      <w:r>
        <w:rPr>
          <w:spacing w:val="-28"/>
        </w:rPr>
        <w:t> </w:t>
      </w:r>
      <w:r>
        <w:rPr/>
        <w:t>impuestas 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sociedad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cultura</w:t>
      </w:r>
      <w:r>
        <w:rPr>
          <w:spacing w:val="-15"/>
        </w:rPr>
        <w:t> </w:t>
      </w:r>
      <w:r>
        <w:rPr/>
        <w:t>acerca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considera</w:t>
      </w:r>
      <w:r>
        <w:rPr>
          <w:spacing w:val="-15"/>
        </w:rPr>
        <w:t> </w:t>
      </w:r>
      <w:r>
        <w:rPr/>
        <w:t>el deber</w:t>
      </w:r>
      <w:r>
        <w:rPr>
          <w:spacing w:val="-33"/>
        </w:rPr>
        <w:t> </w:t>
      </w:r>
      <w:r>
        <w:rPr/>
        <w:t>hacer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deber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cada</w:t>
      </w:r>
      <w:r>
        <w:rPr>
          <w:spacing w:val="-32"/>
        </w:rPr>
        <w:t> </w:t>
      </w:r>
      <w:r>
        <w:rPr/>
        <w:t>sexo–</w:t>
      </w:r>
      <w:r>
        <w:rPr>
          <w:spacing w:val="-32"/>
        </w:rPr>
        <w:t> </w:t>
      </w:r>
      <w:r>
        <w:rPr/>
        <w:t>cumplen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papel</w:t>
      </w:r>
      <w:r>
        <w:rPr>
          <w:spacing w:val="-32"/>
        </w:rPr>
        <w:t> </w:t>
      </w:r>
      <w:r>
        <w:rPr/>
        <w:t>fun- </w:t>
      </w:r>
      <w:r>
        <w:rPr>
          <w:w w:val="95"/>
        </w:rPr>
        <w:t>damental.</w:t>
      </w:r>
      <w:r>
        <w:rPr>
          <w:spacing w:val="-23"/>
          <w:w w:val="95"/>
        </w:rPr>
        <w:t> </w:t>
      </w:r>
      <w:r>
        <w:rPr>
          <w:w w:val="95"/>
        </w:rPr>
        <w:t>Sobre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tema,</w:t>
      </w:r>
      <w:r>
        <w:rPr>
          <w:spacing w:val="-22"/>
          <w:w w:val="95"/>
        </w:rPr>
        <w:t> </w:t>
      </w:r>
      <w:r>
        <w:rPr>
          <w:w w:val="95"/>
        </w:rPr>
        <w:t>revísese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apartado</w:t>
      </w:r>
      <w:r>
        <w:rPr>
          <w:spacing w:val="-23"/>
          <w:w w:val="95"/>
        </w:rPr>
        <w:t> </w:t>
      </w:r>
      <w:r>
        <w:rPr>
          <w:i/>
          <w:w w:val="95"/>
        </w:rPr>
        <w:t>El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papel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los </w:t>
      </w:r>
      <w:r>
        <w:rPr>
          <w:i/>
          <w:spacing w:val="-3"/>
        </w:rPr>
        <w:t>estereotipos </w:t>
      </w:r>
      <w:r>
        <w:rPr>
          <w:i/>
        </w:rPr>
        <w:t>de</w:t>
      </w:r>
      <w:r>
        <w:rPr>
          <w:i/>
          <w:spacing w:val="-28"/>
        </w:rPr>
        <w:t> </w:t>
      </w:r>
      <w:r>
        <w:rPr>
          <w:i/>
          <w:spacing w:val="-3"/>
        </w:rPr>
        <w:t>género.</w:t>
      </w:r>
    </w:p>
    <w:p>
      <w:pPr>
        <w:pStyle w:val="BodyText"/>
        <w:spacing w:before="5"/>
        <w:rPr>
          <w:i/>
          <w:sz w:val="42"/>
        </w:rPr>
      </w:pPr>
    </w:p>
    <w:p>
      <w:pPr>
        <w:pStyle w:val="Heading4"/>
      </w:pPr>
      <w:r>
        <w:rPr>
          <w:color w:val="007DC5"/>
        </w:rPr>
        <w:t>Cuándo se reproduce el sexismo</w:t>
      </w:r>
    </w:p>
    <w:p>
      <w:pPr>
        <w:pStyle w:val="BodyText"/>
        <w:spacing w:line="252" w:lineRule="auto"/>
        <w:ind w:left="780" w:right="2681"/>
        <w:jc w:val="both"/>
      </w:pPr>
      <w:r>
        <w:rPr>
          <w:spacing w:val="-5"/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recurso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comprobar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sexismo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aplicando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regla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/>
        <w:t>inversión,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consiste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ubicar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varones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los</w:t>
      </w:r>
      <w:r>
        <w:rPr>
          <w:spacing w:val="-36"/>
        </w:rPr>
        <w:t> </w:t>
      </w:r>
      <w:r>
        <w:rPr/>
        <w:t>papeles </w:t>
      </w:r>
      <w:r>
        <w:rPr>
          <w:w w:val="95"/>
        </w:rPr>
        <w:t>desempeñados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mujeres.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gráfica</w:t>
      </w:r>
      <w:r>
        <w:rPr>
          <w:spacing w:val="-8"/>
          <w:w w:val="95"/>
        </w:rPr>
        <w:t> </w:t>
      </w:r>
      <w:r>
        <w:rPr>
          <w:w w:val="95"/>
        </w:rPr>
        <w:t>será</w:t>
      </w:r>
      <w:r>
        <w:rPr>
          <w:spacing w:val="-8"/>
          <w:w w:val="95"/>
        </w:rPr>
        <w:t> </w:t>
      </w:r>
      <w:r>
        <w:rPr>
          <w:w w:val="95"/>
        </w:rPr>
        <w:t>sexista</w:t>
      </w:r>
      <w:r>
        <w:rPr>
          <w:spacing w:val="-8"/>
          <w:w w:val="95"/>
        </w:rPr>
        <w:t> </w:t>
      </w:r>
      <w:r>
        <w:rPr>
          <w:w w:val="95"/>
        </w:rPr>
        <w:t>si</w:t>
      </w:r>
      <w:r>
        <w:rPr>
          <w:spacing w:val="-8"/>
          <w:w w:val="95"/>
        </w:rPr>
        <w:t> </w:t>
      </w:r>
      <w:r>
        <w:rPr>
          <w:w w:val="95"/>
        </w:rPr>
        <w:t>re- </w:t>
      </w:r>
      <w:r>
        <w:rPr/>
        <w:t>sulta</w:t>
      </w:r>
      <w:r>
        <w:rPr>
          <w:spacing w:val="-38"/>
        </w:rPr>
        <w:t> </w:t>
      </w:r>
      <w:r>
        <w:rPr/>
        <w:t>incómodo</w:t>
      </w:r>
      <w:r>
        <w:rPr>
          <w:spacing w:val="-39"/>
        </w:rPr>
        <w:t> </w:t>
      </w:r>
      <w:r>
        <w:rPr/>
        <w:t>o</w:t>
      </w:r>
      <w:r>
        <w:rPr>
          <w:spacing w:val="-38"/>
        </w:rPr>
        <w:t> </w:t>
      </w:r>
      <w:r>
        <w:rPr/>
        <w:t>inadecuado</w:t>
      </w:r>
      <w:r>
        <w:rPr>
          <w:spacing w:val="-38"/>
        </w:rPr>
        <w:t> </w:t>
      </w:r>
      <w:r>
        <w:rPr/>
        <w:t>para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varones.</w:t>
      </w:r>
      <w:r>
        <w:rPr>
          <w:spacing w:val="-39"/>
        </w:rPr>
        <w:t> </w:t>
      </w:r>
      <w:r>
        <w:rPr/>
        <w:t>El</w:t>
      </w:r>
      <w:r>
        <w:rPr>
          <w:spacing w:val="-38"/>
        </w:rPr>
        <w:t> </w:t>
      </w:r>
      <w:r>
        <w:rPr/>
        <w:t>sexismo</w:t>
      </w:r>
      <w:r>
        <w:rPr>
          <w:spacing w:val="-38"/>
        </w:rPr>
        <w:t> </w:t>
      </w:r>
      <w:r>
        <w:rPr/>
        <w:t>lo encontraremos: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2965" w:hanging="283"/>
        <w:jc w:val="both"/>
        <w:rPr>
          <w:sz w:val="24"/>
        </w:rPr>
      </w:pPr>
      <w:r>
        <w:rPr>
          <w:w w:val="95"/>
          <w:sz w:val="24"/>
        </w:rPr>
        <w:t>Cuando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imagen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reproducen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actividades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tra- </w:t>
      </w:r>
      <w:r>
        <w:rPr>
          <w:sz w:val="24"/>
        </w:rPr>
        <w:t>dicionalmente</w:t>
      </w:r>
      <w:r>
        <w:rPr>
          <w:spacing w:val="-32"/>
          <w:sz w:val="24"/>
        </w:rPr>
        <w:t> </w:t>
      </w:r>
      <w:r>
        <w:rPr>
          <w:sz w:val="24"/>
        </w:rPr>
        <w:t>asignadas</w:t>
      </w:r>
      <w:r>
        <w:rPr>
          <w:spacing w:val="-31"/>
          <w:sz w:val="24"/>
        </w:rPr>
        <w:t> </w:t>
      </w:r>
      <w:r>
        <w:rPr>
          <w:sz w:val="24"/>
        </w:rPr>
        <w:t>a</w:t>
      </w:r>
      <w:r>
        <w:rPr>
          <w:spacing w:val="-31"/>
          <w:sz w:val="24"/>
        </w:rPr>
        <w:t> </w:t>
      </w:r>
      <w:r>
        <w:rPr>
          <w:sz w:val="24"/>
        </w:rPr>
        <w:t>unos</w:t>
      </w:r>
      <w:r>
        <w:rPr>
          <w:spacing w:val="-32"/>
          <w:sz w:val="24"/>
        </w:rPr>
        <w:t> </w:t>
      </w:r>
      <w:r>
        <w:rPr>
          <w:sz w:val="24"/>
        </w:rPr>
        <w:t>y</w:t>
      </w:r>
      <w:r>
        <w:rPr>
          <w:spacing w:val="-31"/>
          <w:sz w:val="24"/>
        </w:rPr>
        <w:t> </w:t>
      </w:r>
      <w:r>
        <w:rPr>
          <w:sz w:val="24"/>
        </w:rPr>
        <w:t>otras</w:t>
      </w:r>
      <w:r>
        <w:rPr>
          <w:spacing w:val="-31"/>
          <w:sz w:val="24"/>
        </w:rPr>
        <w:t> </w:t>
      </w:r>
      <w:r>
        <w:rPr>
          <w:sz w:val="24"/>
        </w:rPr>
        <w:t>por</w:t>
      </w:r>
      <w:r>
        <w:rPr>
          <w:spacing w:val="-31"/>
          <w:sz w:val="24"/>
        </w:rPr>
        <w:t> </w:t>
      </w:r>
      <w:r>
        <w:rPr>
          <w:sz w:val="24"/>
        </w:rPr>
        <w:t>ser</w:t>
      </w:r>
      <w:r>
        <w:rPr>
          <w:spacing w:val="-31"/>
          <w:sz w:val="24"/>
        </w:rPr>
        <w:t> </w:t>
      </w:r>
      <w:r>
        <w:rPr>
          <w:sz w:val="24"/>
        </w:rPr>
        <w:t>mu- jeres</w:t>
      </w:r>
      <w:r>
        <w:rPr>
          <w:spacing w:val="-39"/>
          <w:sz w:val="24"/>
        </w:rPr>
        <w:t> </w:t>
      </w:r>
      <w:r>
        <w:rPr>
          <w:sz w:val="24"/>
        </w:rPr>
        <w:t>u</w:t>
      </w:r>
      <w:r>
        <w:rPr>
          <w:spacing w:val="-39"/>
          <w:sz w:val="24"/>
        </w:rPr>
        <w:t> </w:t>
      </w:r>
      <w:r>
        <w:rPr>
          <w:sz w:val="24"/>
        </w:rPr>
        <w:t>hombres.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esta</w:t>
      </w:r>
      <w:r>
        <w:rPr>
          <w:spacing w:val="-38"/>
          <w:sz w:val="24"/>
        </w:rPr>
        <w:t> </w:t>
      </w:r>
      <w:r>
        <w:rPr>
          <w:sz w:val="24"/>
        </w:rPr>
        <w:t>manera,</w:t>
      </w:r>
      <w:r>
        <w:rPr>
          <w:spacing w:val="-39"/>
          <w:sz w:val="24"/>
        </w:rPr>
        <w:t> </w:t>
      </w:r>
      <w:r>
        <w:rPr>
          <w:sz w:val="24"/>
        </w:rPr>
        <w:t>la</w:t>
      </w:r>
      <w:r>
        <w:rPr>
          <w:spacing w:val="-39"/>
          <w:sz w:val="24"/>
        </w:rPr>
        <w:t> </w:t>
      </w:r>
      <w:r>
        <w:rPr>
          <w:sz w:val="24"/>
        </w:rPr>
        <w:t>presentación</w:t>
      </w:r>
      <w:r>
        <w:rPr>
          <w:spacing w:val="-39"/>
          <w:sz w:val="24"/>
        </w:rPr>
        <w:t> </w:t>
      </w:r>
      <w:r>
        <w:rPr>
          <w:sz w:val="24"/>
        </w:rPr>
        <w:t>de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581" w:right="1440"/>
        <w:jc w:val="both"/>
      </w:pPr>
      <w:r>
        <w:rPr>
          <w:w w:val="95"/>
        </w:rPr>
        <w:t>ellas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ellos</w:t>
      </w:r>
      <w:r>
        <w:rPr>
          <w:spacing w:val="-22"/>
          <w:w w:val="95"/>
        </w:rPr>
        <w:t> </w:t>
      </w:r>
      <w:r>
        <w:rPr>
          <w:w w:val="95"/>
        </w:rPr>
        <w:t>únicamente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profesiones,</w:t>
      </w:r>
      <w:r>
        <w:rPr>
          <w:spacing w:val="-22"/>
          <w:w w:val="95"/>
        </w:rPr>
        <w:t> </w:t>
      </w:r>
      <w:r>
        <w:rPr>
          <w:w w:val="95"/>
        </w:rPr>
        <w:t>cargos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oficios </w:t>
      </w:r>
      <w:r>
        <w:rPr>
          <w:spacing w:val="-4"/>
          <w:w w:val="95"/>
        </w:rPr>
        <w:t>“propios”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w w:val="95"/>
        </w:rPr>
        <w:t>sexo;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ejemplo,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profesiones</w:t>
      </w:r>
      <w:r>
        <w:rPr>
          <w:spacing w:val="-16"/>
          <w:w w:val="95"/>
        </w:rPr>
        <w:t> </w:t>
      </w:r>
      <w:r>
        <w:rPr>
          <w:w w:val="95"/>
        </w:rPr>
        <w:t>fe- minizadas,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enfermería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docencia,</w:t>
      </w:r>
      <w:r>
        <w:rPr>
          <w:spacing w:val="-10"/>
          <w:w w:val="95"/>
        </w:rPr>
        <w:t> </w:t>
      </w:r>
      <w:r>
        <w:rPr>
          <w:w w:val="95"/>
        </w:rPr>
        <w:t>cuyas</w:t>
      </w:r>
      <w:r>
        <w:rPr>
          <w:spacing w:val="-10"/>
          <w:w w:val="95"/>
        </w:rPr>
        <w:t> </w:t>
      </w:r>
      <w:r>
        <w:rPr>
          <w:w w:val="95"/>
        </w:rPr>
        <w:t>re- presentaciones</w:t>
      </w:r>
      <w:r>
        <w:rPr>
          <w:spacing w:val="-9"/>
          <w:w w:val="95"/>
        </w:rPr>
        <w:t> </w:t>
      </w:r>
      <w:r>
        <w:rPr>
          <w:w w:val="95"/>
        </w:rPr>
        <w:t>siempre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realizadas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mujeres.</w:t>
      </w:r>
      <w:r>
        <w:rPr>
          <w:spacing w:val="-8"/>
          <w:w w:val="95"/>
        </w:rPr>
        <w:t> </w:t>
      </w:r>
      <w:r>
        <w:rPr>
          <w:w w:val="95"/>
        </w:rPr>
        <w:t>En contraparte,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ingenierías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representadas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suje- </w:t>
      </w:r>
      <w:r>
        <w:rPr/>
        <w:t>tos</w:t>
      </w:r>
      <w:r>
        <w:rPr>
          <w:spacing w:val="-15"/>
        </w:rPr>
        <w:t> </w:t>
      </w:r>
      <w:r>
        <w:rPr/>
        <w:t>varones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mayoría.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1" w:after="0"/>
        <w:ind w:left="2581" w:right="1441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4"/>
          <w:sz w:val="24"/>
        </w:rPr>
        <w:t> </w:t>
      </w:r>
      <w:r>
        <w:rPr>
          <w:sz w:val="24"/>
        </w:rPr>
        <w:t>a</w:t>
      </w:r>
      <w:r>
        <w:rPr>
          <w:spacing w:val="-33"/>
          <w:sz w:val="24"/>
        </w:rPr>
        <w:t> </w:t>
      </w:r>
      <w:r>
        <w:rPr>
          <w:sz w:val="24"/>
        </w:rPr>
        <w:t>las</w:t>
      </w:r>
      <w:r>
        <w:rPr>
          <w:spacing w:val="-33"/>
          <w:sz w:val="24"/>
        </w:rPr>
        <w:t> </w:t>
      </w:r>
      <w:r>
        <w:rPr>
          <w:sz w:val="24"/>
        </w:rPr>
        <w:t>mujeres</w:t>
      </w:r>
      <w:r>
        <w:rPr>
          <w:spacing w:val="-33"/>
          <w:sz w:val="24"/>
        </w:rPr>
        <w:t> </w:t>
      </w:r>
      <w:r>
        <w:rPr>
          <w:sz w:val="24"/>
        </w:rPr>
        <w:t>se</w:t>
      </w:r>
      <w:r>
        <w:rPr>
          <w:spacing w:val="-33"/>
          <w:sz w:val="24"/>
        </w:rPr>
        <w:t> </w:t>
      </w:r>
      <w:r>
        <w:rPr>
          <w:sz w:val="24"/>
        </w:rPr>
        <w:t>les</w:t>
      </w:r>
      <w:r>
        <w:rPr>
          <w:spacing w:val="-34"/>
          <w:sz w:val="24"/>
        </w:rPr>
        <w:t> </w:t>
      </w:r>
      <w:r>
        <w:rPr>
          <w:sz w:val="24"/>
        </w:rPr>
        <w:t>exhibe</w:t>
      </w:r>
      <w:r>
        <w:rPr>
          <w:spacing w:val="-33"/>
          <w:sz w:val="24"/>
        </w:rPr>
        <w:t> </w:t>
      </w:r>
      <w:r>
        <w:rPr>
          <w:sz w:val="24"/>
        </w:rPr>
        <w:t>en</w:t>
      </w:r>
      <w:r>
        <w:rPr>
          <w:spacing w:val="-33"/>
          <w:sz w:val="24"/>
        </w:rPr>
        <w:t> </w:t>
      </w:r>
      <w:r>
        <w:rPr>
          <w:sz w:val="24"/>
        </w:rPr>
        <w:t>cargos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menor categoría,</w:t>
      </w:r>
      <w:r>
        <w:rPr>
          <w:spacing w:val="-24"/>
          <w:sz w:val="24"/>
        </w:rPr>
        <w:t> </w:t>
      </w:r>
      <w:r>
        <w:rPr>
          <w:sz w:val="24"/>
        </w:rPr>
        <w:t>y</w:t>
      </w:r>
      <w:r>
        <w:rPr>
          <w:spacing w:val="-24"/>
          <w:sz w:val="24"/>
        </w:rPr>
        <w:t> </w:t>
      </w:r>
      <w:r>
        <w:rPr>
          <w:sz w:val="24"/>
        </w:rPr>
        <w:t>pocos</w:t>
      </w:r>
      <w:r>
        <w:rPr>
          <w:spacing w:val="-24"/>
          <w:sz w:val="24"/>
        </w:rPr>
        <w:t> </w:t>
      </w:r>
      <w:r>
        <w:rPr>
          <w:sz w:val="24"/>
        </w:rPr>
        <w:t>casos</w:t>
      </w:r>
      <w:r>
        <w:rPr>
          <w:spacing w:val="-24"/>
          <w:sz w:val="24"/>
        </w:rPr>
        <w:t> </w:t>
      </w:r>
      <w:r>
        <w:rPr>
          <w:sz w:val="24"/>
        </w:rPr>
        <w:t>en</w:t>
      </w:r>
      <w:r>
        <w:rPr>
          <w:spacing w:val="-24"/>
          <w:sz w:val="24"/>
        </w:rPr>
        <w:t> </w:t>
      </w:r>
      <w:r>
        <w:rPr>
          <w:sz w:val="24"/>
        </w:rPr>
        <w:t>situación</w:t>
      </w:r>
      <w:r>
        <w:rPr>
          <w:spacing w:val="-24"/>
          <w:sz w:val="24"/>
        </w:rPr>
        <w:t> </w:t>
      </w:r>
      <w:r>
        <w:rPr>
          <w:sz w:val="24"/>
        </w:rPr>
        <w:t>inversa.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0" w:after="0"/>
        <w:ind w:left="2581" w:right="1442" w:hanging="283"/>
        <w:jc w:val="both"/>
        <w:rPr>
          <w:sz w:val="24"/>
        </w:rPr>
      </w:pPr>
      <w:r>
        <w:rPr>
          <w:w w:val="95"/>
          <w:sz w:val="24"/>
        </w:rPr>
        <w:t>Cuando las imágenes que refieren a hombres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aparecen </w:t>
      </w:r>
      <w:r>
        <w:rPr>
          <w:sz w:val="24"/>
        </w:rPr>
        <w:t>en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mayor</w:t>
      </w:r>
      <w:r>
        <w:rPr>
          <w:spacing w:val="-21"/>
          <w:sz w:val="24"/>
        </w:rPr>
        <w:t> </w:t>
      </w:r>
      <w:r>
        <w:rPr>
          <w:sz w:val="24"/>
        </w:rPr>
        <w:t>tamaño</w:t>
      </w:r>
      <w:r>
        <w:rPr>
          <w:spacing w:val="-22"/>
          <w:sz w:val="24"/>
        </w:rPr>
        <w:t> </w:t>
      </w:r>
      <w:r>
        <w:rPr>
          <w:sz w:val="24"/>
        </w:rPr>
        <w:t>o</w:t>
      </w:r>
      <w:r>
        <w:rPr>
          <w:spacing w:val="-21"/>
          <w:sz w:val="24"/>
        </w:rPr>
        <w:t> </w:t>
      </w:r>
      <w:r>
        <w:rPr>
          <w:sz w:val="24"/>
        </w:rPr>
        <w:t>en</w:t>
      </w:r>
      <w:r>
        <w:rPr>
          <w:spacing w:val="-21"/>
          <w:sz w:val="24"/>
        </w:rPr>
        <w:t> </w:t>
      </w:r>
      <w:r>
        <w:rPr>
          <w:spacing w:val="-3"/>
          <w:sz w:val="24"/>
        </w:rPr>
        <w:t>mayor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número,</w:t>
      </w:r>
      <w:r>
        <w:rPr>
          <w:spacing w:val="-21"/>
          <w:sz w:val="24"/>
        </w:rPr>
        <w:t> </w:t>
      </w:r>
      <w:r>
        <w:rPr>
          <w:sz w:val="24"/>
        </w:rPr>
        <w:t>y</w:t>
      </w:r>
      <w:r>
        <w:rPr>
          <w:spacing w:val="-21"/>
          <w:sz w:val="24"/>
        </w:rPr>
        <w:t> </w:t>
      </w:r>
      <w:r>
        <w:rPr>
          <w:sz w:val="24"/>
        </w:rPr>
        <w:t>las</w:t>
      </w:r>
      <w:r>
        <w:rPr>
          <w:spacing w:val="-22"/>
          <w:sz w:val="24"/>
        </w:rPr>
        <w:t> </w:t>
      </w:r>
      <w:r>
        <w:rPr>
          <w:sz w:val="24"/>
        </w:rPr>
        <w:t>de</w:t>
      </w:r>
      <w:r>
        <w:rPr>
          <w:spacing w:val="-21"/>
          <w:sz w:val="24"/>
        </w:rPr>
        <w:t> </w:t>
      </w:r>
      <w:r>
        <w:rPr>
          <w:sz w:val="24"/>
        </w:rPr>
        <w:t>las</w:t>
      </w:r>
      <w:r>
        <w:rPr>
          <w:spacing w:val="-21"/>
          <w:sz w:val="24"/>
        </w:rPr>
        <w:t> </w:t>
      </w:r>
      <w:r>
        <w:rPr>
          <w:sz w:val="24"/>
        </w:rPr>
        <w:t>mu- jeres</w:t>
      </w:r>
      <w:r>
        <w:rPr>
          <w:spacing w:val="-37"/>
          <w:sz w:val="24"/>
        </w:rPr>
        <w:t> </w:t>
      </w:r>
      <w:r>
        <w:rPr>
          <w:sz w:val="24"/>
        </w:rPr>
        <w:t>se</w:t>
      </w:r>
      <w:r>
        <w:rPr>
          <w:spacing w:val="-37"/>
          <w:sz w:val="24"/>
        </w:rPr>
        <w:t> </w:t>
      </w:r>
      <w:r>
        <w:rPr>
          <w:sz w:val="24"/>
        </w:rPr>
        <w:t>relegan</w:t>
      </w:r>
      <w:r>
        <w:rPr>
          <w:spacing w:val="-36"/>
          <w:sz w:val="24"/>
        </w:rPr>
        <w:t> </w:t>
      </w:r>
      <w:r>
        <w:rPr>
          <w:sz w:val="24"/>
        </w:rPr>
        <w:t>o</w:t>
      </w:r>
      <w:r>
        <w:rPr>
          <w:spacing w:val="-37"/>
          <w:sz w:val="24"/>
        </w:rPr>
        <w:t> </w:t>
      </w:r>
      <w:r>
        <w:rPr>
          <w:sz w:val="24"/>
        </w:rPr>
        <w:t>se</w:t>
      </w:r>
      <w:r>
        <w:rPr>
          <w:spacing w:val="-37"/>
          <w:sz w:val="24"/>
        </w:rPr>
        <w:t> </w:t>
      </w:r>
      <w:r>
        <w:rPr>
          <w:sz w:val="24"/>
        </w:rPr>
        <w:t>reproducen</w:t>
      </w:r>
      <w:r>
        <w:rPr>
          <w:spacing w:val="-36"/>
          <w:sz w:val="24"/>
        </w:rPr>
        <w:t> </w:t>
      </w:r>
      <w:r>
        <w:rPr>
          <w:sz w:val="24"/>
        </w:rPr>
        <w:t>en</w:t>
      </w:r>
      <w:r>
        <w:rPr>
          <w:spacing w:val="-37"/>
          <w:sz w:val="24"/>
        </w:rPr>
        <w:t> </w:t>
      </w:r>
      <w:r>
        <w:rPr>
          <w:sz w:val="24"/>
        </w:rPr>
        <w:t>menor</w:t>
      </w:r>
      <w:r>
        <w:rPr>
          <w:spacing w:val="-37"/>
          <w:sz w:val="24"/>
        </w:rPr>
        <w:t> </w:t>
      </w:r>
      <w:r>
        <w:rPr>
          <w:sz w:val="24"/>
        </w:rPr>
        <w:t>tamaño,</w:t>
      </w:r>
      <w:r>
        <w:rPr>
          <w:spacing w:val="-36"/>
          <w:sz w:val="24"/>
        </w:rPr>
        <w:t> </w:t>
      </w:r>
      <w:r>
        <w:rPr>
          <w:sz w:val="24"/>
        </w:rPr>
        <w:t>y</w:t>
      </w:r>
      <w:r>
        <w:rPr>
          <w:spacing w:val="-37"/>
          <w:sz w:val="24"/>
        </w:rPr>
        <w:t> </w:t>
      </w:r>
      <w:r>
        <w:rPr>
          <w:sz w:val="24"/>
        </w:rPr>
        <w:t>en menor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número.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0" w:after="0"/>
        <w:ind w:left="2581" w:right="1441" w:hanging="283"/>
        <w:jc w:val="both"/>
        <w:rPr>
          <w:sz w:val="24"/>
        </w:rPr>
      </w:pPr>
      <w:r>
        <w:rPr>
          <w:w w:val="95"/>
          <w:sz w:val="24"/>
        </w:rPr>
        <w:t>Al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mostrar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subordinadas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ellos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mediante </w:t>
      </w:r>
      <w:r>
        <w:rPr>
          <w:sz w:val="24"/>
        </w:rPr>
        <w:t>su</w:t>
      </w:r>
      <w:r>
        <w:rPr>
          <w:spacing w:val="-29"/>
          <w:sz w:val="24"/>
        </w:rPr>
        <w:t> </w:t>
      </w:r>
      <w:r>
        <w:rPr>
          <w:sz w:val="24"/>
        </w:rPr>
        <w:t>ubicación</w:t>
      </w:r>
      <w:r>
        <w:rPr>
          <w:spacing w:val="-28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segundos</w:t>
      </w:r>
      <w:r>
        <w:rPr>
          <w:spacing w:val="-28"/>
          <w:sz w:val="24"/>
        </w:rPr>
        <w:t> </w:t>
      </w:r>
      <w:r>
        <w:rPr>
          <w:sz w:val="24"/>
        </w:rPr>
        <w:t>planos,</w:t>
      </w:r>
      <w:r>
        <w:rPr>
          <w:spacing w:val="-28"/>
          <w:sz w:val="24"/>
        </w:rPr>
        <w:t> </w:t>
      </w:r>
      <w:r>
        <w:rPr>
          <w:sz w:val="24"/>
        </w:rPr>
        <w:t>mas</w:t>
      </w:r>
      <w:r>
        <w:rPr>
          <w:spacing w:val="-28"/>
          <w:sz w:val="24"/>
        </w:rPr>
        <w:t> </w:t>
      </w:r>
      <w:r>
        <w:rPr>
          <w:sz w:val="24"/>
        </w:rPr>
        <w:t>nunca</w:t>
      </w:r>
      <w:r>
        <w:rPr>
          <w:spacing w:val="-28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el</w:t>
      </w:r>
      <w:r>
        <w:rPr>
          <w:spacing w:val="-28"/>
          <w:sz w:val="24"/>
        </w:rPr>
        <w:t> </w:t>
      </w:r>
      <w:r>
        <w:rPr>
          <w:sz w:val="24"/>
        </w:rPr>
        <w:t>pri- </w:t>
      </w:r>
      <w:r>
        <w:rPr>
          <w:spacing w:val="-3"/>
          <w:sz w:val="24"/>
        </w:rPr>
        <w:t>mero.</w:t>
      </w:r>
      <w:r>
        <w:rPr>
          <w:spacing w:val="-20"/>
          <w:sz w:val="24"/>
        </w:rPr>
        <w:t> </w:t>
      </w:r>
      <w:r>
        <w:rPr>
          <w:sz w:val="24"/>
        </w:rPr>
        <w:t>Esta</w:t>
      </w:r>
      <w:r>
        <w:rPr>
          <w:spacing w:val="-20"/>
          <w:sz w:val="24"/>
        </w:rPr>
        <w:t> </w:t>
      </w:r>
      <w:r>
        <w:rPr>
          <w:sz w:val="24"/>
        </w:rPr>
        <w:t>posición</w:t>
      </w:r>
      <w:r>
        <w:rPr>
          <w:spacing w:val="-19"/>
          <w:sz w:val="24"/>
        </w:rPr>
        <w:t> </w:t>
      </w:r>
      <w:r>
        <w:rPr>
          <w:sz w:val="24"/>
        </w:rPr>
        <w:t>se</w:t>
      </w:r>
      <w:r>
        <w:rPr>
          <w:spacing w:val="-20"/>
          <w:sz w:val="24"/>
        </w:rPr>
        <w:t> </w:t>
      </w:r>
      <w:r>
        <w:rPr>
          <w:sz w:val="24"/>
        </w:rPr>
        <w:t>refuerza</w:t>
      </w:r>
      <w:r>
        <w:rPr>
          <w:spacing w:val="-19"/>
          <w:sz w:val="24"/>
        </w:rPr>
        <w:t> </w:t>
      </w:r>
      <w:r>
        <w:rPr>
          <w:sz w:val="24"/>
        </w:rPr>
        <w:t>también</w:t>
      </w:r>
      <w:r>
        <w:rPr>
          <w:spacing w:val="-20"/>
          <w:sz w:val="24"/>
        </w:rPr>
        <w:t> </w:t>
      </w:r>
      <w:r>
        <w:rPr>
          <w:sz w:val="24"/>
        </w:rPr>
        <w:t>cuando</w:t>
      </w:r>
      <w:r>
        <w:rPr>
          <w:spacing w:val="-19"/>
          <w:sz w:val="24"/>
        </w:rPr>
        <w:t> </w:t>
      </w:r>
      <w:r>
        <w:rPr>
          <w:sz w:val="24"/>
        </w:rPr>
        <w:t>ellas aparecen tomándolos del brazo, con la mirada</w:t>
      </w:r>
      <w:r>
        <w:rPr>
          <w:spacing w:val="-29"/>
          <w:sz w:val="24"/>
        </w:rPr>
        <w:t> </w:t>
      </w:r>
      <w:r>
        <w:rPr>
          <w:sz w:val="24"/>
        </w:rPr>
        <w:t>hacia </w:t>
      </w:r>
      <w:r>
        <w:rPr>
          <w:spacing w:val="-3"/>
          <w:sz w:val="24"/>
        </w:rPr>
        <w:t>abajo,</w:t>
      </w:r>
      <w:r>
        <w:rPr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retratos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parejas,</w:t>
      </w:r>
      <w:r>
        <w:rPr>
          <w:spacing w:val="-15"/>
          <w:sz w:val="24"/>
        </w:rPr>
        <w:t> </w:t>
      </w:r>
      <w:r>
        <w:rPr>
          <w:sz w:val="24"/>
        </w:rPr>
        <w:t>es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muy</w:t>
      </w:r>
      <w:r>
        <w:rPr>
          <w:spacing w:val="-14"/>
          <w:sz w:val="24"/>
        </w:rPr>
        <w:t> </w:t>
      </w:r>
      <w:r>
        <w:rPr>
          <w:sz w:val="24"/>
        </w:rPr>
        <w:t>común</w:t>
      </w:r>
      <w:r>
        <w:rPr>
          <w:spacing w:val="-15"/>
          <w:sz w:val="24"/>
        </w:rPr>
        <w:t> </w:t>
      </w:r>
      <w:r>
        <w:rPr>
          <w:sz w:val="24"/>
        </w:rPr>
        <w:t>que ellas</w:t>
      </w:r>
      <w:r>
        <w:rPr>
          <w:spacing w:val="-42"/>
          <w:sz w:val="24"/>
        </w:rPr>
        <w:t> </w:t>
      </w:r>
      <w:r>
        <w:rPr>
          <w:sz w:val="24"/>
        </w:rPr>
        <w:t>aparezcan</w:t>
      </w:r>
      <w:r>
        <w:rPr>
          <w:spacing w:val="-41"/>
          <w:sz w:val="24"/>
        </w:rPr>
        <w:t> </w:t>
      </w:r>
      <w:r>
        <w:rPr>
          <w:sz w:val="24"/>
        </w:rPr>
        <w:t>sentadas</w:t>
      </w:r>
      <w:r>
        <w:rPr>
          <w:spacing w:val="-42"/>
          <w:sz w:val="24"/>
        </w:rPr>
        <w:t> </w:t>
      </w:r>
      <w:r>
        <w:rPr>
          <w:sz w:val="24"/>
        </w:rPr>
        <w:t>y</w:t>
      </w:r>
      <w:r>
        <w:rPr>
          <w:spacing w:val="-41"/>
          <w:sz w:val="24"/>
        </w:rPr>
        <w:t> </w:t>
      </w:r>
      <w:r>
        <w:rPr>
          <w:sz w:val="24"/>
        </w:rPr>
        <w:t>ellos</w:t>
      </w:r>
      <w:r>
        <w:rPr>
          <w:spacing w:val="-42"/>
          <w:sz w:val="24"/>
        </w:rPr>
        <w:t> </w:t>
      </w:r>
      <w:r>
        <w:rPr>
          <w:sz w:val="24"/>
        </w:rPr>
        <w:t>de</w:t>
      </w:r>
      <w:r>
        <w:rPr>
          <w:spacing w:val="-41"/>
          <w:sz w:val="24"/>
        </w:rPr>
        <w:t> </w:t>
      </w:r>
      <w:r>
        <w:rPr>
          <w:sz w:val="24"/>
        </w:rPr>
        <w:t>pie,</w:t>
      </w:r>
      <w:r>
        <w:rPr>
          <w:spacing w:val="-41"/>
          <w:sz w:val="24"/>
        </w:rPr>
        <w:t> </w:t>
      </w:r>
      <w:r>
        <w:rPr>
          <w:sz w:val="24"/>
        </w:rPr>
        <w:t>o</w:t>
      </w:r>
      <w:r>
        <w:rPr>
          <w:spacing w:val="-42"/>
          <w:sz w:val="24"/>
        </w:rPr>
        <w:t> </w:t>
      </w:r>
      <w:r>
        <w:rPr>
          <w:sz w:val="24"/>
        </w:rPr>
        <w:t>ellas</w:t>
      </w:r>
      <w:r>
        <w:rPr>
          <w:spacing w:val="-41"/>
          <w:sz w:val="24"/>
        </w:rPr>
        <w:t> </w:t>
      </w:r>
      <w:r>
        <w:rPr>
          <w:sz w:val="24"/>
        </w:rPr>
        <w:t>de</w:t>
      </w:r>
      <w:r>
        <w:rPr>
          <w:spacing w:val="-42"/>
          <w:sz w:val="24"/>
        </w:rPr>
        <w:t> </w:t>
      </w:r>
      <w:r>
        <w:rPr>
          <w:sz w:val="24"/>
        </w:rPr>
        <w:t>menor estatura que ellos,</w:t>
      </w:r>
      <w:r>
        <w:rPr>
          <w:spacing w:val="-44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1" w:after="0"/>
        <w:ind w:left="2581" w:right="1441" w:hanging="283"/>
        <w:jc w:val="both"/>
        <w:rPr>
          <w:sz w:val="24"/>
        </w:rPr>
      </w:pPr>
      <w:r>
        <w:rPr>
          <w:sz w:val="24"/>
        </w:rPr>
        <w:t>Al</w:t>
      </w:r>
      <w:r>
        <w:rPr>
          <w:spacing w:val="-42"/>
          <w:sz w:val="24"/>
        </w:rPr>
        <w:t> </w:t>
      </w:r>
      <w:r>
        <w:rPr>
          <w:sz w:val="24"/>
        </w:rPr>
        <w:t>no</w:t>
      </w:r>
      <w:r>
        <w:rPr>
          <w:spacing w:val="-42"/>
          <w:sz w:val="24"/>
        </w:rPr>
        <w:t> </w:t>
      </w:r>
      <w:r>
        <w:rPr>
          <w:sz w:val="24"/>
        </w:rPr>
        <w:t>ser</w:t>
      </w:r>
      <w:r>
        <w:rPr>
          <w:spacing w:val="-42"/>
          <w:sz w:val="24"/>
        </w:rPr>
        <w:t> </w:t>
      </w:r>
      <w:r>
        <w:rPr>
          <w:sz w:val="24"/>
        </w:rPr>
        <w:t>digno</w:t>
      </w:r>
      <w:r>
        <w:rPr>
          <w:spacing w:val="-41"/>
          <w:sz w:val="24"/>
        </w:rPr>
        <w:t> </w:t>
      </w:r>
      <w:r>
        <w:rPr>
          <w:sz w:val="24"/>
        </w:rPr>
        <w:t>de</w:t>
      </w:r>
      <w:r>
        <w:rPr>
          <w:spacing w:val="-42"/>
          <w:sz w:val="24"/>
        </w:rPr>
        <w:t> </w:t>
      </w:r>
      <w:r>
        <w:rPr>
          <w:sz w:val="24"/>
        </w:rPr>
        <w:t>un</w:t>
      </w:r>
      <w:r>
        <w:rPr>
          <w:spacing w:val="-42"/>
          <w:sz w:val="24"/>
        </w:rPr>
        <w:t> </w:t>
      </w:r>
      <w:r>
        <w:rPr>
          <w:sz w:val="24"/>
        </w:rPr>
        <w:t>registro</w:t>
      </w:r>
      <w:r>
        <w:rPr>
          <w:spacing w:val="-41"/>
          <w:sz w:val="24"/>
        </w:rPr>
        <w:t> </w:t>
      </w:r>
      <w:r>
        <w:rPr>
          <w:sz w:val="24"/>
        </w:rPr>
        <w:t>gráfico</w:t>
      </w:r>
      <w:r>
        <w:rPr>
          <w:spacing w:val="-42"/>
          <w:sz w:val="24"/>
        </w:rPr>
        <w:t> </w:t>
      </w:r>
      <w:r>
        <w:rPr>
          <w:sz w:val="24"/>
        </w:rPr>
        <w:t>lo</w:t>
      </w:r>
      <w:r>
        <w:rPr>
          <w:spacing w:val="-42"/>
          <w:sz w:val="24"/>
        </w:rPr>
        <w:t> </w:t>
      </w:r>
      <w:r>
        <w:rPr>
          <w:sz w:val="24"/>
        </w:rPr>
        <w:t>que</w:t>
      </w:r>
      <w:r>
        <w:rPr>
          <w:spacing w:val="-41"/>
          <w:sz w:val="24"/>
        </w:rPr>
        <w:t> </w:t>
      </w:r>
      <w:r>
        <w:rPr>
          <w:sz w:val="24"/>
        </w:rPr>
        <w:t>realizan</w:t>
      </w:r>
      <w:r>
        <w:rPr>
          <w:spacing w:val="-42"/>
          <w:sz w:val="24"/>
        </w:rPr>
        <w:t> </w:t>
      </w:r>
      <w:r>
        <w:rPr>
          <w:sz w:val="24"/>
        </w:rPr>
        <w:t>las mujeres.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1" w:after="0"/>
        <w:ind w:left="2581" w:right="1441" w:hanging="283"/>
        <w:jc w:val="both"/>
        <w:rPr>
          <w:sz w:val="24"/>
        </w:rPr>
      </w:pPr>
      <w:r>
        <w:rPr>
          <w:w w:val="95"/>
          <w:sz w:val="24"/>
        </w:rPr>
        <w:t>Al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mostrarlas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seres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poco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inteligentes,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tontas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in- genuas,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más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preocupadas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aspecto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físico,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como </w:t>
      </w:r>
      <w:r>
        <w:rPr>
          <w:sz w:val="24"/>
        </w:rPr>
        <w:t>seres</w:t>
      </w:r>
      <w:r>
        <w:rPr>
          <w:spacing w:val="-14"/>
          <w:sz w:val="24"/>
        </w:rPr>
        <w:t> </w:t>
      </w:r>
      <w:r>
        <w:rPr>
          <w:sz w:val="24"/>
        </w:rPr>
        <w:t>consumistas.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0" w:after="0"/>
        <w:ind w:left="2581" w:right="1440" w:hanging="283"/>
        <w:jc w:val="both"/>
        <w:rPr>
          <w:sz w:val="24"/>
        </w:rPr>
      </w:pPr>
      <w:r>
        <w:rPr>
          <w:sz w:val="24"/>
        </w:rPr>
        <w:t>Al</w:t>
      </w:r>
      <w:r>
        <w:rPr>
          <w:spacing w:val="-36"/>
          <w:sz w:val="24"/>
        </w:rPr>
        <w:t> </w:t>
      </w:r>
      <w:r>
        <w:rPr>
          <w:sz w:val="24"/>
        </w:rPr>
        <w:t>exhibirlas</w:t>
      </w:r>
      <w:r>
        <w:rPr>
          <w:spacing w:val="-36"/>
          <w:sz w:val="24"/>
        </w:rPr>
        <w:t> </w:t>
      </w:r>
      <w:r>
        <w:rPr>
          <w:sz w:val="24"/>
        </w:rPr>
        <w:t>como</w:t>
      </w:r>
      <w:r>
        <w:rPr>
          <w:spacing w:val="-36"/>
          <w:sz w:val="24"/>
        </w:rPr>
        <w:t> </w:t>
      </w:r>
      <w:r>
        <w:rPr>
          <w:sz w:val="24"/>
        </w:rPr>
        <w:t>seres</w:t>
      </w:r>
      <w:r>
        <w:rPr>
          <w:spacing w:val="-36"/>
          <w:sz w:val="24"/>
        </w:rPr>
        <w:t> </w:t>
      </w:r>
      <w:r>
        <w:rPr>
          <w:sz w:val="24"/>
        </w:rPr>
        <w:t>ambiciosos</w:t>
      </w:r>
      <w:r>
        <w:rPr>
          <w:spacing w:val="-36"/>
          <w:sz w:val="24"/>
        </w:rPr>
        <w:t> </w:t>
      </w:r>
      <w:r>
        <w:rPr>
          <w:sz w:val="24"/>
        </w:rPr>
        <w:t>y</w:t>
      </w:r>
      <w:r>
        <w:rPr>
          <w:spacing w:val="-36"/>
          <w:sz w:val="24"/>
        </w:rPr>
        <w:t> </w:t>
      </w:r>
      <w:r>
        <w:rPr>
          <w:sz w:val="24"/>
        </w:rPr>
        <w:t>cegados</w:t>
      </w:r>
      <w:r>
        <w:rPr>
          <w:spacing w:val="-35"/>
          <w:sz w:val="24"/>
        </w:rPr>
        <w:t> </w:t>
      </w:r>
      <w:r>
        <w:rPr>
          <w:sz w:val="24"/>
        </w:rPr>
        <w:t>por</w:t>
      </w:r>
      <w:r>
        <w:rPr>
          <w:spacing w:val="-36"/>
          <w:sz w:val="24"/>
        </w:rPr>
        <w:t> </w:t>
      </w:r>
      <w:r>
        <w:rPr>
          <w:sz w:val="24"/>
        </w:rPr>
        <w:t>las pasiones,</w:t>
      </w:r>
      <w:r>
        <w:rPr>
          <w:spacing w:val="-41"/>
          <w:sz w:val="24"/>
        </w:rPr>
        <w:t> </w:t>
      </w:r>
      <w:r>
        <w:rPr>
          <w:sz w:val="24"/>
        </w:rPr>
        <w:t>tal</w:t>
      </w:r>
      <w:r>
        <w:rPr>
          <w:spacing w:val="-40"/>
          <w:sz w:val="24"/>
        </w:rPr>
        <w:t> </w:t>
      </w:r>
      <w:r>
        <w:rPr>
          <w:sz w:val="24"/>
        </w:rPr>
        <w:t>es</w:t>
      </w:r>
      <w:r>
        <w:rPr>
          <w:spacing w:val="-40"/>
          <w:sz w:val="24"/>
        </w:rPr>
        <w:t> </w:t>
      </w:r>
      <w:r>
        <w:rPr>
          <w:sz w:val="24"/>
        </w:rPr>
        <w:t>el</w:t>
      </w:r>
      <w:r>
        <w:rPr>
          <w:spacing w:val="-40"/>
          <w:sz w:val="24"/>
        </w:rPr>
        <w:t> </w:t>
      </w:r>
      <w:r>
        <w:rPr>
          <w:sz w:val="24"/>
        </w:rPr>
        <w:t>caso</w:t>
      </w:r>
      <w:r>
        <w:rPr>
          <w:spacing w:val="-41"/>
          <w:sz w:val="24"/>
        </w:rPr>
        <w:t> </w:t>
      </w:r>
      <w:r>
        <w:rPr>
          <w:sz w:val="24"/>
        </w:rPr>
        <w:t>de</w:t>
      </w:r>
      <w:r>
        <w:rPr>
          <w:spacing w:val="-40"/>
          <w:sz w:val="24"/>
        </w:rPr>
        <w:t> </w:t>
      </w:r>
      <w:r>
        <w:rPr>
          <w:sz w:val="24"/>
        </w:rPr>
        <w:t>las</w:t>
      </w:r>
      <w:r>
        <w:rPr>
          <w:spacing w:val="-40"/>
          <w:sz w:val="24"/>
        </w:rPr>
        <w:t> </w:t>
      </w:r>
      <w:r>
        <w:rPr>
          <w:sz w:val="24"/>
        </w:rPr>
        <w:t>gráficas</w:t>
      </w:r>
      <w:r>
        <w:rPr>
          <w:spacing w:val="-40"/>
          <w:sz w:val="24"/>
        </w:rPr>
        <w:t> </w:t>
      </w:r>
      <w:r>
        <w:rPr>
          <w:sz w:val="24"/>
        </w:rPr>
        <w:t>de</w:t>
      </w:r>
      <w:r>
        <w:rPr>
          <w:spacing w:val="-41"/>
          <w:sz w:val="24"/>
        </w:rPr>
        <w:t> </w:t>
      </w:r>
      <w:r>
        <w:rPr>
          <w:sz w:val="24"/>
        </w:rPr>
        <w:t>mujeres</w:t>
      </w:r>
      <w:r>
        <w:rPr>
          <w:spacing w:val="-40"/>
          <w:sz w:val="24"/>
        </w:rPr>
        <w:t> </w:t>
      </w:r>
      <w:r>
        <w:rPr>
          <w:sz w:val="24"/>
        </w:rPr>
        <w:t>calcu- ladoras y</w:t>
      </w:r>
      <w:r>
        <w:rPr>
          <w:spacing w:val="-27"/>
          <w:sz w:val="24"/>
        </w:rPr>
        <w:t> </w:t>
      </w:r>
      <w:r>
        <w:rPr>
          <w:sz w:val="24"/>
        </w:rPr>
        <w:t>frías.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1" w:after="0"/>
        <w:ind w:left="2581" w:right="1442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5"/>
          <w:sz w:val="24"/>
        </w:rPr>
        <w:t> </w:t>
      </w:r>
      <w:r>
        <w:rPr>
          <w:sz w:val="24"/>
        </w:rPr>
        <w:t>se</w:t>
      </w:r>
      <w:r>
        <w:rPr>
          <w:spacing w:val="-34"/>
          <w:sz w:val="24"/>
        </w:rPr>
        <w:t> </w:t>
      </w:r>
      <w:r>
        <w:rPr>
          <w:sz w:val="24"/>
        </w:rPr>
        <w:t>les</w:t>
      </w:r>
      <w:r>
        <w:rPr>
          <w:spacing w:val="-34"/>
          <w:sz w:val="24"/>
        </w:rPr>
        <w:t> </w:t>
      </w:r>
      <w:r>
        <w:rPr>
          <w:sz w:val="24"/>
        </w:rPr>
        <w:t>muestra</w:t>
      </w:r>
      <w:r>
        <w:rPr>
          <w:spacing w:val="-35"/>
          <w:sz w:val="24"/>
        </w:rPr>
        <w:t> </w:t>
      </w:r>
      <w:r>
        <w:rPr>
          <w:sz w:val="24"/>
        </w:rPr>
        <w:t>con</w:t>
      </w:r>
      <w:r>
        <w:rPr>
          <w:spacing w:val="-34"/>
          <w:sz w:val="24"/>
        </w:rPr>
        <w:t> </w:t>
      </w:r>
      <w:r>
        <w:rPr>
          <w:sz w:val="24"/>
        </w:rPr>
        <w:t>una</w:t>
      </w:r>
      <w:r>
        <w:rPr>
          <w:spacing w:val="-34"/>
          <w:sz w:val="24"/>
        </w:rPr>
        <w:t> </w:t>
      </w:r>
      <w:r>
        <w:rPr>
          <w:sz w:val="24"/>
        </w:rPr>
        <w:t>carga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maldad,</w:t>
      </w:r>
      <w:r>
        <w:rPr>
          <w:spacing w:val="-34"/>
          <w:sz w:val="24"/>
        </w:rPr>
        <w:t> </w:t>
      </w:r>
      <w:r>
        <w:rPr>
          <w:sz w:val="24"/>
        </w:rPr>
        <w:t>como la mujer</w:t>
      </w:r>
      <w:r>
        <w:rPr>
          <w:spacing w:val="-27"/>
          <w:sz w:val="24"/>
        </w:rPr>
        <w:t> </w:t>
      </w:r>
      <w:r>
        <w:rPr>
          <w:sz w:val="24"/>
        </w:rPr>
        <w:t>fatal.</w:t>
      </w:r>
    </w:p>
    <w:p>
      <w:pPr>
        <w:pStyle w:val="ListParagraph"/>
        <w:numPr>
          <w:ilvl w:val="1"/>
          <w:numId w:val="24"/>
        </w:numPr>
        <w:tabs>
          <w:tab w:pos="2582" w:val="left" w:leader="none"/>
        </w:tabs>
        <w:spacing w:line="252" w:lineRule="auto" w:before="0" w:after="0"/>
        <w:ind w:left="2581" w:right="1441" w:hanging="283"/>
        <w:jc w:val="both"/>
        <w:rPr>
          <w:sz w:val="24"/>
        </w:rPr>
      </w:pPr>
      <w:r>
        <w:rPr>
          <w:w w:val="95"/>
          <w:sz w:val="24"/>
        </w:rPr>
        <w:t>Al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mostrarlas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sólo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cuerpos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u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objetos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sexuales.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El enfocar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sólo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partes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sus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cuerpos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fines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eróticos;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la atención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aspectos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vestimenta,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actitud,</w:t>
      </w:r>
      <w:r>
        <w:rPr>
          <w:spacing w:val="-17"/>
          <w:w w:val="95"/>
          <w:sz w:val="24"/>
        </w:rPr>
        <w:t> </w:t>
      </w:r>
      <w:r>
        <w:rPr>
          <w:spacing w:val="-3"/>
          <w:w w:val="95"/>
          <w:sz w:val="24"/>
        </w:rPr>
        <w:t>compor- </w:t>
      </w:r>
      <w:r>
        <w:rPr>
          <w:w w:val="95"/>
          <w:sz w:val="24"/>
        </w:rPr>
        <w:t>tamiento,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etc.,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personas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responsabi-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1346" w:right="1513"/>
      </w:pPr>
      <w:r>
        <w:rPr/>
        <w:pict>
          <v:shape style="position:absolute;margin-left:426.993286pt;margin-top:2.353411pt;width:12.2pt;height:122.3pt;mso-position-horizontal-relative:page;mso-position-vertical-relative:paragraph;z-index:61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lidad</w:t>
      </w:r>
      <w:r>
        <w:rPr>
          <w:spacing w:val="-23"/>
          <w:w w:val="95"/>
        </w:rPr>
        <w:t> </w:t>
      </w:r>
      <w:r>
        <w:rPr>
          <w:w w:val="95"/>
        </w:rPr>
        <w:t>laboral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social;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mostradas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recompensa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hombres, </w:t>
      </w:r>
      <w:r>
        <w:rPr/>
        <w:t>son</w:t>
      </w:r>
      <w:r>
        <w:rPr>
          <w:spacing w:val="-14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esta</w:t>
      </w:r>
      <w:r>
        <w:rPr>
          <w:spacing w:val="-13"/>
        </w:rPr>
        <w:t> </w:t>
      </w:r>
      <w:r>
        <w:rPr/>
        <w:t>galería.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1515" w:hanging="283"/>
        <w:jc w:val="both"/>
        <w:rPr>
          <w:sz w:val="24"/>
        </w:rPr>
      </w:pPr>
      <w:r>
        <w:rPr>
          <w:sz w:val="24"/>
        </w:rPr>
        <w:t>En</w:t>
      </w:r>
      <w:r>
        <w:rPr>
          <w:spacing w:val="-38"/>
          <w:sz w:val="24"/>
        </w:rPr>
        <w:t> </w:t>
      </w:r>
      <w:r>
        <w:rPr>
          <w:sz w:val="24"/>
        </w:rPr>
        <w:t>la</w:t>
      </w:r>
      <w:r>
        <w:rPr>
          <w:spacing w:val="-38"/>
          <w:sz w:val="24"/>
        </w:rPr>
        <w:t> </w:t>
      </w:r>
      <w:r>
        <w:rPr>
          <w:sz w:val="24"/>
        </w:rPr>
        <w:t>reproducción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z w:val="24"/>
        </w:rPr>
        <w:t>un</w:t>
      </w:r>
      <w:r>
        <w:rPr>
          <w:spacing w:val="-37"/>
          <w:sz w:val="24"/>
        </w:rPr>
        <w:t> </w:t>
      </w:r>
      <w:r>
        <w:rPr>
          <w:sz w:val="24"/>
        </w:rPr>
        <w:t>ideal</w:t>
      </w:r>
      <w:r>
        <w:rPr>
          <w:spacing w:val="-38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z w:val="24"/>
        </w:rPr>
        <w:t>belleza</w:t>
      </w:r>
      <w:r>
        <w:rPr>
          <w:spacing w:val="-37"/>
          <w:sz w:val="24"/>
        </w:rPr>
        <w:t> </w:t>
      </w:r>
      <w:r>
        <w:rPr>
          <w:sz w:val="24"/>
        </w:rPr>
        <w:t>que</w:t>
      </w:r>
      <w:r>
        <w:rPr>
          <w:spacing w:val="-38"/>
          <w:sz w:val="24"/>
        </w:rPr>
        <w:t> </w:t>
      </w:r>
      <w:r>
        <w:rPr>
          <w:sz w:val="24"/>
        </w:rPr>
        <w:t>se</w:t>
      </w:r>
      <w:r>
        <w:rPr>
          <w:spacing w:val="-37"/>
          <w:sz w:val="24"/>
        </w:rPr>
        <w:t> </w:t>
      </w:r>
      <w:r>
        <w:rPr>
          <w:sz w:val="24"/>
        </w:rPr>
        <w:t>identifica</w:t>
      </w:r>
      <w:r>
        <w:rPr>
          <w:spacing w:val="-38"/>
          <w:sz w:val="24"/>
        </w:rPr>
        <w:t> </w:t>
      </w:r>
      <w:r>
        <w:rPr>
          <w:sz w:val="24"/>
        </w:rPr>
        <w:t>con</w:t>
      </w:r>
      <w:r>
        <w:rPr>
          <w:spacing w:val="-37"/>
          <w:sz w:val="24"/>
        </w:rPr>
        <w:t> </w:t>
      </w:r>
      <w:r>
        <w:rPr>
          <w:sz w:val="24"/>
        </w:rPr>
        <w:t>cuer- </w:t>
      </w:r>
      <w:r>
        <w:rPr>
          <w:w w:val="95"/>
          <w:sz w:val="24"/>
        </w:rPr>
        <w:t>pos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muy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delgados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perfectos,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sensuales,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ignora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son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perso- </w:t>
      </w:r>
      <w:r>
        <w:rPr>
          <w:sz w:val="24"/>
        </w:rPr>
        <w:t>nas</w:t>
      </w:r>
      <w:r>
        <w:rPr>
          <w:spacing w:val="-15"/>
          <w:sz w:val="24"/>
        </w:rPr>
        <w:t> </w:t>
      </w:r>
      <w:r>
        <w:rPr>
          <w:sz w:val="24"/>
        </w:rPr>
        <w:t>con</w:t>
      </w:r>
      <w:r>
        <w:rPr>
          <w:spacing w:val="-14"/>
          <w:sz w:val="24"/>
        </w:rPr>
        <w:t> </w:t>
      </w:r>
      <w:r>
        <w:rPr>
          <w:sz w:val="24"/>
        </w:rPr>
        <w:t>virtudes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defectos.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" w:after="0"/>
        <w:ind w:left="1346" w:right="1513" w:hanging="28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32"/>
          <w:sz w:val="24"/>
        </w:rPr>
        <w:t> </w:t>
      </w:r>
      <w:r>
        <w:rPr>
          <w:sz w:val="24"/>
        </w:rPr>
        <w:t>en</w:t>
      </w:r>
      <w:r>
        <w:rPr>
          <w:spacing w:val="-33"/>
          <w:sz w:val="24"/>
        </w:rPr>
        <w:t> </w:t>
      </w:r>
      <w:r>
        <w:rPr>
          <w:sz w:val="24"/>
        </w:rPr>
        <w:t>la</w:t>
      </w:r>
      <w:r>
        <w:rPr>
          <w:spacing w:val="-32"/>
          <w:sz w:val="24"/>
        </w:rPr>
        <w:t> </w:t>
      </w:r>
      <w:r>
        <w:rPr>
          <w:sz w:val="24"/>
        </w:rPr>
        <w:t>imagen</w:t>
      </w:r>
      <w:r>
        <w:rPr>
          <w:spacing w:val="-32"/>
          <w:sz w:val="24"/>
        </w:rPr>
        <w:t> </w:t>
      </w:r>
      <w:r>
        <w:rPr>
          <w:sz w:val="24"/>
        </w:rPr>
        <w:t>se</w:t>
      </w:r>
      <w:r>
        <w:rPr>
          <w:spacing w:val="-32"/>
          <w:sz w:val="24"/>
        </w:rPr>
        <w:t> </w:t>
      </w:r>
      <w:r>
        <w:rPr>
          <w:sz w:val="24"/>
        </w:rPr>
        <w:t>infantiliza</w:t>
      </w:r>
      <w:r>
        <w:rPr>
          <w:spacing w:val="-32"/>
          <w:sz w:val="24"/>
        </w:rPr>
        <w:t> </w:t>
      </w:r>
      <w:r>
        <w:rPr>
          <w:sz w:val="24"/>
        </w:rPr>
        <w:t>a</w:t>
      </w:r>
      <w:r>
        <w:rPr>
          <w:spacing w:val="-32"/>
          <w:sz w:val="24"/>
        </w:rPr>
        <w:t> </w:t>
      </w:r>
      <w:r>
        <w:rPr>
          <w:sz w:val="24"/>
        </w:rPr>
        <w:t>las</w:t>
      </w:r>
      <w:r>
        <w:rPr>
          <w:spacing w:val="-32"/>
          <w:sz w:val="24"/>
        </w:rPr>
        <w:t> </w:t>
      </w:r>
      <w:r>
        <w:rPr>
          <w:sz w:val="24"/>
        </w:rPr>
        <w:t>mujeres</w:t>
      </w:r>
      <w:r>
        <w:rPr>
          <w:spacing w:val="-32"/>
          <w:sz w:val="24"/>
        </w:rPr>
        <w:t> </w:t>
      </w:r>
      <w:r>
        <w:rPr>
          <w:sz w:val="24"/>
        </w:rPr>
        <w:t>e</w:t>
      </w:r>
      <w:r>
        <w:rPr>
          <w:spacing w:val="-32"/>
          <w:sz w:val="24"/>
        </w:rPr>
        <w:t> </w:t>
      </w:r>
      <w:r>
        <w:rPr>
          <w:sz w:val="24"/>
        </w:rPr>
        <w:t>impide</w:t>
      </w:r>
      <w:r>
        <w:rPr>
          <w:spacing w:val="-32"/>
          <w:sz w:val="24"/>
        </w:rPr>
        <w:t> </w:t>
      </w:r>
      <w:r>
        <w:rPr>
          <w:sz w:val="24"/>
        </w:rPr>
        <w:t>que</w:t>
      </w:r>
      <w:r>
        <w:rPr>
          <w:spacing w:val="-32"/>
          <w:sz w:val="24"/>
        </w:rPr>
        <w:t> </w:t>
      </w:r>
      <w:r>
        <w:rPr>
          <w:sz w:val="24"/>
        </w:rPr>
        <w:t>se</w:t>
      </w:r>
      <w:r>
        <w:rPr>
          <w:spacing w:val="-32"/>
          <w:sz w:val="24"/>
        </w:rPr>
        <w:t> </w:t>
      </w:r>
      <w:r>
        <w:rPr>
          <w:sz w:val="24"/>
        </w:rPr>
        <w:t>les perciba</w:t>
      </w:r>
      <w:r>
        <w:rPr>
          <w:spacing w:val="-20"/>
          <w:sz w:val="24"/>
        </w:rPr>
        <w:t> </w:t>
      </w:r>
      <w:r>
        <w:rPr>
          <w:sz w:val="24"/>
        </w:rPr>
        <w:t>como</w:t>
      </w:r>
      <w:r>
        <w:rPr>
          <w:spacing w:val="-20"/>
          <w:sz w:val="24"/>
        </w:rPr>
        <w:t> </w:t>
      </w:r>
      <w:r>
        <w:rPr>
          <w:sz w:val="24"/>
        </w:rPr>
        <w:t>personas</w:t>
      </w:r>
      <w:r>
        <w:rPr>
          <w:spacing w:val="-19"/>
          <w:sz w:val="24"/>
        </w:rPr>
        <w:t> </w:t>
      </w:r>
      <w:r>
        <w:rPr>
          <w:sz w:val="24"/>
        </w:rPr>
        <w:t>adultas,</w:t>
      </w:r>
      <w:r>
        <w:rPr>
          <w:spacing w:val="-20"/>
          <w:sz w:val="24"/>
        </w:rPr>
        <w:t> </w:t>
      </w:r>
      <w:r>
        <w:rPr>
          <w:sz w:val="24"/>
        </w:rPr>
        <w:t>sensatas,</w:t>
      </w:r>
      <w:r>
        <w:rPr>
          <w:spacing w:val="-20"/>
          <w:sz w:val="24"/>
        </w:rPr>
        <w:t> </w:t>
      </w:r>
      <w:r>
        <w:rPr>
          <w:sz w:val="24"/>
        </w:rPr>
        <w:t>seguras.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1515" w:hanging="283"/>
        <w:jc w:val="both"/>
        <w:rPr>
          <w:sz w:val="24"/>
        </w:rPr>
      </w:pP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la</w:t>
      </w:r>
      <w:r>
        <w:rPr>
          <w:spacing w:val="-27"/>
          <w:sz w:val="24"/>
        </w:rPr>
        <w:t> </w:t>
      </w:r>
      <w:r>
        <w:rPr>
          <w:spacing w:val="-4"/>
          <w:sz w:val="24"/>
        </w:rPr>
        <w:t>representación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pacing w:val="-3"/>
          <w:sz w:val="24"/>
        </w:rPr>
        <w:t>personas</w:t>
      </w:r>
      <w:r>
        <w:rPr>
          <w:spacing w:val="-27"/>
          <w:sz w:val="24"/>
        </w:rPr>
        <w:t> </w:t>
      </w:r>
      <w:r>
        <w:rPr>
          <w:spacing w:val="-4"/>
          <w:sz w:val="24"/>
        </w:rPr>
        <w:t>incapaces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pacing w:val="-4"/>
          <w:sz w:val="24"/>
        </w:rPr>
        <w:t>sobrevivir</w:t>
      </w:r>
      <w:r>
        <w:rPr>
          <w:spacing w:val="-27"/>
          <w:sz w:val="24"/>
        </w:rPr>
        <w:t> </w:t>
      </w:r>
      <w:r>
        <w:rPr>
          <w:spacing w:val="-3"/>
          <w:sz w:val="24"/>
        </w:rPr>
        <w:t>por</w:t>
      </w:r>
      <w:r>
        <w:rPr>
          <w:spacing w:val="-27"/>
          <w:sz w:val="24"/>
        </w:rPr>
        <w:t> </w:t>
      </w:r>
      <w:r>
        <w:rPr>
          <w:sz w:val="24"/>
        </w:rPr>
        <w:t>sí</w:t>
      </w:r>
      <w:r>
        <w:rPr>
          <w:spacing w:val="-27"/>
          <w:sz w:val="24"/>
        </w:rPr>
        <w:t> </w:t>
      </w:r>
      <w:r>
        <w:rPr>
          <w:spacing w:val="-3"/>
          <w:sz w:val="24"/>
        </w:rPr>
        <w:t>mis- </w:t>
      </w:r>
      <w:r>
        <w:rPr>
          <w:spacing w:val="-3"/>
          <w:w w:val="95"/>
          <w:sz w:val="24"/>
        </w:rPr>
        <w:t>mas,</w:t>
      </w:r>
      <w:r>
        <w:rPr>
          <w:spacing w:val="-32"/>
          <w:w w:val="95"/>
          <w:sz w:val="24"/>
        </w:rPr>
        <w:t> </w:t>
      </w:r>
      <w:r>
        <w:rPr>
          <w:spacing w:val="-3"/>
          <w:w w:val="95"/>
          <w:sz w:val="24"/>
        </w:rPr>
        <w:t>asociadas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> </w:t>
      </w:r>
      <w:r>
        <w:rPr>
          <w:spacing w:val="-3"/>
          <w:w w:val="95"/>
          <w:sz w:val="24"/>
        </w:rPr>
        <w:t>delicadeza,</w:t>
      </w:r>
      <w:r>
        <w:rPr>
          <w:spacing w:val="-31"/>
          <w:w w:val="95"/>
          <w:sz w:val="24"/>
        </w:rPr>
        <w:t> </w:t>
      </w:r>
      <w:r>
        <w:rPr>
          <w:spacing w:val="-3"/>
          <w:w w:val="95"/>
          <w:sz w:val="24"/>
        </w:rPr>
        <w:t>debilidad,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1"/>
          <w:w w:val="95"/>
          <w:sz w:val="24"/>
        </w:rPr>
        <w:t> </w:t>
      </w:r>
      <w:r>
        <w:rPr>
          <w:spacing w:val="-6"/>
          <w:w w:val="95"/>
          <w:sz w:val="24"/>
        </w:rPr>
        <w:t>temor,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2"/>
          <w:w w:val="95"/>
          <w:sz w:val="24"/>
        </w:rPr>
        <w:t> </w:t>
      </w:r>
      <w:r>
        <w:rPr>
          <w:spacing w:val="-4"/>
          <w:w w:val="95"/>
          <w:sz w:val="24"/>
        </w:rPr>
        <w:t>sometimiento,</w:t>
      </w:r>
      <w:r>
        <w:rPr>
          <w:spacing w:val="-31"/>
          <w:w w:val="95"/>
          <w:sz w:val="24"/>
        </w:rPr>
        <w:t> </w:t>
      </w:r>
      <w:r>
        <w:rPr>
          <w:spacing w:val="-3"/>
          <w:w w:val="95"/>
          <w:sz w:val="24"/>
        </w:rPr>
        <w:t>etc. </w:t>
      </w:r>
      <w:r>
        <w:rPr>
          <w:spacing w:val="-5"/>
          <w:w w:val="95"/>
          <w:sz w:val="24"/>
        </w:rPr>
        <w:t>Una</w:t>
      </w:r>
      <w:r>
        <w:rPr>
          <w:spacing w:val="-22"/>
          <w:w w:val="95"/>
          <w:sz w:val="24"/>
        </w:rPr>
        <w:t> </w:t>
      </w:r>
      <w:r>
        <w:rPr>
          <w:spacing w:val="-4"/>
          <w:w w:val="95"/>
          <w:sz w:val="24"/>
        </w:rPr>
        <w:t>expresión</w:t>
      </w:r>
      <w:r>
        <w:rPr>
          <w:spacing w:val="-21"/>
          <w:w w:val="95"/>
          <w:sz w:val="24"/>
        </w:rPr>
        <w:t> </w:t>
      </w:r>
      <w:r>
        <w:rPr>
          <w:spacing w:val="-3"/>
          <w:w w:val="95"/>
          <w:sz w:val="24"/>
        </w:rPr>
        <w:t>clásica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son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2"/>
          <w:w w:val="95"/>
          <w:sz w:val="24"/>
        </w:rPr>
        <w:t> </w:t>
      </w:r>
      <w:r>
        <w:rPr>
          <w:spacing w:val="-4"/>
          <w:w w:val="95"/>
          <w:sz w:val="24"/>
        </w:rPr>
        <w:t>mujeres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personificadas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como</w:t>
      </w:r>
      <w:r>
        <w:rPr>
          <w:spacing w:val="-22"/>
          <w:w w:val="95"/>
          <w:sz w:val="24"/>
        </w:rPr>
        <w:t> </w:t>
      </w:r>
      <w:r>
        <w:rPr>
          <w:spacing w:val="-4"/>
          <w:w w:val="95"/>
          <w:sz w:val="24"/>
        </w:rPr>
        <w:t>princesas.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1512" w:hanging="283"/>
        <w:jc w:val="both"/>
        <w:rPr>
          <w:sz w:val="24"/>
        </w:rPr>
      </w:pPr>
      <w:r>
        <w:rPr>
          <w:sz w:val="24"/>
        </w:rPr>
        <w:t>Cuando se muestra a los hombres como los sujetos de</w:t>
      </w:r>
      <w:r>
        <w:rPr>
          <w:spacing w:val="-34"/>
          <w:sz w:val="24"/>
        </w:rPr>
        <w:t> </w:t>
      </w:r>
      <w:r>
        <w:rPr>
          <w:sz w:val="24"/>
        </w:rPr>
        <w:t>autoridad en</w:t>
      </w:r>
      <w:r>
        <w:rPr>
          <w:spacing w:val="-13"/>
          <w:sz w:val="24"/>
        </w:rPr>
        <w:t> </w:t>
      </w:r>
      <w:r>
        <w:rPr>
          <w:sz w:val="24"/>
        </w:rPr>
        <w:t>todos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ámbitos,</w:t>
      </w:r>
      <w:r>
        <w:rPr>
          <w:spacing w:val="-12"/>
          <w:sz w:val="24"/>
        </w:rPr>
        <w:t> </w:t>
      </w:r>
      <w:r>
        <w:rPr>
          <w:sz w:val="24"/>
        </w:rPr>
        <w:t>incluso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hogar.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cuyos</w:t>
      </w:r>
      <w:r>
        <w:rPr>
          <w:spacing w:val="-12"/>
          <w:sz w:val="24"/>
        </w:rPr>
        <w:t> </w:t>
      </w:r>
      <w:r>
        <w:rPr>
          <w:spacing w:val="2"/>
          <w:sz w:val="24"/>
        </w:rPr>
        <w:t>casos,</w:t>
      </w:r>
      <w:r>
        <w:rPr>
          <w:spacing w:val="-13"/>
          <w:sz w:val="24"/>
        </w:rPr>
        <w:t> </w:t>
      </w:r>
      <w:r>
        <w:rPr>
          <w:sz w:val="24"/>
        </w:rPr>
        <w:t>ellas aparecen</w:t>
      </w:r>
      <w:r>
        <w:rPr>
          <w:spacing w:val="-28"/>
          <w:sz w:val="24"/>
        </w:rPr>
        <w:t> </w:t>
      </w:r>
      <w:r>
        <w:rPr>
          <w:sz w:val="24"/>
        </w:rPr>
        <w:t>denotando,</w:t>
      </w:r>
      <w:r>
        <w:rPr>
          <w:spacing w:val="-27"/>
          <w:sz w:val="24"/>
        </w:rPr>
        <w:t> </w:t>
      </w:r>
      <w:r>
        <w:rPr>
          <w:sz w:val="24"/>
        </w:rPr>
        <w:t>entre</w:t>
      </w:r>
      <w:r>
        <w:rPr>
          <w:spacing w:val="-27"/>
          <w:sz w:val="24"/>
        </w:rPr>
        <w:t> </w:t>
      </w:r>
      <w:r>
        <w:rPr>
          <w:sz w:val="24"/>
        </w:rPr>
        <w:t>otros,</w:t>
      </w:r>
      <w:r>
        <w:rPr>
          <w:spacing w:val="-27"/>
          <w:sz w:val="24"/>
        </w:rPr>
        <w:t> </w:t>
      </w:r>
      <w:r>
        <w:rPr>
          <w:sz w:val="24"/>
        </w:rPr>
        <w:t>sólo</w:t>
      </w:r>
      <w:r>
        <w:rPr>
          <w:spacing w:val="-27"/>
          <w:sz w:val="24"/>
        </w:rPr>
        <w:t> </w:t>
      </w:r>
      <w:r>
        <w:rPr>
          <w:sz w:val="24"/>
        </w:rPr>
        <w:t>su</w:t>
      </w:r>
      <w:r>
        <w:rPr>
          <w:spacing w:val="-28"/>
          <w:sz w:val="24"/>
        </w:rPr>
        <w:t> </w:t>
      </w:r>
      <w:r>
        <w:rPr>
          <w:sz w:val="24"/>
        </w:rPr>
        <w:t>situación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esposas</w:t>
      </w:r>
      <w:r>
        <w:rPr>
          <w:spacing w:val="-27"/>
          <w:sz w:val="24"/>
        </w:rPr>
        <w:t> </w:t>
      </w:r>
      <w:r>
        <w:rPr>
          <w:sz w:val="24"/>
        </w:rPr>
        <w:t>o</w:t>
      </w:r>
      <w:r>
        <w:rPr>
          <w:spacing w:val="-27"/>
          <w:sz w:val="24"/>
        </w:rPr>
        <w:t> </w:t>
      </w:r>
      <w:r>
        <w:rPr>
          <w:spacing w:val="2"/>
          <w:sz w:val="24"/>
        </w:rPr>
        <w:t>se- </w:t>
      </w:r>
      <w:r>
        <w:rPr>
          <w:sz w:val="24"/>
        </w:rPr>
        <w:t>cretarias</w:t>
      </w:r>
      <w:r>
        <w:rPr>
          <w:spacing w:val="-15"/>
          <w:sz w:val="24"/>
        </w:rPr>
        <w:t> </w:t>
      </w:r>
      <w:r>
        <w:rPr>
          <w:sz w:val="24"/>
        </w:rPr>
        <w:t>(recreando</w:t>
      </w:r>
      <w:r>
        <w:rPr>
          <w:spacing w:val="-14"/>
          <w:sz w:val="24"/>
        </w:rPr>
        <w:t> </w:t>
      </w:r>
      <w:r>
        <w:rPr>
          <w:sz w:val="24"/>
        </w:rPr>
        <w:t>su</w:t>
      </w:r>
      <w:r>
        <w:rPr>
          <w:spacing w:val="-14"/>
          <w:sz w:val="24"/>
        </w:rPr>
        <w:t> </w:t>
      </w:r>
      <w:r>
        <w:rPr>
          <w:sz w:val="24"/>
        </w:rPr>
        <w:t>posición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sujeto</w:t>
      </w:r>
      <w:r>
        <w:rPr>
          <w:spacing w:val="-14"/>
          <w:sz w:val="24"/>
        </w:rPr>
        <w:t> </w:t>
      </w:r>
      <w:r>
        <w:rPr>
          <w:sz w:val="24"/>
        </w:rPr>
        <w:t>pasivo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2"/>
          <w:sz w:val="24"/>
        </w:rPr>
        <w:t>sociedad). </w:t>
      </w:r>
      <w:r>
        <w:rPr>
          <w:sz w:val="24"/>
        </w:rPr>
        <w:t>Claros son los ejemplos en las dicotomías:</w:t>
      </w:r>
      <w:r>
        <w:rPr>
          <w:spacing w:val="-36"/>
          <w:sz w:val="24"/>
        </w:rPr>
        <w:t> </w:t>
      </w:r>
      <w:r>
        <w:rPr>
          <w:sz w:val="24"/>
        </w:rPr>
        <w:t>médicos/enfermeras; jefe/secretaria,</w:t>
      </w:r>
      <w:r>
        <w:rPr>
          <w:spacing w:val="-9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" w:after="0"/>
        <w:ind w:left="1346" w:right="1515" w:hanging="283"/>
        <w:jc w:val="both"/>
        <w:rPr>
          <w:sz w:val="24"/>
        </w:rPr>
      </w:pPr>
      <w:r>
        <w:rPr>
          <w:sz w:val="24"/>
        </w:rPr>
        <w:t>Al</w:t>
      </w:r>
      <w:r>
        <w:rPr>
          <w:spacing w:val="-33"/>
          <w:sz w:val="24"/>
        </w:rPr>
        <w:t> </w:t>
      </w:r>
      <w:r>
        <w:rPr>
          <w:sz w:val="24"/>
        </w:rPr>
        <w:t>relacionar</w:t>
      </w:r>
      <w:r>
        <w:rPr>
          <w:spacing w:val="-32"/>
          <w:sz w:val="24"/>
        </w:rPr>
        <w:t> </w:t>
      </w:r>
      <w:r>
        <w:rPr>
          <w:sz w:val="24"/>
        </w:rPr>
        <w:t>al</w:t>
      </w:r>
      <w:r>
        <w:rPr>
          <w:spacing w:val="-32"/>
          <w:sz w:val="24"/>
        </w:rPr>
        <w:t> </w:t>
      </w:r>
      <w:r>
        <w:rPr>
          <w:sz w:val="24"/>
        </w:rPr>
        <w:t>sector</w:t>
      </w:r>
      <w:r>
        <w:rPr>
          <w:spacing w:val="-32"/>
          <w:sz w:val="24"/>
        </w:rPr>
        <w:t> </w:t>
      </w:r>
      <w:r>
        <w:rPr>
          <w:sz w:val="24"/>
        </w:rPr>
        <w:t>femenino</w:t>
      </w:r>
      <w:r>
        <w:rPr>
          <w:spacing w:val="-32"/>
          <w:sz w:val="24"/>
        </w:rPr>
        <w:t> </w:t>
      </w:r>
      <w:r>
        <w:rPr>
          <w:sz w:val="24"/>
        </w:rPr>
        <w:t>con</w:t>
      </w:r>
      <w:r>
        <w:rPr>
          <w:spacing w:val="-32"/>
          <w:sz w:val="24"/>
        </w:rPr>
        <w:t> </w:t>
      </w:r>
      <w:r>
        <w:rPr>
          <w:sz w:val="24"/>
        </w:rPr>
        <w:t>el</w:t>
      </w:r>
      <w:r>
        <w:rPr>
          <w:spacing w:val="-32"/>
          <w:sz w:val="24"/>
        </w:rPr>
        <w:t> </w:t>
      </w:r>
      <w:r>
        <w:rPr>
          <w:spacing w:val="-3"/>
          <w:sz w:val="24"/>
        </w:rPr>
        <w:t>ámbito</w:t>
      </w:r>
      <w:r>
        <w:rPr>
          <w:spacing w:val="-32"/>
          <w:sz w:val="24"/>
        </w:rPr>
        <w:t> </w:t>
      </w:r>
      <w:r>
        <w:rPr>
          <w:sz w:val="24"/>
        </w:rPr>
        <w:t>doméstico,</w:t>
      </w:r>
      <w:r>
        <w:rPr>
          <w:spacing w:val="-32"/>
          <w:sz w:val="24"/>
        </w:rPr>
        <w:t> </w:t>
      </w:r>
      <w:r>
        <w:rPr>
          <w:sz w:val="24"/>
        </w:rPr>
        <w:t>y</w:t>
      </w:r>
      <w:r>
        <w:rPr>
          <w:spacing w:val="-32"/>
          <w:sz w:val="24"/>
        </w:rPr>
        <w:t> </w:t>
      </w:r>
      <w:r>
        <w:rPr>
          <w:sz w:val="24"/>
        </w:rPr>
        <w:t>propo- </w:t>
      </w:r>
      <w:r>
        <w:rPr>
          <w:w w:val="95"/>
          <w:sz w:val="24"/>
        </w:rPr>
        <w:t>niéndola,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mediante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imagen,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sinónimo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madre,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esposa,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ama 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casa.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Así,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son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comunes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registros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mujeres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atendiendo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hijas </w:t>
      </w:r>
      <w:r>
        <w:rPr>
          <w:sz w:val="24"/>
        </w:rPr>
        <w:t>e</w:t>
      </w:r>
      <w:r>
        <w:rPr>
          <w:spacing w:val="-17"/>
          <w:sz w:val="24"/>
        </w:rPr>
        <w:t> </w:t>
      </w:r>
      <w:r>
        <w:rPr>
          <w:sz w:val="24"/>
        </w:rPr>
        <w:t>hijos,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desempeñando</w:t>
      </w:r>
      <w:r>
        <w:rPr>
          <w:spacing w:val="-17"/>
          <w:sz w:val="24"/>
        </w:rPr>
        <w:t> </w:t>
      </w:r>
      <w:r>
        <w:rPr>
          <w:sz w:val="24"/>
        </w:rPr>
        <w:t>trabajo</w:t>
      </w:r>
      <w:r>
        <w:rPr>
          <w:spacing w:val="-17"/>
          <w:sz w:val="24"/>
        </w:rPr>
        <w:t> </w:t>
      </w:r>
      <w:r>
        <w:rPr>
          <w:sz w:val="24"/>
        </w:rPr>
        <w:t>doméstico.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1" w:after="0"/>
        <w:ind w:left="1346" w:right="1515" w:hanging="283"/>
        <w:jc w:val="both"/>
        <w:rPr>
          <w:sz w:val="24"/>
        </w:rPr>
      </w:pPr>
      <w:r>
        <w:rPr>
          <w:sz w:val="24"/>
        </w:rPr>
        <w:t>Con</w:t>
      </w:r>
      <w:r>
        <w:rPr>
          <w:spacing w:val="-28"/>
          <w:sz w:val="24"/>
        </w:rPr>
        <w:t> </w:t>
      </w:r>
      <w:r>
        <w:rPr>
          <w:sz w:val="24"/>
        </w:rPr>
        <w:t>la</w:t>
      </w:r>
      <w:r>
        <w:rPr>
          <w:spacing w:val="-28"/>
          <w:sz w:val="24"/>
        </w:rPr>
        <w:t> </w:t>
      </w:r>
      <w:r>
        <w:rPr>
          <w:sz w:val="24"/>
        </w:rPr>
        <w:t>representación</w:t>
      </w:r>
      <w:r>
        <w:rPr>
          <w:spacing w:val="-27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hombres</w:t>
      </w:r>
      <w:r>
        <w:rPr>
          <w:spacing w:val="-27"/>
          <w:sz w:val="24"/>
        </w:rPr>
        <w:t> </w:t>
      </w:r>
      <w:r>
        <w:rPr>
          <w:sz w:val="24"/>
        </w:rPr>
        <w:t>seguros</w:t>
      </w:r>
      <w:r>
        <w:rPr>
          <w:spacing w:val="-28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sí</w:t>
      </w:r>
      <w:r>
        <w:rPr>
          <w:spacing w:val="-28"/>
          <w:sz w:val="24"/>
        </w:rPr>
        <w:t> </w:t>
      </w:r>
      <w:r>
        <w:rPr>
          <w:sz w:val="24"/>
        </w:rPr>
        <w:t>mismos</w:t>
      </w:r>
      <w:r>
        <w:rPr>
          <w:spacing w:val="-27"/>
          <w:sz w:val="24"/>
        </w:rPr>
        <w:t> </w:t>
      </w:r>
      <w:r>
        <w:rPr>
          <w:sz w:val="24"/>
        </w:rPr>
        <w:t>desempe- ñándose</w:t>
      </w:r>
      <w:r>
        <w:rPr>
          <w:spacing w:val="-21"/>
          <w:sz w:val="24"/>
        </w:rPr>
        <w:t> </w:t>
      </w:r>
      <w:r>
        <w:rPr>
          <w:sz w:val="24"/>
        </w:rPr>
        <w:t>en</w:t>
      </w:r>
      <w:r>
        <w:rPr>
          <w:spacing w:val="-20"/>
          <w:sz w:val="24"/>
        </w:rPr>
        <w:t> </w:t>
      </w:r>
      <w:r>
        <w:rPr>
          <w:sz w:val="24"/>
        </w:rPr>
        <w:t>el</w:t>
      </w:r>
      <w:r>
        <w:rPr>
          <w:spacing w:val="-20"/>
          <w:sz w:val="24"/>
        </w:rPr>
        <w:t> </w:t>
      </w:r>
      <w:r>
        <w:rPr>
          <w:spacing w:val="-3"/>
          <w:sz w:val="24"/>
        </w:rPr>
        <w:t>ámbito</w:t>
      </w:r>
      <w:r>
        <w:rPr>
          <w:spacing w:val="-20"/>
          <w:sz w:val="24"/>
        </w:rPr>
        <w:t> </w:t>
      </w:r>
      <w:r>
        <w:rPr>
          <w:sz w:val="24"/>
        </w:rPr>
        <w:t>público,</w:t>
      </w:r>
      <w:r>
        <w:rPr>
          <w:spacing w:val="-20"/>
          <w:sz w:val="24"/>
        </w:rPr>
        <w:t> </w:t>
      </w:r>
      <w:r>
        <w:rPr>
          <w:sz w:val="24"/>
        </w:rPr>
        <w:t>ajenos</w:t>
      </w:r>
      <w:r>
        <w:rPr>
          <w:spacing w:val="-20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emociones;</w:t>
      </w:r>
      <w:r>
        <w:rPr>
          <w:spacing w:val="-20"/>
          <w:sz w:val="24"/>
        </w:rPr>
        <w:t> </w:t>
      </w:r>
      <w:r>
        <w:rPr>
          <w:sz w:val="24"/>
        </w:rPr>
        <w:t>o</w:t>
      </w:r>
      <w:r>
        <w:rPr>
          <w:spacing w:val="-20"/>
          <w:sz w:val="24"/>
        </w:rPr>
        <w:t> </w:t>
      </w:r>
      <w:r>
        <w:rPr>
          <w:sz w:val="24"/>
        </w:rPr>
        <w:t>incapaces</w:t>
      </w:r>
      <w:r>
        <w:rPr>
          <w:spacing w:val="-20"/>
          <w:sz w:val="24"/>
        </w:rPr>
        <w:t> </w:t>
      </w:r>
      <w:r>
        <w:rPr>
          <w:sz w:val="24"/>
        </w:rPr>
        <w:t>de desempeñar</w:t>
      </w:r>
      <w:r>
        <w:rPr>
          <w:spacing w:val="-18"/>
          <w:sz w:val="24"/>
        </w:rPr>
        <w:t> </w:t>
      </w:r>
      <w:r>
        <w:rPr>
          <w:sz w:val="24"/>
        </w:rPr>
        <w:t>una</w:t>
      </w:r>
      <w:r>
        <w:rPr>
          <w:spacing w:val="-17"/>
          <w:sz w:val="24"/>
        </w:rPr>
        <w:t> </w:t>
      </w:r>
      <w:r>
        <w:rPr>
          <w:sz w:val="24"/>
        </w:rPr>
        <w:t>labor</w:t>
      </w:r>
      <w:r>
        <w:rPr>
          <w:spacing w:val="-17"/>
          <w:sz w:val="24"/>
        </w:rPr>
        <w:t> </w:t>
      </w:r>
      <w:r>
        <w:rPr>
          <w:sz w:val="24"/>
        </w:rPr>
        <w:t>en</w:t>
      </w:r>
      <w:r>
        <w:rPr>
          <w:spacing w:val="-17"/>
          <w:sz w:val="24"/>
        </w:rPr>
        <w:t> </w:t>
      </w:r>
      <w:r>
        <w:rPr>
          <w:sz w:val="24"/>
        </w:rPr>
        <w:t>el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ámbito</w:t>
      </w:r>
      <w:r>
        <w:rPr>
          <w:spacing w:val="-17"/>
          <w:sz w:val="24"/>
        </w:rPr>
        <w:t> </w:t>
      </w:r>
      <w:r>
        <w:rPr>
          <w:sz w:val="24"/>
        </w:rPr>
        <w:t>doméstico.</w:t>
      </w:r>
    </w:p>
    <w:p>
      <w:pPr>
        <w:pStyle w:val="ListParagraph"/>
        <w:numPr>
          <w:ilvl w:val="0"/>
          <w:numId w:val="24"/>
        </w:numPr>
        <w:tabs>
          <w:tab w:pos="1347" w:val="left" w:leader="none"/>
        </w:tabs>
        <w:spacing w:line="252" w:lineRule="auto" w:before="0" w:after="0"/>
        <w:ind w:left="1346" w:right="1514" w:hanging="283"/>
        <w:jc w:val="both"/>
        <w:rPr>
          <w:sz w:val="24"/>
        </w:rPr>
      </w:pPr>
      <w:r>
        <w:rPr>
          <w:w w:val="95"/>
          <w:sz w:val="24"/>
        </w:rPr>
        <w:t>En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representación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supermujer,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aquella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capaz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asumir </w:t>
      </w:r>
      <w:r>
        <w:rPr>
          <w:sz w:val="24"/>
        </w:rPr>
        <w:t>las</w:t>
      </w:r>
      <w:r>
        <w:rPr>
          <w:spacing w:val="-34"/>
          <w:sz w:val="24"/>
        </w:rPr>
        <w:t> </w:t>
      </w:r>
      <w:r>
        <w:rPr>
          <w:sz w:val="24"/>
        </w:rPr>
        <w:t>responsabilidades</w:t>
      </w:r>
      <w:r>
        <w:rPr>
          <w:spacing w:val="-33"/>
          <w:sz w:val="24"/>
        </w:rPr>
        <w:t> </w:t>
      </w:r>
      <w:r>
        <w:rPr>
          <w:sz w:val="24"/>
        </w:rPr>
        <w:t>del</w:t>
      </w:r>
      <w:r>
        <w:rPr>
          <w:spacing w:val="-34"/>
          <w:sz w:val="24"/>
        </w:rPr>
        <w:t> </w:t>
      </w:r>
      <w:r>
        <w:rPr>
          <w:spacing w:val="-3"/>
          <w:sz w:val="24"/>
        </w:rPr>
        <w:t>ámbito</w:t>
      </w:r>
      <w:r>
        <w:rPr>
          <w:spacing w:val="-33"/>
          <w:sz w:val="24"/>
        </w:rPr>
        <w:t> </w:t>
      </w:r>
      <w:r>
        <w:rPr>
          <w:sz w:val="24"/>
        </w:rPr>
        <w:t>doméstico,</w:t>
      </w:r>
      <w:r>
        <w:rPr>
          <w:spacing w:val="-34"/>
          <w:sz w:val="24"/>
        </w:rPr>
        <w:t> </w:t>
      </w:r>
      <w:r>
        <w:rPr>
          <w:sz w:val="24"/>
        </w:rPr>
        <w:t>pero</w:t>
      </w:r>
      <w:r>
        <w:rPr>
          <w:spacing w:val="-33"/>
          <w:sz w:val="24"/>
        </w:rPr>
        <w:t> </w:t>
      </w:r>
      <w:r>
        <w:rPr>
          <w:sz w:val="24"/>
        </w:rPr>
        <w:t>también</w:t>
      </w:r>
      <w:r>
        <w:rPr>
          <w:spacing w:val="-34"/>
          <w:sz w:val="24"/>
        </w:rPr>
        <w:t> </w:t>
      </w:r>
      <w:r>
        <w:rPr>
          <w:sz w:val="24"/>
        </w:rPr>
        <w:t>las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su ejercicio</w:t>
      </w:r>
      <w:r>
        <w:rPr>
          <w:spacing w:val="-14"/>
          <w:sz w:val="24"/>
        </w:rPr>
        <w:t> </w:t>
      </w:r>
      <w:r>
        <w:rPr>
          <w:sz w:val="24"/>
        </w:rPr>
        <w:t>profesional.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1232"/>
        <w:jc w:val="both"/>
      </w:pPr>
      <w:r>
        <w:rPr/>
        <w:t>En</w:t>
      </w:r>
      <w:r>
        <w:rPr>
          <w:spacing w:val="-12"/>
        </w:rPr>
        <w:t> </w:t>
      </w:r>
      <w:r>
        <w:rPr/>
        <w:t>suma,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mirada</w:t>
      </w:r>
      <w:r>
        <w:rPr>
          <w:spacing w:val="-11"/>
        </w:rPr>
        <w:t> </w:t>
      </w:r>
      <w:r>
        <w:rPr/>
        <w:t>sexista</w:t>
      </w:r>
      <w:r>
        <w:rPr>
          <w:spacing w:val="-11"/>
        </w:rPr>
        <w:t> </w:t>
      </w:r>
      <w:r>
        <w:rPr/>
        <w:t>determinará</w:t>
      </w:r>
      <w:r>
        <w:rPr>
          <w:spacing w:val="-11"/>
        </w:rPr>
        <w:t> </w:t>
      </w:r>
      <w:r>
        <w:rPr/>
        <w:t>qué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digno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capturarse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una imagen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qué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lo</w:t>
      </w:r>
      <w:r>
        <w:rPr>
          <w:spacing w:val="-33"/>
        </w:rPr>
        <w:t> </w:t>
      </w:r>
      <w:r>
        <w:rPr/>
        <w:t>es,</w:t>
      </w:r>
      <w:r>
        <w:rPr>
          <w:spacing w:val="-33"/>
        </w:rPr>
        <w:t> </w:t>
      </w:r>
      <w:r>
        <w:rPr/>
        <w:t>pues</w:t>
      </w:r>
      <w:r>
        <w:rPr>
          <w:spacing w:val="-33"/>
        </w:rPr>
        <w:t> </w:t>
      </w:r>
      <w:r>
        <w:rPr/>
        <w:t>permea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percepción</w:t>
      </w:r>
      <w:r>
        <w:rPr>
          <w:spacing w:val="-33"/>
        </w:rPr>
        <w:t> </w:t>
      </w:r>
      <w:r>
        <w:rPr/>
        <w:t>sobre</w:t>
      </w:r>
      <w:r>
        <w:rPr>
          <w:spacing w:val="-33"/>
        </w:rPr>
        <w:t> </w:t>
      </w:r>
      <w:r>
        <w:rPr/>
        <w:t>los</w:t>
      </w:r>
      <w:r>
        <w:rPr>
          <w:spacing w:val="-32"/>
        </w:rPr>
        <w:t> </w:t>
      </w:r>
      <w:r>
        <w:rPr/>
        <w:t>temas,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encua- dres,</w:t>
      </w:r>
      <w:r>
        <w:rPr>
          <w:spacing w:val="-38"/>
        </w:rPr>
        <w:t> </w:t>
      </w:r>
      <w:r>
        <w:rPr/>
        <w:t>los</w:t>
      </w:r>
      <w:r>
        <w:rPr>
          <w:spacing w:val="-37"/>
        </w:rPr>
        <w:t> </w:t>
      </w:r>
      <w:r>
        <w:rPr/>
        <w:t>planos,</w:t>
      </w:r>
      <w:r>
        <w:rPr>
          <w:spacing w:val="-37"/>
        </w:rPr>
        <w:t> </w:t>
      </w:r>
      <w:r>
        <w:rPr/>
        <w:t>etc.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mirada</w:t>
      </w:r>
      <w:r>
        <w:rPr>
          <w:spacing w:val="-37"/>
        </w:rPr>
        <w:t> </w:t>
      </w:r>
      <w:r>
        <w:rPr/>
        <w:t>sexista</w:t>
      </w:r>
      <w:r>
        <w:rPr>
          <w:spacing w:val="-38"/>
        </w:rPr>
        <w:t> </w:t>
      </w:r>
      <w:r>
        <w:rPr/>
        <w:t>aprehende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escena</w:t>
      </w:r>
      <w:r>
        <w:rPr>
          <w:spacing w:val="-37"/>
        </w:rPr>
        <w:t> </w:t>
      </w:r>
      <w:r>
        <w:rPr/>
        <w:t>elementos</w:t>
      </w:r>
      <w:r>
        <w:rPr>
          <w:spacing w:val="-37"/>
        </w:rPr>
        <w:t> </w:t>
      </w:r>
      <w:r>
        <w:rPr/>
        <w:t>que tradicionalmente</w:t>
      </w:r>
      <w:r>
        <w:rPr>
          <w:spacing w:val="-20"/>
        </w:rPr>
        <w:t> </w:t>
      </w:r>
      <w:r>
        <w:rPr/>
        <w:t>han</w:t>
      </w:r>
      <w:r>
        <w:rPr>
          <w:spacing w:val="-19"/>
        </w:rPr>
        <w:t> </w:t>
      </w:r>
      <w:r>
        <w:rPr/>
        <w:t>estado</w:t>
      </w:r>
      <w:r>
        <w:rPr>
          <w:spacing w:val="-19"/>
        </w:rPr>
        <w:t> </w:t>
      </w:r>
      <w:r>
        <w:rPr/>
        <w:t>asociados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uno</w:t>
      </w:r>
      <w:r>
        <w:rPr>
          <w:spacing w:val="-20"/>
        </w:rPr>
        <w:t> </w:t>
      </w:r>
      <w:r>
        <w:rPr/>
        <w:t>u</w:t>
      </w:r>
      <w:r>
        <w:rPr>
          <w:spacing w:val="-19"/>
        </w:rPr>
        <w:t> </w:t>
      </w:r>
      <w:r>
        <w:rPr/>
        <w:t>otro</w:t>
      </w:r>
      <w:r>
        <w:rPr>
          <w:spacing w:val="-19"/>
        </w:rPr>
        <w:t> </w:t>
      </w:r>
      <w:r>
        <w:rPr/>
        <w:t>sexo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reproducir</w:t>
      </w:r>
      <w:r>
        <w:rPr>
          <w:spacing w:val="-20"/>
        </w:rPr>
        <w:t> </w:t>
      </w:r>
      <w:r>
        <w:rPr/>
        <w:t>la </w:t>
      </w:r>
      <w:r>
        <w:rPr>
          <w:w w:val="95"/>
        </w:rPr>
        <w:t>realidad. Recordemos siempre: cuando exista duda sobre si una expresión</w:t>
      </w:r>
      <w:r>
        <w:rPr>
          <w:spacing w:val="-26"/>
          <w:w w:val="95"/>
        </w:rPr>
        <w:t> </w:t>
      </w:r>
      <w:r>
        <w:rPr>
          <w:w w:val="95"/>
        </w:rPr>
        <w:t>es </w:t>
      </w:r>
      <w:r>
        <w:rPr/>
        <w:t>sexista,</w:t>
      </w:r>
      <w:r>
        <w:rPr>
          <w:spacing w:val="-17"/>
        </w:rPr>
        <w:t> </w:t>
      </w:r>
      <w:r>
        <w:rPr/>
        <w:t>apliquemos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regla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inversión.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Heading4"/>
        <w:spacing w:before="44"/>
        <w:ind w:left="2304"/>
      </w:pPr>
      <w:r>
        <w:rPr>
          <w:color w:val="007DC5"/>
        </w:rPr>
        <w:t>Para anular el sexismo</w:t>
      </w:r>
    </w:p>
    <w:p>
      <w:pPr>
        <w:pStyle w:val="BodyText"/>
        <w:spacing w:line="252" w:lineRule="auto"/>
        <w:ind w:left="2304" w:right="1156"/>
        <w:jc w:val="both"/>
      </w:pPr>
      <w:r>
        <w:rPr/>
        <w:t>Es</w:t>
      </w:r>
      <w:r>
        <w:rPr>
          <w:spacing w:val="-23"/>
        </w:rPr>
        <w:t> </w:t>
      </w:r>
      <w:r>
        <w:rPr/>
        <w:t>fundamental</w:t>
      </w:r>
      <w:r>
        <w:rPr>
          <w:spacing w:val="-23"/>
        </w:rPr>
        <w:t> </w:t>
      </w:r>
      <w:r>
        <w:rPr/>
        <w:t>partir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igualdad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condiciones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dere- chos</w:t>
      </w:r>
      <w:r>
        <w:rPr>
          <w:spacing w:val="-44"/>
        </w:rPr>
        <w:t> </w:t>
      </w:r>
      <w:r>
        <w:rPr/>
        <w:t>a</w:t>
      </w:r>
      <w:r>
        <w:rPr>
          <w:spacing w:val="-43"/>
        </w:rPr>
        <w:t> </w:t>
      </w:r>
      <w:r>
        <w:rPr/>
        <w:t>mujeres</w:t>
      </w:r>
      <w:r>
        <w:rPr>
          <w:spacing w:val="-44"/>
        </w:rPr>
        <w:t> </w:t>
      </w:r>
      <w:r>
        <w:rPr/>
        <w:t>y</w:t>
      </w:r>
      <w:r>
        <w:rPr>
          <w:spacing w:val="-43"/>
        </w:rPr>
        <w:t> </w:t>
      </w:r>
      <w:r>
        <w:rPr/>
        <w:t>hombres,</w:t>
      </w:r>
      <w:r>
        <w:rPr>
          <w:spacing w:val="-44"/>
        </w:rPr>
        <w:t> </w:t>
      </w:r>
      <w:r>
        <w:rPr/>
        <w:t>y</w:t>
      </w:r>
      <w:r>
        <w:rPr>
          <w:spacing w:val="-43"/>
        </w:rPr>
        <w:t> </w:t>
      </w:r>
      <w:r>
        <w:rPr/>
        <w:t>sustituir</w:t>
      </w:r>
      <w:r>
        <w:rPr>
          <w:spacing w:val="-43"/>
        </w:rPr>
        <w:t> </w:t>
      </w:r>
      <w:r>
        <w:rPr/>
        <w:t>el</w:t>
      </w:r>
      <w:r>
        <w:rPr>
          <w:spacing w:val="-44"/>
        </w:rPr>
        <w:t> </w:t>
      </w:r>
      <w:r>
        <w:rPr/>
        <w:t>argumento</w:t>
      </w:r>
      <w:r>
        <w:rPr>
          <w:spacing w:val="-43"/>
        </w:rPr>
        <w:t> </w:t>
      </w:r>
      <w:r>
        <w:rPr/>
        <w:t>de</w:t>
      </w:r>
      <w:r>
        <w:rPr>
          <w:spacing w:val="-44"/>
        </w:rPr>
        <w:t> </w:t>
      </w:r>
      <w:r>
        <w:rPr>
          <w:spacing w:val="-3"/>
        </w:rPr>
        <w:t>“por</w:t>
      </w:r>
      <w:r>
        <w:rPr>
          <w:spacing w:val="-43"/>
        </w:rPr>
        <w:t> </w:t>
      </w:r>
      <w:r>
        <w:rPr/>
        <w:t>ser mujer”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>
          <w:spacing w:val="-3"/>
        </w:rPr>
        <w:t>“por</w:t>
      </w:r>
      <w:r>
        <w:rPr>
          <w:spacing w:val="-19"/>
        </w:rPr>
        <w:t> </w:t>
      </w:r>
      <w:r>
        <w:rPr/>
        <w:t>ser</w:t>
      </w:r>
      <w:r>
        <w:rPr>
          <w:spacing w:val="-19"/>
        </w:rPr>
        <w:t> </w:t>
      </w:r>
      <w:r>
        <w:rPr>
          <w:spacing w:val="-8"/>
        </w:rPr>
        <w:t>hombre”,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ser</w:t>
      </w:r>
      <w:r>
        <w:rPr>
          <w:spacing w:val="-19"/>
        </w:rPr>
        <w:t> </w:t>
      </w:r>
      <w:r>
        <w:rPr/>
        <w:t>solamente</w:t>
      </w:r>
      <w:r>
        <w:rPr>
          <w:spacing w:val="-20"/>
        </w:rPr>
        <w:t> </w:t>
      </w:r>
      <w:r>
        <w:rPr/>
        <w:t>persona.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desigualdad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origina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percepción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mujeres valen</w:t>
      </w:r>
      <w:r>
        <w:rPr>
          <w:spacing w:val="-22"/>
          <w:w w:val="95"/>
        </w:rPr>
        <w:t> </w:t>
      </w:r>
      <w:r>
        <w:rPr>
          <w:w w:val="95"/>
        </w:rPr>
        <w:t>menos.</w:t>
      </w:r>
      <w:r>
        <w:rPr>
          <w:spacing w:val="-21"/>
          <w:w w:val="95"/>
        </w:rPr>
        <w:t> </w:t>
      </w:r>
      <w:r>
        <w:rPr>
          <w:w w:val="95"/>
        </w:rPr>
        <w:t>Subordinación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desvalorización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princi- pales</w:t>
      </w:r>
      <w:r>
        <w:rPr>
          <w:spacing w:val="-22"/>
          <w:w w:val="95"/>
        </w:rPr>
        <w:t> </w:t>
      </w:r>
      <w:r>
        <w:rPr>
          <w:w w:val="95"/>
        </w:rPr>
        <w:t>rasgos.</w:t>
      </w:r>
      <w:r>
        <w:rPr>
          <w:spacing w:val="-22"/>
          <w:w w:val="95"/>
        </w:rPr>
        <w:t> </w:t>
      </w:r>
      <w:r>
        <w:rPr>
          <w:w w:val="95"/>
        </w:rPr>
        <w:t>Deconstruir</w:t>
      </w:r>
      <w:r>
        <w:rPr>
          <w:spacing w:val="-22"/>
          <w:w w:val="95"/>
        </w:rPr>
        <w:t> </w:t>
      </w:r>
      <w:r>
        <w:rPr>
          <w:w w:val="95"/>
        </w:rPr>
        <w:t>estas</w:t>
      </w:r>
      <w:r>
        <w:rPr>
          <w:spacing w:val="-22"/>
          <w:w w:val="95"/>
        </w:rPr>
        <w:t> </w:t>
      </w:r>
      <w:r>
        <w:rPr>
          <w:w w:val="95"/>
        </w:rPr>
        <w:t>miradas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imagen,</w:t>
      </w:r>
      <w:r>
        <w:rPr>
          <w:spacing w:val="-21"/>
          <w:w w:val="95"/>
        </w:rPr>
        <w:t> </w:t>
      </w:r>
      <w:r>
        <w:rPr>
          <w:w w:val="95"/>
        </w:rPr>
        <w:t>empieza </w:t>
      </w:r>
      <w:r>
        <w:rPr/>
        <w:t>por</w:t>
      </w:r>
      <w:r>
        <w:rPr>
          <w:spacing w:val="-20"/>
        </w:rPr>
        <w:t> </w:t>
      </w:r>
      <w:r>
        <w:rPr/>
        <w:t>tener</w:t>
      </w:r>
      <w:r>
        <w:rPr>
          <w:spacing w:val="-20"/>
        </w:rPr>
        <w:t> </w:t>
      </w:r>
      <w:r>
        <w:rPr/>
        <w:t>presente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siguientes</w:t>
      </w:r>
      <w:r>
        <w:rPr>
          <w:spacing w:val="-20"/>
        </w:rPr>
        <w:t> </w:t>
      </w:r>
      <w:r>
        <w:rPr/>
        <w:t>reflexiones: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2871" w:val="left" w:leader="none"/>
        </w:tabs>
        <w:spacing w:line="276" w:lineRule="auto" w:before="1" w:after="0"/>
        <w:ind w:left="2870" w:right="1440" w:hanging="283"/>
        <w:jc w:val="both"/>
        <w:rPr>
          <w:sz w:val="22"/>
        </w:rPr>
      </w:pPr>
      <w:r>
        <w:rPr>
          <w:spacing w:val="-5"/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spacing w:val="-8"/>
          <w:w w:val="95"/>
          <w:sz w:val="22"/>
        </w:rPr>
        <w:t>mujeres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8"/>
          <w:w w:val="95"/>
          <w:sz w:val="22"/>
        </w:rPr>
        <w:t>hombres</w:t>
      </w:r>
      <w:r>
        <w:rPr>
          <w:spacing w:val="-22"/>
          <w:w w:val="95"/>
          <w:sz w:val="22"/>
        </w:rPr>
        <w:t> </w:t>
      </w:r>
      <w:r>
        <w:rPr>
          <w:spacing w:val="-7"/>
          <w:w w:val="95"/>
          <w:sz w:val="22"/>
        </w:rPr>
        <w:t>merecen</w:t>
      </w:r>
      <w:r>
        <w:rPr>
          <w:spacing w:val="-22"/>
          <w:w w:val="95"/>
          <w:sz w:val="22"/>
        </w:rPr>
        <w:t> </w:t>
      </w:r>
      <w:r>
        <w:rPr>
          <w:spacing w:val="-6"/>
          <w:w w:val="95"/>
          <w:sz w:val="22"/>
        </w:rPr>
        <w:t>igual</w:t>
      </w:r>
      <w:r>
        <w:rPr>
          <w:spacing w:val="-22"/>
          <w:w w:val="95"/>
          <w:sz w:val="22"/>
        </w:rPr>
        <w:t> </w:t>
      </w:r>
      <w:r>
        <w:rPr>
          <w:spacing w:val="-8"/>
          <w:w w:val="95"/>
          <w:sz w:val="22"/>
        </w:rPr>
        <w:t>reconocimiento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8"/>
          <w:w w:val="95"/>
          <w:sz w:val="22"/>
        </w:rPr>
        <w:t>trato </w:t>
      </w:r>
      <w:r>
        <w:rPr>
          <w:spacing w:val="-4"/>
          <w:sz w:val="22"/>
        </w:rPr>
        <w:t>en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la</w:t>
      </w:r>
      <w:r>
        <w:rPr>
          <w:spacing w:val="-31"/>
          <w:sz w:val="22"/>
        </w:rPr>
        <w:t> </w:t>
      </w:r>
      <w:r>
        <w:rPr>
          <w:spacing w:val="-7"/>
          <w:sz w:val="22"/>
        </w:rPr>
        <w:t>imagen,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en</w:t>
      </w:r>
      <w:r>
        <w:rPr>
          <w:spacing w:val="-31"/>
          <w:sz w:val="22"/>
        </w:rPr>
        <w:t> </w:t>
      </w:r>
      <w:r>
        <w:rPr>
          <w:spacing w:val="-7"/>
          <w:sz w:val="22"/>
        </w:rPr>
        <w:t>tanto</w:t>
      </w:r>
      <w:r>
        <w:rPr>
          <w:spacing w:val="-31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30"/>
          <w:sz w:val="22"/>
        </w:rPr>
        <w:t> </w:t>
      </w:r>
      <w:r>
        <w:rPr>
          <w:spacing w:val="-7"/>
          <w:sz w:val="22"/>
        </w:rPr>
        <w:t>personas.</w:t>
      </w:r>
      <w:r>
        <w:rPr>
          <w:spacing w:val="-31"/>
          <w:sz w:val="22"/>
        </w:rPr>
        <w:t> </w:t>
      </w:r>
      <w:r>
        <w:rPr>
          <w:spacing w:val="-8"/>
          <w:sz w:val="22"/>
        </w:rPr>
        <w:t>Por</w:t>
      </w:r>
      <w:r>
        <w:rPr>
          <w:spacing w:val="-31"/>
          <w:sz w:val="22"/>
        </w:rPr>
        <w:t> </w:t>
      </w:r>
      <w:r>
        <w:rPr>
          <w:spacing w:val="-8"/>
          <w:sz w:val="22"/>
        </w:rPr>
        <w:t>tanto,</w:t>
      </w:r>
      <w:r>
        <w:rPr>
          <w:spacing w:val="-30"/>
          <w:sz w:val="22"/>
        </w:rPr>
        <w:t> </w:t>
      </w:r>
      <w:r>
        <w:rPr>
          <w:spacing w:val="-7"/>
          <w:sz w:val="22"/>
        </w:rPr>
        <w:t>nunca</w:t>
      </w:r>
      <w:r>
        <w:rPr>
          <w:spacing w:val="-31"/>
          <w:sz w:val="22"/>
        </w:rPr>
        <w:t> </w:t>
      </w:r>
      <w:r>
        <w:rPr>
          <w:spacing w:val="-7"/>
          <w:sz w:val="22"/>
        </w:rPr>
        <w:t>subor- </w:t>
      </w:r>
      <w:r>
        <w:rPr>
          <w:spacing w:val="-6"/>
          <w:w w:val="95"/>
          <w:sz w:val="22"/>
        </w:rPr>
        <w:t>dinar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ni</w:t>
      </w:r>
      <w:r>
        <w:rPr>
          <w:spacing w:val="-23"/>
          <w:w w:val="95"/>
          <w:sz w:val="22"/>
        </w:rPr>
        <w:t> </w:t>
      </w:r>
      <w:r>
        <w:rPr>
          <w:spacing w:val="-7"/>
          <w:w w:val="95"/>
          <w:sz w:val="22"/>
        </w:rPr>
        <w:t>desvalorizar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por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ser</w:t>
      </w:r>
      <w:r>
        <w:rPr>
          <w:spacing w:val="-23"/>
          <w:w w:val="95"/>
          <w:sz w:val="22"/>
        </w:rPr>
        <w:t> </w:t>
      </w:r>
      <w:r>
        <w:rPr>
          <w:spacing w:val="-8"/>
          <w:w w:val="95"/>
          <w:sz w:val="22"/>
        </w:rPr>
        <w:t>mujeres.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8"/>
          <w:w w:val="95"/>
          <w:sz w:val="22"/>
        </w:rPr>
        <w:t>tratamiento</w:t>
      </w:r>
      <w:r>
        <w:rPr>
          <w:spacing w:val="-23"/>
          <w:w w:val="95"/>
          <w:sz w:val="22"/>
        </w:rPr>
        <w:t> </w:t>
      </w:r>
      <w:r>
        <w:rPr>
          <w:spacing w:val="-7"/>
          <w:w w:val="95"/>
          <w:sz w:val="22"/>
        </w:rPr>
        <w:t>simétrico consiste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spacing w:val="-9"/>
          <w:w w:val="95"/>
          <w:sz w:val="22"/>
        </w:rPr>
        <w:t>alternar,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7"/>
          <w:w w:val="95"/>
          <w:sz w:val="22"/>
        </w:rPr>
        <w:t>manera</w:t>
      </w:r>
      <w:r>
        <w:rPr>
          <w:spacing w:val="-28"/>
          <w:w w:val="95"/>
          <w:sz w:val="22"/>
        </w:rPr>
        <w:t> </w:t>
      </w:r>
      <w:r>
        <w:rPr>
          <w:spacing w:val="-8"/>
          <w:w w:val="95"/>
          <w:sz w:val="22"/>
        </w:rPr>
        <w:t>proporcional,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amujeres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6"/>
          <w:w w:val="95"/>
          <w:sz w:val="22"/>
        </w:rPr>
        <w:t>hom- </w:t>
      </w:r>
      <w:r>
        <w:rPr>
          <w:spacing w:val="-7"/>
          <w:w w:val="95"/>
          <w:sz w:val="22"/>
        </w:rPr>
        <w:t>bres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7"/>
          <w:w w:val="95"/>
          <w:sz w:val="22"/>
        </w:rPr>
        <w:t>primeros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segundos</w:t>
      </w:r>
      <w:r>
        <w:rPr>
          <w:spacing w:val="-25"/>
          <w:w w:val="95"/>
          <w:sz w:val="22"/>
        </w:rPr>
        <w:t> </w:t>
      </w:r>
      <w:r>
        <w:rPr>
          <w:spacing w:val="-7"/>
          <w:w w:val="95"/>
          <w:sz w:val="22"/>
        </w:rPr>
        <w:t>planos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7"/>
          <w:w w:val="95"/>
          <w:sz w:val="22"/>
        </w:rPr>
        <w:t>papeles</w:t>
      </w:r>
      <w:r>
        <w:rPr>
          <w:spacing w:val="-25"/>
          <w:w w:val="95"/>
          <w:sz w:val="22"/>
        </w:rPr>
        <w:t> </w:t>
      </w:r>
      <w:r>
        <w:rPr>
          <w:spacing w:val="-9"/>
          <w:w w:val="95"/>
          <w:sz w:val="22"/>
        </w:rPr>
        <w:t>protagónicos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7"/>
          <w:w w:val="95"/>
          <w:sz w:val="22"/>
        </w:rPr>
        <w:t>secundarios;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spacing w:val="-8"/>
          <w:w w:val="95"/>
          <w:sz w:val="22"/>
        </w:rPr>
        <w:t>presentar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spacing w:val="-8"/>
          <w:w w:val="95"/>
          <w:sz w:val="22"/>
        </w:rPr>
        <w:t>mujeres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8"/>
          <w:w w:val="95"/>
          <w:sz w:val="22"/>
        </w:rPr>
        <w:t>hombres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spacing w:val="-7"/>
          <w:w w:val="95"/>
          <w:sz w:val="22"/>
        </w:rPr>
        <w:t>igualdad, </w:t>
      </w:r>
      <w:r>
        <w:rPr>
          <w:spacing w:val="-7"/>
          <w:sz w:val="22"/>
        </w:rPr>
        <w:t>nunca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en</w:t>
      </w:r>
      <w:r>
        <w:rPr>
          <w:spacing w:val="-29"/>
          <w:sz w:val="22"/>
        </w:rPr>
        <w:t> </w:t>
      </w:r>
      <w:r>
        <w:rPr>
          <w:spacing w:val="-7"/>
          <w:sz w:val="22"/>
        </w:rPr>
        <w:t>posición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9"/>
          <w:sz w:val="22"/>
        </w:rPr>
        <w:t> </w:t>
      </w:r>
      <w:r>
        <w:rPr>
          <w:spacing w:val="-7"/>
          <w:sz w:val="22"/>
        </w:rPr>
        <w:t>superioridad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ni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en</w:t>
      </w:r>
      <w:r>
        <w:rPr>
          <w:spacing w:val="-29"/>
          <w:sz w:val="22"/>
        </w:rPr>
        <w:t> </w:t>
      </w:r>
      <w:r>
        <w:rPr>
          <w:spacing w:val="-7"/>
          <w:sz w:val="22"/>
        </w:rPr>
        <w:t>plan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9"/>
          <w:sz w:val="22"/>
        </w:rPr>
        <w:t> </w:t>
      </w:r>
      <w:r>
        <w:rPr>
          <w:spacing w:val="-7"/>
          <w:sz w:val="22"/>
        </w:rPr>
        <w:t>venganza</w:t>
      </w:r>
      <w:r>
        <w:rPr>
          <w:spacing w:val="-29"/>
          <w:sz w:val="22"/>
        </w:rPr>
        <w:t> </w:t>
      </w:r>
      <w:r>
        <w:rPr>
          <w:sz w:val="22"/>
        </w:rPr>
        <w:t>o </w:t>
      </w:r>
      <w:r>
        <w:rPr>
          <w:spacing w:val="-7"/>
          <w:sz w:val="22"/>
        </w:rPr>
        <w:t>revancha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9"/>
          <w:sz w:val="22"/>
        </w:rPr>
        <w:t> </w:t>
      </w:r>
      <w:r>
        <w:rPr>
          <w:spacing w:val="-5"/>
          <w:sz w:val="22"/>
        </w:rPr>
        <w:t>una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8"/>
          <w:sz w:val="22"/>
        </w:rPr>
        <w:t> </w:t>
      </w:r>
      <w:r>
        <w:rPr>
          <w:spacing w:val="-5"/>
          <w:sz w:val="22"/>
        </w:rPr>
        <w:t>las</w:t>
      </w:r>
      <w:r>
        <w:rPr>
          <w:spacing w:val="-29"/>
          <w:sz w:val="22"/>
        </w:rPr>
        <w:t> </w:t>
      </w:r>
      <w:r>
        <w:rPr>
          <w:spacing w:val="-6"/>
          <w:sz w:val="22"/>
        </w:rPr>
        <w:t>partes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ni</w:t>
      </w:r>
      <w:r>
        <w:rPr>
          <w:spacing w:val="-29"/>
          <w:sz w:val="22"/>
        </w:rPr>
        <w:t> </w:t>
      </w:r>
      <w:r>
        <w:rPr>
          <w:spacing w:val="-6"/>
          <w:sz w:val="22"/>
        </w:rPr>
        <w:t>como</w:t>
      </w:r>
      <w:r>
        <w:rPr>
          <w:spacing w:val="-28"/>
          <w:sz w:val="22"/>
        </w:rPr>
        <w:t> </w:t>
      </w:r>
      <w:r>
        <w:rPr>
          <w:spacing w:val="-8"/>
          <w:sz w:val="22"/>
        </w:rPr>
        <w:t>opuestos.</w:t>
      </w:r>
    </w:p>
    <w:p>
      <w:pPr>
        <w:pStyle w:val="ListParagraph"/>
        <w:numPr>
          <w:ilvl w:val="2"/>
          <w:numId w:val="10"/>
        </w:numPr>
        <w:tabs>
          <w:tab w:pos="2871" w:val="left" w:leader="none"/>
        </w:tabs>
        <w:spacing w:line="276" w:lineRule="auto" w:before="0" w:after="0"/>
        <w:ind w:left="2870" w:right="1441" w:hanging="283"/>
        <w:jc w:val="both"/>
        <w:rPr>
          <w:sz w:val="22"/>
        </w:rPr>
      </w:pP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mujeres</w:t>
      </w:r>
      <w:r>
        <w:rPr>
          <w:spacing w:val="-15"/>
          <w:sz w:val="22"/>
        </w:rPr>
        <w:t> </w:t>
      </w:r>
      <w:r>
        <w:rPr>
          <w:sz w:val="22"/>
        </w:rPr>
        <w:t>son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diversas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pensamientos,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comple- </w:t>
      </w:r>
      <w:r>
        <w:rPr>
          <w:spacing w:val="-3"/>
          <w:sz w:val="22"/>
        </w:rPr>
        <w:t>xión,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edades,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etc.,</w:t>
      </w:r>
      <w:r>
        <w:rPr>
          <w:spacing w:val="-21"/>
          <w:sz w:val="22"/>
        </w:rPr>
        <w:t> </w:t>
      </w:r>
      <w:r>
        <w:rPr>
          <w:sz w:val="22"/>
        </w:rPr>
        <w:t>por</w:t>
      </w:r>
      <w:r>
        <w:rPr>
          <w:spacing w:val="-20"/>
          <w:sz w:val="22"/>
        </w:rPr>
        <w:t> </w:t>
      </w:r>
      <w:r>
        <w:rPr>
          <w:sz w:val="22"/>
        </w:rPr>
        <w:t>lo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21"/>
          <w:sz w:val="22"/>
        </w:rPr>
        <w:t> </w:t>
      </w:r>
      <w:r>
        <w:rPr>
          <w:sz w:val="22"/>
        </w:rPr>
        <w:t>un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trato</w:t>
      </w:r>
      <w:r>
        <w:rPr>
          <w:spacing w:val="-21"/>
          <w:sz w:val="22"/>
        </w:rPr>
        <w:t> </w:t>
      </w:r>
      <w:r>
        <w:rPr>
          <w:sz w:val="22"/>
        </w:rPr>
        <w:t>no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sexista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empieza </w:t>
      </w:r>
      <w:r>
        <w:rPr>
          <w:sz w:val="22"/>
        </w:rPr>
        <w:t>por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mostrarlas,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su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pluralidad,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como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personas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reales</w:t>
      </w:r>
      <w:r>
        <w:rPr>
          <w:spacing w:val="-21"/>
          <w:sz w:val="22"/>
        </w:rPr>
        <w:t> </w:t>
      </w:r>
      <w:r>
        <w:rPr>
          <w:sz w:val="22"/>
        </w:rPr>
        <w:t>y </w:t>
      </w:r>
      <w:r>
        <w:rPr>
          <w:spacing w:val="-3"/>
          <w:w w:val="95"/>
          <w:sz w:val="22"/>
        </w:rPr>
        <w:t>equilibradas,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igual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hombres.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reconocimiento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diversidad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significa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imágenes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mostrar </w:t>
      </w:r>
      <w:r>
        <w:rPr>
          <w:sz w:val="22"/>
        </w:rPr>
        <w:t>a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mujeres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hombres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diversos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rasgos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relacionándose.</w:t>
      </w:r>
    </w:p>
    <w:p>
      <w:pPr>
        <w:pStyle w:val="ListParagraph"/>
        <w:numPr>
          <w:ilvl w:val="2"/>
          <w:numId w:val="10"/>
        </w:numPr>
        <w:tabs>
          <w:tab w:pos="2871" w:val="left" w:leader="none"/>
        </w:tabs>
        <w:spacing w:line="276" w:lineRule="auto" w:before="0" w:after="0"/>
        <w:ind w:left="2870" w:right="1440" w:hanging="283"/>
        <w:jc w:val="both"/>
        <w:rPr>
          <w:sz w:val="22"/>
        </w:rPr>
      </w:pP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las</w:t>
      </w:r>
      <w:r>
        <w:rPr>
          <w:spacing w:val="-33"/>
          <w:sz w:val="22"/>
        </w:rPr>
        <w:t> </w:t>
      </w:r>
      <w:r>
        <w:rPr>
          <w:sz w:val="22"/>
        </w:rPr>
        <w:t>mujeres</w:t>
      </w:r>
      <w:r>
        <w:rPr>
          <w:spacing w:val="-32"/>
          <w:sz w:val="22"/>
        </w:rPr>
        <w:t> </w:t>
      </w:r>
      <w:r>
        <w:rPr>
          <w:sz w:val="22"/>
        </w:rPr>
        <w:t>son</w:t>
      </w:r>
      <w:r>
        <w:rPr>
          <w:spacing w:val="-33"/>
          <w:sz w:val="22"/>
        </w:rPr>
        <w:t> </w:t>
      </w:r>
      <w:r>
        <w:rPr>
          <w:sz w:val="22"/>
        </w:rPr>
        <w:t>personas</w:t>
      </w:r>
      <w:r>
        <w:rPr>
          <w:spacing w:val="-32"/>
          <w:sz w:val="22"/>
        </w:rPr>
        <w:t> </w:t>
      </w:r>
      <w:r>
        <w:rPr>
          <w:sz w:val="22"/>
        </w:rPr>
        <w:t>adultas</w:t>
      </w:r>
      <w:r>
        <w:rPr>
          <w:spacing w:val="-33"/>
          <w:sz w:val="22"/>
        </w:rPr>
        <w:t> </w:t>
      </w:r>
      <w:r>
        <w:rPr>
          <w:sz w:val="22"/>
        </w:rPr>
        <w:t>con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capacidad</w:t>
      </w:r>
      <w:r>
        <w:rPr>
          <w:spacing w:val="-32"/>
          <w:sz w:val="22"/>
        </w:rPr>
        <w:t> </w:t>
      </w:r>
      <w:r>
        <w:rPr>
          <w:sz w:val="22"/>
        </w:rPr>
        <w:t>e </w:t>
      </w:r>
      <w:r>
        <w:rPr>
          <w:w w:val="95"/>
          <w:sz w:val="22"/>
        </w:rPr>
        <w:t>inteligencia para desempeñarse en cualquier actividad, para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requiere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mostrarlas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autóno- </w:t>
      </w:r>
      <w:r>
        <w:rPr>
          <w:sz w:val="22"/>
        </w:rPr>
        <w:t>mas, independientes,</w:t>
      </w:r>
      <w:r>
        <w:rPr>
          <w:spacing w:val="-29"/>
          <w:sz w:val="22"/>
        </w:rPr>
        <w:t> </w:t>
      </w:r>
      <w:r>
        <w:rPr>
          <w:sz w:val="22"/>
        </w:rPr>
        <w:t>seguras.</w:t>
      </w:r>
    </w:p>
    <w:p>
      <w:pPr>
        <w:pStyle w:val="ListParagraph"/>
        <w:numPr>
          <w:ilvl w:val="2"/>
          <w:numId w:val="10"/>
        </w:numPr>
        <w:tabs>
          <w:tab w:pos="2871" w:val="left" w:leader="none"/>
        </w:tabs>
        <w:spacing w:line="276" w:lineRule="auto" w:before="0" w:after="0"/>
        <w:ind w:left="2870" w:right="1441" w:hanging="283"/>
        <w:jc w:val="both"/>
        <w:rPr>
          <w:sz w:val="22"/>
        </w:rPr>
      </w:pP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las</w:t>
      </w:r>
      <w:r>
        <w:rPr>
          <w:spacing w:val="-29"/>
          <w:sz w:val="22"/>
        </w:rPr>
        <w:t> </w:t>
      </w:r>
      <w:r>
        <w:rPr>
          <w:sz w:val="22"/>
        </w:rPr>
        <w:t>mujeres</w:t>
      </w:r>
      <w:r>
        <w:rPr>
          <w:spacing w:val="-30"/>
          <w:sz w:val="22"/>
        </w:rPr>
        <w:t> </w:t>
      </w:r>
      <w:r>
        <w:rPr>
          <w:sz w:val="22"/>
        </w:rPr>
        <w:t>no</w:t>
      </w:r>
      <w:r>
        <w:rPr>
          <w:spacing w:val="-29"/>
          <w:sz w:val="22"/>
        </w:rPr>
        <w:t> </w:t>
      </w:r>
      <w:r>
        <w:rPr>
          <w:sz w:val="22"/>
        </w:rPr>
        <w:t>son</w:t>
      </w:r>
      <w:r>
        <w:rPr>
          <w:spacing w:val="-30"/>
          <w:sz w:val="22"/>
        </w:rPr>
        <w:t> </w:t>
      </w:r>
      <w:r>
        <w:rPr>
          <w:sz w:val="22"/>
        </w:rPr>
        <w:t>objetos</w:t>
      </w:r>
      <w:r>
        <w:rPr>
          <w:spacing w:val="-29"/>
          <w:sz w:val="22"/>
        </w:rPr>
        <w:t> </w:t>
      </w:r>
      <w:r>
        <w:rPr>
          <w:sz w:val="22"/>
        </w:rPr>
        <w:t>sexuales</w:t>
      </w:r>
      <w:r>
        <w:rPr>
          <w:spacing w:val="-30"/>
          <w:sz w:val="22"/>
        </w:rPr>
        <w:t> </w:t>
      </w:r>
      <w:r>
        <w:rPr>
          <w:sz w:val="22"/>
        </w:rPr>
        <w:t>ni</w:t>
      </w:r>
      <w:r>
        <w:rPr>
          <w:spacing w:val="-29"/>
          <w:sz w:val="22"/>
        </w:rPr>
        <w:t> </w:t>
      </w:r>
      <w:r>
        <w:rPr>
          <w:sz w:val="22"/>
        </w:rPr>
        <w:t>decorativos, son</w:t>
      </w:r>
      <w:r>
        <w:rPr>
          <w:spacing w:val="-32"/>
          <w:sz w:val="22"/>
        </w:rPr>
        <w:t> </w:t>
      </w:r>
      <w:r>
        <w:rPr>
          <w:sz w:val="22"/>
        </w:rPr>
        <w:t>personas.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Por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tanto,</w:t>
      </w:r>
      <w:r>
        <w:rPr>
          <w:spacing w:val="-32"/>
          <w:sz w:val="22"/>
        </w:rPr>
        <w:t> </w:t>
      </w:r>
      <w:r>
        <w:rPr>
          <w:sz w:val="22"/>
        </w:rPr>
        <w:t>nunca</w:t>
      </w:r>
      <w:r>
        <w:rPr>
          <w:spacing w:val="-31"/>
          <w:sz w:val="22"/>
        </w:rPr>
        <w:t> </w:t>
      </w:r>
      <w:r>
        <w:rPr>
          <w:sz w:val="22"/>
        </w:rPr>
        <w:t>exponerlas</w:t>
      </w:r>
      <w:r>
        <w:rPr>
          <w:spacing w:val="-32"/>
          <w:sz w:val="22"/>
        </w:rPr>
        <w:t> </w:t>
      </w:r>
      <w:r>
        <w:rPr>
          <w:sz w:val="22"/>
        </w:rPr>
        <w:t>como</w:t>
      </w:r>
      <w:r>
        <w:rPr>
          <w:spacing w:val="-31"/>
          <w:sz w:val="22"/>
        </w:rPr>
        <w:t> </w:t>
      </w:r>
      <w:r>
        <w:rPr>
          <w:sz w:val="22"/>
        </w:rPr>
        <w:t>recom- pensa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hombres</w:t>
      </w:r>
      <w:r>
        <w:rPr>
          <w:spacing w:val="-33"/>
          <w:sz w:val="22"/>
        </w:rPr>
        <w:t> </w:t>
      </w:r>
      <w:r>
        <w:rPr>
          <w:sz w:val="22"/>
        </w:rPr>
        <w:t>ni</w:t>
      </w:r>
      <w:r>
        <w:rPr>
          <w:spacing w:val="-33"/>
          <w:sz w:val="22"/>
        </w:rPr>
        <w:t> </w:t>
      </w:r>
      <w:r>
        <w:rPr>
          <w:sz w:val="22"/>
        </w:rPr>
        <w:t>utilizar</w:t>
      </w:r>
      <w:r>
        <w:rPr>
          <w:spacing w:val="-34"/>
          <w:sz w:val="22"/>
        </w:rPr>
        <w:t> </w:t>
      </w:r>
      <w:r>
        <w:rPr>
          <w:sz w:val="22"/>
        </w:rPr>
        <w:t>sus</w:t>
      </w:r>
      <w:r>
        <w:rPr>
          <w:spacing w:val="-33"/>
          <w:sz w:val="22"/>
        </w:rPr>
        <w:t> </w:t>
      </w:r>
      <w:r>
        <w:rPr>
          <w:sz w:val="22"/>
        </w:rPr>
        <w:t>cuerpos</w:t>
      </w:r>
      <w:r>
        <w:rPr>
          <w:spacing w:val="-33"/>
          <w:sz w:val="22"/>
        </w:rPr>
        <w:t> </w:t>
      </w:r>
      <w:r>
        <w:rPr>
          <w:sz w:val="22"/>
        </w:rPr>
        <w:t>con</w:t>
      </w:r>
      <w:r>
        <w:rPr>
          <w:spacing w:val="-33"/>
          <w:sz w:val="22"/>
        </w:rPr>
        <w:t> </w:t>
      </w:r>
      <w:r>
        <w:rPr>
          <w:sz w:val="22"/>
        </w:rPr>
        <w:t>fines</w:t>
      </w:r>
      <w:r>
        <w:rPr>
          <w:spacing w:val="-33"/>
          <w:sz w:val="22"/>
        </w:rPr>
        <w:t> </w:t>
      </w:r>
      <w:r>
        <w:rPr>
          <w:sz w:val="22"/>
        </w:rPr>
        <w:t>de seducción</w:t>
      </w:r>
      <w:r>
        <w:rPr>
          <w:spacing w:val="-20"/>
          <w:sz w:val="22"/>
        </w:rPr>
        <w:t> </w:t>
      </w:r>
      <w:r>
        <w:rPr>
          <w:sz w:val="22"/>
        </w:rPr>
        <w:t>comercial</w:t>
      </w:r>
      <w:r>
        <w:rPr>
          <w:spacing w:val="-19"/>
          <w:sz w:val="22"/>
        </w:rPr>
        <w:t> </w:t>
      </w:r>
      <w:r>
        <w:rPr>
          <w:sz w:val="22"/>
        </w:rPr>
        <w:t>ni</w:t>
      </w:r>
      <w:r>
        <w:rPr>
          <w:spacing w:val="-20"/>
          <w:sz w:val="22"/>
        </w:rPr>
        <w:t> </w:t>
      </w:r>
      <w:r>
        <w:rPr>
          <w:sz w:val="22"/>
        </w:rPr>
        <w:t>propósitos</w:t>
      </w:r>
      <w:r>
        <w:rPr>
          <w:spacing w:val="-19"/>
          <w:sz w:val="22"/>
        </w:rPr>
        <w:t> </w:t>
      </w:r>
      <w:r>
        <w:rPr>
          <w:sz w:val="22"/>
        </w:rPr>
        <w:t>eróticos.</w:t>
      </w:r>
    </w:p>
    <w:p>
      <w:pPr>
        <w:pStyle w:val="ListParagraph"/>
        <w:numPr>
          <w:ilvl w:val="2"/>
          <w:numId w:val="10"/>
        </w:numPr>
        <w:tabs>
          <w:tab w:pos="2871" w:val="left" w:leader="none"/>
        </w:tabs>
        <w:spacing w:line="276" w:lineRule="auto" w:before="0" w:after="0"/>
        <w:ind w:left="2870" w:right="1440" w:hanging="283"/>
        <w:jc w:val="both"/>
        <w:rPr>
          <w:sz w:val="22"/>
        </w:rPr>
      </w:pP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representación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ideal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belleza,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restringe 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percepción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virtudes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defectos.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ListParagraph"/>
        <w:numPr>
          <w:ilvl w:val="2"/>
          <w:numId w:val="10"/>
        </w:numPr>
        <w:tabs>
          <w:tab w:pos="1347" w:val="left" w:leader="none"/>
        </w:tabs>
        <w:spacing w:line="276" w:lineRule="auto" w:before="79" w:after="0"/>
        <w:ind w:left="1346" w:right="2965" w:hanging="283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13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Que</w:t>
      </w:r>
      <w:r>
        <w:rPr>
          <w:spacing w:val="-29"/>
          <w:sz w:val="22"/>
        </w:rPr>
        <w:t> </w:t>
      </w:r>
      <w:r>
        <w:rPr>
          <w:sz w:val="22"/>
        </w:rPr>
        <w:t>las</w:t>
      </w:r>
      <w:r>
        <w:rPr>
          <w:spacing w:val="-28"/>
          <w:sz w:val="22"/>
        </w:rPr>
        <w:t> </w:t>
      </w:r>
      <w:r>
        <w:rPr>
          <w:sz w:val="22"/>
        </w:rPr>
        <w:t>relaciones</w:t>
      </w:r>
      <w:r>
        <w:rPr>
          <w:spacing w:val="-29"/>
          <w:sz w:val="22"/>
        </w:rPr>
        <w:t> </w:t>
      </w:r>
      <w:r>
        <w:rPr>
          <w:sz w:val="22"/>
        </w:rPr>
        <w:t>entre</w:t>
      </w:r>
      <w:r>
        <w:rPr>
          <w:spacing w:val="-28"/>
          <w:sz w:val="22"/>
        </w:rPr>
        <w:t> </w:t>
      </w:r>
      <w:r>
        <w:rPr>
          <w:sz w:val="22"/>
        </w:rPr>
        <w:t>mujeres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hombres</w:t>
      </w:r>
      <w:r>
        <w:rPr>
          <w:spacing w:val="-28"/>
          <w:sz w:val="22"/>
        </w:rPr>
        <w:t> </w:t>
      </w:r>
      <w:r>
        <w:rPr>
          <w:sz w:val="22"/>
        </w:rPr>
        <w:t>deben</w:t>
      </w:r>
      <w:r>
        <w:rPr>
          <w:spacing w:val="-29"/>
          <w:sz w:val="22"/>
        </w:rPr>
        <w:t> </w:t>
      </w:r>
      <w:r>
        <w:rPr>
          <w:sz w:val="22"/>
        </w:rPr>
        <w:t>esta- blecerse</w:t>
      </w:r>
      <w:r>
        <w:rPr>
          <w:spacing w:val="-34"/>
          <w:sz w:val="22"/>
        </w:rPr>
        <w:t> </w:t>
      </w:r>
      <w:r>
        <w:rPr>
          <w:sz w:val="22"/>
        </w:rPr>
        <w:t>sobre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base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igualdad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colaboración.</w:t>
      </w:r>
    </w:p>
    <w:p>
      <w:pPr>
        <w:pStyle w:val="ListParagraph"/>
        <w:numPr>
          <w:ilvl w:val="2"/>
          <w:numId w:val="10"/>
        </w:numPr>
        <w:tabs>
          <w:tab w:pos="1347" w:val="left" w:leader="none"/>
        </w:tabs>
        <w:spacing w:line="276" w:lineRule="auto" w:before="0" w:after="0"/>
        <w:ind w:left="1346" w:right="2964" w:hanging="283"/>
        <w:jc w:val="both"/>
        <w:rPr>
          <w:sz w:val="22"/>
        </w:rPr>
      </w:pP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hombres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pueden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desempeñarse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pro- fesiones,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cargos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oficios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diversos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mundo,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 </w:t>
      </w:r>
      <w:r>
        <w:rPr>
          <w:sz w:val="22"/>
        </w:rPr>
        <w:t>que</w:t>
      </w:r>
      <w:r>
        <w:rPr>
          <w:spacing w:val="-25"/>
          <w:sz w:val="22"/>
        </w:rPr>
        <w:t> </w:t>
      </w:r>
      <w:r>
        <w:rPr>
          <w:sz w:val="22"/>
        </w:rPr>
        <w:t>es</w:t>
      </w:r>
      <w:r>
        <w:rPr>
          <w:spacing w:val="-24"/>
          <w:sz w:val="22"/>
        </w:rPr>
        <w:t> </w:t>
      </w:r>
      <w:r>
        <w:rPr>
          <w:sz w:val="22"/>
        </w:rPr>
        <w:t>condición</w:t>
      </w:r>
      <w:r>
        <w:rPr>
          <w:spacing w:val="-24"/>
          <w:sz w:val="22"/>
        </w:rPr>
        <w:t> </w:t>
      </w:r>
      <w:r>
        <w:rPr>
          <w:sz w:val="22"/>
        </w:rPr>
        <w:t>indispensable</w:t>
      </w:r>
      <w:r>
        <w:rPr>
          <w:spacing w:val="-24"/>
          <w:sz w:val="22"/>
        </w:rPr>
        <w:t> </w:t>
      </w:r>
      <w:r>
        <w:rPr>
          <w:sz w:val="22"/>
        </w:rPr>
        <w:t>romper</w:t>
      </w:r>
      <w:r>
        <w:rPr>
          <w:spacing w:val="-24"/>
          <w:sz w:val="22"/>
        </w:rPr>
        <w:t> </w:t>
      </w:r>
      <w:r>
        <w:rPr>
          <w:sz w:val="22"/>
        </w:rPr>
        <w:t>con</w:t>
      </w:r>
      <w:r>
        <w:rPr>
          <w:spacing w:val="-24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roles</w:t>
      </w:r>
      <w:r>
        <w:rPr>
          <w:spacing w:val="-24"/>
          <w:sz w:val="22"/>
        </w:rPr>
        <w:t> </w:t>
      </w:r>
      <w:r>
        <w:rPr>
          <w:sz w:val="22"/>
        </w:rPr>
        <w:t>de género mediante la representación en actividades</w:t>
      </w:r>
      <w:r>
        <w:rPr>
          <w:spacing w:val="-25"/>
          <w:sz w:val="22"/>
        </w:rPr>
        <w:t> </w:t>
      </w:r>
      <w:r>
        <w:rPr>
          <w:sz w:val="22"/>
        </w:rPr>
        <w:t>tra- dicionalmente</w:t>
      </w:r>
      <w:r>
        <w:rPr>
          <w:spacing w:val="-25"/>
          <w:sz w:val="22"/>
        </w:rPr>
        <w:t> </w:t>
      </w:r>
      <w:r>
        <w:rPr>
          <w:sz w:val="22"/>
        </w:rPr>
        <w:t>realizadas</w:t>
      </w:r>
      <w:r>
        <w:rPr>
          <w:spacing w:val="-25"/>
          <w:sz w:val="22"/>
        </w:rPr>
        <w:t> </w:t>
      </w:r>
      <w:r>
        <w:rPr>
          <w:sz w:val="22"/>
        </w:rPr>
        <w:t>por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otro</w:t>
      </w:r>
      <w:r>
        <w:rPr>
          <w:spacing w:val="-25"/>
          <w:sz w:val="22"/>
        </w:rPr>
        <w:t> </w:t>
      </w:r>
      <w:r>
        <w:rPr>
          <w:sz w:val="22"/>
        </w:rPr>
        <w:t>sexo.</w:t>
      </w:r>
      <w:r>
        <w:rPr>
          <w:spacing w:val="-25"/>
          <w:sz w:val="22"/>
        </w:rPr>
        <w:t> </w:t>
      </w:r>
      <w:r>
        <w:rPr>
          <w:sz w:val="22"/>
        </w:rPr>
        <w:t>Así,</w:t>
      </w:r>
      <w:r>
        <w:rPr>
          <w:spacing w:val="-25"/>
          <w:sz w:val="22"/>
        </w:rPr>
        <w:t> </w:t>
      </w:r>
      <w:r>
        <w:rPr>
          <w:sz w:val="22"/>
        </w:rPr>
        <w:t>mujeres </w:t>
      </w:r>
      <w:r>
        <w:rPr>
          <w:w w:val="95"/>
          <w:sz w:val="22"/>
        </w:rPr>
        <w:t>llevando a cabo labores tradicionalmente masculinas; y hombres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ocupándose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labores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consideradas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femeni- nas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manera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recurrente.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ensalzar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ideal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imagen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súper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mujer.</w:t>
      </w:r>
    </w:p>
    <w:p>
      <w:pPr>
        <w:pStyle w:val="ListParagraph"/>
        <w:numPr>
          <w:ilvl w:val="2"/>
          <w:numId w:val="10"/>
        </w:numPr>
        <w:tabs>
          <w:tab w:pos="1347" w:val="left" w:leader="none"/>
        </w:tabs>
        <w:spacing w:line="276" w:lineRule="auto" w:before="0" w:after="0"/>
        <w:ind w:left="1346" w:right="2965" w:hanging="283"/>
        <w:jc w:val="both"/>
        <w:rPr>
          <w:sz w:val="22"/>
        </w:rPr>
      </w:pPr>
      <w:r>
        <w:rPr>
          <w:sz w:val="22"/>
        </w:rPr>
        <w:t>Que</w:t>
      </w:r>
      <w:r>
        <w:rPr>
          <w:spacing w:val="-29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z w:val="22"/>
        </w:rPr>
        <w:t>roles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estereotipos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género</w:t>
      </w:r>
      <w:r>
        <w:rPr>
          <w:spacing w:val="-28"/>
          <w:sz w:val="22"/>
        </w:rPr>
        <w:t> </w:t>
      </w:r>
      <w:r>
        <w:rPr>
          <w:sz w:val="22"/>
        </w:rPr>
        <w:t>limitan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vida</w:t>
      </w:r>
      <w:r>
        <w:rPr>
          <w:spacing w:val="-28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ciertos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espacios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actividades.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romper 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mirada,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requiere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representar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hom- bres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colaborando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manera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equitativa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hogar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 trabajo;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relacionarlas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pasividad,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obediencia, </w:t>
      </w:r>
      <w:r>
        <w:rPr>
          <w:sz w:val="22"/>
        </w:rPr>
        <w:t>dependencia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docilidad.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Por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tanto,</w:t>
      </w:r>
      <w:r>
        <w:rPr>
          <w:spacing w:val="-33"/>
          <w:sz w:val="22"/>
        </w:rPr>
        <w:t> </w:t>
      </w:r>
      <w:r>
        <w:rPr>
          <w:sz w:val="22"/>
        </w:rPr>
        <w:t>se</w:t>
      </w:r>
      <w:r>
        <w:rPr>
          <w:spacing w:val="-33"/>
          <w:sz w:val="22"/>
        </w:rPr>
        <w:t> </w:t>
      </w:r>
      <w:r>
        <w:rPr>
          <w:sz w:val="22"/>
        </w:rPr>
        <w:t>debe</w:t>
      </w:r>
      <w:r>
        <w:rPr>
          <w:spacing w:val="-33"/>
          <w:sz w:val="22"/>
        </w:rPr>
        <w:t> </w:t>
      </w:r>
      <w:r>
        <w:rPr>
          <w:sz w:val="22"/>
        </w:rPr>
        <w:t>referir</w:t>
      </w:r>
      <w:r>
        <w:rPr>
          <w:spacing w:val="-33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mu- jeres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hombres</w:t>
      </w:r>
      <w:r>
        <w:rPr>
          <w:spacing w:val="-22"/>
          <w:sz w:val="22"/>
        </w:rPr>
        <w:t> </w:t>
      </w:r>
      <w:r>
        <w:rPr>
          <w:sz w:val="22"/>
        </w:rPr>
        <w:t>con</w:t>
      </w:r>
      <w:r>
        <w:rPr>
          <w:spacing w:val="-22"/>
          <w:sz w:val="22"/>
        </w:rPr>
        <w:t> </w:t>
      </w:r>
      <w:r>
        <w:rPr>
          <w:sz w:val="22"/>
        </w:rPr>
        <w:t>recursos</w:t>
      </w:r>
      <w:r>
        <w:rPr>
          <w:spacing w:val="-22"/>
          <w:sz w:val="22"/>
        </w:rPr>
        <w:t> </w:t>
      </w:r>
      <w:r>
        <w:rPr>
          <w:sz w:val="22"/>
        </w:rPr>
        <w:t>no</w:t>
      </w:r>
      <w:r>
        <w:rPr>
          <w:spacing w:val="-21"/>
          <w:sz w:val="22"/>
        </w:rPr>
        <w:t> </w:t>
      </w:r>
      <w:r>
        <w:rPr>
          <w:sz w:val="22"/>
        </w:rPr>
        <w:t>estereotipados.</w:t>
      </w:r>
    </w:p>
    <w:p>
      <w:pPr>
        <w:pStyle w:val="ListParagraph"/>
        <w:numPr>
          <w:ilvl w:val="2"/>
          <w:numId w:val="10"/>
        </w:numPr>
        <w:tabs>
          <w:tab w:pos="1347" w:val="left" w:leader="none"/>
        </w:tabs>
        <w:spacing w:line="276" w:lineRule="auto" w:before="0" w:after="0"/>
        <w:ind w:left="1346" w:right="2965" w:hanging="283"/>
        <w:jc w:val="both"/>
        <w:rPr>
          <w:sz w:val="22"/>
        </w:rPr>
      </w:pPr>
      <w:r>
        <w:rPr>
          <w:w w:val="95"/>
          <w:sz w:val="22"/>
        </w:rPr>
        <w:t>Que cuando se representan tratamientos asimétricos en- tre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hombres,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desventaja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ellas.</w:t>
      </w:r>
    </w:p>
    <w:p>
      <w:pPr>
        <w:pStyle w:val="ListParagraph"/>
        <w:numPr>
          <w:ilvl w:val="2"/>
          <w:numId w:val="10"/>
        </w:numPr>
        <w:tabs>
          <w:tab w:pos="1347" w:val="left" w:leader="none"/>
        </w:tabs>
        <w:spacing w:line="276" w:lineRule="auto" w:before="0" w:after="0"/>
        <w:ind w:left="1346" w:right="2964" w:hanging="283"/>
        <w:jc w:val="both"/>
        <w:rPr>
          <w:sz w:val="22"/>
        </w:rPr>
      </w:pP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construye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mediante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presentación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 relaciones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hombres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libres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roles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este- </w:t>
      </w:r>
      <w:r>
        <w:rPr>
          <w:sz w:val="22"/>
        </w:rPr>
        <w:t>reotipos de</w:t>
      </w:r>
      <w:r>
        <w:rPr>
          <w:spacing w:val="-26"/>
          <w:sz w:val="22"/>
        </w:rPr>
        <w:t> </w:t>
      </w:r>
      <w:r>
        <w:rPr>
          <w:sz w:val="22"/>
        </w:rPr>
        <w:t>género.</w:t>
      </w:r>
    </w:p>
    <w:p>
      <w:pPr>
        <w:pStyle w:val="BodyText"/>
        <w:rPr>
          <w:sz w:val="28"/>
        </w:rPr>
      </w:pPr>
    </w:p>
    <w:p>
      <w:pPr>
        <w:pStyle w:val="Heading4"/>
        <w:spacing w:line="177" w:lineRule="auto" w:before="205"/>
        <w:ind w:right="3351"/>
      </w:pPr>
      <w:r>
        <w:rPr>
          <w:color w:val="007DC5"/>
          <w:w w:val="105"/>
        </w:rPr>
        <w:t>Elementos</w:t>
      </w:r>
      <w:r>
        <w:rPr>
          <w:color w:val="007DC5"/>
          <w:spacing w:val="-44"/>
          <w:w w:val="105"/>
        </w:rPr>
        <w:t> </w:t>
      </w:r>
      <w:r>
        <w:rPr>
          <w:color w:val="007DC5"/>
          <w:w w:val="105"/>
        </w:rPr>
        <w:t>para</w:t>
      </w:r>
      <w:r>
        <w:rPr>
          <w:color w:val="007DC5"/>
          <w:spacing w:val="-43"/>
          <w:w w:val="105"/>
        </w:rPr>
        <w:t> </w:t>
      </w:r>
      <w:r>
        <w:rPr>
          <w:color w:val="007DC5"/>
          <w:w w:val="105"/>
        </w:rPr>
        <w:t>el</w:t>
      </w:r>
      <w:r>
        <w:rPr>
          <w:color w:val="007DC5"/>
          <w:spacing w:val="-43"/>
          <w:w w:val="105"/>
        </w:rPr>
        <w:t> </w:t>
      </w:r>
      <w:r>
        <w:rPr>
          <w:color w:val="007DC5"/>
          <w:w w:val="105"/>
        </w:rPr>
        <w:t>análisis</w:t>
      </w:r>
      <w:r>
        <w:rPr>
          <w:color w:val="007DC5"/>
          <w:spacing w:val="-43"/>
          <w:w w:val="105"/>
        </w:rPr>
        <w:t> </w:t>
      </w:r>
      <w:r>
        <w:rPr>
          <w:color w:val="007DC5"/>
          <w:w w:val="105"/>
        </w:rPr>
        <w:t>del</w:t>
      </w:r>
      <w:r>
        <w:rPr>
          <w:color w:val="007DC5"/>
          <w:spacing w:val="-43"/>
          <w:w w:val="105"/>
        </w:rPr>
        <w:t> </w:t>
      </w:r>
      <w:r>
        <w:rPr>
          <w:color w:val="007DC5"/>
          <w:w w:val="105"/>
        </w:rPr>
        <w:t>sexismo y el</w:t>
      </w:r>
      <w:r>
        <w:rPr>
          <w:color w:val="007DC5"/>
          <w:spacing w:val="-2"/>
          <w:w w:val="105"/>
        </w:rPr>
        <w:t> </w:t>
      </w:r>
      <w:r>
        <w:rPr>
          <w:color w:val="007DC5"/>
          <w:w w:val="105"/>
        </w:rPr>
        <w:t>androcentrismo</w:t>
      </w:r>
    </w:p>
    <w:p>
      <w:pPr>
        <w:pStyle w:val="BodyText"/>
        <w:spacing w:line="252" w:lineRule="auto" w:before="14"/>
        <w:ind w:left="780" w:right="2681"/>
        <w:jc w:val="both"/>
      </w:pPr>
      <w:r>
        <w:rPr/>
        <w:t>Para</w:t>
      </w:r>
      <w:r>
        <w:rPr>
          <w:spacing w:val="-34"/>
        </w:rPr>
        <w:t> </w:t>
      </w:r>
      <w:r>
        <w:rPr/>
        <w:t>contribuir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deconstrucción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estas</w:t>
      </w:r>
      <w:r>
        <w:rPr>
          <w:spacing w:val="-33"/>
        </w:rPr>
        <w:t> </w:t>
      </w:r>
      <w:r>
        <w:rPr/>
        <w:t>prácticas</w:t>
      </w:r>
      <w:r>
        <w:rPr>
          <w:spacing w:val="-33"/>
        </w:rPr>
        <w:t> </w:t>
      </w:r>
      <w:r>
        <w:rPr/>
        <w:t>fuerte- mente</w:t>
      </w:r>
      <w:r>
        <w:rPr>
          <w:spacing w:val="-34"/>
        </w:rPr>
        <w:t> </w:t>
      </w:r>
      <w:r>
        <w:rPr/>
        <w:t>asentadas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nuestra</w:t>
      </w:r>
      <w:r>
        <w:rPr>
          <w:spacing w:val="-33"/>
        </w:rPr>
        <w:t> </w:t>
      </w:r>
      <w:r>
        <w:rPr/>
        <w:t>percepción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realidad,</w:t>
      </w:r>
      <w:r>
        <w:rPr>
          <w:spacing w:val="-35"/>
        </w:rPr>
        <w:t> </w:t>
      </w:r>
      <w:r>
        <w:rPr/>
        <w:t>termi- </w:t>
      </w:r>
      <w:r>
        <w:rPr>
          <w:w w:val="95"/>
        </w:rPr>
        <w:t>namos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apartado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propuesta</w:t>
      </w:r>
      <w:r>
        <w:rPr>
          <w:spacing w:val="-23"/>
          <w:w w:val="95"/>
        </w:rPr>
        <w:t> </w:t>
      </w:r>
      <w:r>
        <w:rPr>
          <w:w w:val="95"/>
        </w:rPr>
        <w:t>sobre</w:t>
      </w:r>
      <w:r>
        <w:rPr>
          <w:spacing w:val="-22"/>
          <w:w w:val="95"/>
        </w:rPr>
        <w:t> </w:t>
      </w:r>
      <w:r>
        <w:rPr>
          <w:w w:val="95"/>
        </w:rPr>
        <w:t>algunos</w:t>
      </w:r>
      <w:r>
        <w:rPr>
          <w:spacing w:val="-22"/>
          <w:w w:val="95"/>
        </w:rPr>
        <w:t> </w:t>
      </w:r>
      <w:r>
        <w:rPr>
          <w:w w:val="95"/>
        </w:rPr>
        <w:t>elemen- </w:t>
      </w:r>
      <w:r>
        <w:rPr/>
        <w:t>tos</w:t>
      </w:r>
      <w:r>
        <w:rPr>
          <w:spacing w:val="-39"/>
        </w:rPr>
        <w:t> </w:t>
      </w:r>
      <w:r>
        <w:rPr/>
        <w:t>básicos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imagen</w:t>
      </w:r>
      <w:r>
        <w:rPr>
          <w:spacing w:val="-38"/>
        </w:rPr>
        <w:t> </w:t>
      </w:r>
      <w:r>
        <w:rPr/>
        <w:t>que</w:t>
      </w:r>
      <w:r>
        <w:rPr>
          <w:spacing w:val="-39"/>
        </w:rPr>
        <w:t> </w:t>
      </w:r>
      <w:r>
        <w:rPr/>
        <w:t>nos</w:t>
      </w:r>
      <w:r>
        <w:rPr>
          <w:spacing w:val="-38"/>
        </w:rPr>
        <w:t> </w:t>
      </w:r>
      <w:r>
        <w:rPr/>
        <w:t>permitirán</w:t>
      </w:r>
      <w:r>
        <w:rPr>
          <w:spacing w:val="-38"/>
        </w:rPr>
        <w:t> </w:t>
      </w:r>
      <w:r>
        <w:rPr/>
        <w:t>su</w:t>
      </w:r>
      <w:r>
        <w:rPr>
          <w:spacing w:val="-38"/>
        </w:rPr>
        <w:t> </w:t>
      </w:r>
      <w:r>
        <w:rPr/>
        <w:t>análisis</w:t>
      </w:r>
      <w:r>
        <w:rPr>
          <w:spacing w:val="-38"/>
        </w:rPr>
        <w:t> </w:t>
      </w:r>
      <w:r>
        <w:rPr/>
        <w:t>en</w:t>
      </w:r>
      <w:r>
        <w:rPr>
          <w:spacing w:val="-39"/>
        </w:rPr>
        <w:t> </w:t>
      </w:r>
      <w:r>
        <w:rPr/>
        <w:t>dos niveles:</w:t>
      </w:r>
      <w:r>
        <w:rPr>
          <w:spacing w:val="-37"/>
        </w:rPr>
        <w:t> </w:t>
      </w:r>
      <w:r>
        <w:rPr/>
        <w:t>hacia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exterior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torno</w:t>
      </w:r>
      <w:r>
        <w:rPr>
          <w:spacing w:val="-37"/>
        </w:rPr>
        <w:t> </w:t>
      </w:r>
      <w:r>
        <w:rPr/>
        <w:t>al</w:t>
      </w:r>
      <w:r>
        <w:rPr>
          <w:spacing w:val="-37"/>
        </w:rPr>
        <w:t> </w:t>
      </w:r>
      <w:r>
        <w:rPr/>
        <w:t>tratamiento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imagen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relación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otras</w:t>
      </w:r>
      <w:r>
        <w:rPr>
          <w:spacing w:val="-16"/>
          <w:w w:val="95"/>
        </w:rPr>
        <w:t> </w:t>
      </w:r>
      <w:r>
        <w:rPr>
          <w:w w:val="95"/>
        </w:rPr>
        <w:t>imágenes,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hacia</w:t>
      </w:r>
      <w:r>
        <w:rPr>
          <w:spacing w:val="-16"/>
          <w:w w:val="95"/>
        </w:rPr>
        <w:t> </w:t>
      </w:r>
      <w:r>
        <w:rPr>
          <w:w w:val="95"/>
        </w:rPr>
        <w:t>sí</w:t>
      </w:r>
      <w:r>
        <w:rPr>
          <w:spacing w:val="-15"/>
          <w:w w:val="95"/>
        </w:rPr>
        <w:t> </w:t>
      </w:r>
      <w:r>
        <w:rPr>
          <w:w w:val="95"/>
        </w:rPr>
        <w:t>misma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respecto </w:t>
      </w:r>
      <w:r>
        <w:rPr/>
        <w:t>a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características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gráfica.</w:t>
      </w:r>
    </w:p>
    <w:p>
      <w:pPr>
        <w:pStyle w:val="BodyText"/>
        <w:spacing w:before="2"/>
        <w:rPr>
          <w:sz w:val="25"/>
        </w:rPr>
      </w:pPr>
    </w:p>
    <w:p>
      <w:pPr>
        <w:pStyle w:val="Heading6"/>
        <w:spacing w:before="1"/>
        <w:rPr>
          <w:i/>
        </w:rPr>
      </w:pPr>
      <w:r>
        <w:rPr>
          <w:i/>
          <w:color w:val="007DC5"/>
        </w:rPr>
        <w:t>Tratamiento de la imagen hacia el exterior</w:t>
      </w:r>
    </w:p>
    <w:p>
      <w:pPr>
        <w:pStyle w:val="BodyText"/>
        <w:spacing w:line="252" w:lineRule="auto" w:before="14"/>
        <w:ind w:left="2304" w:right="1156"/>
        <w:jc w:val="both"/>
      </w:pPr>
      <w:r>
        <w:rPr>
          <w:spacing w:val="-5"/>
          <w:w w:val="95"/>
        </w:rPr>
        <w:t>Este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primer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nivel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gira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torno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valoración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gráfica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rela- ción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elementos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aparecen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resto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material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porta- </w:t>
      </w:r>
      <w:r>
        <w:rPr>
          <w:spacing w:val="-5"/>
        </w:rPr>
        <w:t>dor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>
          <w:spacing w:val="-4"/>
        </w:rPr>
        <w:t>sus</w:t>
      </w:r>
      <w:r>
        <w:rPr>
          <w:spacing w:val="-38"/>
        </w:rPr>
        <w:t> </w:t>
      </w:r>
      <w:r>
        <w:rPr>
          <w:spacing w:val="-5"/>
        </w:rPr>
        <w:t>características:</w:t>
      </w:r>
      <w:r>
        <w:rPr>
          <w:spacing w:val="-39"/>
        </w:rPr>
        <w:t> </w:t>
      </w:r>
      <w:r>
        <w:rPr>
          <w:spacing w:val="-6"/>
        </w:rPr>
        <w:t>ubicación,</w:t>
      </w:r>
      <w:r>
        <w:rPr>
          <w:spacing w:val="-38"/>
        </w:rPr>
        <w:t> </w:t>
      </w:r>
      <w:r>
        <w:rPr>
          <w:spacing w:val="-8"/>
        </w:rPr>
        <w:t>color,</w:t>
      </w:r>
      <w:r>
        <w:rPr>
          <w:spacing w:val="-39"/>
        </w:rPr>
        <w:t> </w:t>
      </w:r>
      <w:r>
        <w:rPr>
          <w:spacing w:val="-5"/>
        </w:rPr>
        <w:t>tamaño</w:t>
      </w:r>
      <w:r>
        <w:rPr>
          <w:spacing w:val="-38"/>
        </w:rPr>
        <w:t> </w:t>
      </w:r>
      <w:r>
        <w:rPr/>
        <w:t>y</w:t>
      </w:r>
      <w:r>
        <w:rPr>
          <w:spacing w:val="-39"/>
        </w:rPr>
        <w:t> </w:t>
      </w:r>
      <w:r>
        <w:rPr>
          <w:spacing w:val="-7"/>
        </w:rPr>
        <w:t>contexto.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304" w:right="1157" w:firstLine="0"/>
        <w:jc w:val="both"/>
        <w:rPr>
          <w:sz w:val="24"/>
        </w:rPr>
      </w:pPr>
      <w:r>
        <w:rPr>
          <w:i/>
          <w:w w:val="95"/>
          <w:sz w:val="24"/>
        </w:rPr>
        <w:t>Ubicación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espacial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o</w:t>
      </w:r>
      <w:r>
        <w:rPr>
          <w:i/>
          <w:spacing w:val="-39"/>
          <w:w w:val="95"/>
          <w:sz w:val="24"/>
        </w:rPr>
        <w:t> </w:t>
      </w:r>
      <w:r>
        <w:rPr>
          <w:i/>
          <w:spacing w:val="-3"/>
          <w:w w:val="95"/>
          <w:sz w:val="24"/>
        </w:rPr>
        <w:t>temporal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imagen.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Deberá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verificarse que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exista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preferencia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para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ubicación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espacial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temporal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la</w:t>
      </w:r>
      <w:r>
        <w:rPr>
          <w:spacing w:val="-24"/>
          <w:sz w:val="24"/>
        </w:rPr>
        <w:t> </w:t>
      </w:r>
      <w:r>
        <w:rPr>
          <w:sz w:val="24"/>
        </w:rPr>
        <w:t>gráfica</w:t>
      </w:r>
      <w:r>
        <w:rPr>
          <w:spacing w:val="-23"/>
          <w:sz w:val="24"/>
        </w:rPr>
        <w:t> </w:t>
      </w:r>
      <w:r>
        <w:rPr>
          <w:sz w:val="24"/>
        </w:rPr>
        <w:t>según</w:t>
      </w:r>
      <w:r>
        <w:rPr>
          <w:spacing w:val="-24"/>
          <w:sz w:val="24"/>
        </w:rPr>
        <w:t> </w:t>
      </w:r>
      <w:r>
        <w:rPr>
          <w:sz w:val="24"/>
        </w:rPr>
        <w:t>se</w:t>
      </w:r>
      <w:r>
        <w:rPr>
          <w:spacing w:val="-23"/>
          <w:sz w:val="24"/>
        </w:rPr>
        <w:t> </w:t>
      </w:r>
      <w:r>
        <w:rPr>
          <w:sz w:val="24"/>
        </w:rPr>
        <w:t>trate</w:t>
      </w:r>
      <w:r>
        <w:rPr>
          <w:spacing w:val="-24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mujeres</w:t>
      </w:r>
      <w:r>
        <w:rPr>
          <w:spacing w:val="-24"/>
          <w:sz w:val="24"/>
        </w:rPr>
        <w:t> </w:t>
      </w:r>
      <w:r>
        <w:rPr>
          <w:sz w:val="24"/>
        </w:rPr>
        <w:t>o</w:t>
      </w:r>
      <w:r>
        <w:rPr>
          <w:spacing w:val="-23"/>
          <w:sz w:val="24"/>
        </w:rPr>
        <w:t> </w:t>
      </w:r>
      <w:r>
        <w:rPr>
          <w:sz w:val="24"/>
        </w:rPr>
        <w:t>de</w:t>
      </w:r>
      <w:r>
        <w:rPr>
          <w:spacing w:val="-24"/>
          <w:sz w:val="24"/>
        </w:rPr>
        <w:t> </w:t>
      </w:r>
      <w:r>
        <w:rPr>
          <w:sz w:val="24"/>
        </w:rPr>
        <w:t>hombres.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i/>
          <w:w w:val="95"/>
        </w:rPr>
        <w:t>El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color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denota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importancia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una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imagen</w:t>
      </w:r>
      <w:r>
        <w:rPr>
          <w:i/>
          <w:spacing w:val="-24"/>
          <w:w w:val="95"/>
        </w:rPr>
        <w:t> </w:t>
      </w:r>
      <w:r>
        <w:rPr>
          <w:i/>
          <w:spacing w:val="-3"/>
          <w:w w:val="95"/>
        </w:rPr>
        <w:t>sobre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otra</w:t>
      </w:r>
      <w:r>
        <w:rPr>
          <w:w w:val="95"/>
        </w:rPr>
        <w:t>.</w:t>
      </w:r>
      <w:r>
        <w:rPr>
          <w:spacing w:val="-24"/>
          <w:w w:val="95"/>
        </w:rPr>
        <w:t> </w:t>
      </w:r>
      <w:r>
        <w:rPr>
          <w:w w:val="95"/>
        </w:rPr>
        <w:t>¿A</w:t>
      </w:r>
      <w:r>
        <w:rPr>
          <w:spacing w:val="-24"/>
          <w:w w:val="95"/>
        </w:rPr>
        <w:t> </w:t>
      </w:r>
      <w:r>
        <w:rPr>
          <w:w w:val="95"/>
        </w:rPr>
        <w:t>qué </w:t>
      </w:r>
      <w:r>
        <w:rPr/>
        <w:t>tipo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/>
        <w:t>gráfica</w:t>
      </w:r>
      <w:r>
        <w:rPr>
          <w:spacing w:val="-43"/>
        </w:rPr>
        <w:t> </w:t>
      </w:r>
      <w:r>
        <w:rPr/>
        <w:t>se</w:t>
      </w:r>
      <w:r>
        <w:rPr>
          <w:spacing w:val="-44"/>
        </w:rPr>
        <w:t> </w:t>
      </w:r>
      <w:r>
        <w:rPr/>
        <w:t>le</w:t>
      </w:r>
      <w:r>
        <w:rPr>
          <w:spacing w:val="-43"/>
        </w:rPr>
        <w:t> </w:t>
      </w:r>
      <w:r>
        <w:rPr/>
        <w:t>otorga</w:t>
      </w:r>
      <w:r>
        <w:rPr>
          <w:spacing w:val="-43"/>
        </w:rPr>
        <w:t> </w:t>
      </w:r>
      <w:r>
        <w:rPr/>
        <w:t>color</w:t>
      </w:r>
      <w:r>
        <w:rPr>
          <w:spacing w:val="-43"/>
        </w:rPr>
        <w:t> </w:t>
      </w:r>
      <w:r>
        <w:rPr/>
        <w:t>y</w:t>
      </w:r>
      <w:r>
        <w:rPr>
          <w:spacing w:val="-44"/>
        </w:rPr>
        <w:t> </w:t>
      </w:r>
      <w:r>
        <w:rPr/>
        <w:t>cuál</w:t>
      </w:r>
      <w:r>
        <w:rPr>
          <w:spacing w:val="-43"/>
        </w:rPr>
        <w:t> </w:t>
      </w:r>
      <w:r>
        <w:rPr/>
        <w:t>aparece</w:t>
      </w:r>
      <w:r>
        <w:rPr>
          <w:spacing w:val="-43"/>
        </w:rPr>
        <w:t> </w:t>
      </w:r>
      <w:r>
        <w:rPr/>
        <w:t>en</w:t>
      </w:r>
      <w:r>
        <w:rPr>
          <w:spacing w:val="-43"/>
        </w:rPr>
        <w:t> </w:t>
      </w:r>
      <w:r>
        <w:rPr/>
        <w:t>blanco</w:t>
      </w:r>
      <w:r>
        <w:rPr>
          <w:spacing w:val="-44"/>
        </w:rPr>
        <w:t> </w:t>
      </w:r>
      <w:r>
        <w:rPr/>
        <w:t>y</w:t>
      </w:r>
      <w:r>
        <w:rPr>
          <w:spacing w:val="-43"/>
        </w:rPr>
        <w:t> </w:t>
      </w:r>
      <w:r>
        <w:rPr/>
        <w:t>ne- </w:t>
      </w:r>
      <w:r>
        <w:rPr>
          <w:w w:val="95"/>
        </w:rPr>
        <w:t>gro?,</w:t>
      </w:r>
      <w:r>
        <w:rPr>
          <w:spacing w:val="-15"/>
          <w:w w:val="95"/>
        </w:rPr>
        <w:t> </w:t>
      </w:r>
      <w:r>
        <w:rPr>
          <w:w w:val="95"/>
        </w:rPr>
        <w:t>¿existió</w:t>
      </w:r>
      <w:r>
        <w:rPr>
          <w:spacing w:val="-14"/>
          <w:w w:val="95"/>
        </w:rPr>
        <w:t> </w:t>
      </w:r>
      <w:r>
        <w:rPr>
          <w:w w:val="95"/>
        </w:rPr>
        <w:t>alguna</w:t>
      </w:r>
      <w:r>
        <w:rPr>
          <w:spacing w:val="-14"/>
          <w:w w:val="95"/>
        </w:rPr>
        <w:t> </w:t>
      </w:r>
      <w:r>
        <w:rPr>
          <w:w w:val="95"/>
        </w:rPr>
        <w:t>preferencia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imágenes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mujeres 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hombres?,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¿existe</w:t>
      </w:r>
      <w:r>
        <w:rPr>
          <w:spacing w:val="-15"/>
          <w:w w:val="95"/>
        </w:rPr>
        <w:t> </w:t>
      </w:r>
      <w:r>
        <w:rPr>
          <w:w w:val="95"/>
        </w:rPr>
        <w:t>alguna</w:t>
      </w:r>
      <w:r>
        <w:rPr>
          <w:spacing w:val="-14"/>
          <w:w w:val="95"/>
        </w:rPr>
        <w:t> </w:t>
      </w:r>
      <w:r>
        <w:rPr>
          <w:w w:val="95"/>
        </w:rPr>
        <w:t>relación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éstas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estereo- </w:t>
      </w:r>
      <w:r>
        <w:rPr/>
        <w:t>tipos de</w:t>
      </w:r>
      <w:r>
        <w:rPr>
          <w:spacing w:val="-27"/>
        </w:rPr>
        <w:t> </w:t>
      </w:r>
      <w:r>
        <w:rPr/>
        <w:t>género?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i/>
          <w:spacing w:val="-6"/>
        </w:rPr>
        <w:t>Tamaño.</w:t>
      </w:r>
      <w:r>
        <w:rPr>
          <w:i/>
          <w:spacing w:val="-29"/>
        </w:rPr>
        <w:t> </w:t>
      </w:r>
      <w:r>
        <w:rPr/>
        <w:t>Debe</w:t>
      </w:r>
      <w:r>
        <w:rPr>
          <w:spacing w:val="-28"/>
        </w:rPr>
        <w:t> </w:t>
      </w:r>
      <w:r>
        <w:rPr/>
        <w:t>observarse</w:t>
      </w:r>
      <w:r>
        <w:rPr>
          <w:spacing w:val="-29"/>
        </w:rPr>
        <w:t> </w:t>
      </w:r>
      <w:r>
        <w:rPr/>
        <w:t>un</w:t>
      </w:r>
      <w:r>
        <w:rPr>
          <w:spacing w:val="-28"/>
        </w:rPr>
        <w:t> </w:t>
      </w:r>
      <w:r>
        <w:rPr/>
        <w:t>tratamiento</w:t>
      </w:r>
      <w:r>
        <w:rPr>
          <w:spacing w:val="-29"/>
        </w:rPr>
        <w:t> </w:t>
      </w:r>
      <w:r>
        <w:rPr/>
        <w:t>equitativo</w:t>
      </w:r>
      <w:r>
        <w:rPr>
          <w:spacing w:val="-28"/>
        </w:rPr>
        <w:t> </w:t>
      </w:r>
      <w:r>
        <w:rPr/>
        <w:t>entre</w:t>
      </w:r>
      <w:r>
        <w:rPr>
          <w:spacing w:val="-29"/>
        </w:rPr>
        <w:t> </w:t>
      </w:r>
      <w:r>
        <w:rPr/>
        <w:t>la gráfica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presente</w:t>
      </w:r>
      <w:r>
        <w:rPr>
          <w:spacing w:val="-39"/>
        </w:rPr>
        <w:t> </w:t>
      </w:r>
      <w:r>
        <w:rPr/>
        <w:t>a</w:t>
      </w:r>
      <w:r>
        <w:rPr>
          <w:spacing w:val="-38"/>
        </w:rPr>
        <w:t> </w:t>
      </w:r>
      <w:r>
        <w:rPr/>
        <w:t>uno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otro</w:t>
      </w:r>
      <w:r>
        <w:rPr>
          <w:spacing w:val="-38"/>
        </w:rPr>
        <w:t> </w:t>
      </w:r>
      <w:r>
        <w:rPr/>
        <w:t>sexo,</w:t>
      </w:r>
      <w:r>
        <w:rPr>
          <w:spacing w:val="-39"/>
        </w:rPr>
        <w:t> </w:t>
      </w:r>
      <w:r>
        <w:rPr/>
        <w:t>además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los</w:t>
      </w:r>
      <w:r>
        <w:rPr>
          <w:spacing w:val="-38"/>
        </w:rPr>
        <w:t> </w:t>
      </w:r>
      <w:r>
        <w:rPr/>
        <w:t>estereo- tipos de</w:t>
      </w:r>
      <w:r>
        <w:rPr>
          <w:spacing w:val="-27"/>
        </w:rPr>
        <w:t> </w:t>
      </w:r>
      <w:r>
        <w:rPr/>
        <w:t>género.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8"/>
        <w:jc w:val="both"/>
      </w:pPr>
      <w:r>
        <w:rPr>
          <w:i/>
          <w:spacing w:val="-3"/>
        </w:rPr>
        <w:t>Contexto.</w:t>
      </w:r>
      <w:r>
        <w:rPr>
          <w:i/>
          <w:spacing w:val="-36"/>
        </w:rPr>
        <w:t> </w:t>
      </w:r>
      <w:r>
        <w:rPr/>
        <w:t>Es</w:t>
      </w:r>
      <w:r>
        <w:rPr>
          <w:spacing w:val="-35"/>
        </w:rPr>
        <w:t> </w:t>
      </w:r>
      <w:r>
        <w:rPr/>
        <w:t>necesario</w:t>
      </w:r>
      <w:r>
        <w:rPr>
          <w:spacing w:val="-36"/>
        </w:rPr>
        <w:t> </w:t>
      </w:r>
      <w:r>
        <w:rPr/>
        <w:t>atender</w:t>
      </w:r>
      <w:r>
        <w:rPr>
          <w:spacing w:val="-35"/>
        </w:rPr>
        <w:t> </w:t>
      </w:r>
      <w:r>
        <w:rPr/>
        <w:t>en</w:t>
      </w:r>
      <w:r>
        <w:rPr>
          <w:spacing w:val="-36"/>
        </w:rPr>
        <w:t> </w:t>
      </w:r>
      <w:r>
        <w:rPr/>
        <w:t>relación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qué</w:t>
      </w:r>
      <w:r>
        <w:rPr>
          <w:spacing w:val="-36"/>
        </w:rPr>
        <w:t> </w:t>
      </w:r>
      <w:r>
        <w:rPr/>
        <w:t>asuntos</w:t>
      </w:r>
      <w:r>
        <w:rPr>
          <w:spacing w:val="-35"/>
        </w:rPr>
        <w:t> </w:t>
      </w:r>
      <w:r>
        <w:rPr/>
        <w:t>o temas</w:t>
      </w:r>
      <w:r>
        <w:rPr>
          <w:spacing w:val="-22"/>
        </w:rPr>
        <w:t> </w:t>
      </w:r>
      <w:r>
        <w:rPr/>
        <w:t>se</w:t>
      </w:r>
      <w:r>
        <w:rPr>
          <w:spacing w:val="-21"/>
        </w:rPr>
        <w:t> </w:t>
      </w:r>
      <w:r>
        <w:rPr/>
        <w:t>insertan</w:t>
      </w:r>
      <w:r>
        <w:rPr>
          <w:spacing w:val="-22"/>
        </w:rPr>
        <w:t> </w:t>
      </w:r>
      <w:r>
        <w:rPr/>
        <w:t>gráficas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mujeres</w:t>
      </w:r>
      <w:r>
        <w:rPr>
          <w:spacing w:val="-21"/>
        </w:rPr>
        <w:t> </w:t>
      </w:r>
      <w:r>
        <w:rPr/>
        <w:t>u</w:t>
      </w:r>
      <w:r>
        <w:rPr>
          <w:spacing w:val="-21"/>
        </w:rPr>
        <w:t> </w:t>
      </w:r>
      <w:r>
        <w:rPr/>
        <w:t>hombres.</w:t>
      </w:r>
    </w:p>
    <w:p>
      <w:pPr>
        <w:pStyle w:val="BodyText"/>
        <w:spacing w:before="3"/>
        <w:rPr>
          <w:sz w:val="25"/>
        </w:rPr>
      </w:pPr>
    </w:p>
    <w:p>
      <w:pPr>
        <w:pStyle w:val="Heading6"/>
        <w:rPr>
          <w:i/>
        </w:rPr>
      </w:pPr>
      <w:r>
        <w:rPr>
          <w:i/>
          <w:color w:val="007DC5"/>
        </w:rPr>
        <w:t>Tratamiento de la imagen hacia sí misma</w:t>
      </w:r>
    </w:p>
    <w:p>
      <w:pPr>
        <w:pStyle w:val="BodyText"/>
        <w:spacing w:line="252" w:lineRule="auto" w:before="14"/>
        <w:ind w:left="2304" w:right="1157"/>
        <w:jc w:val="both"/>
      </w:pPr>
      <w:r>
        <w:rPr>
          <w:spacing w:val="-5"/>
        </w:rPr>
        <w:t>Un</w:t>
      </w:r>
      <w:r>
        <w:rPr>
          <w:spacing w:val="-21"/>
        </w:rPr>
        <w:t> </w:t>
      </w:r>
      <w:r>
        <w:rPr/>
        <w:t>segundo</w:t>
      </w:r>
      <w:r>
        <w:rPr>
          <w:spacing w:val="-21"/>
        </w:rPr>
        <w:t> </w:t>
      </w:r>
      <w:r>
        <w:rPr/>
        <w:t>aspecto</w:t>
      </w:r>
      <w:r>
        <w:rPr>
          <w:spacing w:val="-20"/>
        </w:rPr>
        <w:t> </w:t>
      </w:r>
      <w:r>
        <w:rPr/>
        <w:t>es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observación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características de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gráfica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relación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personajes,</w:t>
      </w:r>
      <w:r>
        <w:rPr>
          <w:spacing w:val="-36"/>
        </w:rPr>
        <w:t> </w:t>
      </w:r>
      <w:r>
        <w:rPr/>
        <w:t>hombres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muje- res,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aparecen.</w:t>
      </w:r>
      <w:r>
        <w:rPr>
          <w:spacing w:val="-34"/>
        </w:rPr>
        <w:t> </w:t>
      </w:r>
      <w:r>
        <w:rPr/>
        <w:t>En</w:t>
      </w:r>
      <w:r>
        <w:rPr>
          <w:spacing w:val="-33"/>
        </w:rPr>
        <w:t> </w:t>
      </w:r>
      <w:r>
        <w:rPr/>
        <w:t>este</w:t>
      </w:r>
      <w:r>
        <w:rPr>
          <w:spacing w:val="-34"/>
        </w:rPr>
        <w:t> </w:t>
      </w:r>
      <w:r>
        <w:rPr/>
        <w:t>caso,</w:t>
      </w:r>
      <w:r>
        <w:rPr>
          <w:spacing w:val="-34"/>
        </w:rPr>
        <w:t> </w:t>
      </w:r>
      <w:r>
        <w:rPr/>
        <w:t>los</w:t>
      </w:r>
      <w:r>
        <w:rPr>
          <w:spacing w:val="-33"/>
        </w:rPr>
        <w:t> </w:t>
      </w:r>
      <w:r>
        <w:rPr/>
        <w:t>elementos</w:t>
      </w:r>
      <w:r>
        <w:rPr>
          <w:spacing w:val="-34"/>
        </w:rPr>
        <w:t> </w:t>
      </w:r>
      <w:r>
        <w:rPr/>
        <w:t>a</w:t>
      </w:r>
      <w:r>
        <w:rPr>
          <w:spacing w:val="-33"/>
        </w:rPr>
        <w:t> </w:t>
      </w:r>
      <w:r>
        <w:rPr/>
        <w:t>analizar</w:t>
      </w:r>
      <w:r>
        <w:rPr>
          <w:spacing w:val="-33"/>
        </w:rPr>
        <w:t> </w:t>
      </w:r>
      <w:r>
        <w:rPr/>
        <w:t>son: planos,</w:t>
      </w:r>
      <w:r>
        <w:rPr>
          <w:spacing w:val="-37"/>
        </w:rPr>
        <w:t> </w:t>
      </w:r>
      <w:r>
        <w:rPr/>
        <w:t>personajes</w:t>
      </w:r>
      <w:r>
        <w:rPr>
          <w:spacing w:val="-36"/>
        </w:rPr>
        <w:t> </w:t>
      </w:r>
      <w:r>
        <w:rPr/>
        <w:t>(hombres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mujeres),</w:t>
      </w:r>
      <w:r>
        <w:rPr>
          <w:spacing w:val="-36"/>
        </w:rPr>
        <w:t> </w:t>
      </w:r>
      <w:r>
        <w:rPr/>
        <w:t>roles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género</w:t>
      </w:r>
      <w:r>
        <w:rPr>
          <w:spacing w:val="-36"/>
        </w:rPr>
        <w:t> </w:t>
      </w:r>
      <w:r>
        <w:rPr/>
        <w:t>que </w:t>
      </w:r>
      <w:r>
        <w:rPr>
          <w:w w:val="95"/>
        </w:rPr>
        <w:t>desempeñan,</w:t>
      </w:r>
      <w:r>
        <w:rPr>
          <w:spacing w:val="-30"/>
          <w:w w:val="95"/>
        </w:rPr>
        <w:t> </w:t>
      </w:r>
      <w:r>
        <w:rPr>
          <w:w w:val="95"/>
        </w:rPr>
        <w:t>estereotipos,</w:t>
      </w:r>
      <w:r>
        <w:rPr>
          <w:spacing w:val="-29"/>
          <w:w w:val="95"/>
        </w:rPr>
        <w:t> </w:t>
      </w:r>
      <w:r>
        <w:rPr>
          <w:w w:val="95"/>
        </w:rPr>
        <w:t>contexto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propósitos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imagen.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>
          <w:i/>
          <w:spacing w:val="-4"/>
        </w:rPr>
        <w:t>Planos.</w:t>
      </w:r>
      <w:r>
        <w:rPr>
          <w:i/>
          <w:spacing w:val="-33"/>
        </w:rPr>
        <w:t> </w:t>
      </w:r>
      <w:r>
        <w:rPr>
          <w:spacing w:val="-3"/>
        </w:rPr>
        <w:t>¿Quiénes</w:t>
      </w:r>
      <w:r>
        <w:rPr>
          <w:spacing w:val="-32"/>
        </w:rPr>
        <w:t> </w:t>
      </w:r>
      <w:r>
        <w:rPr>
          <w:spacing w:val="-4"/>
        </w:rPr>
        <w:t>aparecen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>
          <w:spacing w:val="-3"/>
        </w:rPr>
        <w:t>primer</w:t>
      </w:r>
      <w:r>
        <w:rPr>
          <w:spacing w:val="-32"/>
        </w:rPr>
        <w:t> </w:t>
      </w:r>
      <w:r>
        <w:rPr>
          <w:spacing w:val="-5"/>
        </w:rPr>
        <w:t>plano,</w:t>
      </w:r>
      <w:r>
        <w:rPr>
          <w:spacing w:val="-32"/>
        </w:rPr>
        <w:t> </w:t>
      </w:r>
      <w:r>
        <w:rPr>
          <w:spacing w:val="-3"/>
        </w:rPr>
        <w:t>medio</w:t>
      </w:r>
      <w:r>
        <w:rPr>
          <w:spacing w:val="-32"/>
        </w:rPr>
        <w:t> </w:t>
      </w:r>
      <w:r>
        <w:rPr>
          <w:spacing w:val="-5"/>
        </w:rPr>
        <w:t>plano,</w:t>
      </w:r>
      <w:r>
        <w:rPr>
          <w:spacing w:val="-32"/>
        </w:rPr>
        <w:t> </w:t>
      </w:r>
      <w:r>
        <w:rPr>
          <w:spacing w:val="-4"/>
        </w:rPr>
        <w:t>tres </w:t>
      </w:r>
      <w:r>
        <w:rPr>
          <w:spacing w:val="-3"/>
          <w:w w:val="95"/>
        </w:rPr>
        <w:t>cuartos, general, gran </w:t>
      </w:r>
      <w:r>
        <w:rPr>
          <w:spacing w:val="-4"/>
          <w:w w:val="95"/>
        </w:rPr>
        <w:t>plano </w:t>
      </w:r>
      <w:r>
        <w:rPr>
          <w:spacing w:val="-3"/>
          <w:w w:val="95"/>
        </w:rPr>
        <w:t>general, etc.?, ¿existe alguna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dife-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82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616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rencia</w:t>
      </w:r>
      <w:r>
        <w:rPr>
          <w:spacing w:val="-39"/>
        </w:rPr>
        <w:t> </w:t>
      </w:r>
      <w:r>
        <w:rPr>
          <w:spacing w:val="-3"/>
        </w:rPr>
        <w:t>con</w:t>
      </w:r>
      <w:r>
        <w:rPr>
          <w:spacing w:val="-39"/>
        </w:rPr>
        <w:t> </w:t>
      </w:r>
      <w:r>
        <w:rPr>
          <w:spacing w:val="-3"/>
        </w:rPr>
        <w:t>respecto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>
          <w:spacing w:val="-4"/>
        </w:rPr>
        <w:t>utilización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>
          <w:spacing w:val="-4"/>
        </w:rPr>
        <w:t>planos</w:t>
      </w:r>
      <w:r>
        <w:rPr>
          <w:spacing w:val="-39"/>
        </w:rPr>
        <w:t> </w:t>
      </w:r>
      <w:r>
        <w:rPr>
          <w:spacing w:val="-4"/>
        </w:rPr>
        <w:t>entre</w:t>
      </w:r>
      <w:r>
        <w:rPr>
          <w:spacing w:val="-38"/>
        </w:rPr>
        <w:t> </w:t>
      </w:r>
      <w:r>
        <w:rPr>
          <w:spacing w:val="-5"/>
        </w:rPr>
        <w:t>hombres </w:t>
      </w:r>
      <w:r>
        <w:rPr/>
        <w:t>y</w:t>
      </w:r>
      <w:r>
        <w:rPr>
          <w:spacing w:val="-17"/>
        </w:rPr>
        <w:t> </w:t>
      </w:r>
      <w:r>
        <w:rPr>
          <w:spacing w:val="-5"/>
        </w:rPr>
        <w:t>mujeres?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79" w:right="2681"/>
        <w:jc w:val="both"/>
      </w:pPr>
      <w:r>
        <w:rPr>
          <w:i/>
          <w:w w:val="95"/>
        </w:rPr>
        <w:t>Personajes.</w:t>
      </w:r>
      <w:r>
        <w:rPr>
          <w:i/>
          <w:spacing w:val="-30"/>
          <w:w w:val="95"/>
        </w:rPr>
        <w:t> </w:t>
      </w:r>
      <w:r>
        <w:rPr>
          <w:w w:val="95"/>
        </w:rPr>
        <w:t>¿Están</w:t>
      </w:r>
      <w:r>
        <w:rPr>
          <w:spacing w:val="-30"/>
          <w:w w:val="95"/>
        </w:rPr>
        <w:t> </w:t>
      </w:r>
      <w:r>
        <w:rPr>
          <w:w w:val="95"/>
        </w:rPr>
        <w:t>presentes</w:t>
      </w:r>
      <w:r>
        <w:rPr>
          <w:spacing w:val="-30"/>
          <w:w w:val="95"/>
        </w:rPr>
        <w:t> </w:t>
      </w:r>
      <w:r>
        <w:rPr>
          <w:w w:val="95"/>
        </w:rPr>
        <w:t>mujeres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hombres?,</w:t>
      </w:r>
      <w:r>
        <w:rPr>
          <w:spacing w:val="-30"/>
          <w:w w:val="95"/>
        </w:rPr>
        <w:t> </w:t>
      </w:r>
      <w:r>
        <w:rPr>
          <w:w w:val="95"/>
        </w:rPr>
        <w:t>¿qué</w:t>
      </w:r>
      <w:r>
        <w:rPr>
          <w:spacing w:val="-30"/>
          <w:w w:val="95"/>
        </w:rPr>
        <w:t> </w:t>
      </w:r>
      <w:r>
        <w:rPr>
          <w:w w:val="95"/>
        </w:rPr>
        <w:t>aspec- to</w:t>
      </w:r>
      <w:r>
        <w:rPr>
          <w:spacing w:val="-8"/>
          <w:w w:val="95"/>
        </w:rPr>
        <w:t> </w:t>
      </w:r>
      <w:r>
        <w:rPr>
          <w:w w:val="95"/>
        </w:rPr>
        <w:t>físico</w:t>
      </w:r>
      <w:r>
        <w:rPr>
          <w:spacing w:val="-7"/>
          <w:w w:val="95"/>
        </w:rPr>
        <w:t> </w:t>
      </w:r>
      <w:r>
        <w:rPr>
          <w:w w:val="95"/>
        </w:rPr>
        <w:t>tienen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personajes</w:t>
      </w:r>
      <w:r>
        <w:rPr>
          <w:spacing w:val="-7"/>
          <w:w w:val="95"/>
        </w:rPr>
        <w:t> </w:t>
      </w:r>
      <w:r>
        <w:rPr>
          <w:w w:val="95"/>
        </w:rPr>
        <w:t>capturados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gráfica?,</w:t>
      </w:r>
      <w:r>
        <w:rPr>
          <w:spacing w:val="-7"/>
          <w:w w:val="95"/>
        </w:rPr>
        <w:t> </w:t>
      </w:r>
      <w:r>
        <w:rPr>
          <w:w w:val="95"/>
        </w:rPr>
        <w:t>¿son cuerpos</w:t>
      </w:r>
      <w:r>
        <w:rPr>
          <w:spacing w:val="-6"/>
          <w:w w:val="95"/>
        </w:rPr>
        <w:t> </w:t>
      </w:r>
      <w:r>
        <w:rPr>
          <w:w w:val="95"/>
        </w:rPr>
        <w:t>vestidos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desnudos?,</w:t>
      </w:r>
      <w:r>
        <w:rPr>
          <w:spacing w:val="-6"/>
          <w:w w:val="95"/>
        </w:rPr>
        <w:t> </w:t>
      </w:r>
      <w:r>
        <w:rPr>
          <w:w w:val="95"/>
        </w:rPr>
        <w:t>¿cuál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vestimenta?,</w:t>
      </w:r>
      <w:r>
        <w:rPr>
          <w:spacing w:val="-6"/>
          <w:w w:val="95"/>
        </w:rPr>
        <w:t> </w:t>
      </w:r>
      <w:r>
        <w:rPr>
          <w:w w:val="95"/>
        </w:rPr>
        <w:t>¿cuál es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gesticulación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otras</w:t>
      </w:r>
      <w:r>
        <w:rPr>
          <w:spacing w:val="-11"/>
          <w:w w:val="95"/>
        </w:rPr>
        <w:t> </w:t>
      </w:r>
      <w:r>
        <w:rPr>
          <w:w w:val="95"/>
        </w:rPr>
        <w:t>(mirada,</w:t>
      </w:r>
      <w:r>
        <w:rPr>
          <w:spacing w:val="-11"/>
          <w:w w:val="95"/>
        </w:rPr>
        <w:t> </w:t>
      </w:r>
      <w:r>
        <w:rPr>
          <w:w w:val="95"/>
        </w:rPr>
        <w:t>postura,</w:t>
      </w:r>
      <w:r>
        <w:rPr>
          <w:spacing w:val="-12"/>
          <w:w w:val="95"/>
        </w:rPr>
        <w:t> </w:t>
      </w:r>
      <w:r>
        <w:rPr>
          <w:w w:val="95"/>
        </w:rPr>
        <w:t>gustos)?,</w:t>
      </w:r>
    </w:p>
    <w:p>
      <w:pPr>
        <w:pStyle w:val="BodyText"/>
        <w:spacing w:line="252" w:lineRule="auto" w:before="1"/>
        <w:ind w:left="780" w:right="2682"/>
        <w:jc w:val="both"/>
      </w:pPr>
      <w:r>
        <w:rPr>
          <w:w w:val="95"/>
        </w:rPr>
        <w:t>¿reproducen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vestimenta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gesticulación</w:t>
      </w:r>
      <w:r>
        <w:rPr>
          <w:spacing w:val="-10"/>
          <w:w w:val="95"/>
        </w:rPr>
        <w:t> </w:t>
      </w:r>
      <w:r>
        <w:rPr>
          <w:w w:val="95"/>
        </w:rPr>
        <w:t>estereoti- </w:t>
      </w:r>
      <w:r>
        <w:rPr/>
        <w:t>pos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género?,</w:t>
      </w:r>
      <w:r>
        <w:rPr>
          <w:spacing w:val="-30"/>
        </w:rPr>
        <w:t> </w:t>
      </w:r>
      <w:r>
        <w:rPr/>
        <w:t>¿cuántas</w:t>
      </w:r>
      <w:r>
        <w:rPr>
          <w:spacing w:val="-29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y</w:t>
      </w:r>
      <w:r>
        <w:rPr>
          <w:spacing w:val="-29"/>
        </w:rPr>
        <w:t> </w:t>
      </w:r>
      <w:r>
        <w:rPr/>
        <w:t>hombres</w:t>
      </w:r>
      <w:r>
        <w:rPr>
          <w:spacing w:val="-30"/>
        </w:rPr>
        <w:t> </w:t>
      </w:r>
      <w:r>
        <w:rPr/>
        <w:t>aparecen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/>
        <w:t>con qué</w:t>
      </w:r>
      <w:r>
        <w:rPr>
          <w:spacing w:val="-14"/>
        </w:rPr>
        <w:t> </w:t>
      </w:r>
      <w:r>
        <w:rPr/>
        <w:t>rasgos?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>
          <w:i/>
          <w:w w:val="95"/>
        </w:rPr>
        <w:t>Roles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9"/>
          <w:w w:val="95"/>
        </w:rPr>
        <w:t> </w:t>
      </w:r>
      <w:r>
        <w:rPr>
          <w:i/>
          <w:spacing w:val="-3"/>
          <w:w w:val="95"/>
        </w:rPr>
        <w:t>género.</w:t>
      </w:r>
      <w:r>
        <w:rPr>
          <w:i/>
          <w:spacing w:val="-29"/>
          <w:w w:val="95"/>
        </w:rPr>
        <w:t> </w:t>
      </w:r>
      <w:r>
        <w:rPr>
          <w:w w:val="95"/>
        </w:rPr>
        <w:t>¿Cuáles</w:t>
      </w:r>
      <w:r>
        <w:rPr>
          <w:spacing w:val="-29"/>
          <w:w w:val="95"/>
        </w:rPr>
        <w:t> </w:t>
      </w:r>
      <w:r>
        <w:rPr>
          <w:w w:val="95"/>
        </w:rPr>
        <w:t>son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actividades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papeles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des- </w:t>
      </w:r>
      <w:r>
        <w:rPr/>
        <w:t>empeñan</w:t>
      </w:r>
      <w:r>
        <w:rPr>
          <w:spacing w:val="-36"/>
        </w:rPr>
        <w:t> </w:t>
      </w:r>
      <w:r>
        <w:rPr/>
        <w:t>mujeres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hombres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gráfica?,</w:t>
      </w:r>
      <w:r>
        <w:rPr>
          <w:spacing w:val="-36"/>
        </w:rPr>
        <w:t> </w:t>
      </w:r>
      <w:r>
        <w:rPr/>
        <w:t>¿corresponden</w:t>
      </w:r>
      <w:r>
        <w:rPr>
          <w:spacing w:val="-35"/>
        </w:rPr>
        <w:t> </w:t>
      </w:r>
      <w:r>
        <w:rPr/>
        <w:t>a actividades</w:t>
      </w:r>
      <w:r>
        <w:rPr>
          <w:spacing w:val="-27"/>
        </w:rPr>
        <w:t> </w:t>
      </w:r>
      <w:r>
        <w:rPr/>
        <w:t>tradicionalmente</w:t>
      </w:r>
      <w:r>
        <w:rPr>
          <w:spacing w:val="-27"/>
        </w:rPr>
        <w:t> </w:t>
      </w:r>
      <w:r>
        <w:rPr/>
        <w:t>asignadas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/>
        <w:t>cada</w:t>
      </w:r>
      <w:r>
        <w:rPr>
          <w:spacing w:val="-26"/>
        </w:rPr>
        <w:t> </w:t>
      </w:r>
      <w:r>
        <w:rPr/>
        <w:t>sexo?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i/>
          <w:w w:val="95"/>
        </w:rPr>
        <w:t>Estereotipos de </w:t>
      </w:r>
      <w:r>
        <w:rPr>
          <w:i/>
          <w:spacing w:val="-3"/>
          <w:w w:val="95"/>
        </w:rPr>
        <w:t>género. </w:t>
      </w:r>
      <w:r>
        <w:rPr>
          <w:w w:val="95"/>
        </w:rPr>
        <w:t>¿Reproducen conductas, comporta- mientos,</w:t>
      </w:r>
      <w:r>
        <w:rPr>
          <w:spacing w:val="-19"/>
          <w:w w:val="95"/>
        </w:rPr>
        <w:t> </w:t>
      </w:r>
      <w:r>
        <w:rPr>
          <w:w w:val="95"/>
        </w:rPr>
        <w:t>actitudes,</w:t>
      </w:r>
      <w:r>
        <w:rPr>
          <w:spacing w:val="-18"/>
          <w:w w:val="95"/>
        </w:rPr>
        <w:t> </w:t>
      </w:r>
      <w:r>
        <w:rPr>
          <w:w w:val="95"/>
        </w:rPr>
        <w:t>etc.,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suma,</w:t>
      </w:r>
      <w:r>
        <w:rPr>
          <w:spacing w:val="-18"/>
          <w:w w:val="95"/>
        </w:rPr>
        <w:t> </w:t>
      </w:r>
      <w:r>
        <w:rPr>
          <w:w w:val="95"/>
        </w:rPr>
        <w:t>formas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ser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definan </w:t>
      </w:r>
      <w:r>
        <w:rPr/>
        <w:t>como</w:t>
      </w:r>
      <w:r>
        <w:rPr>
          <w:spacing w:val="-21"/>
        </w:rPr>
        <w:t> </w:t>
      </w:r>
      <w:r>
        <w:rPr/>
        <w:t>masculinas</w:t>
      </w:r>
      <w:r>
        <w:rPr>
          <w:spacing w:val="-22"/>
        </w:rPr>
        <w:t> </w:t>
      </w:r>
      <w:r>
        <w:rPr/>
        <w:t>o</w:t>
      </w:r>
      <w:r>
        <w:rPr>
          <w:spacing w:val="-20"/>
        </w:rPr>
        <w:t> </w:t>
      </w:r>
      <w:r>
        <w:rPr/>
        <w:t>femeninas?,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¿reproducen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imagen real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equilibrada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hombres?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i/>
          <w:spacing w:val="-3"/>
        </w:rPr>
        <w:t>Contexto.</w:t>
      </w:r>
      <w:r>
        <w:rPr>
          <w:i/>
          <w:spacing w:val="-42"/>
        </w:rPr>
        <w:t> </w:t>
      </w:r>
      <w:r>
        <w:rPr/>
        <w:t>¿Cuál</w:t>
      </w:r>
      <w:r>
        <w:rPr>
          <w:spacing w:val="-42"/>
        </w:rPr>
        <w:t> </w:t>
      </w:r>
      <w:r>
        <w:rPr/>
        <w:t>es</w:t>
      </w:r>
      <w:r>
        <w:rPr>
          <w:spacing w:val="-43"/>
        </w:rPr>
        <w:t> </w:t>
      </w:r>
      <w:r>
        <w:rPr/>
        <w:t>el</w:t>
      </w:r>
      <w:r>
        <w:rPr>
          <w:spacing w:val="-42"/>
        </w:rPr>
        <w:t> </w:t>
      </w:r>
      <w:r>
        <w:rPr/>
        <w:t>entorno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se</w:t>
      </w:r>
      <w:r>
        <w:rPr>
          <w:spacing w:val="-42"/>
        </w:rPr>
        <w:t> </w:t>
      </w:r>
      <w:r>
        <w:rPr/>
        <w:t>presentan</w:t>
      </w:r>
      <w:r>
        <w:rPr>
          <w:spacing w:val="-42"/>
        </w:rPr>
        <w:t> </w:t>
      </w:r>
      <w:r>
        <w:rPr/>
        <w:t>mujeres</w:t>
      </w:r>
      <w:r>
        <w:rPr>
          <w:spacing w:val="-43"/>
        </w:rPr>
        <w:t> </w:t>
      </w:r>
      <w:r>
        <w:rPr/>
        <w:t>y </w:t>
      </w:r>
      <w:r>
        <w:rPr>
          <w:w w:val="95"/>
        </w:rPr>
        <w:t>hombres?,</w:t>
      </w:r>
      <w:r>
        <w:rPr>
          <w:spacing w:val="-9"/>
          <w:w w:val="95"/>
        </w:rPr>
        <w:t> </w:t>
      </w:r>
      <w:r>
        <w:rPr>
          <w:w w:val="95"/>
        </w:rPr>
        <w:t>¿están</w:t>
      </w:r>
      <w:r>
        <w:rPr>
          <w:spacing w:val="-8"/>
          <w:w w:val="95"/>
        </w:rPr>
        <w:t> </w:t>
      </w:r>
      <w:r>
        <w:rPr>
          <w:w w:val="95"/>
        </w:rPr>
        <w:t>directamente</w:t>
      </w:r>
      <w:r>
        <w:rPr>
          <w:spacing w:val="-9"/>
          <w:w w:val="95"/>
        </w:rPr>
        <w:t> </w:t>
      </w:r>
      <w:r>
        <w:rPr>
          <w:w w:val="95"/>
        </w:rPr>
        <w:t>relacionados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espacios </w:t>
      </w:r>
      <w:r>
        <w:rPr/>
        <w:t>públicos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privados</w:t>
      </w:r>
      <w:r>
        <w:rPr>
          <w:spacing w:val="-31"/>
        </w:rPr>
        <w:t> </w:t>
      </w:r>
      <w:r>
        <w:rPr/>
        <w:t>tradicionalmente</w:t>
      </w:r>
      <w:r>
        <w:rPr>
          <w:spacing w:val="-30"/>
        </w:rPr>
        <w:t> </w:t>
      </w:r>
      <w:r>
        <w:rPr/>
        <w:t>asignados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mujeres</w:t>
      </w:r>
      <w:r>
        <w:rPr>
          <w:spacing w:val="-30"/>
        </w:rPr>
        <w:t> </w:t>
      </w:r>
      <w:r>
        <w:rPr/>
        <w:t>y hombres?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>
          <w:i/>
          <w:spacing w:val="-3"/>
          <w:w w:val="95"/>
        </w:rPr>
        <w:t>Propósito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imagen.</w:t>
      </w:r>
      <w:r>
        <w:rPr>
          <w:i/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necesario</w:t>
      </w:r>
      <w:r>
        <w:rPr>
          <w:spacing w:val="-25"/>
          <w:w w:val="95"/>
        </w:rPr>
        <w:t> </w:t>
      </w:r>
      <w:r>
        <w:rPr>
          <w:w w:val="95"/>
        </w:rPr>
        <w:t>identificar</w:t>
      </w:r>
      <w:r>
        <w:rPr>
          <w:spacing w:val="-25"/>
          <w:w w:val="95"/>
        </w:rPr>
        <w:t> </w:t>
      </w:r>
      <w:r>
        <w:rPr>
          <w:w w:val="95"/>
        </w:rPr>
        <w:t>cuál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fina- </w:t>
      </w:r>
      <w:r>
        <w:rPr/>
        <w:t>lidad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expresión</w:t>
      </w:r>
      <w:r>
        <w:rPr>
          <w:spacing w:val="-30"/>
        </w:rPr>
        <w:t> </w:t>
      </w:r>
      <w:r>
        <w:rPr/>
        <w:t>gráfica,</w:t>
      </w:r>
      <w:r>
        <w:rPr>
          <w:spacing w:val="-29"/>
        </w:rPr>
        <w:t> </w:t>
      </w:r>
      <w:r>
        <w:rPr/>
        <w:t>pues</w:t>
      </w:r>
      <w:r>
        <w:rPr>
          <w:spacing w:val="-30"/>
        </w:rPr>
        <w:t> </w:t>
      </w:r>
      <w:r>
        <w:rPr/>
        <w:t>ésta</w:t>
      </w:r>
      <w:r>
        <w:rPr>
          <w:spacing w:val="-30"/>
        </w:rPr>
        <w:t> </w:t>
      </w:r>
      <w:r>
        <w:rPr/>
        <w:t>será</w:t>
      </w:r>
      <w:r>
        <w:rPr>
          <w:spacing w:val="-30"/>
        </w:rPr>
        <w:t> </w:t>
      </w:r>
      <w:r>
        <w:rPr/>
        <w:t>un</w:t>
      </w:r>
      <w:r>
        <w:rPr>
          <w:spacing w:val="-29"/>
        </w:rPr>
        <w:t> </w:t>
      </w:r>
      <w:r>
        <w:rPr/>
        <w:t>elemento</w:t>
      </w:r>
      <w:r>
        <w:rPr>
          <w:spacing w:val="-30"/>
        </w:rPr>
        <w:t> </w:t>
      </w:r>
      <w:r>
        <w:rPr/>
        <w:t>que nos</w:t>
      </w:r>
      <w:r>
        <w:rPr>
          <w:spacing w:val="-32"/>
        </w:rPr>
        <w:t> </w:t>
      </w:r>
      <w:r>
        <w:rPr/>
        <w:t>permitirá</w:t>
      </w:r>
      <w:r>
        <w:rPr>
          <w:spacing w:val="-32"/>
        </w:rPr>
        <w:t> </w:t>
      </w:r>
      <w:r>
        <w:rPr/>
        <w:t>confirmar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existencia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estereotipos</w:t>
      </w:r>
      <w:r>
        <w:rPr>
          <w:spacing w:val="-32"/>
        </w:rPr>
        <w:t> </w:t>
      </w:r>
      <w:r>
        <w:rPr/>
        <w:t>de género,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dónde</w:t>
      </w:r>
      <w:r>
        <w:rPr>
          <w:spacing w:val="-31"/>
        </w:rPr>
        <w:t> </w:t>
      </w:r>
      <w:r>
        <w:rPr/>
        <w:t>reside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sexismo</w:t>
      </w:r>
      <w:r>
        <w:rPr>
          <w:spacing w:val="-31"/>
        </w:rPr>
        <w:t> </w:t>
      </w:r>
      <w:r>
        <w:rPr/>
        <w:t>o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androcentrismo.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49336" filled="true" fillcolor="#942b6a" stroked="false">
            <v:fill type="solid"/>
            <w10:wrap type="none"/>
          </v:rect>
        </w:pict>
      </w:r>
      <w:r>
        <w:rPr/>
        <w:pict>
          <v:shape style="position:absolute;margin-left:59.527599pt;margin-top:.448974pt;width:401.8pt;height:609pt;mso-position-horizontal-relative:page;mso-position-vertical-relative:page;z-index:-349312" coordorigin="1191,9" coordsize="8036,12180" path="m6635,9l4039,9,3995,29,3720,109,3653,149,3587,169,3521,209,3456,229,3392,269,3329,289,3205,369,3144,389,3084,429,3025,469,2967,509,2910,549,2854,589,2799,629,2744,669,2691,709,2639,769,2588,809,2538,849,2489,909,2441,949,2395,1009,2349,1049,2305,1109,2262,1149,2220,1209,2180,1269,2140,1329,2102,1369,2065,1429,2030,1489,1996,1549,1963,1609,1932,1689,1902,1749,1874,1809,1847,1869,1821,1929,1797,2009,1775,2069,1754,2149,1735,2209,1717,2289,1701,2349,1686,2429,1673,2509,1662,2569,1652,2649,1644,2729,1638,2809,1634,2889,1631,2969,1630,3049,1631,3109,1634,3169,1640,3249,1647,3309,1657,3369,1668,3449,1682,3509,1698,3569,1715,3649,1735,3709,1757,3769,1780,3829,1806,3909,1833,3969,1863,4029,1894,4089,1927,4169,1961,4229,1998,4289,2036,4349,2077,4409,2119,4469,2162,4529,2207,4589,2254,4649,2303,4709,2353,4769,2405,4829,2459,4889,2514,4949,2570,5009,2628,5069,2688,5109,2749,5169,2812,5229,2876,5269,2941,5329,3008,5369,3076,5429,3146,5469,3217,5529,3362,5609,3437,5669,3513,5709,3240,5869,3041,5989,2976,6049,2849,6129,2786,6189,2663,6269,2603,6329,2544,6369,2485,6429,2428,6489,2372,6529,2316,6589,2262,6649,2208,6689,2156,6749,2105,6809,2054,6869,2005,6929,1958,6989,1911,7049,1865,7109,1821,7169,1778,7229,1737,7289,1696,7349,1657,7409,1620,7469,1583,7549,1549,7609,1515,7669,1483,7729,1453,7809,1424,7869,1397,7949,1371,8009,1347,8069,1324,8149,1304,8209,1284,8289,1267,8369,1251,8429,1237,8509,1225,8569,1215,8649,1206,8729,1199,8789,1194,8869,1192,8949,1191,9029,1191,9089,1193,9149,1197,9209,1202,9289,1208,9349,1215,9409,1224,9469,1235,9529,1246,9609,1259,9669,1274,9729,1289,9789,1306,9849,1324,9909,1344,9969,1365,10029,1387,10089,1411,10149,1436,10209,1462,10269,1489,10329,1518,10389,1548,10449,1579,10509,1611,10569,1645,10629,1680,10669,1716,10729,1753,10789,1792,10849,1832,10889,1873,10949,1915,10989,1959,11049,2003,11109,2049,11149,2096,11209,2145,11249,2194,11289,2245,11349,2297,11389,2349,11429,2404,11469,2459,11529,2515,11569,2573,11609,2631,11649,2691,11689,2752,11729,2814,11769,2877,11789,2942,11829,3007,11869,3073,11909,3141,11929,3210,11969,3279,11989,3350,12029,3422,12049,3495,12089,3875,12189,6479,12189,6623,12149,6693,12109,6901,12049,6969,12009,7102,11969,7233,11889,7297,11869,7423,11789,7484,11769,7605,11689,7664,11649,7722,11609,7779,11569,7836,11529,7891,11489,7946,11449,7999,11409,8052,11369,8103,11309,8154,11269,8204,11229,8252,11169,8300,11129,8347,11069,8392,11029,8437,10969,8480,10929,8522,10869,8550,10829,5043,10829,4963,10809,4884,10809,4807,10789,4731,10789,4514,10729,4444,10709,4377,10669,4247,10629,4185,10589,4124,10549,4066,10529,4009,10489,3953,10449,3900,10409,3849,10369,3799,10309,3751,10269,3706,10229,3662,10169,3620,10109,3580,10069,3542,10009,3506,9949,3472,9889,3440,9829,3411,9769,3383,9709,3357,9629,3334,9569,3313,9509,3293,9429,3277,9369,3262,9289,3249,9209,3239,9149,3231,9069,3225,8989,3222,8909,3220,8829,3223,8769,3227,8689,3234,8629,3242,8549,3252,8489,3265,8409,3279,8349,3295,8289,3313,8209,3333,8149,3355,8089,3379,8009,3405,7949,3433,7889,3463,7829,3495,7769,3529,7689,3564,7629,3602,7569,3641,7509,3683,7449,3726,7409,3772,7349,3819,7289,3868,7229,3919,7169,3972,7129,4027,7069,4084,7009,4143,6969,4204,6909,4267,6869,4331,6829,4398,6769,4466,6729,4537,6689,4609,6649,4683,6609,4759,6569,4837,6529,4917,6489,4999,6449,5083,6409,8200,6409,8173,6389,8120,6329,8065,6289,8009,6229,7896,6149,7838,6089,7720,6009,7537,5889,7287,5729,7029,5569,7110,5529,7190,5489,7267,5429,7342,5389,7416,5329,7487,5269,7557,5229,7625,5169,7690,5109,7754,5069,7816,5009,7836,4989,5439,4989,5355,4969,5192,4889,5112,4869,5035,4829,4959,4789,4885,4769,4813,4729,4743,4689,4674,4649,4607,4609,4543,4569,4480,4529,4418,4489,4359,4449,4302,4389,4247,4349,4194,4309,4143,4249,4094,4209,4047,4149,4003,4109,3960,4049,3920,3989,3882,3929,3846,3869,3812,3829,3781,3769,3752,3689,3726,3629,3702,3569,3680,3509,3661,3429,3644,3369,3630,3289,3618,3229,3609,3149,3602,3069,3598,2989,3597,2909,3598,2829,3603,2769,3609,2689,3619,2609,3631,2529,3646,2469,3663,2409,3683,2329,3706,2269,3731,2209,3759,2149,3789,2089,3822,2029,3858,1969,3896,1909,3937,1869,3980,1809,4026,1769,4074,1709,4125,1669,4179,1629,4234,1589,4293,1549,4354,1529,4417,1489,4482,1469,4551,1429,4694,1389,4847,1349,4927,1349,5010,1329,8407,1329,8384,1289,8348,1229,8310,1189,8271,1129,8231,1069,8190,1029,8147,969,8102,929,8057,869,8010,829,7961,769,7912,729,7861,689,7808,629,7754,589,7699,549,7643,509,7585,469,7526,429,7465,389,7403,349,7340,309,7276,269,7210,249,7143,209,7074,169,7004,149,6933,109,6787,69,6712,29,6635,9xm8200,6409l5083,6409,5170,6449,5340,6529,5422,6549,5502,6589,5581,6629,5658,6669,5733,6709,5806,6749,5878,6789,5948,6829,6016,6869,6082,6909,6147,6949,6209,6989,6270,7029,6329,7069,6386,7109,6442,7169,6495,7209,6547,7269,6597,7309,6645,7349,6691,7409,6735,7469,6777,7509,6818,7569,6856,7629,6893,7689,6928,7729,6960,7789,6991,7849,7020,7909,7047,7989,7072,8049,7095,8109,7116,8169,7135,8249,7153,8309,7168,8389,7181,8449,7192,8529,7201,8609,7208,8669,7213,8749,7216,8829,7217,8909,7216,8989,7213,9069,7207,9149,7200,9229,7190,9309,7178,9389,7164,9449,7148,9529,7129,9589,7109,9669,7086,9729,7061,9789,7034,9849,7005,9909,6974,9969,6941,10029,6906,10089,6869,10129,6829,10189,6788,10229,6745,10289,6699,10329,6652,10369,6603,10409,6551,10449,6498,10489,6443,10529,6385,10549,6326,10589,6265,10629,6202,10649,6070,10689,6001,10729,5930,10749,5857,10749,5706,10789,5628,10789,5548,10809,5466,10809,5382,10829,8550,10829,8564,10809,8604,10749,8643,10709,8681,10649,8717,10589,8753,10529,8787,10469,8820,10409,8852,10349,8883,10289,8913,10229,8941,10169,8968,10109,8994,10049,9018,9989,9042,9909,9063,9849,9084,9789,9103,9709,9121,9649,9138,9589,9153,9509,9167,9449,9179,9369,9190,9309,9200,9229,9208,9149,9214,9089,9220,9009,9223,8929,9226,8869,9226,8789,9225,8709,9222,8609,9217,8529,9210,8449,9201,8349,9190,8269,9177,8189,9162,8109,9145,8029,9126,7949,9106,7889,9084,7809,9060,7729,9035,7649,9008,7589,8979,7509,8949,7449,8917,7369,8884,7309,8849,7249,8813,7189,8775,7109,8736,7049,8696,6989,8654,6929,8611,6869,8567,6809,8522,6749,8475,6709,8428,6649,8379,6589,8329,6529,8278,6489,8226,6429,8200,6409xm8407,1329l5526,1329,5606,1349,5684,1349,5832,1389,5903,1389,5972,1429,6038,1449,6102,1469,6163,1489,6223,1529,6279,1569,6334,1589,6386,1629,6436,1669,6483,1709,6528,1769,6571,1809,6611,1869,6649,1909,6684,1969,6717,2029,6748,2089,6776,2149,6801,2209,6825,2269,6846,2349,6864,2409,6880,2489,6894,2569,6905,2649,6913,2729,6919,2809,6923,2889,6924,2969,6923,3049,6919,3129,6912,3209,6902,3269,6889,3349,6874,3429,6856,3489,6836,3569,6813,3629,6787,3689,6759,3769,6729,3829,6696,3889,6661,3949,6623,4009,6583,4069,6541,4129,6496,4189,6450,4249,6401,4309,6350,4369,6297,4409,6243,4469,6186,4509,6127,4569,6066,4609,6003,4669,5939,4709,5872,4749,5804,4789,5734,4829,5663,4869,5590,4909,5515,4949,5439,4989,7836,4989,7876,4949,7934,4889,7990,4829,8044,4769,8097,4709,8147,4649,8196,4589,8243,4529,8288,4469,8331,4409,8372,4349,8411,4289,8449,4209,8485,4149,8519,4089,8551,4029,8581,3949,8610,3889,8636,3829,8661,3769,8685,3689,8706,3629,8726,3549,8744,3489,8760,3429,8775,3349,8787,3289,8798,3229,8808,3149,8815,3089,8821,3009,8825,2949,8828,2869,8829,2809,8828,2749,8826,2689,8822,2609,8817,2549,8811,2489,8803,2429,8793,2369,8783,2309,8771,2249,8757,2169,8742,2109,8725,2049,8708,1989,8688,1929,8668,1869,8645,1809,8622,1749,8597,1689,8571,1629,8543,1569,8514,1509,8483,1469,8452,1409,8418,1349,8407,1329xe" filled="true" fillcolor="#ad6889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spacing w:line="787" w:lineRule="exact"/>
        <w:ind w:left="102"/>
      </w:pPr>
      <w:r>
        <w:rPr>
          <w:color w:val="FFFFFF"/>
          <w:w w:val="105"/>
        </w:rPr>
        <w:t>Capítulo</w:t>
      </w:r>
    </w:p>
    <w:p>
      <w:pPr>
        <w:spacing w:after="0" w:line="787" w:lineRule="exact"/>
        <w:sectPr>
          <w:headerReference w:type="even" r:id="rId154"/>
          <w:footerReference w:type="even" r:id="rId155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line style="position:absolute;mso-position-horizontal-relative:page;mso-position-vertical-relative:page;z-index:6280" from="0pt,.000475pt" to="0pt,609.448475pt" stroked="true" strokeweight="0pt" strokecolor="#942b6a">
            <v:stroke dashstyle="solid"/>
            <w10:wrap type="none"/>
          </v:line>
        </w:pict>
      </w:r>
    </w:p>
    <w:p>
      <w:pPr>
        <w:pStyle w:val="BodyText"/>
        <w:spacing w:before="10"/>
        <w:rPr>
          <w:rFonts w:ascii="Arial Narrow"/>
          <w:sz w:val="28"/>
        </w:rPr>
      </w:pPr>
    </w:p>
    <w:p>
      <w:pPr>
        <w:pStyle w:val="BodyText"/>
        <w:ind w:left="7726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942b6a">
              <v:path arrowok="t"/>
              <v:stroke dashstyle="solid"/>
            </v:shape>
          </v:group>
        </w:pict>
      </w:r>
      <w:r>
        <w:rPr>
          <w:rFonts w:ascii="Arial Narrow"/>
          <w:sz w:val="20"/>
        </w:rPr>
      </w:r>
    </w:p>
    <w:p>
      <w:pPr>
        <w:spacing w:line="182" w:lineRule="auto" w:before="133"/>
        <w:ind w:left="780" w:right="1861" w:firstLine="0"/>
        <w:jc w:val="left"/>
        <w:rPr>
          <w:rFonts w:ascii="Arial Narrow"/>
          <w:sz w:val="100"/>
        </w:rPr>
      </w:pPr>
      <w:r>
        <w:rPr>
          <w:rFonts w:ascii="Arial Narrow"/>
          <w:color w:val="942B6A"/>
          <w:sz w:val="100"/>
        </w:rPr>
        <w:t>MARCO NORMATIVO NACIONAL E </w:t>
      </w:r>
      <w:r>
        <w:rPr>
          <w:rFonts w:ascii="Arial Narrow"/>
          <w:color w:val="942B6A"/>
          <w:w w:val="95"/>
          <w:sz w:val="100"/>
        </w:rPr>
        <w:t>INTERNACIONAL </w:t>
      </w:r>
      <w:r>
        <w:rPr>
          <w:rFonts w:ascii="Arial Narrow"/>
          <w:color w:val="942B6A"/>
          <w:sz w:val="100"/>
        </w:rPr>
        <w:t>EN MATERIA</w:t>
      </w:r>
    </w:p>
    <w:p>
      <w:pPr>
        <w:spacing w:line="773" w:lineRule="exact" w:before="0"/>
        <w:ind w:left="780" w:right="0" w:firstLine="0"/>
        <w:jc w:val="left"/>
        <w:rPr>
          <w:rFonts w:ascii="Arial Narrow"/>
          <w:sz w:val="100"/>
        </w:rPr>
      </w:pPr>
      <w:r>
        <w:rPr>
          <w:rFonts w:ascii="Arial Narrow"/>
          <w:color w:val="942B6A"/>
          <w:sz w:val="100"/>
        </w:rPr>
        <w:t>DE LENGUAJE</w:t>
      </w:r>
    </w:p>
    <w:p>
      <w:pPr>
        <w:spacing w:line="1009" w:lineRule="exact" w:before="0"/>
        <w:ind w:left="780" w:right="0" w:firstLine="0"/>
        <w:jc w:val="left"/>
        <w:rPr>
          <w:rFonts w:ascii="Arial Narrow"/>
          <w:sz w:val="100"/>
        </w:rPr>
      </w:pPr>
      <w:r>
        <w:rPr>
          <w:rFonts w:ascii="Arial Narrow"/>
          <w:color w:val="942B6A"/>
          <w:sz w:val="100"/>
        </w:rPr>
        <w:t>INCLUYENTE</w:t>
      </w:r>
    </w:p>
    <w:p>
      <w:pPr>
        <w:pStyle w:val="BodyText"/>
        <w:spacing w:line="252" w:lineRule="auto" w:before="435"/>
        <w:ind w:left="780" w:right="2681"/>
        <w:jc w:val="both"/>
      </w:pP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apartado</w:t>
      </w:r>
      <w:r>
        <w:rPr>
          <w:spacing w:val="-14"/>
          <w:w w:val="95"/>
        </w:rPr>
        <w:t> </w:t>
      </w:r>
      <w:r>
        <w:rPr>
          <w:w w:val="95"/>
        </w:rPr>
        <w:t>presenta</w:t>
      </w:r>
      <w:r>
        <w:rPr>
          <w:spacing w:val="-15"/>
          <w:w w:val="95"/>
        </w:rPr>
        <w:t> </w:t>
      </w:r>
      <w:r>
        <w:rPr>
          <w:w w:val="95"/>
        </w:rPr>
        <w:t>algunas</w:t>
      </w:r>
      <w:r>
        <w:rPr>
          <w:spacing w:val="-15"/>
          <w:w w:val="95"/>
        </w:rPr>
        <w:t> </w:t>
      </w:r>
      <w:r>
        <w:rPr>
          <w:w w:val="95"/>
        </w:rPr>
        <w:t>referencias</w:t>
      </w:r>
      <w:r>
        <w:rPr>
          <w:spacing w:val="-16"/>
          <w:w w:val="95"/>
        </w:rPr>
        <w:t> </w:t>
      </w:r>
      <w:r>
        <w:rPr>
          <w:w w:val="95"/>
        </w:rPr>
        <w:t>normativas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ins- </w:t>
      </w:r>
      <w:r>
        <w:rPr/>
        <w:t>trumentos</w:t>
      </w:r>
      <w:r>
        <w:rPr>
          <w:spacing w:val="-35"/>
        </w:rPr>
        <w:t> </w:t>
      </w:r>
      <w:r>
        <w:rPr/>
        <w:t>internacionales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nacionales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refieren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/>
        <w:t>nece- sidad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importancia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modificar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estereotipos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género y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hacer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uso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sexista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lenguaje,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forma</w:t>
      </w:r>
      <w:r>
        <w:rPr>
          <w:spacing w:val="-33"/>
        </w:rPr>
        <w:t> </w:t>
      </w:r>
      <w:r>
        <w:rPr/>
        <w:t>de </w:t>
      </w:r>
      <w:r>
        <w:rPr>
          <w:w w:val="95"/>
        </w:rPr>
        <w:t>contribuir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favorecer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reconocimiento</w:t>
      </w:r>
      <w:r>
        <w:rPr>
          <w:spacing w:val="-12"/>
          <w:w w:val="95"/>
        </w:rPr>
        <w:t> </w:t>
      </w:r>
      <w:r>
        <w:rPr>
          <w:w w:val="95"/>
        </w:rPr>
        <w:t>pleno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mujeres </w:t>
      </w:r>
      <w:r>
        <w:rPr/>
        <w:t>como</w:t>
      </w:r>
      <w:r>
        <w:rPr>
          <w:spacing w:val="-25"/>
        </w:rPr>
        <w:t> </w:t>
      </w:r>
      <w:r>
        <w:rPr/>
        <w:t>ciudadanas.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ha</w:t>
      </w:r>
      <w:r>
        <w:rPr>
          <w:spacing w:val="-24"/>
        </w:rPr>
        <w:t> </w:t>
      </w:r>
      <w:r>
        <w:rPr/>
        <w:t>resaltado</w:t>
      </w:r>
      <w:r>
        <w:rPr>
          <w:spacing w:val="-25"/>
        </w:rPr>
        <w:t> </w:t>
      </w:r>
      <w:r>
        <w:rPr/>
        <w:t>con</w:t>
      </w:r>
      <w:r>
        <w:rPr>
          <w:spacing w:val="-24"/>
        </w:rPr>
        <w:t> </w:t>
      </w:r>
      <w:r>
        <w:rPr/>
        <w:t>cursivas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aspectos que interesa</w:t>
      </w:r>
      <w:r>
        <w:rPr>
          <w:spacing w:val="-28"/>
        </w:rPr>
        <w:t> </w:t>
      </w:r>
      <w:r>
        <w:rPr>
          <w:spacing w:val="-4"/>
        </w:rPr>
        <w:t>subrayar.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pict>
          <v:shape style="position:absolute;margin-left:406.204895pt;margin-top:40.108128pt;width:28.85pt;height:29.2pt;mso-position-horizontal-relative:page;mso-position-vertical-relative:paragraph;z-index:6256" coordorigin="8124,802" coordsize="577,584" path="m8700,802l8700,1386,8124,1386e" filled="false" stroked="true" strokeweight="1pt" strokecolor="#942b6a">
            <v:path arrowok="t"/>
            <v:stroke dashstyle="solid"/>
            <w10:wrap type="none"/>
          </v:shape>
        </w:pict>
      </w:r>
      <w:r>
        <w:rPr/>
        <w:t>En</w:t>
      </w:r>
      <w:r>
        <w:rPr>
          <w:spacing w:val="-39"/>
        </w:rPr>
        <w:t> </w:t>
      </w:r>
      <w:r>
        <w:rPr/>
        <w:t>el</w:t>
      </w:r>
      <w:r>
        <w:rPr>
          <w:spacing w:val="-38"/>
        </w:rPr>
        <w:t> </w:t>
      </w:r>
      <w:r>
        <w:rPr>
          <w:spacing w:val="-3"/>
        </w:rPr>
        <w:t>ámbito</w:t>
      </w:r>
      <w:r>
        <w:rPr>
          <w:spacing w:val="-38"/>
        </w:rPr>
        <w:t> </w:t>
      </w:r>
      <w:r>
        <w:rPr/>
        <w:t>internacional,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preocupación</w:t>
      </w:r>
      <w:r>
        <w:rPr>
          <w:spacing w:val="-38"/>
        </w:rPr>
        <w:t> </w:t>
      </w:r>
      <w:r>
        <w:rPr/>
        <w:t>por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desigual- dades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género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expresado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tipos:</w:t>
      </w:r>
      <w:r>
        <w:rPr>
          <w:spacing w:val="-13"/>
        </w:rPr>
        <w:t> </w:t>
      </w:r>
      <w:r>
        <w:rPr>
          <w:spacing w:val="-3"/>
        </w:rPr>
        <w:t>uno,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con- </w:t>
      </w:r>
      <w:r>
        <w:rPr>
          <w:w w:val="95"/>
        </w:rPr>
        <w:t>ferencias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declaraciones,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si</w:t>
      </w:r>
      <w:r>
        <w:rPr>
          <w:spacing w:val="-6"/>
          <w:w w:val="95"/>
        </w:rPr>
        <w:t> </w:t>
      </w:r>
      <w:r>
        <w:rPr>
          <w:w w:val="95"/>
        </w:rPr>
        <w:t>bien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implican</w:t>
      </w:r>
      <w:r>
        <w:rPr>
          <w:spacing w:val="-7"/>
          <w:w w:val="95"/>
        </w:rPr>
        <w:t> </w:t>
      </w:r>
      <w:r>
        <w:rPr>
          <w:w w:val="95"/>
        </w:rPr>
        <w:t>obligación</w:t>
      </w:r>
    </w:p>
    <w:p>
      <w:pPr>
        <w:spacing w:after="0" w:line="252" w:lineRule="auto"/>
        <w:jc w:val="both"/>
        <w:sectPr>
          <w:headerReference w:type="default" r:id="rId156"/>
          <w:footerReference w:type="default" r:id="rId157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/>
        <w:t>jurídica</w:t>
      </w:r>
      <w:r>
        <w:rPr>
          <w:spacing w:val="-36"/>
        </w:rPr>
        <w:t> </w:t>
      </w:r>
      <w:r>
        <w:rPr/>
        <w:t>para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países,</w:t>
      </w:r>
      <w:r>
        <w:rPr>
          <w:spacing w:val="-35"/>
        </w:rPr>
        <w:t> </w:t>
      </w:r>
      <w:r>
        <w:rPr/>
        <w:t>sí</w:t>
      </w:r>
      <w:r>
        <w:rPr>
          <w:spacing w:val="-35"/>
        </w:rPr>
        <w:t> </w:t>
      </w:r>
      <w:r>
        <w:rPr/>
        <w:t>llaman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atención</w:t>
      </w:r>
      <w:r>
        <w:rPr>
          <w:spacing w:val="-36"/>
        </w:rPr>
        <w:t> </w:t>
      </w:r>
      <w:r>
        <w:rPr/>
        <w:t>sobre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proble- mática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establecen</w:t>
      </w:r>
      <w:r>
        <w:rPr>
          <w:spacing w:val="-34"/>
        </w:rPr>
        <w:t> </w:t>
      </w:r>
      <w:r>
        <w:rPr/>
        <w:t>un</w:t>
      </w:r>
      <w:r>
        <w:rPr>
          <w:spacing w:val="-35"/>
        </w:rPr>
        <w:t> </w:t>
      </w:r>
      <w:r>
        <w:rPr/>
        <w:t>compromiso</w:t>
      </w:r>
      <w:r>
        <w:rPr>
          <w:spacing w:val="-34"/>
        </w:rPr>
        <w:t> </w:t>
      </w:r>
      <w:r>
        <w:rPr/>
        <w:t>moral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éstos;</w:t>
      </w:r>
      <w:r>
        <w:rPr>
          <w:spacing w:val="-35"/>
        </w:rPr>
        <w:t> </w:t>
      </w:r>
      <w:r>
        <w:rPr>
          <w:spacing w:val="-9"/>
        </w:rPr>
        <w:t>y,</w:t>
      </w:r>
      <w:r>
        <w:rPr>
          <w:spacing w:val="-34"/>
        </w:rPr>
        <w:t> </w:t>
      </w:r>
      <w:r>
        <w:rPr/>
        <w:t>dos, </w:t>
      </w:r>
      <w:r>
        <w:rPr>
          <w:w w:val="95"/>
        </w:rPr>
        <w:t>en convenciones, que sí conllevan obligación para los países firmantes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cuyos</w:t>
      </w:r>
      <w:r>
        <w:rPr>
          <w:spacing w:val="-22"/>
          <w:w w:val="95"/>
        </w:rPr>
        <w:t> </w:t>
      </w:r>
      <w:r>
        <w:rPr>
          <w:w w:val="95"/>
        </w:rPr>
        <w:t>planteamientos</w:t>
      </w:r>
      <w:r>
        <w:rPr>
          <w:spacing w:val="-21"/>
          <w:w w:val="95"/>
        </w:rPr>
        <w:t> </w:t>
      </w:r>
      <w:r>
        <w:rPr>
          <w:w w:val="95"/>
        </w:rPr>
        <w:t>derivan</w:t>
      </w:r>
      <w:r>
        <w:rPr>
          <w:spacing w:val="-21"/>
          <w:w w:val="95"/>
        </w:rPr>
        <w:t> </w:t>
      </w:r>
      <w:r>
        <w:rPr>
          <w:w w:val="95"/>
        </w:rPr>
        <w:t>acciones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docu- </w:t>
      </w:r>
      <w:r>
        <w:rPr/>
        <w:t>mentos</w:t>
      </w:r>
      <w:r>
        <w:rPr>
          <w:spacing w:val="-15"/>
        </w:rPr>
        <w:t> </w:t>
      </w:r>
      <w:r>
        <w:rPr/>
        <w:t>jurídicos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países.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304" w:right="1157"/>
        <w:jc w:val="both"/>
      </w:pPr>
      <w:r>
        <w:rPr/>
        <w:t>Esta</w:t>
      </w:r>
      <w:r>
        <w:rPr>
          <w:spacing w:val="-21"/>
        </w:rPr>
        <w:t> </w:t>
      </w:r>
      <w:r>
        <w:rPr/>
        <w:t>revisión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inicia</w:t>
      </w:r>
      <w:r>
        <w:rPr>
          <w:spacing w:val="-21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recuperación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un</w:t>
      </w:r>
      <w:r>
        <w:rPr>
          <w:spacing w:val="-20"/>
        </w:rPr>
        <w:t> </w:t>
      </w:r>
      <w:r>
        <w:rPr/>
        <w:t>artículo</w:t>
      </w:r>
      <w:r>
        <w:rPr>
          <w:spacing w:val="-21"/>
        </w:rPr>
        <w:t> </w:t>
      </w:r>
      <w:r>
        <w:rPr/>
        <w:t>de </w:t>
      </w:r>
      <w:r>
        <w:rPr>
          <w:w w:val="95"/>
        </w:rPr>
        <w:t>nuestra</w:t>
      </w:r>
      <w:r>
        <w:rPr>
          <w:spacing w:val="-22"/>
          <w:w w:val="95"/>
        </w:rPr>
        <w:t> </w:t>
      </w:r>
      <w:r>
        <w:rPr>
          <w:w w:val="95"/>
        </w:rPr>
        <w:t>Constitución</w:t>
      </w:r>
      <w:r>
        <w:rPr>
          <w:spacing w:val="-21"/>
          <w:w w:val="95"/>
        </w:rPr>
        <w:t> </w:t>
      </w:r>
      <w:r>
        <w:rPr>
          <w:w w:val="95"/>
        </w:rPr>
        <w:t>Política,</w:t>
      </w:r>
      <w:r>
        <w:rPr>
          <w:spacing w:val="-21"/>
          <w:w w:val="95"/>
        </w:rPr>
        <w:t> </w:t>
      </w:r>
      <w:r>
        <w:rPr>
          <w:w w:val="95"/>
        </w:rPr>
        <w:t>norma</w:t>
      </w:r>
      <w:r>
        <w:rPr>
          <w:spacing w:val="-22"/>
          <w:w w:val="95"/>
        </w:rPr>
        <w:t> </w:t>
      </w:r>
      <w:r>
        <w:rPr>
          <w:w w:val="95"/>
        </w:rPr>
        <w:t>suprema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nuestro</w:t>
      </w:r>
      <w:r>
        <w:rPr>
          <w:spacing w:val="-21"/>
          <w:w w:val="95"/>
        </w:rPr>
        <w:t> </w:t>
      </w:r>
      <w:r>
        <w:rPr>
          <w:w w:val="95"/>
        </w:rPr>
        <w:t>país, </w:t>
      </w:r>
      <w:r>
        <w:rPr/>
        <w:t>y</w:t>
      </w:r>
      <w:r>
        <w:rPr>
          <w:spacing w:val="-33"/>
        </w:rPr>
        <w:t> </w:t>
      </w:r>
      <w:r>
        <w:rPr/>
        <w:t>posteriormente,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fragmentos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instrumentos</w:t>
      </w:r>
      <w:r>
        <w:rPr>
          <w:spacing w:val="-32"/>
        </w:rPr>
        <w:t> </w:t>
      </w:r>
      <w:r>
        <w:rPr/>
        <w:t>inter- nacionales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nacionales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abordan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tema</w:t>
      </w:r>
      <w:r>
        <w:rPr>
          <w:spacing w:val="-38"/>
        </w:rPr>
        <w:t> </w:t>
      </w:r>
      <w:r>
        <w:rPr/>
        <w:t>fundamental</w:t>
      </w:r>
      <w:r>
        <w:rPr>
          <w:spacing w:val="-38"/>
        </w:rPr>
        <w:t> </w:t>
      </w:r>
      <w:r>
        <w:rPr/>
        <w:t>de este</w:t>
      </w:r>
      <w:r>
        <w:rPr>
          <w:spacing w:val="-19"/>
        </w:rPr>
        <w:t> </w:t>
      </w:r>
      <w:r>
        <w:rPr/>
        <w:t>libro: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uso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lenguaje</w:t>
      </w:r>
      <w:r>
        <w:rPr>
          <w:spacing w:val="-18"/>
        </w:rPr>
        <w:t> </w:t>
      </w:r>
      <w:r>
        <w:rPr/>
        <w:t>incluyente.</w:t>
      </w:r>
    </w:p>
    <w:p>
      <w:pPr>
        <w:pStyle w:val="BodyText"/>
        <w:spacing w:before="7"/>
        <w:rPr>
          <w:sz w:val="32"/>
        </w:rPr>
      </w:pPr>
    </w:p>
    <w:p>
      <w:pPr>
        <w:spacing w:before="1"/>
        <w:ind w:left="2870" w:right="0" w:firstLine="0"/>
        <w:jc w:val="left"/>
        <w:rPr>
          <w:b/>
          <w:sz w:val="15"/>
        </w:rPr>
      </w:pPr>
      <w:r>
        <w:rPr>
          <w:b/>
          <w:w w:val="130"/>
          <w:sz w:val="15"/>
        </w:rPr>
        <w:t>constitución política de los estados unidos mexicanos</w:t>
      </w:r>
    </w:p>
    <w:p>
      <w:pPr>
        <w:spacing w:line="302" w:lineRule="auto" w:before="70"/>
        <w:ind w:left="2870" w:right="1441" w:firstLine="0"/>
        <w:jc w:val="left"/>
        <w:rPr>
          <w:sz w:val="20"/>
        </w:rPr>
      </w:pPr>
      <w:r>
        <w:rPr>
          <w:w w:val="95"/>
          <w:sz w:val="20"/>
        </w:rPr>
        <w:t>(Última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reforma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publicada</w:t>
      </w:r>
      <w:r>
        <w:rPr>
          <w:spacing w:val="-20"/>
          <w:w w:val="95"/>
          <w:sz w:val="20"/>
        </w:rPr>
        <w:t> </w:t>
      </w:r>
      <w:r>
        <w:rPr>
          <w:i/>
          <w:w w:val="95"/>
          <w:sz w:val="20"/>
        </w:rPr>
        <w:t>Diario</w:t>
      </w:r>
      <w:r>
        <w:rPr>
          <w:i/>
          <w:spacing w:val="-18"/>
          <w:w w:val="95"/>
          <w:sz w:val="20"/>
        </w:rPr>
        <w:t> </w:t>
      </w:r>
      <w:r>
        <w:rPr>
          <w:i/>
          <w:w w:val="95"/>
          <w:sz w:val="20"/>
        </w:rPr>
        <w:t>Oficial</w:t>
      </w:r>
      <w:r>
        <w:rPr>
          <w:i/>
          <w:spacing w:val="-19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19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-19"/>
          <w:w w:val="95"/>
          <w:sz w:val="20"/>
        </w:rPr>
        <w:t> </w:t>
      </w:r>
      <w:r>
        <w:rPr>
          <w:i/>
          <w:w w:val="95"/>
          <w:sz w:val="20"/>
        </w:rPr>
        <w:t>Federación</w:t>
      </w:r>
      <w:r>
        <w:rPr>
          <w:i/>
          <w:spacing w:val="-19"/>
          <w:w w:val="95"/>
          <w:sz w:val="20"/>
        </w:rPr>
        <w:t> </w:t>
      </w:r>
      <w:r>
        <w:rPr>
          <w:w w:val="95"/>
          <w:sz w:val="20"/>
        </w:rPr>
        <w:t>11- </w:t>
      </w:r>
      <w:r>
        <w:rPr>
          <w:sz w:val="20"/>
        </w:rPr>
        <w:t>06-2013)</w:t>
      </w:r>
    </w:p>
    <w:p>
      <w:pPr>
        <w:pStyle w:val="BodyText"/>
        <w:spacing w:before="7"/>
        <w:rPr>
          <w:sz w:val="23"/>
        </w:rPr>
      </w:pPr>
    </w:p>
    <w:p>
      <w:pPr>
        <w:spacing w:line="276" w:lineRule="auto" w:before="1"/>
        <w:ind w:left="2870" w:right="1433" w:firstLine="0"/>
        <w:jc w:val="left"/>
        <w:rPr>
          <w:sz w:val="22"/>
        </w:rPr>
      </w:pPr>
      <w:r>
        <w:rPr>
          <w:sz w:val="22"/>
        </w:rPr>
        <w:t>Título</w:t>
      </w:r>
      <w:r>
        <w:rPr>
          <w:spacing w:val="-26"/>
          <w:sz w:val="22"/>
        </w:rPr>
        <w:t> </w:t>
      </w:r>
      <w:r>
        <w:rPr>
          <w:sz w:val="22"/>
        </w:rPr>
        <w:t>primero,</w:t>
      </w:r>
      <w:r>
        <w:rPr>
          <w:spacing w:val="-26"/>
          <w:sz w:val="22"/>
        </w:rPr>
        <w:t> </w:t>
      </w:r>
      <w:r>
        <w:rPr>
          <w:sz w:val="22"/>
        </w:rPr>
        <w:t>capítulo</w:t>
      </w:r>
      <w:r>
        <w:rPr>
          <w:spacing w:val="-26"/>
          <w:sz w:val="22"/>
        </w:rPr>
        <w:t> </w:t>
      </w:r>
      <w:r>
        <w:rPr>
          <w:sz w:val="22"/>
        </w:rPr>
        <w:t>I,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6"/>
          <w:sz w:val="22"/>
        </w:rPr>
        <w:t> </w:t>
      </w:r>
      <w:r>
        <w:rPr>
          <w:sz w:val="22"/>
        </w:rPr>
        <w:t>Derechos</w:t>
      </w:r>
      <w:r>
        <w:rPr>
          <w:spacing w:val="-26"/>
          <w:sz w:val="22"/>
        </w:rPr>
        <w:t> </w:t>
      </w:r>
      <w:r>
        <w:rPr>
          <w:sz w:val="22"/>
        </w:rPr>
        <w:t>Humanos</w:t>
      </w:r>
      <w:r>
        <w:rPr>
          <w:spacing w:val="-26"/>
          <w:sz w:val="22"/>
        </w:rPr>
        <w:t> </w:t>
      </w:r>
      <w:r>
        <w:rPr>
          <w:sz w:val="22"/>
        </w:rPr>
        <w:t>y sus Garantías, artículo</w:t>
      </w:r>
      <w:r>
        <w:rPr>
          <w:spacing w:val="-41"/>
          <w:sz w:val="22"/>
        </w:rPr>
        <w:t> </w:t>
      </w:r>
      <w:r>
        <w:rPr>
          <w:sz w:val="22"/>
        </w:rPr>
        <w:t>1:</w:t>
      </w: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i/>
          <w:w w:val="90"/>
          <w:sz w:val="22"/>
        </w:rPr>
        <w:t>Queda </w:t>
      </w:r>
      <w:r>
        <w:rPr>
          <w:i/>
          <w:spacing w:val="-3"/>
          <w:w w:val="90"/>
          <w:sz w:val="22"/>
        </w:rPr>
        <w:t>prohibida </w:t>
      </w:r>
      <w:r>
        <w:rPr>
          <w:i/>
          <w:w w:val="90"/>
          <w:sz w:val="22"/>
        </w:rPr>
        <w:t>toda discriminación motivada por origen </w:t>
      </w:r>
      <w:r>
        <w:rPr>
          <w:i/>
          <w:w w:val="90"/>
          <w:sz w:val="22"/>
        </w:rPr>
        <w:t>étnico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o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nacional,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el</w:t>
      </w:r>
      <w:r>
        <w:rPr>
          <w:i/>
          <w:spacing w:val="-10"/>
          <w:w w:val="90"/>
          <w:sz w:val="22"/>
        </w:rPr>
        <w:t> </w:t>
      </w:r>
      <w:r>
        <w:rPr>
          <w:i/>
          <w:spacing w:val="-3"/>
          <w:w w:val="90"/>
          <w:sz w:val="22"/>
        </w:rPr>
        <w:t>género,</w:t>
      </w:r>
      <w:r>
        <w:rPr>
          <w:i/>
          <w:spacing w:val="-10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edad,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las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discapacidades,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la </w:t>
      </w:r>
      <w:r>
        <w:rPr>
          <w:i/>
          <w:w w:val="95"/>
          <w:sz w:val="22"/>
        </w:rPr>
        <w:t>condición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social,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condiciones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salud,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religión,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las </w:t>
      </w:r>
      <w:r>
        <w:rPr>
          <w:i/>
          <w:w w:val="90"/>
          <w:sz w:val="22"/>
        </w:rPr>
        <w:t>opiniones, las preferencias sexuales, el estado civil o cual- </w:t>
      </w:r>
      <w:r>
        <w:rPr>
          <w:i/>
          <w:sz w:val="22"/>
        </w:rPr>
        <w:t>quier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otra</w:t>
      </w:r>
      <w:r>
        <w:rPr>
          <w:i/>
          <w:spacing w:val="-28"/>
          <w:sz w:val="22"/>
        </w:rPr>
        <w:t> </w:t>
      </w:r>
      <w:r>
        <w:rPr>
          <w:sz w:val="22"/>
        </w:rPr>
        <w:t>que</w:t>
      </w:r>
      <w:r>
        <w:rPr>
          <w:spacing w:val="-28"/>
          <w:sz w:val="22"/>
        </w:rPr>
        <w:t> </w:t>
      </w:r>
      <w:r>
        <w:rPr>
          <w:spacing w:val="-2"/>
          <w:sz w:val="22"/>
        </w:rPr>
        <w:t>atente</w:t>
      </w:r>
      <w:r>
        <w:rPr>
          <w:spacing w:val="-28"/>
          <w:sz w:val="22"/>
        </w:rPr>
        <w:t> </w:t>
      </w:r>
      <w:r>
        <w:rPr>
          <w:sz w:val="22"/>
        </w:rPr>
        <w:t>contra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dignidad</w:t>
      </w:r>
      <w:r>
        <w:rPr>
          <w:spacing w:val="-28"/>
          <w:sz w:val="22"/>
        </w:rPr>
        <w:t> </w:t>
      </w:r>
      <w:r>
        <w:rPr>
          <w:sz w:val="22"/>
        </w:rPr>
        <w:t>humana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tenga </w:t>
      </w:r>
      <w:r>
        <w:rPr>
          <w:w w:val="95"/>
          <w:sz w:val="22"/>
        </w:rPr>
        <w:t>por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objeto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anular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menoscabar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libertades </w:t>
      </w:r>
      <w:r>
        <w:rPr>
          <w:sz w:val="22"/>
        </w:rPr>
        <w:t>de las</w:t>
      </w:r>
      <w:r>
        <w:rPr>
          <w:spacing w:val="-25"/>
          <w:sz w:val="22"/>
        </w:rPr>
        <w:t> </w:t>
      </w:r>
      <w:r>
        <w:rPr>
          <w:sz w:val="22"/>
        </w:rPr>
        <w:t>personas.</w:t>
      </w:r>
    </w:p>
    <w:p>
      <w:pPr>
        <w:pStyle w:val="BodyText"/>
        <w:spacing w:before="5"/>
      </w:pPr>
    </w:p>
    <w:p>
      <w:pPr>
        <w:spacing w:before="0"/>
        <w:ind w:left="2870" w:right="0" w:firstLine="0"/>
        <w:jc w:val="both"/>
        <w:rPr>
          <w:sz w:val="22"/>
        </w:rPr>
      </w:pPr>
      <w:r>
        <w:rPr>
          <w:sz w:val="22"/>
        </w:rPr>
        <w:t>Título primero, capítulo I, artículo 4:</w:t>
      </w:r>
    </w:p>
    <w:p>
      <w:pPr>
        <w:spacing w:before="37"/>
        <w:ind w:left="2870" w:right="0" w:firstLine="0"/>
        <w:jc w:val="both"/>
        <w:rPr>
          <w:sz w:val="22"/>
        </w:rPr>
      </w:pPr>
      <w:r>
        <w:rPr>
          <w:i/>
          <w:sz w:val="22"/>
        </w:rPr>
        <w:t>El varón y la mujer son iguales ante la ley </w:t>
      </w:r>
      <w:r>
        <w:rPr>
          <w:sz w:val="22"/>
        </w:rPr>
        <w:t>[…].</w:t>
      </w:r>
    </w:p>
    <w:p>
      <w:pPr>
        <w:spacing w:after="0"/>
        <w:jc w:val="both"/>
        <w:rPr>
          <w:sz w:val="22"/>
        </w:rPr>
        <w:sectPr>
          <w:headerReference w:type="even" r:id="rId158"/>
          <w:headerReference w:type="default" r:id="rId159"/>
          <w:footerReference w:type="even" r:id="rId160"/>
          <w:footerReference w:type="default" r:id="rId161"/>
          <w:pgSz w:w="9360" w:h="12190"/>
          <w:pgMar w:header="576" w:footer="539" w:top="760" w:bottom="720" w:left="380" w:right="0"/>
          <w:pgNumType w:start="182"/>
        </w:sectPr>
      </w:pPr>
    </w:p>
    <w:p>
      <w:pPr>
        <w:pStyle w:val="Heading2"/>
        <w:spacing w:line="172" w:lineRule="auto" w:before="102"/>
        <w:ind w:right="3814"/>
      </w:pPr>
      <w:r>
        <w:rPr/>
        <w:pict>
          <v:shape style="position:absolute;margin-left:426.993286pt;margin-top:2.362981pt;width:12.2pt;height:122.3pt;mso-position-horizontal-relative:page;mso-position-vertical-relative:paragraph;z-index:630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color w:val="942B6A"/>
          <w:w w:val="105"/>
        </w:rPr>
        <w:t>Instrumentos </w:t>
      </w:r>
      <w:r>
        <w:rPr>
          <w:color w:val="942B6A"/>
        </w:rPr>
        <w:t>internacionales</w:t>
      </w:r>
    </w:p>
    <w:p>
      <w:pPr>
        <w:pStyle w:val="Heading5"/>
        <w:spacing w:line="252" w:lineRule="auto" w:before="251"/>
        <w:ind w:left="780" w:right="2681"/>
        <w:jc w:val="both"/>
      </w:pPr>
      <w:r>
        <w:rPr>
          <w:color w:val="942B6A"/>
          <w:w w:val="95"/>
        </w:rPr>
        <w:t>Convención sobre la Eliminación de </w:t>
      </w:r>
      <w:r>
        <w:rPr>
          <w:color w:val="942B6A"/>
          <w:spacing w:val="-5"/>
          <w:w w:val="95"/>
        </w:rPr>
        <w:t>Todas </w:t>
      </w:r>
      <w:r>
        <w:rPr>
          <w:color w:val="942B6A"/>
          <w:w w:val="95"/>
        </w:rPr>
        <w:t>las Formas</w:t>
      </w:r>
      <w:r>
        <w:rPr>
          <w:color w:val="942B6A"/>
          <w:spacing w:val="-29"/>
          <w:w w:val="95"/>
        </w:rPr>
        <w:t> </w:t>
      </w:r>
      <w:r>
        <w:rPr>
          <w:color w:val="942B6A"/>
          <w:w w:val="95"/>
        </w:rPr>
        <w:t>de Discriminación</w:t>
      </w:r>
      <w:r>
        <w:rPr>
          <w:color w:val="942B6A"/>
          <w:spacing w:val="-26"/>
          <w:w w:val="95"/>
        </w:rPr>
        <w:t> </w:t>
      </w:r>
      <w:r>
        <w:rPr>
          <w:color w:val="942B6A"/>
          <w:w w:val="95"/>
        </w:rPr>
        <w:t>contra</w:t>
      </w:r>
      <w:r>
        <w:rPr>
          <w:color w:val="942B6A"/>
          <w:spacing w:val="-26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26"/>
          <w:w w:val="95"/>
        </w:rPr>
        <w:t> </w:t>
      </w:r>
      <w:r>
        <w:rPr>
          <w:color w:val="942B6A"/>
          <w:w w:val="95"/>
        </w:rPr>
        <w:t>Mujer</w:t>
      </w:r>
      <w:r>
        <w:rPr>
          <w:color w:val="942B6A"/>
          <w:spacing w:val="-26"/>
          <w:w w:val="95"/>
        </w:rPr>
        <w:t> </w:t>
      </w:r>
      <w:r>
        <w:rPr>
          <w:color w:val="942B6A"/>
          <w:spacing w:val="-10"/>
          <w:w w:val="95"/>
        </w:rPr>
        <w:t>(CEDAW,</w:t>
      </w:r>
      <w:r>
        <w:rPr>
          <w:color w:val="942B6A"/>
          <w:spacing w:val="-26"/>
          <w:w w:val="95"/>
        </w:rPr>
        <w:t> </w:t>
      </w:r>
      <w:r>
        <w:rPr>
          <w:color w:val="942B6A"/>
          <w:w w:val="95"/>
        </w:rPr>
        <w:t>por</w:t>
      </w:r>
      <w:r>
        <w:rPr>
          <w:color w:val="942B6A"/>
          <w:spacing w:val="-26"/>
          <w:w w:val="95"/>
        </w:rPr>
        <w:t> </w:t>
      </w:r>
      <w:r>
        <w:rPr>
          <w:color w:val="942B6A"/>
          <w:w w:val="95"/>
        </w:rPr>
        <w:t>sus</w:t>
      </w:r>
      <w:r>
        <w:rPr>
          <w:color w:val="942B6A"/>
          <w:spacing w:val="-26"/>
          <w:w w:val="95"/>
        </w:rPr>
        <w:t> </w:t>
      </w:r>
      <w:r>
        <w:rPr>
          <w:color w:val="942B6A"/>
          <w:w w:val="95"/>
        </w:rPr>
        <w:t>siglas</w:t>
      </w:r>
      <w:r>
        <w:rPr>
          <w:color w:val="942B6A"/>
          <w:spacing w:val="-26"/>
          <w:w w:val="95"/>
        </w:rPr>
        <w:t> </w:t>
      </w:r>
      <w:r>
        <w:rPr>
          <w:color w:val="942B6A"/>
          <w:w w:val="95"/>
        </w:rPr>
        <w:t>en </w:t>
      </w:r>
      <w:r>
        <w:rPr>
          <w:color w:val="942B6A"/>
        </w:rPr>
        <w:t>inglés)</w:t>
      </w:r>
    </w:p>
    <w:p>
      <w:pPr>
        <w:pStyle w:val="BodyText"/>
        <w:spacing w:line="252" w:lineRule="auto" w:before="1"/>
        <w:ind w:left="780" w:right="2681"/>
        <w:jc w:val="both"/>
      </w:pP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Convención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principales</w:t>
      </w:r>
      <w:r>
        <w:rPr>
          <w:spacing w:val="-24"/>
          <w:w w:val="95"/>
        </w:rPr>
        <w:t> </w:t>
      </w:r>
      <w:r>
        <w:rPr>
          <w:w w:val="95"/>
        </w:rPr>
        <w:t>referencias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cuan- </w:t>
      </w:r>
      <w:r>
        <w:rPr/>
        <w:t>to</w:t>
      </w:r>
      <w:r>
        <w:rPr>
          <w:spacing w:val="-45"/>
        </w:rPr>
        <w:t> </w:t>
      </w:r>
      <w:r>
        <w:rPr/>
        <w:t>a</w:t>
      </w:r>
      <w:r>
        <w:rPr>
          <w:spacing w:val="-44"/>
        </w:rPr>
        <w:t> </w:t>
      </w:r>
      <w:r>
        <w:rPr/>
        <w:t>las</w:t>
      </w:r>
      <w:r>
        <w:rPr>
          <w:spacing w:val="-45"/>
        </w:rPr>
        <w:t> </w:t>
      </w:r>
      <w:r>
        <w:rPr/>
        <w:t>líneas</w:t>
      </w:r>
      <w:r>
        <w:rPr>
          <w:spacing w:val="-44"/>
        </w:rPr>
        <w:t> </w:t>
      </w:r>
      <w:r>
        <w:rPr/>
        <w:t>de</w:t>
      </w:r>
      <w:r>
        <w:rPr>
          <w:spacing w:val="-45"/>
        </w:rPr>
        <w:t> </w:t>
      </w:r>
      <w:r>
        <w:rPr/>
        <w:t>acción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/>
        <w:t>seguir</w:t>
      </w:r>
      <w:r>
        <w:rPr>
          <w:spacing w:val="-45"/>
        </w:rPr>
        <w:t> </w:t>
      </w:r>
      <w:r>
        <w:rPr/>
        <w:t>por</w:t>
      </w:r>
      <w:r>
        <w:rPr>
          <w:spacing w:val="-44"/>
        </w:rPr>
        <w:t> </w:t>
      </w:r>
      <w:r>
        <w:rPr/>
        <w:t>parte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/>
        <w:t>los</w:t>
      </w:r>
      <w:r>
        <w:rPr>
          <w:spacing w:val="-45"/>
        </w:rPr>
        <w:t> </w:t>
      </w:r>
      <w:r>
        <w:rPr/>
        <w:t>países</w:t>
      </w:r>
      <w:r>
        <w:rPr>
          <w:spacing w:val="-44"/>
        </w:rPr>
        <w:t> </w:t>
      </w:r>
      <w:r>
        <w:rPr/>
        <w:t>para</w:t>
      </w:r>
      <w:r>
        <w:rPr>
          <w:spacing w:val="-44"/>
        </w:rPr>
        <w:t> </w:t>
      </w:r>
      <w:r>
        <w:rPr/>
        <w:t>eli- </w:t>
      </w:r>
      <w:r>
        <w:rPr>
          <w:w w:val="95"/>
        </w:rPr>
        <w:t>minar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discriminación</w:t>
      </w:r>
      <w:r>
        <w:rPr>
          <w:spacing w:val="-15"/>
          <w:w w:val="95"/>
        </w:rPr>
        <w:t> </w:t>
      </w:r>
      <w:r>
        <w:rPr>
          <w:w w:val="95"/>
        </w:rPr>
        <w:t>contra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mujeres.</w:t>
      </w:r>
      <w:r>
        <w:rPr>
          <w:spacing w:val="-15"/>
          <w:w w:val="95"/>
        </w:rPr>
        <w:t> </w:t>
      </w:r>
      <w:r>
        <w:rPr>
          <w:w w:val="95"/>
        </w:rPr>
        <w:t>Define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manera precisa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i/>
          <w:w w:val="95"/>
        </w:rPr>
        <w:t>discriminación</w:t>
      </w:r>
      <w:r>
        <w:rPr>
          <w:i/>
          <w:spacing w:val="-10"/>
          <w:w w:val="95"/>
        </w:rPr>
        <w:t> </w:t>
      </w:r>
      <w:r>
        <w:rPr>
          <w:i/>
          <w:spacing w:val="-3"/>
          <w:w w:val="95"/>
        </w:rPr>
        <w:t>contra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mujer</w:t>
      </w:r>
      <w:r>
        <w:rPr>
          <w:i/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plantea</w:t>
      </w:r>
      <w:r>
        <w:rPr>
          <w:spacing w:val="-10"/>
          <w:w w:val="95"/>
        </w:rPr>
        <w:t> </w:t>
      </w:r>
      <w:r>
        <w:rPr>
          <w:w w:val="95"/>
        </w:rPr>
        <w:t>modificar los</w:t>
      </w:r>
      <w:r>
        <w:rPr>
          <w:spacing w:val="-29"/>
          <w:w w:val="95"/>
        </w:rPr>
        <w:t> </w:t>
      </w:r>
      <w:r>
        <w:rPr>
          <w:w w:val="95"/>
        </w:rPr>
        <w:t>patrones</w:t>
      </w:r>
      <w:r>
        <w:rPr>
          <w:spacing w:val="-28"/>
          <w:w w:val="95"/>
        </w:rPr>
        <w:t> </w:t>
      </w:r>
      <w:r>
        <w:rPr>
          <w:w w:val="95"/>
        </w:rPr>
        <w:t>socioculturales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hombres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mujeres,</w:t>
      </w:r>
      <w:r>
        <w:rPr>
          <w:spacing w:val="-28"/>
          <w:w w:val="95"/>
        </w:rPr>
        <w:t> </w:t>
      </w:r>
      <w:r>
        <w:rPr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otros.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17"/>
          <w:sz w:val="22"/>
        </w:rPr>
        <w:t> </w:t>
      </w:r>
      <w:r>
        <w:rPr>
          <w:sz w:val="22"/>
        </w:rPr>
        <w:t>1.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efectos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presente</w:t>
      </w:r>
      <w:r>
        <w:rPr>
          <w:spacing w:val="-17"/>
          <w:sz w:val="22"/>
        </w:rPr>
        <w:t> </w:t>
      </w:r>
      <w:r>
        <w:rPr>
          <w:sz w:val="22"/>
        </w:rPr>
        <w:t>Convención,</w:t>
      </w:r>
      <w:r>
        <w:rPr>
          <w:spacing w:val="-17"/>
          <w:sz w:val="22"/>
        </w:rPr>
        <w:t> </w:t>
      </w:r>
      <w:r>
        <w:rPr>
          <w:sz w:val="22"/>
        </w:rPr>
        <w:t>la </w:t>
      </w:r>
      <w:r>
        <w:rPr>
          <w:w w:val="95"/>
          <w:sz w:val="22"/>
        </w:rPr>
        <w:t>expresión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“</w:t>
      </w:r>
      <w:r>
        <w:rPr>
          <w:i/>
          <w:w w:val="95"/>
          <w:sz w:val="22"/>
        </w:rPr>
        <w:t>discriminación</w:t>
      </w:r>
      <w:r>
        <w:rPr>
          <w:i/>
          <w:spacing w:val="-29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contra</w:t>
      </w:r>
      <w:r>
        <w:rPr>
          <w:i/>
          <w:spacing w:val="-2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w w:val="95"/>
          <w:sz w:val="22"/>
        </w:rPr>
        <w:t>”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denotará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toda </w:t>
      </w:r>
      <w:r>
        <w:rPr>
          <w:sz w:val="22"/>
        </w:rPr>
        <w:t>distinción,</w:t>
      </w:r>
      <w:r>
        <w:rPr>
          <w:spacing w:val="-34"/>
          <w:sz w:val="22"/>
        </w:rPr>
        <w:t> </w:t>
      </w:r>
      <w:r>
        <w:rPr>
          <w:sz w:val="22"/>
        </w:rPr>
        <w:t>exclusión</w:t>
      </w:r>
      <w:r>
        <w:rPr>
          <w:spacing w:val="-34"/>
          <w:sz w:val="22"/>
        </w:rPr>
        <w:t> </w:t>
      </w:r>
      <w:r>
        <w:rPr>
          <w:sz w:val="22"/>
        </w:rPr>
        <w:t>o</w:t>
      </w:r>
      <w:r>
        <w:rPr>
          <w:spacing w:val="-33"/>
          <w:sz w:val="22"/>
        </w:rPr>
        <w:t> </w:t>
      </w:r>
      <w:r>
        <w:rPr>
          <w:sz w:val="22"/>
        </w:rPr>
        <w:t>restricción</w:t>
      </w:r>
      <w:r>
        <w:rPr>
          <w:spacing w:val="-34"/>
          <w:sz w:val="22"/>
        </w:rPr>
        <w:t> </w:t>
      </w:r>
      <w:r>
        <w:rPr>
          <w:sz w:val="22"/>
        </w:rPr>
        <w:t>basada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sexo</w:t>
      </w:r>
      <w:r>
        <w:rPr>
          <w:spacing w:val="-34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tenga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objeto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resultado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menoscabar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anular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reco- nocimiento,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goce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ejercicio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mujer,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independiente- </w:t>
      </w:r>
      <w:r>
        <w:rPr>
          <w:sz w:val="22"/>
        </w:rPr>
        <w:t>mente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su</w:t>
      </w:r>
      <w:r>
        <w:rPr>
          <w:spacing w:val="-28"/>
          <w:sz w:val="22"/>
        </w:rPr>
        <w:t> </w:t>
      </w:r>
      <w:r>
        <w:rPr>
          <w:sz w:val="22"/>
        </w:rPr>
        <w:t>estado</w:t>
      </w:r>
      <w:r>
        <w:rPr>
          <w:spacing w:val="-29"/>
          <w:sz w:val="22"/>
        </w:rPr>
        <w:t> </w:t>
      </w:r>
      <w:r>
        <w:rPr>
          <w:sz w:val="22"/>
        </w:rPr>
        <w:t>civil,</w:t>
      </w:r>
      <w:r>
        <w:rPr>
          <w:spacing w:val="-29"/>
          <w:sz w:val="22"/>
        </w:rPr>
        <w:t> </w:t>
      </w:r>
      <w:r>
        <w:rPr>
          <w:sz w:val="22"/>
        </w:rPr>
        <w:t>sobre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base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igualdad</w:t>
      </w:r>
      <w:r>
        <w:rPr>
          <w:spacing w:val="-28"/>
          <w:sz w:val="22"/>
        </w:rPr>
        <w:t> </w:t>
      </w:r>
      <w:r>
        <w:rPr>
          <w:sz w:val="22"/>
        </w:rPr>
        <w:t>del hombre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mujer,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5"/>
          <w:sz w:val="22"/>
        </w:rPr>
        <w:t> </w:t>
      </w:r>
      <w:r>
        <w:rPr>
          <w:sz w:val="22"/>
        </w:rPr>
        <w:t>derechos</w:t>
      </w:r>
      <w:r>
        <w:rPr>
          <w:spacing w:val="-25"/>
          <w:sz w:val="22"/>
        </w:rPr>
        <w:t> </w:t>
      </w:r>
      <w:r>
        <w:rPr>
          <w:sz w:val="22"/>
        </w:rPr>
        <w:t>humanos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las</w:t>
      </w:r>
      <w:r>
        <w:rPr>
          <w:spacing w:val="-25"/>
          <w:sz w:val="22"/>
        </w:rPr>
        <w:t> </w:t>
      </w:r>
      <w:r>
        <w:rPr>
          <w:sz w:val="22"/>
        </w:rPr>
        <w:t>liber- </w:t>
      </w:r>
      <w:r>
        <w:rPr>
          <w:w w:val="95"/>
          <w:sz w:val="22"/>
        </w:rPr>
        <w:t>tades fundamentales en las esferas política, económica, </w:t>
      </w:r>
      <w:r>
        <w:rPr>
          <w:sz w:val="22"/>
        </w:rPr>
        <w:t>social,</w:t>
      </w:r>
      <w:r>
        <w:rPr>
          <w:spacing w:val="-23"/>
          <w:sz w:val="22"/>
        </w:rPr>
        <w:t> </w:t>
      </w:r>
      <w:r>
        <w:rPr>
          <w:sz w:val="22"/>
        </w:rPr>
        <w:t>cultural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civil</w:t>
      </w:r>
      <w:r>
        <w:rPr>
          <w:spacing w:val="-22"/>
          <w:sz w:val="22"/>
        </w:rPr>
        <w:t> </w:t>
      </w:r>
      <w:r>
        <w:rPr>
          <w:sz w:val="22"/>
        </w:rPr>
        <w:t>o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cualquier</w:t>
      </w:r>
      <w:r>
        <w:rPr>
          <w:spacing w:val="-23"/>
          <w:sz w:val="22"/>
        </w:rPr>
        <w:t> </w:t>
      </w:r>
      <w:r>
        <w:rPr>
          <w:sz w:val="22"/>
        </w:rPr>
        <w:t>otra</w:t>
      </w:r>
      <w:r>
        <w:rPr>
          <w:spacing w:val="-22"/>
          <w:sz w:val="22"/>
        </w:rPr>
        <w:t> </w:t>
      </w:r>
      <w:r>
        <w:rPr>
          <w:sz w:val="22"/>
        </w:rPr>
        <w:t>esfera.</w:t>
      </w:r>
    </w:p>
    <w:p>
      <w:pPr>
        <w:pStyle w:val="BodyText"/>
        <w:spacing w:before="5"/>
      </w:pP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27"/>
          <w:sz w:val="22"/>
        </w:rPr>
        <w:t> </w:t>
      </w:r>
      <w:r>
        <w:rPr>
          <w:sz w:val="22"/>
        </w:rPr>
        <w:t>2.</w:t>
      </w:r>
      <w:r>
        <w:rPr>
          <w:spacing w:val="-26"/>
          <w:sz w:val="22"/>
        </w:rPr>
        <w:t> </w:t>
      </w:r>
      <w:r>
        <w:rPr>
          <w:sz w:val="22"/>
        </w:rPr>
        <w:t>Los</w:t>
      </w:r>
      <w:r>
        <w:rPr>
          <w:spacing w:val="-26"/>
          <w:sz w:val="22"/>
        </w:rPr>
        <w:t> </w:t>
      </w:r>
      <w:r>
        <w:rPr>
          <w:sz w:val="22"/>
        </w:rPr>
        <w:t>Estados</w:t>
      </w:r>
      <w:r>
        <w:rPr>
          <w:spacing w:val="-26"/>
          <w:sz w:val="22"/>
        </w:rPr>
        <w:t> </w:t>
      </w:r>
      <w:r>
        <w:rPr>
          <w:sz w:val="22"/>
        </w:rPr>
        <w:t>Partes</w:t>
      </w:r>
      <w:r>
        <w:rPr>
          <w:spacing w:val="-26"/>
          <w:sz w:val="22"/>
        </w:rPr>
        <w:t> </w:t>
      </w:r>
      <w:r>
        <w:rPr>
          <w:sz w:val="22"/>
        </w:rPr>
        <w:t>condenan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discrimina- ción</w:t>
      </w:r>
      <w:r>
        <w:rPr>
          <w:spacing w:val="-20"/>
          <w:sz w:val="22"/>
        </w:rPr>
        <w:t> </w:t>
      </w:r>
      <w:r>
        <w:rPr>
          <w:sz w:val="22"/>
        </w:rPr>
        <w:t>contra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mujer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todas</w:t>
      </w:r>
      <w:r>
        <w:rPr>
          <w:spacing w:val="-20"/>
          <w:sz w:val="22"/>
        </w:rPr>
        <w:t> </w:t>
      </w:r>
      <w:r>
        <w:rPr>
          <w:sz w:val="22"/>
        </w:rPr>
        <w:t>sus</w:t>
      </w:r>
      <w:r>
        <w:rPr>
          <w:spacing w:val="-19"/>
          <w:sz w:val="22"/>
        </w:rPr>
        <w:t> </w:t>
      </w:r>
      <w:r>
        <w:rPr>
          <w:sz w:val="22"/>
        </w:rPr>
        <w:t>formas,</w:t>
      </w:r>
      <w:r>
        <w:rPr>
          <w:spacing w:val="-19"/>
          <w:sz w:val="22"/>
        </w:rPr>
        <w:t> </w:t>
      </w:r>
      <w:r>
        <w:rPr>
          <w:sz w:val="22"/>
        </w:rPr>
        <w:t>convienen</w:t>
      </w:r>
      <w:r>
        <w:rPr>
          <w:spacing w:val="-20"/>
          <w:sz w:val="22"/>
        </w:rPr>
        <w:t> </w:t>
      </w:r>
      <w:r>
        <w:rPr>
          <w:sz w:val="22"/>
        </w:rPr>
        <w:t>en </w:t>
      </w:r>
      <w:r>
        <w:rPr>
          <w:w w:val="95"/>
          <w:sz w:val="22"/>
        </w:rPr>
        <w:t>seguir,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todos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medios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apropiados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dilaciones, </w:t>
      </w:r>
      <w:r>
        <w:rPr>
          <w:i/>
          <w:w w:val="95"/>
          <w:sz w:val="22"/>
        </w:rPr>
        <w:t>una</w:t>
      </w:r>
      <w:r>
        <w:rPr>
          <w:i/>
          <w:spacing w:val="-34"/>
          <w:w w:val="95"/>
          <w:sz w:val="22"/>
        </w:rPr>
        <w:t> </w:t>
      </w:r>
      <w:r>
        <w:rPr>
          <w:i/>
          <w:spacing w:val="-3"/>
          <w:w w:val="95"/>
          <w:sz w:val="22"/>
        </w:rPr>
        <w:t>política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encaminada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34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eliminar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discriminación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con- </w:t>
      </w:r>
      <w:r>
        <w:rPr>
          <w:i/>
          <w:spacing w:val="-3"/>
          <w:sz w:val="22"/>
        </w:rPr>
        <w:t>tra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mujer</w:t>
      </w:r>
      <w:r>
        <w:rPr>
          <w:i/>
          <w:spacing w:val="-22"/>
          <w:sz w:val="22"/>
        </w:rPr>
        <w:t> </w:t>
      </w:r>
      <w:r>
        <w:rPr>
          <w:spacing w:val="-8"/>
          <w:sz w:val="22"/>
        </w:rPr>
        <w:t>y,</w:t>
      </w:r>
      <w:r>
        <w:rPr>
          <w:spacing w:val="-22"/>
          <w:sz w:val="22"/>
        </w:rPr>
        <w:t> </w:t>
      </w:r>
      <w:r>
        <w:rPr>
          <w:sz w:val="22"/>
        </w:rPr>
        <w:t>con</w:t>
      </w:r>
      <w:r>
        <w:rPr>
          <w:spacing w:val="-21"/>
          <w:sz w:val="22"/>
        </w:rPr>
        <w:t> </w:t>
      </w:r>
      <w:r>
        <w:rPr>
          <w:sz w:val="22"/>
        </w:rPr>
        <w:t>tal</w:t>
      </w:r>
      <w:r>
        <w:rPr>
          <w:spacing w:val="-22"/>
          <w:sz w:val="22"/>
        </w:rPr>
        <w:t> </w:t>
      </w:r>
      <w:r>
        <w:rPr>
          <w:sz w:val="22"/>
        </w:rPr>
        <w:t>objeto,</w:t>
      </w:r>
      <w:r>
        <w:rPr>
          <w:spacing w:val="-22"/>
          <w:sz w:val="22"/>
        </w:rPr>
        <w:t> </w:t>
      </w:r>
      <w:r>
        <w:rPr>
          <w:sz w:val="22"/>
        </w:rPr>
        <w:t>se</w:t>
      </w:r>
      <w:r>
        <w:rPr>
          <w:spacing w:val="-22"/>
          <w:sz w:val="22"/>
        </w:rPr>
        <w:t> </w:t>
      </w:r>
      <w:r>
        <w:rPr>
          <w:sz w:val="22"/>
        </w:rPr>
        <w:t>comprometen</w:t>
      </w:r>
      <w:r>
        <w:rPr>
          <w:spacing w:val="-21"/>
          <w:sz w:val="22"/>
        </w:rPr>
        <w:t> </w:t>
      </w:r>
      <w:r>
        <w:rPr>
          <w:sz w:val="22"/>
        </w:rPr>
        <w:t>a:</w:t>
      </w:r>
    </w:p>
    <w:p>
      <w:pPr>
        <w:spacing w:line="248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3"/>
          <w:numId w:val="10"/>
        </w:numPr>
        <w:tabs>
          <w:tab w:pos="1631" w:val="left" w:leader="none"/>
        </w:tabs>
        <w:spacing w:line="276" w:lineRule="auto" w:before="37" w:after="0"/>
        <w:ind w:left="1630" w:right="2965" w:hanging="284"/>
        <w:jc w:val="both"/>
        <w:rPr>
          <w:sz w:val="22"/>
        </w:rPr>
      </w:pPr>
      <w:r>
        <w:rPr>
          <w:i/>
          <w:spacing w:val="-3"/>
          <w:w w:val="95"/>
          <w:sz w:val="22"/>
        </w:rPr>
        <w:t>Adoptar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medidas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adecuadas</w:t>
      </w:r>
      <w:r>
        <w:rPr>
          <w:w w:val="95"/>
          <w:sz w:val="22"/>
        </w:rPr>
        <w:t>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legislativas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otro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ca- rácter,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sanciones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correspondientes,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prohí- </w:t>
      </w:r>
      <w:r>
        <w:rPr>
          <w:i/>
          <w:sz w:val="22"/>
        </w:rPr>
        <w:t>ban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toda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discriminación</w:t>
      </w:r>
      <w:r>
        <w:rPr>
          <w:i/>
          <w:spacing w:val="-21"/>
          <w:sz w:val="22"/>
        </w:rPr>
        <w:t> </w:t>
      </w:r>
      <w:r>
        <w:rPr>
          <w:i/>
          <w:spacing w:val="-3"/>
          <w:sz w:val="22"/>
        </w:rPr>
        <w:t>contra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mujer</w:t>
      </w:r>
      <w:r>
        <w:rPr>
          <w:sz w:val="22"/>
        </w:rPr>
        <w:t>;</w:t>
      </w:r>
    </w:p>
    <w:p>
      <w:pPr>
        <w:spacing w:line="250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[…]</w:t>
      </w:r>
    </w:p>
    <w:p>
      <w:pPr>
        <w:spacing w:after="0" w:line="250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10"/>
        </w:numPr>
        <w:tabs>
          <w:tab w:pos="3155" w:val="left" w:leader="none"/>
        </w:tabs>
        <w:spacing w:line="276" w:lineRule="auto" w:before="234" w:after="0"/>
        <w:ind w:left="3154" w:right="1441" w:hanging="284"/>
        <w:jc w:val="both"/>
        <w:rPr>
          <w:sz w:val="22"/>
        </w:rPr>
      </w:pPr>
      <w:r>
        <w:rPr>
          <w:i/>
          <w:w w:val="95"/>
          <w:sz w:val="22"/>
        </w:rPr>
        <w:t>Abstenerse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incurrir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todo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acto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práctica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dis- </w:t>
      </w:r>
      <w:r>
        <w:rPr>
          <w:i/>
          <w:w w:val="95"/>
          <w:sz w:val="22"/>
        </w:rPr>
        <w:t>criminación</w:t>
      </w:r>
      <w:r>
        <w:rPr>
          <w:i/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contra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i/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velar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autori- dades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instituciones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públicas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actúen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conformidad </w:t>
      </w:r>
      <w:r>
        <w:rPr>
          <w:sz w:val="22"/>
        </w:rPr>
        <w:t>con esta</w:t>
      </w:r>
      <w:r>
        <w:rPr>
          <w:spacing w:val="-27"/>
          <w:sz w:val="22"/>
        </w:rPr>
        <w:t> </w:t>
      </w:r>
      <w:r>
        <w:rPr>
          <w:sz w:val="22"/>
        </w:rPr>
        <w:t>obligación;</w:t>
      </w:r>
    </w:p>
    <w:p>
      <w:pPr>
        <w:pStyle w:val="ListParagraph"/>
        <w:numPr>
          <w:ilvl w:val="4"/>
          <w:numId w:val="10"/>
        </w:numPr>
        <w:tabs>
          <w:tab w:pos="3155" w:val="left" w:leader="none"/>
        </w:tabs>
        <w:spacing w:line="276" w:lineRule="auto" w:before="0" w:after="0"/>
        <w:ind w:left="3154" w:right="1441" w:hanging="284"/>
        <w:jc w:val="both"/>
        <w:rPr>
          <w:sz w:val="22"/>
        </w:rPr>
      </w:pPr>
      <w:r>
        <w:rPr>
          <w:spacing w:val="-5"/>
          <w:w w:val="95"/>
          <w:sz w:val="22"/>
        </w:rPr>
        <w:t>Tomar</w:t>
      </w:r>
      <w:r>
        <w:rPr>
          <w:spacing w:val="-16"/>
          <w:w w:val="95"/>
          <w:sz w:val="22"/>
        </w:rPr>
        <w:t> </w:t>
      </w:r>
      <w:r>
        <w:rPr>
          <w:i/>
          <w:w w:val="95"/>
          <w:sz w:val="22"/>
        </w:rPr>
        <w:t>todas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medidas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apropiadas</w:t>
      </w:r>
      <w:r>
        <w:rPr>
          <w:i/>
          <w:spacing w:val="-15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para</w:t>
      </w:r>
      <w:r>
        <w:rPr>
          <w:i/>
          <w:spacing w:val="-15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eliminar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la </w:t>
      </w:r>
      <w:r>
        <w:rPr>
          <w:i/>
          <w:w w:val="95"/>
          <w:sz w:val="22"/>
        </w:rPr>
        <w:t>discriminación</w:t>
      </w:r>
      <w:r>
        <w:rPr>
          <w:i/>
          <w:spacing w:val="-19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contra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i/>
          <w:spacing w:val="-18"/>
          <w:w w:val="95"/>
          <w:sz w:val="22"/>
        </w:rPr>
        <w:t> </w:t>
      </w:r>
      <w:r>
        <w:rPr>
          <w:w w:val="95"/>
          <w:sz w:val="22"/>
        </w:rPr>
        <w:t>practicada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cuales- </w:t>
      </w:r>
      <w:r>
        <w:rPr>
          <w:sz w:val="22"/>
        </w:rPr>
        <w:t>quiera</w:t>
      </w:r>
      <w:r>
        <w:rPr>
          <w:spacing w:val="-24"/>
          <w:sz w:val="22"/>
        </w:rPr>
        <w:t> </w:t>
      </w:r>
      <w:r>
        <w:rPr>
          <w:sz w:val="22"/>
        </w:rPr>
        <w:t>personas,</w:t>
      </w:r>
      <w:r>
        <w:rPr>
          <w:spacing w:val="-23"/>
          <w:sz w:val="22"/>
        </w:rPr>
        <w:t> </w:t>
      </w:r>
      <w:r>
        <w:rPr>
          <w:sz w:val="22"/>
        </w:rPr>
        <w:t>organizaciones</w:t>
      </w:r>
      <w:r>
        <w:rPr>
          <w:spacing w:val="-23"/>
          <w:sz w:val="22"/>
        </w:rPr>
        <w:t> </w:t>
      </w:r>
      <w:r>
        <w:rPr>
          <w:sz w:val="22"/>
        </w:rPr>
        <w:t>o</w:t>
      </w:r>
      <w:r>
        <w:rPr>
          <w:spacing w:val="-23"/>
          <w:sz w:val="22"/>
        </w:rPr>
        <w:t> </w:t>
      </w:r>
      <w:r>
        <w:rPr>
          <w:sz w:val="22"/>
        </w:rPr>
        <w:t>empresas;</w:t>
      </w:r>
    </w:p>
    <w:p>
      <w:pPr>
        <w:pStyle w:val="BodyText"/>
        <w:spacing w:before="7"/>
      </w:pPr>
    </w:p>
    <w:p>
      <w:pPr>
        <w:spacing w:line="276" w:lineRule="auto" w:before="1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3.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Partes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tomarán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todas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esfe- </w:t>
      </w:r>
      <w:r>
        <w:rPr>
          <w:sz w:val="22"/>
        </w:rPr>
        <w:t>ras,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particular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las</w:t>
      </w:r>
      <w:r>
        <w:rPr>
          <w:spacing w:val="-28"/>
          <w:sz w:val="22"/>
        </w:rPr>
        <w:t> </w:t>
      </w:r>
      <w:r>
        <w:rPr>
          <w:sz w:val="22"/>
        </w:rPr>
        <w:t>esferas</w:t>
      </w:r>
      <w:r>
        <w:rPr>
          <w:spacing w:val="-28"/>
          <w:sz w:val="22"/>
        </w:rPr>
        <w:t> </w:t>
      </w:r>
      <w:r>
        <w:rPr>
          <w:sz w:val="22"/>
        </w:rPr>
        <w:t>política,</w:t>
      </w:r>
      <w:r>
        <w:rPr>
          <w:spacing w:val="-28"/>
          <w:sz w:val="22"/>
        </w:rPr>
        <w:t> </w:t>
      </w:r>
      <w:r>
        <w:rPr>
          <w:sz w:val="22"/>
        </w:rPr>
        <w:t>social,</w:t>
      </w:r>
      <w:r>
        <w:rPr>
          <w:spacing w:val="-28"/>
          <w:sz w:val="22"/>
        </w:rPr>
        <w:t> </w:t>
      </w:r>
      <w:r>
        <w:rPr>
          <w:sz w:val="22"/>
        </w:rPr>
        <w:t>econó- </w:t>
      </w:r>
      <w:r>
        <w:rPr>
          <w:w w:val="95"/>
          <w:sz w:val="22"/>
        </w:rPr>
        <w:t>mica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cultural,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todas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medidas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apropiadas</w:t>
      </w:r>
      <w:r>
        <w:rPr>
          <w:w w:val="95"/>
          <w:sz w:val="22"/>
        </w:rPr>
        <w:t>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incluso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carácter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legislativo,</w:t>
      </w:r>
      <w:r>
        <w:rPr>
          <w:spacing w:val="-22"/>
          <w:w w:val="90"/>
          <w:sz w:val="22"/>
        </w:rPr>
        <w:t> </w:t>
      </w:r>
      <w:r>
        <w:rPr>
          <w:i/>
          <w:spacing w:val="-3"/>
          <w:w w:val="90"/>
          <w:sz w:val="22"/>
        </w:rPr>
        <w:t>para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asegurar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el</w:t>
      </w:r>
      <w:r>
        <w:rPr>
          <w:i/>
          <w:spacing w:val="-21"/>
          <w:w w:val="90"/>
          <w:sz w:val="22"/>
        </w:rPr>
        <w:t> </w:t>
      </w:r>
      <w:r>
        <w:rPr>
          <w:i/>
          <w:w w:val="90"/>
          <w:sz w:val="22"/>
        </w:rPr>
        <w:t>pleno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desarrollo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22"/>
          <w:w w:val="90"/>
          <w:sz w:val="22"/>
        </w:rPr>
        <w:t> </w:t>
      </w:r>
      <w:r>
        <w:rPr>
          <w:i/>
          <w:w w:val="90"/>
          <w:sz w:val="22"/>
        </w:rPr>
        <w:t>ade- </w:t>
      </w:r>
      <w:r>
        <w:rPr>
          <w:i/>
          <w:spacing w:val="-3"/>
          <w:w w:val="95"/>
          <w:sz w:val="22"/>
        </w:rPr>
        <w:t>lanto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w w:val="95"/>
          <w:sz w:val="22"/>
        </w:rPr>
        <w:t>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objeto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garantizarle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ejercicio </w:t>
      </w:r>
      <w:r>
        <w:rPr>
          <w:sz w:val="22"/>
        </w:rPr>
        <w:t>y</w:t>
      </w:r>
      <w:r>
        <w:rPr>
          <w:spacing w:val="-40"/>
          <w:sz w:val="22"/>
        </w:rPr>
        <w:t> </w:t>
      </w:r>
      <w:r>
        <w:rPr>
          <w:sz w:val="22"/>
        </w:rPr>
        <w:t>el</w:t>
      </w:r>
      <w:r>
        <w:rPr>
          <w:spacing w:val="-40"/>
          <w:sz w:val="22"/>
        </w:rPr>
        <w:t> </w:t>
      </w:r>
      <w:r>
        <w:rPr>
          <w:sz w:val="22"/>
        </w:rPr>
        <w:t>goce</w:t>
      </w:r>
      <w:r>
        <w:rPr>
          <w:spacing w:val="-39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los</w:t>
      </w:r>
      <w:r>
        <w:rPr>
          <w:spacing w:val="-40"/>
          <w:sz w:val="22"/>
        </w:rPr>
        <w:t> </w:t>
      </w:r>
      <w:r>
        <w:rPr>
          <w:sz w:val="22"/>
        </w:rPr>
        <w:t>derechos</w:t>
      </w:r>
      <w:r>
        <w:rPr>
          <w:spacing w:val="-40"/>
          <w:sz w:val="22"/>
        </w:rPr>
        <w:t> </w:t>
      </w:r>
      <w:r>
        <w:rPr>
          <w:sz w:val="22"/>
        </w:rPr>
        <w:t>humanos</w:t>
      </w:r>
      <w:r>
        <w:rPr>
          <w:spacing w:val="-39"/>
          <w:sz w:val="22"/>
        </w:rPr>
        <w:t> </w:t>
      </w:r>
      <w:r>
        <w:rPr>
          <w:sz w:val="22"/>
        </w:rPr>
        <w:t>y</w:t>
      </w:r>
      <w:r>
        <w:rPr>
          <w:spacing w:val="-40"/>
          <w:sz w:val="22"/>
        </w:rPr>
        <w:t> </w:t>
      </w:r>
      <w:r>
        <w:rPr>
          <w:sz w:val="22"/>
        </w:rPr>
        <w:t>las</w:t>
      </w:r>
      <w:r>
        <w:rPr>
          <w:spacing w:val="-40"/>
          <w:sz w:val="22"/>
        </w:rPr>
        <w:t> </w:t>
      </w:r>
      <w:r>
        <w:rPr>
          <w:sz w:val="22"/>
        </w:rPr>
        <w:t>libertades</w:t>
      </w:r>
      <w:r>
        <w:rPr>
          <w:spacing w:val="-39"/>
          <w:sz w:val="22"/>
        </w:rPr>
        <w:t> </w:t>
      </w:r>
      <w:r>
        <w:rPr>
          <w:sz w:val="22"/>
        </w:rPr>
        <w:t>funda- mentales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igualdad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condiciones</w:t>
      </w:r>
      <w:r>
        <w:rPr>
          <w:spacing w:val="-27"/>
          <w:sz w:val="22"/>
        </w:rPr>
        <w:t> </w:t>
      </w:r>
      <w:r>
        <w:rPr>
          <w:sz w:val="22"/>
        </w:rPr>
        <w:t>con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hombre.</w:t>
      </w:r>
    </w:p>
    <w:p>
      <w:pPr>
        <w:pStyle w:val="BodyText"/>
        <w:spacing w:before="7"/>
      </w:pPr>
    </w:p>
    <w:p>
      <w:pPr>
        <w:spacing w:line="276" w:lineRule="auto" w:before="0"/>
        <w:ind w:left="2870" w:right="1443" w:firstLine="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5.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Partes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tomarán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todas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medidas </w:t>
      </w:r>
      <w:r>
        <w:rPr>
          <w:sz w:val="22"/>
        </w:rPr>
        <w:t>apropiadas</w:t>
      </w:r>
      <w:r>
        <w:rPr>
          <w:spacing w:val="-13"/>
          <w:sz w:val="22"/>
        </w:rPr>
        <w:t> </w:t>
      </w:r>
      <w:r>
        <w:rPr>
          <w:sz w:val="22"/>
        </w:rPr>
        <w:t>para:</w:t>
      </w:r>
    </w:p>
    <w:p>
      <w:pPr>
        <w:spacing w:line="276" w:lineRule="auto" w:before="0"/>
        <w:ind w:left="3154" w:right="1438" w:hanging="284"/>
        <w:jc w:val="both"/>
        <w:rPr>
          <w:sz w:val="22"/>
        </w:rPr>
      </w:pPr>
      <w:r>
        <w:rPr>
          <w:w w:val="95"/>
          <w:sz w:val="22"/>
        </w:rPr>
        <w:t>a)</w:t>
      </w:r>
      <w:r>
        <w:rPr>
          <w:spacing w:val="20"/>
          <w:w w:val="95"/>
          <w:sz w:val="22"/>
        </w:rPr>
        <w:t> </w:t>
      </w:r>
      <w:r>
        <w:rPr>
          <w:i/>
          <w:w w:val="95"/>
          <w:sz w:val="22"/>
        </w:rPr>
        <w:t>Modificar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patrones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socioculturales</w:t>
      </w:r>
      <w:r>
        <w:rPr>
          <w:i/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conducta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hombres y mujeres, con miras a alcanzar la elimi- nación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prejuicios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prácticas</w:t>
      </w:r>
      <w:r>
        <w:rPr>
          <w:spacing w:val="-13"/>
          <w:sz w:val="22"/>
        </w:rPr>
        <w:t> </w:t>
      </w:r>
      <w:r>
        <w:rPr>
          <w:sz w:val="22"/>
        </w:rPr>
        <w:t>consuetudi- narias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cualquier</w:t>
      </w:r>
      <w:r>
        <w:rPr>
          <w:spacing w:val="-11"/>
          <w:sz w:val="22"/>
        </w:rPr>
        <w:t> </w:t>
      </w:r>
      <w:r>
        <w:rPr>
          <w:sz w:val="22"/>
        </w:rPr>
        <w:t>otra</w:t>
      </w:r>
      <w:r>
        <w:rPr>
          <w:spacing w:val="-10"/>
          <w:sz w:val="22"/>
        </w:rPr>
        <w:t> </w:t>
      </w:r>
      <w:r>
        <w:rPr>
          <w:sz w:val="22"/>
        </w:rPr>
        <w:t>índole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estén</w:t>
      </w:r>
      <w:r>
        <w:rPr>
          <w:spacing w:val="-11"/>
          <w:sz w:val="22"/>
        </w:rPr>
        <w:t> </w:t>
      </w:r>
      <w:r>
        <w:rPr>
          <w:sz w:val="22"/>
        </w:rPr>
        <w:t>basados en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idea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inferioridad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superioridad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cual- quiera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sexos</w:t>
      </w:r>
      <w:r>
        <w:rPr>
          <w:spacing w:val="-25"/>
          <w:sz w:val="22"/>
        </w:rPr>
        <w:t> </w:t>
      </w:r>
      <w:r>
        <w:rPr>
          <w:sz w:val="22"/>
        </w:rPr>
        <w:t>o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sz w:val="22"/>
        </w:rPr>
        <w:t>funciones</w:t>
      </w:r>
      <w:r>
        <w:rPr>
          <w:spacing w:val="-25"/>
          <w:sz w:val="22"/>
        </w:rPr>
        <w:t> </w:t>
      </w:r>
      <w:r>
        <w:rPr>
          <w:sz w:val="22"/>
        </w:rPr>
        <w:t>estereotipadas</w:t>
      </w:r>
      <w:r>
        <w:rPr>
          <w:spacing w:val="-24"/>
          <w:sz w:val="22"/>
        </w:rPr>
        <w:t> </w:t>
      </w:r>
      <w:r>
        <w:rPr>
          <w:sz w:val="22"/>
        </w:rPr>
        <w:t>de hombres y</w:t>
      </w:r>
      <w:r>
        <w:rPr>
          <w:spacing w:val="-16"/>
          <w:sz w:val="22"/>
        </w:rPr>
        <w:t> </w:t>
      </w:r>
      <w:r>
        <w:rPr>
          <w:sz w:val="22"/>
        </w:rPr>
        <w:t>mujeres;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52" w:lineRule="auto"/>
        <w:ind w:left="2304" w:right="1156"/>
        <w:jc w:val="both"/>
      </w:pPr>
      <w:r>
        <w:rPr>
          <w:b/>
          <w:color w:val="942B6A"/>
          <w:spacing w:val="-3"/>
          <w:w w:val="90"/>
        </w:rPr>
        <w:t>Recomendación</w:t>
      </w:r>
      <w:r>
        <w:rPr>
          <w:b/>
          <w:color w:val="942B6A"/>
          <w:spacing w:val="-11"/>
          <w:w w:val="90"/>
        </w:rPr>
        <w:t> </w:t>
      </w:r>
      <w:r>
        <w:rPr>
          <w:b/>
          <w:color w:val="942B6A"/>
          <w:w w:val="90"/>
        </w:rPr>
        <w:t>General</w:t>
      </w:r>
      <w:r>
        <w:rPr>
          <w:b/>
          <w:color w:val="942B6A"/>
          <w:spacing w:val="-11"/>
          <w:w w:val="90"/>
        </w:rPr>
        <w:t> </w:t>
      </w:r>
      <w:r>
        <w:rPr>
          <w:b/>
          <w:color w:val="942B6A"/>
          <w:w w:val="90"/>
        </w:rPr>
        <w:t>Nº</w:t>
      </w:r>
      <w:r>
        <w:rPr>
          <w:b/>
          <w:color w:val="942B6A"/>
          <w:spacing w:val="-10"/>
          <w:w w:val="90"/>
        </w:rPr>
        <w:t> </w:t>
      </w:r>
      <w:r>
        <w:rPr>
          <w:b/>
          <w:color w:val="942B6A"/>
          <w:w w:val="90"/>
        </w:rPr>
        <w:t>23</w:t>
      </w:r>
      <w:r>
        <w:rPr>
          <w:b/>
          <w:color w:val="942B6A"/>
          <w:spacing w:val="-11"/>
          <w:w w:val="90"/>
        </w:rPr>
        <w:t> </w:t>
      </w:r>
      <w:r>
        <w:rPr>
          <w:b/>
          <w:color w:val="942B6A"/>
          <w:spacing w:val="-3"/>
          <w:w w:val="90"/>
        </w:rPr>
        <w:t>(16º</w:t>
      </w:r>
      <w:r>
        <w:rPr>
          <w:b/>
          <w:color w:val="942B6A"/>
          <w:spacing w:val="-11"/>
          <w:w w:val="90"/>
        </w:rPr>
        <w:t> </w:t>
      </w:r>
      <w:r>
        <w:rPr>
          <w:b/>
          <w:color w:val="942B6A"/>
          <w:w w:val="90"/>
        </w:rPr>
        <w:t>periodo</w:t>
      </w:r>
      <w:r>
        <w:rPr>
          <w:b/>
          <w:color w:val="942B6A"/>
          <w:spacing w:val="-11"/>
          <w:w w:val="90"/>
        </w:rPr>
        <w:t> </w:t>
      </w:r>
      <w:r>
        <w:rPr>
          <w:b/>
          <w:color w:val="942B6A"/>
          <w:w w:val="90"/>
        </w:rPr>
        <w:t>de</w:t>
      </w:r>
      <w:r>
        <w:rPr>
          <w:b/>
          <w:color w:val="942B6A"/>
          <w:spacing w:val="-11"/>
          <w:w w:val="90"/>
        </w:rPr>
        <w:t> </w:t>
      </w:r>
      <w:r>
        <w:rPr>
          <w:b/>
          <w:color w:val="942B6A"/>
          <w:spacing w:val="-3"/>
          <w:w w:val="90"/>
        </w:rPr>
        <w:t>sesiones,</w:t>
      </w:r>
      <w:r>
        <w:rPr>
          <w:b/>
          <w:color w:val="942B6A"/>
          <w:spacing w:val="-11"/>
          <w:w w:val="90"/>
        </w:rPr>
        <w:t> </w:t>
      </w:r>
      <w:r>
        <w:rPr>
          <w:b/>
          <w:color w:val="942B6A"/>
          <w:spacing w:val="-3"/>
          <w:w w:val="90"/>
        </w:rPr>
        <w:t>1997)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CEDAW</w:t>
      </w:r>
      <w:r>
        <w:rPr>
          <w:spacing w:val="-14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w w:val="95"/>
        </w:rPr>
        <w:t>emitido</w:t>
      </w:r>
      <w:r>
        <w:rPr>
          <w:spacing w:val="-13"/>
          <w:w w:val="95"/>
        </w:rPr>
        <w:t> </w:t>
      </w:r>
      <w:r>
        <w:rPr>
          <w:w w:val="95"/>
        </w:rPr>
        <w:t>algunas</w:t>
      </w:r>
      <w:r>
        <w:rPr>
          <w:spacing w:val="-14"/>
          <w:w w:val="95"/>
        </w:rPr>
        <w:t> </w:t>
      </w:r>
      <w:r>
        <w:rPr>
          <w:w w:val="95"/>
        </w:rPr>
        <w:t>recomendaciones</w:t>
      </w:r>
      <w:r>
        <w:rPr>
          <w:spacing w:val="-14"/>
          <w:w w:val="95"/>
        </w:rPr>
        <w:t> </w:t>
      </w:r>
      <w:r>
        <w:rPr>
          <w:w w:val="95"/>
        </w:rPr>
        <w:t>generales</w:t>
      </w:r>
      <w:r>
        <w:rPr>
          <w:spacing w:val="-13"/>
          <w:w w:val="95"/>
        </w:rPr>
        <w:t> </w:t>
      </w:r>
      <w:r>
        <w:rPr>
          <w:w w:val="95"/>
        </w:rPr>
        <w:t>a </w:t>
      </w:r>
      <w:r>
        <w:rPr/>
        <w:t>los</w:t>
      </w:r>
      <w:r>
        <w:rPr>
          <w:spacing w:val="-38"/>
        </w:rPr>
        <w:t> </w:t>
      </w:r>
      <w:r>
        <w:rPr/>
        <w:t>países</w:t>
      </w:r>
      <w:r>
        <w:rPr>
          <w:spacing w:val="-38"/>
        </w:rPr>
        <w:t> </w:t>
      </w:r>
      <w:r>
        <w:rPr/>
        <w:t>miembros,</w:t>
      </w:r>
      <w:r>
        <w:rPr>
          <w:spacing w:val="-39"/>
        </w:rPr>
        <w:t> </w:t>
      </w:r>
      <w:r>
        <w:rPr/>
        <w:t>con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propósito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reorientar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generar nuevas</w:t>
      </w:r>
      <w:r>
        <w:rPr>
          <w:spacing w:val="-40"/>
        </w:rPr>
        <w:t> </w:t>
      </w:r>
      <w:r>
        <w:rPr/>
        <w:t>acciones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>
          <w:spacing w:val="-3"/>
        </w:rPr>
        <w:t>favor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igualdad</w:t>
      </w:r>
      <w:r>
        <w:rPr>
          <w:spacing w:val="-39"/>
        </w:rPr>
        <w:t> </w:t>
      </w:r>
      <w:r>
        <w:rPr/>
        <w:t>entre</w:t>
      </w:r>
      <w:r>
        <w:rPr>
          <w:spacing w:val="-39"/>
        </w:rPr>
        <w:t> </w:t>
      </w:r>
      <w:r>
        <w:rPr/>
        <w:t>mujeres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hom- bres.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este</w:t>
      </w:r>
      <w:r>
        <w:rPr>
          <w:spacing w:val="-29"/>
        </w:rPr>
        <w:t> </w:t>
      </w:r>
      <w:r>
        <w:rPr/>
        <w:t>caso</w:t>
      </w:r>
      <w:r>
        <w:rPr>
          <w:spacing w:val="-29"/>
        </w:rPr>
        <w:t> </w:t>
      </w:r>
      <w:r>
        <w:rPr/>
        <w:t>se</w:t>
      </w:r>
      <w:r>
        <w:rPr>
          <w:spacing w:val="-28"/>
        </w:rPr>
        <w:t> </w:t>
      </w:r>
      <w:r>
        <w:rPr/>
        <w:t>retoma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párrafo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recomendación 23,</w:t>
      </w:r>
      <w:r>
        <w:rPr>
          <w:spacing w:val="-37"/>
        </w:rPr>
        <w:t> </w:t>
      </w:r>
      <w:r>
        <w:rPr/>
        <w:t>que</w:t>
      </w:r>
      <w:r>
        <w:rPr>
          <w:spacing w:val="-36"/>
        </w:rPr>
        <w:t> </w:t>
      </w:r>
      <w:r>
        <w:rPr/>
        <w:t>señala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condición</w:t>
      </w:r>
      <w:r>
        <w:rPr>
          <w:spacing w:val="-36"/>
        </w:rPr>
        <w:t> </w:t>
      </w:r>
      <w:r>
        <w:rPr/>
        <w:t>limitante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estereotipos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la formación de las</w:t>
      </w:r>
      <w:r>
        <w:rPr>
          <w:spacing w:val="-44"/>
        </w:rPr>
        <w:t> </w:t>
      </w:r>
      <w:r>
        <w:rPr/>
        <w:t>mujeres.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302" w:lineRule="auto" w:before="97"/>
        <w:ind w:left="1630" w:right="2681" w:hanging="284"/>
        <w:jc w:val="both"/>
        <w:rPr>
          <w:sz w:val="20"/>
        </w:rPr>
      </w:pPr>
      <w:r>
        <w:rPr/>
        <w:pict>
          <v:shape style="position:absolute;margin-left:426.993286pt;margin-top:2.336223pt;width:12.2pt;height:122.3pt;mso-position-horizontal-relative:page;mso-position-vertical-relative:paragraph;z-index:632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0"/>
        </w:rPr>
        <w:t>12.</w:t>
      </w:r>
      <w:r>
        <w:rPr>
          <w:spacing w:val="-19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-30"/>
          <w:w w:val="95"/>
          <w:sz w:val="20"/>
        </w:rPr>
        <w:t> </w:t>
      </w:r>
      <w:r>
        <w:rPr>
          <w:i/>
          <w:w w:val="95"/>
          <w:sz w:val="20"/>
        </w:rPr>
        <w:t>creación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estereotipos</w:t>
      </w:r>
      <w:r>
        <w:rPr>
          <w:w w:val="95"/>
          <w:sz w:val="20"/>
        </w:rPr>
        <w:t>,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hasta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medios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información, </w:t>
      </w:r>
      <w:r>
        <w:rPr>
          <w:i/>
          <w:spacing w:val="-3"/>
          <w:sz w:val="20"/>
        </w:rPr>
        <w:t>limita</w:t>
      </w:r>
      <w:r>
        <w:rPr>
          <w:i/>
          <w:spacing w:val="-26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vida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política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mujer</w:t>
      </w:r>
      <w:r>
        <w:rPr>
          <w:i/>
          <w:spacing w:val="-26"/>
          <w:sz w:val="20"/>
        </w:rPr>
        <w:t> </w:t>
      </w:r>
      <w:r>
        <w:rPr>
          <w:sz w:val="20"/>
        </w:rPr>
        <w:t>a</w:t>
      </w:r>
      <w:r>
        <w:rPr>
          <w:spacing w:val="-25"/>
          <w:sz w:val="20"/>
        </w:rPr>
        <w:t> </w:t>
      </w:r>
      <w:r>
        <w:rPr>
          <w:sz w:val="20"/>
        </w:rPr>
        <w:t>cuestiones</w:t>
      </w:r>
      <w:r>
        <w:rPr>
          <w:spacing w:val="-25"/>
          <w:sz w:val="20"/>
        </w:rPr>
        <w:t> </w:t>
      </w:r>
      <w:r>
        <w:rPr>
          <w:sz w:val="20"/>
        </w:rPr>
        <w:t>como</w:t>
      </w:r>
      <w:r>
        <w:rPr>
          <w:spacing w:val="-25"/>
          <w:sz w:val="20"/>
        </w:rPr>
        <w:t> </w:t>
      </w:r>
      <w:r>
        <w:rPr>
          <w:sz w:val="20"/>
        </w:rPr>
        <w:t>el</w:t>
      </w:r>
      <w:r>
        <w:rPr>
          <w:spacing w:val="-25"/>
          <w:sz w:val="20"/>
        </w:rPr>
        <w:t> </w:t>
      </w:r>
      <w:r>
        <w:rPr>
          <w:sz w:val="20"/>
        </w:rPr>
        <w:t>medio </w:t>
      </w:r>
      <w:r>
        <w:rPr>
          <w:w w:val="95"/>
          <w:sz w:val="20"/>
        </w:rPr>
        <w:t>ambiente,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infancia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salud,</w:t>
      </w:r>
      <w:r>
        <w:rPr>
          <w:spacing w:val="-17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excluye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responsabilida- </w:t>
      </w:r>
      <w:r>
        <w:rPr>
          <w:i/>
          <w:w w:val="95"/>
          <w:sz w:val="20"/>
        </w:rPr>
        <w:t>des</w:t>
      </w:r>
      <w:r>
        <w:rPr>
          <w:i/>
          <w:spacing w:val="-2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materia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finanzas,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control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presupuestario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solución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sz w:val="20"/>
        </w:rPr>
        <w:t>conflictos.</w:t>
      </w:r>
    </w:p>
    <w:p>
      <w:pPr>
        <w:pStyle w:val="BodyText"/>
        <w:spacing w:before="1"/>
        <w:rPr>
          <w:sz w:val="22"/>
        </w:rPr>
      </w:pPr>
    </w:p>
    <w:p>
      <w:pPr>
        <w:spacing w:line="252" w:lineRule="auto" w:before="0"/>
        <w:ind w:left="780" w:right="2680" w:firstLine="0"/>
        <w:jc w:val="both"/>
        <w:rPr>
          <w:sz w:val="24"/>
        </w:rPr>
      </w:pPr>
      <w:r>
        <w:rPr>
          <w:b/>
          <w:color w:val="942B6A"/>
          <w:w w:val="90"/>
          <w:sz w:val="24"/>
        </w:rPr>
        <w:t>Convención</w:t>
      </w:r>
      <w:r>
        <w:rPr>
          <w:b/>
          <w:color w:val="942B6A"/>
          <w:spacing w:val="-30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Interamericana</w:t>
      </w:r>
      <w:r>
        <w:rPr>
          <w:b/>
          <w:color w:val="942B6A"/>
          <w:spacing w:val="-30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para</w:t>
      </w:r>
      <w:r>
        <w:rPr>
          <w:b/>
          <w:color w:val="942B6A"/>
          <w:spacing w:val="-30"/>
          <w:w w:val="90"/>
          <w:sz w:val="24"/>
        </w:rPr>
        <w:t> </w:t>
      </w:r>
      <w:r>
        <w:rPr>
          <w:b/>
          <w:color w:val="942B6A"/>
          <w:spacing w:val="-3"/>
          <w:w w:val="90"/>
          <w:sz w:val="24"/>
        </w:rPr>
        <w:t>Prevenir,</w:t>
      </w:r>
      <w:r>
        <w:rPr>
          <w:b/>
          <w:color w:val="942B6A"/>
          <w:spacing w:val="-30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Sancionar</w:t>
      </w:r>
      <w:r>
        <w:rPr>
          <w:b/>
          <w:color w:val="942B6A"/>
          <w:spacing w:val="-30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y</w:t>
      </w:r>
      <w:r>
        <w:rPr>
          <w:b/>
          <w:color w:val="942B6A"/>
          <w:spacing w:val="-30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Erra- dicar</w:t>
      </w:r>
      <w:r>
        <w:rPr>
          <w:b/>
          <w:color w:val="942B6A"/>
          <w:spacing w:val="-26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la</w:t>
      </w:r>
      <w:r>
        <w:rPr>
          <w:b/>
          <w:color w:val="942B6A"/>
          <w:spacing w:val="-26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Violencia</w:t>
      </w:r>
      <w:r>
        <w:rPr>
          <w:b/>
          <w:color w:val="942B6A"/>
          <w:spacing w:val="-25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contra</w:t>
      </w:r>
      <w:r>
        <w:rPr>
          <w:b/>
          <w:color w:val="942B6A"/>
          <w:spacing w:val="-26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la</w:t>
      </w:r>
      <w:r>
        <w:rPr>
          <w:b/>
          <w:color w:val="942B6A"/>
          <w:spacing w:val="-25"/>
          <w:w w:val="90"/>
          <w:sz w:val="24"/>
        </w:rPr>
        <w:t> </w:t>
      </w:r>
      <w:r>
        <w:rPr>
          <w:b/>
          <w:color w:val="942B6A"/>
          <w:spacing w:val="-4"/>
          <w:w w:val="90"/>
          <w:sz w:val="24"/>
        </w:rPr>
        <w:t>Mujer,</w:t>
      </w:r>
      <w:r>
        <w:rPr>
          <w:b/>
          <w:color w:val="942B6A"/>
          <w:spacing w:val="-26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Convención</w:t>
      </w:r>
      <w:r>
        <w:rPr>
          <w:b/>
          <w:color w:val="942B6A"/>
          <w:spacing w:val="-25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Belém</w:t>
      </w:r>
      <w:r>
        <w:rPr>
          <w:b/>
          <w:color w:val="942B6A"/>
          <w:spacing w:val="-26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do</w:t>
      </w:r>
      <w:r>
        <w:rPr>
          <w:b/>
          <w:color w:val="942B6A"/>
          <w:spacing w:val="-26"/>
          <w:w w:val="90"/>
          <w:sz w:val="24"/>
        </w:rPr>
        <w:t> </w:t>
      </w:r>
      <w:r>
        <w:rPr>
          <w:b/>
          <w:color w:val="942B6A"/>
          <w:w w:val="90"/>
          <w:sz w:val="24"/>
        </w:rPr>
        <w:t>Pará </w:t>
      </w:r>
      <w:r>
        <w:rPr>
          <w:sz w:val="24"/>
        </w:rPr>
        <w:t>Adoptada</w:t>
      </w:r>
      <w:r>
        <w:rPr>
          <w:spacing w:val="-22"/>
          <w:sz w:val="24"/>
        </w:rPr>
        <w:t> </w:t>
      </w:r>
      <w:r>
        <w:rPr>
          <w:sz w:val="24"/>
        </w:rPr>
        <w:t>y</w:t>
      </w:r>
      <w:r>
        <w:rPr>
          <w:spacing w:val="-22"/>
          <w:sz w:val="24"/>
        </w:rPr>
        <w:t> </w:t>
      </w:r>
      <w:r>
        <w:rPr>
          <w:sz w:val="24"/>
        </w:rPr>
        <w:t>abierta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2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z w:val="24"/>
        </w:rPr>
        <w:t>firma,</w:t>
      </w:r>
      <w:r>
        <w:rPr>
          <w:spacing w:val="-22"/>
          <w:sz w:val="24"/>
        </w:rPr>
        <w:t> </w:t>
      </w:r>
      <w:r>
        <w:rPr>
          <w:sz w:val="24"/>
        </w:rPr>
        <w:t>ratificación</w:t>
      </w:r>
      <w:r>
        <w:rPr>
          <w:spacing w:val="-22"/>
          <w:sz w:val="24"/>
        </w:rPr>
        <w:t> </w:t>
      </w:r>
      <w:r>
        <w:rPr>
          <w:sz w:val="24"/>
        </w:rPr>
        <w:t>y</w:t>
      </w:r>
      <w:r>
        <w:rPr>
          <w:spacing w:val="-22"/>
          <w:sz w:val="24"/>
        </w:rPr>
        <w:t> </w:t>
      </w:r>
      <w:r>
        <w:rPr>
          <w:sz w:val="24"/>
        </w:rPr>
        <w:t>adhesión</w:t>
      </w:r>
      <w:r>
        <w:rPr>
          <w:spacing w:val="-22"/>
          <w:sz w:val="24"/>
        </w:rPr>
        <w:t> </w:t>
      </w:r>
      <w:r>
        <w:rPr>
          <w:sz w:val="24"/>
        </w:rPr>
        <w:t>por</w:t>
      </w:r>
      <w:r>
        <w:rPr>
          <w:spacing w:val="-22"/>
          <w:sz w:val="24"/>
        </w:rPr>
        <w:t> </w:t>
      </w:r>
      <w:r>
        <w:rPr>
          <w:sz w:val="24"/>
        </w:rPr>
        <w:t>la </w:t>
      </w:r>
      <w:r>
        <w:rPr>
          <w:w w:val="95"/>
          <w:sz w:val="24"/>
        </w:rPr>
        <w:t>Asamblea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General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Organización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Estados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Americanos, </w:t>
      </w:r>
      <w:r>
        <w:rPr>
          <w:sz w:val="24"/>
        </w:rPr>
        <w:t>del</w:t>
      </w:r>
      <w:r>
        <w:rPr>
          <w:spacing w:val="-34"/>
          <w:sz w:val="24"/>
        </w:rPr>
        <w:t> </w:t>
      </w:r>
      <w:r>
        <w:rPr>
          <w:sz w:val="24"/>
        </w:rPr>
        <w:t>9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junio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1994,</w:t>
      </w:r>
      <w:r>
        <w:rPr>
          <w:spacing w:val="-34"/>
          <w:sz w:val="24"/>
        </w:rPr>
        <w:t> </w:t>
      </w:r>
      <w:r>
        <w:rPr>
          <w:sz w:val="24"/>
        </w:rPr>
        <w:t>en</w:t>
      </w:r>
      <w:r>
        <w:rPr>
          <w:spacing w:val="-33"/>
          <w:sz w:val="24"/>
        </w:rPr>
        <w:t> </w:t>
      </w:r>
      <w:r>
        <w:rPr>
          <w:sz w:val="24"/>
        </w:rPr>
        <w:t>Belém</w:t>
      </w:r>
      <w:r>
        <w:rPr>
          <w:spacing w:val="-34"/>
          <w:sz w:val="24"/>
        </w:rPr>
        <w:t> </w:t>
      </w:r>
      <w:r>
        <w:rPr>
          <w:sz w:val="24"/>
        </w:rPr>
        <w:t>do</w:t>
      </w:r>
      <w:r>
        <w:rPr>
          <w:spacing w:val="-34"/>
          <w:sz w:val="24"/>
        </w:rPr>
        <w:t> </w:t>
      </w:r>
      <w:r>
        <w:rPr>
          <w:sz w:val="24"/>
        </w:rPr>
        <w:t>Pará,</w:t>
      </w:r>
      <w:r>
        <w:rPr>
          <w:spacing w:val="-33"/>
          <w:sz w:val="24"/>
        </w:rPr>
        <w:t> </w:t>
      </w:r>
      <w:r>
        <w:rPr>
          <w:sz w:val="24"/>
        </w:rPr>
        <w:t>Brasil,</w:t>
      </w:r>
      <w:r>
        <w:rPr>
          <w:spacing w:val="-35"/>
          <w:sz w:val="24"/>
        </w:rPr>
        <w:t> </w:t>
      </w:r>
      <w:r>
        <w:rPr>
          <w:sz w:val="24"/>
        </w:rPr>
        <w:t>y</w:t>
      </w:r>
      <w:r>
        <w:rPr>
          <w:spacing w:val="-33"/>
          <w:sz w:val="24"/>
        </w:rPr>
        <w:t> </w:t>
      </w:r>
      <w:r>
        <w:rPr>
          <w:sz w:val="24"/>
        </w:rPr>
        <w:t>entrada</w:t>
      </w:r>
      <w:r>
        <w:rPr>
          <w:spacing w:val="-34"/>
          <w:sz w:val="24"/>
        </w:rPr>
        <w:t> </w:t>
      </w:r>
      <w:r>
        <w:rPr>
          <w:sz w:val="24"/>
        </w:rPr>
        <w:t>en vigor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5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marzo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1995.</w:t>
      </w:r>
    </w:p>
    <w:p>
      <w:pPr>
        <w:pStyle w:val="BodyText"/>
        <w:rPr>
          <w:sz w:val="27"/>
        </w:rPr>
      </w:pPr>
    </w:p>
    <w:p>
      <w:pPr>
        <w:spacing w:line="276" w:lineRule="auto" w:before="0"/>
        <w:ind w:left="1346" w:right="5890" w:firstLine="0"/>
        <w:jc w:val="left"/>
        <w:rPr>
          <w:sz w:val="22"/>
        </w:rPr>
      </w:pPr>
      <w:r>
        <w:rPr>
          <w:sz w:val="22"/>
        </w:rPr>
        <w:t>Capítulo II </w:t>
      </w:r>
      <w:r>
        <w:rPr>
          <w:w w:val="95"/>
          <w:sz w:val="22"/>
        </w:rPr>
        <w:t>Derechos protegidos </w:t>
      </w:r>
      <w:r>
        <w:rPr>
          <w:sz w:val="22"/>
        </w:rPr>
        <w:t>Artículo 6</w:t>
      </w:r>
    </w:p>
    <w:p>
      <w:pPr>
        <w:spacing w:line="276" w:lineRule="auto" w:before="0"/>
        <w:ind w:left="1346" w:right="2963" w:firstLine="0"/>
        <w:jc w:val="left"/>
        <w:rPr>
          <w:sz w:val="22"/>
        </w:rPr>
      </w:pPr>
      <w:r>
        <w:rPr>
          <w:i/>
          <w:w w:val="95"/>
          <w:sz w:val="22"/>
        </w:rPr>
        <w:t>El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derecho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toda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vida</w:t>
      </w:r>
      <w:r>
        <w:rPr>
          <w:i/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libre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violencia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in- </w:t>
      </w:r>
      <w:r>
        <w:rPr>
          <w:i/>
          <w:sz w:val="22"/>
        </w:rPr>
        <w:t>cluye</w:t>
      </w:r>
      <w:r>
        <w:rPr>
          <w:sz w:val="22"/>
        </w:rPr>
        <w:t>, entre</w:t>
      </w:r>
      <w:r>
        <w:rPr>
          <w:spacing w:val="-26"/>
          <w:sz w:val="22"/>
        </w:rPr>
        <w:t> </w:t>
      </w:r>
      <w:r>
        <w:rPr>
          <w:sz w:val="22"/>
        </w:rPr>
        <w:t>otros:</w:t>
      </w:r>
    </w:p>
    <w:p>
      <w:pPr>
        <w:pStyle w:val="ListParagraph"/>
        <w:numPr>
          <w:ilvl w:val="0"/>
          <w:numId w:val="29"/>
        </w:numPr>
        <w:tabs>
          <w:tab w:pos="1534" w:val="left" w:leader="none"/>
        </w:tabs>
        <w:spacing w:line="276" w:lineRule="auto" w:before="0" w:after="0"/>
        <w:ind w:left="1346" w:right="2965" w:firstLine="0"/>
        <w:jc w:val="left"/>
        <w:rPr>
          <w:sz w:val="22"/>
        </w:rPr>
      </w:pP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derecho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mujer</w:t>
      </w:r>
      <w:r>
        <w:rPr>
          <w:spacing w:val="-28"/>
          <w:sz w:val="22"/>
        </w:rPr>
        <w:t> </w:t>
      </w:r>
      <w:r>
        <w:rPr>
          <w:sz w:val="22"/>
        </w:rPr>
        <w:t>a</w:t>
      </w:r>
      <w:r>
        <w:rPr>
          <w:spacing w:val="-28"/>
          <w:sz w:val="22"/>
        </w:rPr>
        <w:t> </w:t>
      </w:r>
      <w:r>
        <w:rPr>
          <w:sz w:val="22"/>
        </w:rPr>
        <w:t>ser</w:t>
      </w:r>
      <w:r>
        <w:rPr>
          <w:spacing w:val="-28"/>
          <w:sz w:val="22"/>
        </w:rPr>
        <w:t> </w:t>
      </w:r>
      <w:r>
        <w:rPr>
          <w:sz w:val="22"/>
        </w:rPr>
        <w:t>libre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toda</w:t>
      </w:r>
      <w:r>
        <w:rPr>
          <w:spacing w:val="-28"/>
          <w:sz w:val="22"/>
        </w:rPr>
        <w:t> </w:t>
      </w:r>
      <w:r>
        <w:rPr>
          <w:sz w:val="22"/>
        </w:rPr>
        <w:t>forma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dis- criminación,</w:t>
      </w:r>
      <w:r>
        <w:rPr>
          <w:spacing w:val="-12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9"/>
        </w:numPr>
        <w:tabs>
          <w:tab w:pos="1537" w:val="left" w:leader="none"/>
        </w:tabs>
        <w:spacing w:line="276" w:lineRule="auto" w:before="0" w:after="0"/>
        <w:ind w:left="1346" w:right="2964" w:firstLine="0"/>
        <w:jc w:val="both"/>
        <w:rPr>
          <w:sz w:val="22"/>
        </w:rPr>
      </w:pPr>
      <w:r>
        <w:rPr>
          <w:sz w:val="22"/>
        </w:rPr>
        <w:t>el</w:t>
      </w:r>
      <w:r>
        <w:rPr>
          <w:spacing w:val="-39"/>
          <w:sz w:val="22"/>
        </w:rPr>
        <w:t> </w:t>
      </w:r>
      <w:r>
        <w:rPr>
          <w:sz w:val="22"/>
        </w:rPr>
        <w:t>derecho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9"/>
          <w:sz w:val="22"/>
        </w:rPr>
        <w:t> </w:t>
      </w:r>
      <w:r>
        <w:rPr>
          <w:sz w:val="22"/>
        </w:rPr>
        <w:t>la</w:t>
      </w:r>
      <w:r>
        <w:rPr>
          <w:spacing w:val="-39"/>
          <w:sz w:val="22"/>
        </w:rPr>
        <w:t> </w:t>
      </w:r>
      <w:r>
        <w:rPr>
          <w:sz w:val="22"/>
        </w:rPr>
        <w:t>mujer</w:t>
      </w:r>
      <w:r>
        <w:rPr>
          <w:spacing w:val="-38"/>
          <w:sz w:val="22"/>
        </w:rPr>
        <w:t> </w:t>
      </w:r>
      <w:r>
        <w:rPr>
          <w:sz w:val="22"/>
        </w:rPr>
        <w:t>a</w:t>
      </w:r>
      <w:r>
        <w:rPr>
          <w:spacing w:val="-39"/>
          <w:sz w:val="22"/>
        </w:rPr>
        <w:t> </w:t>
      </w:r>
      <w:r>
        <w:rPr>
          <w:sz w:val="22"/>
        </w:rPr>
        <w:t>ser</w:t>
      </w:r>
      <w:r>
        <w:rPr>
          <w:spacing w:val="-38"/>
          <w:sz w:val="22"/>
        </w:rPr>
        <w:t> </w:t>
      </w:r>
      <w:r>
        <w:rPr>
          <w:sz w:val="22"/>
        </w:rPr>
        <w:t>valorada</w:t>
      </w:r>
      <w:r>
        <w:rPr>
          <w:spacing w:val="-39"/>
          <w:sz w:val="22"/>
        </w:rPr>
        <w:t> </w:t>
      </w:r>
      <w:r>
        <w:rPr>
          <w:sz w:val="22"/>
        </w:rPr>
        <w:t>y</w:t>
      </w:r>
      <w:r>
        <w:rPr>
          <w:spacing w:val="-38"/>
          <w:sz w:val="22"/>
        </w:rPr>
        <w:t> </w:t>
      </w:r>
      <w:r>
        <w:rPr>
          <w:sz w:val="22"/>
        </w:rPr>
        <w:t>educada</w:t>
      </w:r>
      <w:r>
        <w:rPr>
          <w:spacing w:val="-39"/>
          <w:sz w:val="22"/>
        </w:rPr>
        <w:t> </w:t>
      </w:r>
      <w:r>
        <w:rPr>
          <w:sz w:val="22"/>
        </w:rPr>
        <w:t>libre</w:t>
      </w:r>
      <w:r>
        <w:rPr>
          <w:spacing w:val="-38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patrones estereotipados de comportamiento y prácticas sociales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culturales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basadas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conceptos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inferioridad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subordinación.</w:t>
      </w:r>
    </w:p>
    <w:p>
      <w:pPr>
        <w:pStyle w:val="BodyText"/>
        <w:spacing w:before="3"/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Artículo 8</w:t>
      </w:r>
    </w:p>
    <w:p>
      <w:pPr>
        <w:spacing w:line="276" w:lineRule="auto" w:before="37"/>
        <w:ind w:left="1346" w:right="2959" w:firstLine="0"/>
        <w:jc w:val="left"/>
        <w:rPr>
          <w:sz w:val="22"/>
        </w:rPr>
      </w:pPr>
      <w:r>
        <w:rPr>
          <w:sz w:val="22"/>
        </w:rPr>
        <w:t>Los</w:t>
      </w:r>
      <w:r>
        <w:rPr>
          <w:spacing w:val="-30"/>
          <w:sz w:val="22"/>
        </w:rPr>
        <w:t> </w:t>
      </w:r>
      <w:r>
        <w:rPr>
          <w:sz w:val="22"/>
        </w:rPr>
        <w:t>Estados</w:t>
      </w:r>
      <w:r>
        <w:rPr>
          <w:spacing w:val="-30"/>
          <w:sz w:val="22"/>
        </w:rPr>
        <w:t> </w:t>
      </w:r>
      <w:r>
        <w:rPr>
          <w:sz w:val="22"/>
        </w:rPr>
        <w:t>Partes</w:t>
      </w:r>
      <w:r>
        <w:rPr>
          <w:spacing w:val="-30"/>
          <w:sz w:val="22"/>
        </w:rPr>
        <w:t> </w:t>
      </w:r>
      <w:r>
        <w:rPr>
          <w:sz w:val="22"/>
        </w:rPr>
        <w:t>convienen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adoptar,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forma</w:t>
      </w:r>
      <w:r>
        <w:rPr>
          <w:spacing w:val="-30"/>
          <w:sz w:val="22"/>
        </w:rPr>
        <w:t> </w:t>
      </w:r>
      <w:r>
        <w:rPr>
          <w:sz w:val="22"/>
        </w:rPr>
        <w:t>pro- </w:t>
      </w:r>
      <w:r>
        <w:rPr>
          <w:w w:val="95"/>
          <w:sz w:val="22"/>
        </w:rPr>
        <w:t>gresiva, medidas específicas, inclusive programas para: </w:t>
      </w:r>
      <w:r>
        <w:rPr>
          <w:sz w:val="22"/>
        </w:rPr>
        <w:t>[…]</w:t>
      </w:r>
    </w:p>
    <w:p>
      <w:pPr>
        <w:spacing w:line="276" w:lineRule="auto" w:before="0"/>
        <w:ind w:left="1630" w:right="2965" w:hanging="284"/>
        <w:jc w:val="both"/>
        <w:rPr>
          <w:sz w:val="22"/>
        </w:rPr>
      </w:pPr>
      <w:r>
        <w:rPr>
          <w:spacing w:val="-3"/>
          <w:w w:val="95"/>
          <w:sz w:val="22"/>
        </w:rPr>
        <w:t>b.</w:t>
      </w:r>
      <w:r>
        <w:rPr>
          <w:spacing w:val="20"/>
          <w:w w:val="95"/>
          <w:sz w:val="22"/>
        </w:rPr>
        <w:t> </w:t>
      </w:r>
      <w:r>
        <w:rPr>
          <w:i/>
          <w:w w:val="95"/>
          <w:sz w:val="22"/>
        </w:rPr>
        <w:t>modificar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4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patrones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socioculturales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conducta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de </w:t>
      </w:r>
      <w:r>
        <w:rPr>
          <w:i/>
          <w:spacing w:val="-3"/>
          <w:sz w:val="22"/>
        </w:rPr>
        <w:t>hombres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mujeres</w:t>
      </w:r>
      <w:r>
        <w:rPr>
          <w:sz w:val="22"/>
        </w:rPr>
        <w:t>,</w:t>
      </w:r>
      <w:r>
        <w:rPr>
          <w:spacing w:val="-23"/>
          <w:sz w:val="22"/>
        </w:rPr>
        <w:t> </w:t>
      </w:r>
      <w:r>
        <w:rPr>
          <w:sz w:val="22"/>
        </w:rPr>
        <w:t>incluyendo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z w:val="22"/>
        </w:rPr>
        <w:t>diseño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progra- </w:t>
      </w:r>
      <w:r>
        <w:rPr>
          <w:w w:val="95"/>
          <w:sz w:val="22"/>
        </w:rPr>
        <w:t>mas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formales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formales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apropiados 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todo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nivel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proceso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educativo,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contrarrestar </w:t>
      </w:r>
      <w:r>
        <w:rPr>
          <w:sz w:val="22"/>
        </w:rPr>
        <w:t>prejuicios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costumbres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todo</w:t>
      </w:r>
      <w:r>
        <w:rPr>
          <w:spacing w:val="-29"/>
          <w:sz w:val="22"/>
        </w:rPr>
        <w:t> </w:t>
      </w:r>
      <w:r>
        <w:rPr>
          <w:sz w:val="22"/>
        </w:rPr>
        <w:t>otro</w:t>
      </w:r>
      <w:r>
        <w:rPr>
          <w:spacing w:val="-30"/>
          <w:sz w:val="22"/>
        </w:rPr>
        <w:t> </w:t>
      </w:r>
      <w:r>
        <w:rPr>
          <w:sz w:val="22"/>
        </w:rPr>
        <w:t>tipo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prácticas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3154" w:right="1440" w:firstLine="0"/>
        <w:jc w:val="both"/>
        <w:rPr>
          <w:sz w:val="22"/>
        </w:rPr>
      </w:pPr>
      <w:r>
        <w:rPr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se</w:t>
      </w:r>
      <w:r>
        <w:rPr>
          <w:spacing w:val="-23"/>
          <w:sz w:val="22"/>
        </w:rPr>
        <w:t> </w:t>
      </w:r>
      <w:r>
        <w:rPr>
          <w:sz w:val="22"/>
        </w:rPr>
        <w:t>basen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premisa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inferioridad</w:t>
      </w:r>
      <w:r>
        <w:rPr>
          <w:spacing w:val="-24"/>
          <w:sz w:val="22"/>
        </w:rPr>
        <w:t> </w:t>
      </w:r>
      <w:r>
        <w:rPr>
          <w:sz w:val="22"/>
        </w:rPr>
        <w:t>o</w:t>
      </w:r>
      <w:r>
        <w:rPr>
          <w:spacing w:val="-23"/>
          <w:sz w:val="22"/>
        </w:rPr>
        <w:t> </w:t>
      </w:r>
      <w:r>
        <w:rPr>
          <w:sz w:val="22"/>
        </w:rPr>
        <w:t>supe- rioridad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cualquiera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los</w:t>
      </w:r>
      <w:r>
        <w:rPr>
          <w:spacing w:val="-36"/>
          <w:sz w:val="22"/>
        </w:rPr>
        <w:t> </w:t>
      </w:r>
      <w:r>
        <w:rPr>
          <w:sz w:val="22"/>
        </w:rPr>
        <w:t>géneros</w:t>
      </w:r>
      <w:r>
        <w:rPr>
          <w:spacing w:val="-36"/>
          <w:sz w:val="22"/>
        </w:rPr>
        <w:t> </w:t>
      </w:r>
      <w:r>
        <w:rPr>
          <w:sz w:val="22"/>
        </w:rPr>
        <w:t>o</w:t>
      </w:r>
      <w:r>
        <w:rPr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los</w:t>
      </w:r>
      <w:r>
        <w:rPr>
          <w:spacing w:val="-36"/>
          <w:sz w:val="22"/>
        </w:rPr>
        <w:t> </w:t>
      </w:r>
      <w:r>
        <w:rPr>
          <w:sz w:val="22"/>
        </w:rPr>
        <w:t>papeles estereotipados</w:t>
      </w:r>
      <w:r>
        <w:rPr>
          <w:spacing w:val="-20"/>
          <w:sz w:val="22"/>
        </w:rPr>
        <w:t> </w:t>
      </w:r>
      <w:r>
        <w:rPr>
          <w:sz w:val="22"/>
        </w:rPr>
        <w:t>para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hombre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mujer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legiti- man</w:t>
      </w:r>
      <w:r>
        <w:rPr>
          <w:spacing w:val="-23"/>
          <w:sz w:val="22"/>
        </w:rPr>
        <w:t> </w:t>
      </w:r>
      <w:r>
        <w:rPr>
          <w:sz w:val="22"/>
        </w:rPr>
        <w:t>o</w:t>
      </w:r>
      <w:r>
        <w:rPr>
          <w:spacing w:val="-22"/>
          <w:sz w:val="22"/>
        </w:rPr>
        <w:t> </w:t>
      </w:r>
      <w:r>
        <w:rPr>
          <w:sz w:val="22"/>
        </w:rPr>
        <w:t>exacerban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violencia</w:t>
      </w:r>
      <w:r>
        <w:rPr>
          <w:spacing w:val="-22"/>
          <w:sz w:val="22"/>
        </w:rPr>
        <w:t> </w:t>
      </w:r>
      <w:r>
        <w:rPr>
          <w:sz w:val="22"/>
        </w:rPr>
        <w:t>contra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mujer;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  <w:spacing w:before="1"/>
      </w:pPr>
      <w:r>
        <w:rPr>
          <w:color w:val="942B6A"/>
        </w:rPr>
        <w:t>Declaración y Plataforma de Acción de Beijing</w:t>
      </w:r>
    </w:p>
    <w:p>
      <w:pPr>
        <w:pStyle w:val="BodyText"/>
        <w:spacing w:line="252" w:lineRule="auto" w:before="13"/>
        <w:ind w:left="2304" w:right="1156"/>
        <w:jc w:val="both"/>
      </w:pPr>
      <w:r>
        <w:rPr/>
        <w:t>La</w:t>
      </w:r>
      <w:r>
        <w:rPr>
          <w:spacing w:val="-15"/>
        </w:rPr>
        <w:t> </w:t>
      </w:r>
      <w:r>
        <w:rPr/>
        <w:t>Cuarta</w:t>
      </w:r>
      <w:r>
        <w:rPr>
          <w:spacing w:val="-14"/>
        </w:rPr>
        <w:t> </w:t>
      </w:r>
      <w:r>
        <w:rPr/>
        <w:t>Conferencia</w:t>
      </w:r>
      <w:r>
        <w:rPr>
          <w:spacing w:val="-15"/>
        </w:rPr>
        <w:t> </w:t>
      </w:r>
      <w:r>
        <w:rPr/>
        <w:t>Mundial</w:t>
      </w:r>
      <w:r>
        <w:rPr>
          <w:spacing w:val="-14"/>
        </w:rPr>
        <w:t> </w:t>
      </w:r>
      <w:r>
        <w:rPr/>
        <w:t>sobre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Mujer,</w:t>
      </w:r>
      <w:r>
        <w:rPr>
          <w:spacing w:val="-14"/>
        </w:rPr>
        <w:t> </w:t>
      </w:r>
      <w:r>
        <w:rPr/>
        <w:t>reunida</w:t>
      </w:r>
      <w:r>
        <w:rPr>
          <w:spacing w:val="-15"/>
        </w:rPr>
        <w:t> </w:t>
      </w:r>
      <w:r>
        <w:rPr/>
        <w:t>en Beijing</w:t>
      </w:r>
      <w:r>
        <w:rPr>
          <w:spacing w:val="-30"/>
        </w:rPr>
        <w:t> </w:t>
      </w:r>
      <w:r>
        <w:rPr/>
        <w:t>del</w:t>
      </w:r>
      <w:r>
        <w:rPr>
          <w:spacing w:val="-28"/>
        </w:rPr>
        <w:t> </w:t>
      </w:r>
      <w:r>
        <w:rPr/>
        <w:t>4</w:t>
      </w:r>
      <w:r>
        <w:rPr>
          <w:spacing w:val="-27"/>
        </w:rPr>
        <w:t> </w:t>
      </w:r>
      <w:r>
        <w:rPr/>
        <w:t>al</w:t>
      </w:r>
      <w:r>
        <w:rPr>
          <w:spacing w:val="-28"/>
        </w:rPr>
        <w:t> </w:t>
      </w:r>
      <w:r>
        <w:rPr/>
        <w:t>15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septiembre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1995,</w:t>
      </w:r>
      <w:r>
        <w:rPr>
          <w:spacing w:val="-28"/>
        </w:rPr>
        <w:t> </w:t>
      </w:r>
      <w:r>
        <w:rPr/>
        <w:t>aprueba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Decla- ración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Plataforma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Acción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Beijing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recomienda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 </w:t>
      </w:r>
      <w:r>
        <w:rPr>
          <w:w w:val="95"/>
        </w:rPr>
        <w:t>Asamblea</w:t>
      </w:r>
      <w:r>
        <w:rPr>
          <w:spacing w:val="-24"/>
          <w:w w:val="95"/>
        </w:rPr>
        <w:t> </w:t>
      </w:r>
      <w:r>
        <w:rPr>
          <w:w w:val="95"/>
        </w:rPr>
        <w:t>General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Naciones</w:t>
      </w:r>
      <w:r>
        <w:rPr>
          <w:spacing w:val="-23"/>
          <w:w w:val="95"/>
        </w:rPr>
        <w:t> </w:t>
      </w:r>
      <w:r>
        <w:rPr>
          <w:w w:val="95"/>
        </w:rPr>
        <w:t>Unidas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adopte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 forma</w:t>
      </w:r>
      <w:r>
        <w:rPr>
          <w:spacing w:val="-12"/>
          <w:w w:val="95"/>
        </w:rPr>
        <w:t> </w:t>
      </w:r>
      <w:r>
        <w:rPr>
          <w:w w:val="95"/>
        </w:rPr>
        <w:t>aprobada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Conferencia.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Plataforma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Acción </w:t>
      </w:r>
      <w:r>
        <w:rPr>
          <w:spacing w:val="-7"/>
        </w:rPr>
        <w:t>“es</w:t>
      </w:r>
      <w:r>
        <w:rPr>
          <w:spacing w:val="-37"/>
        </w:rPr>
        <w:t> </w:t>
      </w:r>
      <w:r>
        <w:rPr/>
        <w:t>un</w:t>
      </w:r>
      <w:r>
        <w:rPr>
          <w:spacing w:val="-37"/>
        </w:rPr>
        <w:t> </w:t>
      </w:r>
      <w:r>
        <w:rPr/>
        <w:t>programa</w:t>
      </w:r>
      <w:r>
        <w:rPr>
          <w:spacing w:val="-36"/>
        </w:rPr>
        <w:t> </w:t>
      </w:r>
      <w:r>
        <w:rPr/>
        <w:t>encaminado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crear</w:t>
      </w:r>
      <w:r>
        <w:rPr>
          <w:spacing w:val="-37"/>
        </w:rPr>
        <w:t> </w:t>
      </w:r>
      <w:r>
        <w:rPr/>
        <w:t>las</w:t>
      </w:r>
      <w:r>
        <w:rPr>
          <w:spacing w:val="-36"/>
        </w:rPr>
        <w:t> </w:t>
      </w:r>
      <w:r>
        <w:rPr/>
        <w:t>condiciones</w:t>
      </w:r>
      <w:r>
        <w:rPr>
          <w:spacing w:val="-37"/>
        </w:rPr>
        <w:t> </w:t>
      </w:r>
      <w:r>
        <w:rPr/>
        <w:t>necesa- rias</w:t>
      </w:r>
      <w:r>
        <w:rPr>
          <w:spacing w:val="-41"/>
        </w:rPr>
        <w:t> </w:t>
      </w:r>
      <w:r>
        <w:rPr/>
        <w:t>para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potenciación</w:t>
      </w:r>
      <w:r>
        <w:rPr>
          <w:spacing w:val="-41"/>
        </w:rPr>
        <w:t> </w:t>
      </w:r>
      <w:r>
        <w:rPr/>
        <w:t>del</w:t>
      </w:r>
      <w:r>
        <w:rPr>
          <w:spacing w:val="-41"/>
        </w:rPr>
        <w:t> </w:t>
      </w:r>
      <w:r>
        <w:rPr/>
        <w:t>papel</w:t>
      </w:r>
      <w:r>
        <w:rPr>
          <w:spacing w:val="-40"/>
        </w:rPr>
        <w:t> </w:t>
      </w:r>
      <w:r>
        <w:rPr/>
        <w:t>de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mujer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la</w:t>
      </w:r>
      <w:r>
        <w:rPr>
          <w:spacing w:val="-40"/>
        </w:rPr>
        <w:t> </w:t>
      </w:r>
      <w:r>
        <w:rPr>
          <w:spacing w:val="-4"/>
        </w:rPr>
        <w:t>sociedad”.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objetivo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“es</w:t>
      </w:r>
      <w:r>
        <w:rPr>
          <w:spacing w:val="-22"/>
          <w:w w:val="95"/>
        </w:rPr>
        <w:t> </w:t>
      </w:r>
      <w:r>
        <w:rPr>
          <w:w w:val="95"/>
        </w:rPr>
        <w:t>acelerar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aplicación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Estrategias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Nai- </w:t>
      </w:r>
      <w:r>
        <w:rPr/>
        <w:t>robi</w:t>
      </w:r>
      <w:r>
        <w:rPr>
          <w:spacing w:val="-25"/>
        </w:rPr>
        <w:t> </w:t>
      </w:r>
      <w:r>
        <w:rPr/>
        <w:t>orientadas</w:t>
      </w:r>
      <w:r>
        <w:rPr>
          <w:spacing w:val="-25"/>
        </w:rPr>
        <w:t> </w:t>
      </w:r>
      <w:r>
        <w:rPr/>
        <w:t>hacia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futuro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adelanto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mujer</w:t>
      </w:r>
      <w:r>
        <w:rPr>
          <w:spacing w:val="-25"/>
        </w:rPr>
        <w:t> </w:t>
      </w:r>
      <w:r>
        <w:rPr/>
        <w:t>y eliminar</w:t>
      </w:r>
      <w:r>
        <w:rPr>
          <w:spacing w:val="-32"/>
        </w:rPr>
        <w:t> </w:t>
      </w:r>
      <w:r>
        <w:rPr/>
        <w:t>todos</w:t>
      </w:r>
      <w:r>
        <w:rPr>
          <w:spacing w:val="-31"/>
        </w:rPr>
        <w:t> </w:t>
      </w:r>
      <w:r>
        <w:rPr/>
        <w:t>los</w:t>
      </w:r>
      <w:r>
        <w:rPr>
          <w:spacing w:val="-32"/>
        </w:rPr>
        <w:t> </w:t>
      </w:r>
      <w:r>
        <w:rPr/>
        <w:t>obstáculos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dificultan</w:t>
      </w:r>
      <w:r>
        <w:rPr>
          <w:spacing w:val="-32"/>
        </w:rPr>
        <w:t> </w:t>
      </w:r>
      <w:r>
        <w:rPr/>
        <w:t>la</w:t>
      </w:r>
      <w:r>
        <w:rPr>
          <w:spacing w:val="-31"/>
        </w:rPr>
        <w:t> </w:t>
      </w:r>
      <w:r>
        <w:rPr/>
        <w:t>participación activa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mujer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todas</w:t>
      </w:r>
      <w:r>
        <w:rPr>
          <w:spacing w:val="-36"/>
        </w:rPr>
        <w:t> </w:t>
      </w:r>
      <w:r>
        <w:rPr/>
        <w:t>las</w:t>
      </w:r>
      <w:r>
        <w:rPr>
          <w:spacing w:val="-35"/>
        </w:rPr>
        <w:t> </w:t>
      </w:r>
      <w:r>
        <w:rPr/>
        <w:t>esferas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vida</w:t>
      </w:r>
      <w:r>
        <w:rPr>
          <w:spacing w:val="-35"/>
        </w:rPr>
        <w:t> </w:t>
      </w:r>
      <w:r>
        <w:rPr/>
        <w:t>pública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pri- </w:t>
      </w:r>
      <w:r>
        <w:rPr>
          <w:w w:val="95"/>
        </w:rPr>
        <w:t>vada</w:t>
      </w:r>
      <w:r>
        <w:rPr>
          <w:spacing w:val="-19"/>
          <w:w w:val="95"/>
        </w:rPr>
        <w:t> </w:t>
      </w:r>
      <w:r>
        <w:rPr>
          <w:w w:val="95"/>
        </w:rPr>
        <w:t>mediante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participación</w:t>
      </w:r>
      <w:r>
        <w:rPr>
          <w:spacing w:val="-19"/>
          <w:w w:val="95"/>
        </w:rPr>
        <w:t> </w:t>
      </w:r>
      <w:r>
        <w:rPr>
          <w:w w:val="95"/>
        </w:rPr>
        <w:t>plena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pie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igualdad</w:t>
      </w:r>
      <w:r>
        <w:rPr>
          <w:spacing w:val="-18"/>
          <w:w w:val="95"/>
        </w:rPr>
        <w:t> </w:t>
      </w:r>
      <w:r>
        <w:rPr>
          <w:w w:val="95"/>
        </w:rPr>
        <w:t>en </w:t>
      </w:r>
      <w:r>
        <w:rPr/>
        <w:t>el</w:t>
      </w:r>
      <w:r>
        <w:rPr>
          <w:spacing w:val="-39"/>
        </w:rPr>
        <w:t> </w:t>
      </w:r>
      <w:r>
        <w:rPr/>
        <w:t>proceso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adopción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decisiones</w:t>
      </w:r>
      <w:r>
        <w:rPr>
          <w:spacing w:val="-38"/>
        </w:rPr>
        <w:t> </w:t>
      </w:r>
      <w:r>
        <w:rPr/>
        <w:t>en</w:t>
      </w:r>
      <w:r>
        <w:rPr>
          <w:spacing w:val="-39"/>
        </w:rPr>
        <w:t> </w:t>
      </w:r>
      <w:r>
        <w:rPr/>
        <w:t>las</w:t>
      </w:r>
      <w:r>
        <w:rPr>
          <w:spacing w:val="-39"/>
        </w:rPr>
        <w:t> </w:t>
      </w:r>
      <w:r>
        <w:rPr/>
        <w:t>esferas</w:t>
      </w:r>
      <w:r>
        <w:rPr>
          <w:spacing w:val="-38"/>
        </w:rPr>
        <w:t> </w:t>
      </w:r>
      <w:r>
        <w:rPr/>
        <w:t>económi- </w:t>
      </w:r>
      <w:r>
        <w:rPr>
          <w:w w:val="95"/>
        </w:rPr>
        <w:t>ca,</w:t>
      </w:r>
      <w:r>
        <w:rPr>
          <w:spacing w:val="-28"/>
          <w:w w:val="95"/>
        </w:rPr>
        <w:t> </w:t>
      </w:r>
      <w:r>
        <w:rPr>
          <w:w w:val="95"/>
        </w:rPr>
        <w:t>social,</w:t>
      </w:r>
      <w:r>
        <w:rPr>
          <w:spacing w:val="-27"/>
          <w:w w:val="95"/>
        </w:rPr>
        <w:t> </w:t>
      </w:r>
      <w:r>
        <w:rPr>
          <w:w w:val="95"/>
        </w:rPr>
        <w:t>cultural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política”</w:t>
      </w:r>
      <w:r>
        <w:rPr>
          <w:spacing w:val="-27"/>
          <w:w w:val="95"/>
        </w:rPr>
        <w:t> </w:t>
      </w:r>
      <w:r>
        <w:rPr>
          <w:w w:val="95"/>
        </w:rPr>
        <w:t>(Plataforma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acción,</w:t>
      </w:r>
      <w:r>
        <w:rPr>
          <w:spacing w:val="-27"/>
          <w:w w:val="95"/>
        </w:rPr>
        <w:t> </w:t>
      </w:r>
      <w:r>
        <w:rPr>
          <w:w w:val="95"/>
        </w:rPr>
        <w:t>capítulo</w:t>
      </w:r>
      <w:r>
        <w:rPr>
          <w:spacing w:val="-27"/>
          <w:w w:val="95"/>
        </w:rPr>
        <w:t> </w:t>
      </w:r>
      <w:r>
        <w:rPr>
          <w:w w:val="95"/>
        </w:rPr>
        <w:t>I, Declaración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objetivos).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capítulo</w:t>
      </w:r>
      <w:r>
        <w:rPr>
          <w:spacing w:val="-17"/>
          <w:w w:val="95"/>
        </w:rPr>
        <w:t> </w:t>
      </w:r>
      <w:r>
        <w:rPr>
          <w:w w:val="95"/>
        </w:rPr>
        <w:t>III,</w:t>
      </w:r>
      <w:r>
        <w:rPr>
          <w:spacing w:val="-16"/>
          <w:w w:val="95"/>
        </w:rPr>
        <w:t> </w:t>
      </w:r>
      <w:r>
        <w:rPr>
          <w:w w:val="95"/>
        </w:rPr>
        <w:t>Esferas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espe- </w:t>
      </w:r>
      <w:r>
        <w:rPr/>
        <w:t>cial</w:t>
      </w:r>
      <w:r>
        <w:rPr>
          <w:spacing w:val="-18"/>
        </w:rPr>
        <w:t> </w:t>
      </w:r>
      <w:r>
        <w:rPr/>
        <w:t>preocupación,</w:t>
      </w:r>
      <w:r>
        <w:rPr>
          <w:spacing w:val="-18"/>
        </w:rPr>
        <w:t> </w:t>
      </w:r>
      <w:r>
        <w:rPr/>
        <w:t>plantea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siguiente: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z w:val="22"/>
        </w:rPr>
        <w:t>44.</w:t>
      </w:r>
      <w:r>
        <w:rPr>
          <w:spacing w:val="-41"/>
          <w:sz w:val="22"/>
        </w:rPr>
        <w:t> </w:t>
      </w:r>
      <w:r>
        <w:rPr>
          <w:sz w:val="22"/>
        </w:rPr>
        <w:t>Para</w:t>
      </w:r>
      <w:r>
        <w:rPr>
          <w:spacing w:val="-41"/>
          <w:sz w:val="22"/>
        </w:rPr>
        <w:t> </w:t>
      </w:r>
      <w:r>
        <w:rPr>
          <w:sz w:val="22"/>
        </w:rPr>
        <w:t>lograr</w:t>
      </w:r>
      <w:r>
        <w:rPr>
          <w:spacing w:val="-41"/>
          <w:sz w:val="22"/>
        </w:rPr>
        <w:t> </w:t>
      </w:r>
      <w:r>
        <w:rPr>
          <w:sz w:val="22"/>
        </w:rPr>
        <w:t>este</w:t>
      </w:r>
      <w:r>
        <w:rPr>
          <w:spacing w:val="-40"/>
          <w:sz w:val="22"/>
        </w:rPr>
        <w:t> </w:t>
      </w:r>
      <w:r>
        <w:rPr>
          <w:sz w:val="22"/>
        </w:rPr>
        <w:t>fin,</w:t>
      </w:r>
      <w:r>
        <w:rPr>
          <w:spacing w:val="-41"/>
          <w:sz w:val="22"/>
        </w:rPr>
        <w:t> </w:t>
      </w:r>
      <w:r>
        <w:rPr>
          <w:sz w:val="22"/>
        </w:rPr>
        <w:t>se</w:t>
      </w:r>
      <w:r>
        <w:rPr>
          <w:spacing w:val="-41"/>
          <w:sz w:val="22"/>
        </w:rPr>
        <w:t> </w:t>
      </w:r>
      <w:r>
        <w:rPr>
          <w:sz w:val="22"/>
        </w:rPr>
        <w:t>exhorta</w:t>
      </w:r>
      <w:r>
        <w:rPr>
          <w:spacing w:val="-40"/>
          <w:sz w:val="22"/>
        </w:rPr>
        <w:t> </w:t>
      </w:r>
      <w:r>
        <w:rPr>
          <w:sz w:val="22"/>
        </w:rPr>
        <w:t>a</w:t>
      </w:r>
      <w:r>
        <w:rPr>
          <w:spacing w:val="-41"/>
          <w:sz w:val="22"/>
        </w:rPr>
        <w:t> </w:t>
      </w:r>
      <w:r>
        <w:rPr>
          <w:sz w:val="22"/>
        </w:rPr>
        <w:t>los</w:t>
      </w:r>
      <w:r>
        <w:rPr>
          <w:spacing w:val="-41"/>
          <w:sz w:val="22"/>
        </w:rPr>
        <w:t> </w:t>
      </w:r>
      <w:r>
        <w:rPr>
          <w:sz w:val="22"/>
        </w:rPr>
        <w:t>gobiernos,</w:t>
      </w:r>
      <w:r>
        <w:rPr>
          <w:spacing w:val="-41"/>
          <w:sz w:val="22"/>
        </w:rPr>
        <w:t> </w:t>
      </w:r>
      <w:r>
        <w:rPr>
          <w:sz w:val="22"/>
        </w:rPr>
        <w:t>a</w:t>
      </w:r>
      <w:r>
        <w:rPr>
          <w:spacing w:val="-40"/>
          <w:sz w:val="22"/>
        </w:rPr>
        <w:t> </w:t>
      </w:r>
      <w:r>
        <w:rPr>
          <w:sz w:val="22"/>
        </w:rPr>
        <w:t>la</w:t>
      </w:r>
      <w:r>
        <w:rPr>
          <w:spacing w:val="-41"/>
          <w:sz w:val="22"/>
        </w:rPr>
        <w:t> </w:t>
      </w:r>
      <w:r>
        <w:rPr>
          <w:sz w:val="22"/>
        </w:rPr>
        <w:t>co- </w:t>
      </w:r>
      <w:r>
        <w:rPr>
          <w:w w:val="95"/>
          <w:sz w:val="22"/>
        </w:rPr>
        <w:t>munidad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sociedad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civil,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inclusive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 organizaciones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gubernamentales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sector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privado,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 que</w:t>
      </w:r>
      <w:r>
        <w:rPr>
          <w:spacing w:val="-31"/>
          <w:w w:val="95"/>
          <w:sz w:val="22"/>
        </w:rPr>
        <w:t> </w:t>
      </w:r>
      <w:r>
        <w:rPr>
          <w:i/>
          <w:w w:val="95"/>
          <w:sz w:val="22"/>
        </w:rPr>
        <w:t>adopten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medidas</w:t>
      </w:r>
      <w:r>
        <w:rPr>
          <w:i/>
          <w:spacing w:val="-30"/>
          <w:w w:val="95"/>
          <w:sz w:val="22"/>
        </w:rPr>
        <w:t> </w:t>
      </w:r>
      <w:r>
        <w:rPr>
          <w:i/>
          <w:spacing w:val="-2"/>
          <w:w w:val="95"/>
          <w:sz w:val="22"/>
        </w:rPr>
        <w:t>estratégicas</w:t>
      </w:r>
      <w:r>
        <w:rPr>
          <w:i/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siguientes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esferas </w:t>
      </w:r>
      <w:r>
        <w:rPr>
          <w:sz w:val="22"/>
        </w:rPr>
        <w:t>decisivas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especial</w:t>
      </w:r>
      <w:r>
        <w:rPr>
          <w:spacing w:val="-16"/>
          <w:sz w:val="22"/>
        </w:rPr>
        <w:t> </w:t>
      </w:r>
      <w:r>
        <w:rPr>
          <w:sz w:val="22"/>
        </w:rPr>
        <w:t>preocupación:</w:t>
      </w:r>
    </w:p>
    <w:p>
      <w:pPr>
        <w:spacing w:line="248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2870" w:right="1441" w:firstLine="0"/>
        <w:jc w:val="both"/>
        <w:rPr>
          <w:i/>
          <w:sz w:val="22"/>
        </w:rPr>
      </w:pPr>
      <w:r>
        <w:rPr>
          <w:w w:val="90"/>
          <w:sz w:val="22"/>
        </w:rPr>
        <w:t>-</w:t>
      </w:r>
      <w:r>
        <w:rPr>
          <w:spacing w:val="-18"/>
          <w:w w:val="90"/>
          <w:sz w:val="22"/>
        </w:rPr>
        <w:t> </w:t>
      </w:r>
      <w:r>
        <w:rPr>
          <w:i/>
          <w:w w:val="90"/>
          <w:sz w:val="22"/>
        </w:rPr>
        <w:t>Estereotipos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sobre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mujer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desigualdad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acceso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par- </w:t>
      </w:r>
      <w:r>
        <w:rPr>
          <w:i/>
          <w:w w:val="95"/>
          <w:sz w:val="22"/>
        </w:rPr>
        <w:t>ticipación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mujer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todos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sistemas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comunica- </w:t>
      </w:r>
      <w:r>
        <w:rPr>
          <w:i/>
          <w:sz w:val="22"/>
        </w:rPr>
        <w:t>ción,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especialmente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medios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difusión.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Heading5"/>
        <w:spacing w:line="252" w:lineRule="auto" w:before="60"/>
        <w:ind w:left="780" w:right="2682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63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color w:val="942B6A"/>
          <w:w w:val="90"/>
        </w:rPr>
        <w:t>Programa de Acción Regional para las Mujeres de América </w:t>
      </w:r>
      <w:r>
        <w:rPr>
          <w:color w:val="942B6A"/>
        </w:rPr>
        <w:t>Latina y el Caribe, 1995-2001. CEP</w:t>
      </w:r>
      <w:r>
        <w:rPr>
          <w:color w:val="CE1141"/>
        </w:rPr>
        <w:t>AL</w:t>
      </w:r>
    </w:p>
    <w:p>
      <w:pPr>
        <w:pStyle w:val="BodyText"/>
        <w:spacing w:line="252" w:lineRule="auto"/>
        <w:ind w:left="780" w:right="2680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Programa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Acción</w:t>
      </w:r>
      <w:r>
        <w:rPr>
          <w:spacing w:val="-27"/>
          <w:w w:val="95"/>
        </w:rPr>
        <w:t> </w:t>
      </w:r>
      <w:r>
        <w:rPr>
          <w:w w:val="95"/>
        </w:rPr>
        <w:t>Regional</w:t>
      </w:r>
      <w:r>
        <w:rPr>
          <w:spacing w:val="-26"/>
          <w:w w:val="95"/>
        </w:rPr>
        <w:t> </w:t>
      </w:r>
      <w:r>
        <w:rPr>
          <w:w w:val="95"/>
        </w:rPr>
        <w:t>1995-2001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producto</w:t>
      </w:r>
      <w:r>
        <w:rPr>
          <w:spacing w:val="-26"/>
          <w:w w:val="95"/>
        </w:rPr>
        <w:t> </w:t>
      </w:r>
      <w:r>
        <w:rPr>
          <w:w w:val="95"/>
        </w:rPr>
        <w:t>de la</w:t>
      </w:r>
      <w:r>
        <w:rPr>
          <w:spacing w:val="-28"/>
          <w:w w:val="95"/>
        </w:rPr>
        <w:t> </w:t>
      </w:r>
      <w:r>
        <w:rPr>
          <w:w w:val="95"/>
        </w:rPr>
        <w:t>Sexta</w:t>
      </w:r>
      <w:r>
        <w:rPr>
          <w:spacing w:val="-28"/>
          <w:w w:val="95"/>
        </w:rPr>
        <w:t> </w:t>
      </w:r>
      <w:r>
        <w:rPr>
          <w:w w:val="95"/>
        </w:rPr>
        <w:t>Conferencia</w:t>
      </w:r>
      <w:r>
        <w:rPr>
          <w:spacing w:val="-28"/>
          <w:w w:val="95"/>
        </w:rPr>
        <w:t> </w:t>
      </w:r>
      <w:r>
        <w:rPr>
          <w:w w:val="95"/>
        </w:rPr>
        <w:t>Regional</w:t>
      </w:r>
      <w:r>
        <w:rPr>
          <w:spacing w:val="-28"/>
          <w:w w:val="95"/>
        </w:rPr>
        <w:t> </w:t>
      </w:r>
      <w:r>
        <w:rPr>
          <w:w w:val="95"/>
        </w:rPr>
        <w:t>sobre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Integración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Mujer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/>
        <w:t>Económico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Social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América</w:t>
      </w:r>
      <w:r>
        <w:rPr>
          <w:spacing w:val="-28"/>
        </w:rPr>
        <w:t> </w:t>
      </w:r>
      <w:r>
        <w:rPr/>
        <w:t>Latina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el Caribe</w:t>
      </w:r>
      <w:r>
        <w:rPr>
          <w:spacing w:val="-20"/>
        </w:rPr>
        <w:t> </w:t>
      </w:r>
      <w:r>
        <w:rPr/>
        <w:t>(Mar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Plata,</w:t>
      </w:r>
      <w:r>
        <w:rPr>
          <w:spacing w:val="-19"/>
        </w:rPr>
        <w:t> </w:t>
      </w:r>
      <w:r>
        <w:rPr/>
        <w:t>1994)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aporte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Cuarta</w:t>
      </w:r>
      <w:r>
        <w:rPr>
          <w:spacing w:val="-20"/>
        </w:rPr>
        <w:t> </w:t>
      </w:r>
      <w:r>
        <w:rPr/>
        <w:t>Confe- </w:t>
      </w:r>
      <w:r>
        <w:rPr>
          <w:w w:val="95"/>
        </w:rPr>
        <w:t>rencia</w:t>
      </w:r>
      <w:r>
        <w:rPr>
          <w:spacing w:val="-26"/>
          <w:w w:val="95"/>
        </w:rPr>
        <w:t> </w:t>
      </w:r>
      <w:r>
        <w:rPr>
          <w:w w:val="95"/>
        </w:rPr>
        <w:t>Mundial</w:t>
      </w:r>
      <w:r>
        <w:rPr>
          <w:spacing w:val="-25"/>
          <w:w w:val="95"/>
        </w:rPr>
        <w:t> </w:t>
      </w:r>
      <w:r>
        <w:rPr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Mujer</w:t>
      </w:r>
      <w:r>
        <w:rPr>
          <w:spacing w:val="-25"/>
          <w:w w:val="95"/>
        </w:rPr>
        <w:t> </w:t>
      </w:r>
      <w:r>
        <w:rPr>
          <w:w w:val="95"/>
        </w:rPr>
        <w:t>(Beijing,</w:t>
      </w:r>
      <w:r>
        <w:rPr>
          <w:spacing w:val="-25"/>
          <w:w w:val="95"/>
        </w:rPr>
        <w:t> </w:t>
      </w:r>
      <w:r>
        <w:rPr>
          <w:w w:val="95"/>
        </w:rPr>
        <w:t>1995),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desarro- </w:t>
      </w:r>
      <w:r>
        <w:rPr/>
        <w:t>lla</w:t>
      </w:r>
      <w:r>
        <w:rPr>
          <w:spacing w:val="-31"/>
        </w:rPr>
        <w:t> </w:t>
      </w:r>
      <w:r>
        <w:rPr/>
        <w:t>a</w:t>
      </w:r>
      <w:r>
        <w:rPr>
          <w:spacing w:val="-30"/>
        </w:rPr>
        <w:t> </w:t>
      </w:r>
      <w:r>
        <w:rPr/>
        <w:t>partir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0"/>
        </w:rPr>
        <w:t> </w:t>
      </w:r>
      <w:r>
        <w:rPr/>
        <w:t>recomendaciones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0"/>
        </w:rPr>
        <w:t> </w:t>
      </w:r>
      <w:r>
        <w:rPr/>
        <w:t>Estados</w:t>
      </w:r>
      <w:r>
        <w:rPr>
          <w:spacing w:val="-30"/>
        </w:rPr>
        <w:t> </w:t>
      </w:r>
      <w:r>
        <w:rPr/>
        <w:t>miembros </w:t>
      </w:r>
      <w:r>
        <w:rPr>
          <w:w w:val="95"/>
        </w:rPr>
        <w:t>de las Naciones Unidas para complementar los instrumentos </w:t>
      </w:r>
      <w:r>
        <w:rPr/>
        <w:t>existentes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razón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los</w:t>
      </w:r>
      <w:r>
        <w:rPr>
          <w:spacing w:val="-38"/>
        </w:rPr>
        <w:t> </w:t>
      </w:r>
      <w:r>
        <w:rPr/>
        <w:t>cambios</w:t>
      </w:r>
      <w:r>
        <w:rPr>
          <w:spacing w:val="-38"/>
        </w:rPr>
        <w:t> </w:t>
      </w:r>
      <w:r>
        <w:rPr/>
        <w:t>en</w:t>
      </w:r>
      <w:r>
        <w:rPr>
          <w:spacing w:val="-37"/>
        </w:rPr>
        <w:t> </w:t>
      </w:r>
      <w:r>
        <w:rPr/>
        <w:t>la</w:t>
      </w:r>
      <w:r>
        <w:rPr>
          <w:spacing w:val="-38"/>
        </w:rPr>
        <w:t> </w:t>
      </w:r>
      <w:r>
        <w:rPr/>
        <w:t>región</w:t>
      </w:r>
      <w:r>
        <w:rPr>
          <w:spacing w:val="-38"/>
        </w:rPr>
        <w:t> </w:t>
      </w:r>
      <w:r>
        <w:rPr/>
        <w:t>y</w:t>
      </w:r>
      <w:r>
        <w:rPr>
          <w:spacing w:val="-37"/>
        </w:rPr>
        <w:t> </w:t>
      </w:r>
      <w:r>
        <w:rPr/>
        <w:t>la</w:t>
      </w:r>
      <w:r>
        <w:rPr>
          <w:spacing w:val="-38"/>
        </w:rPr>
        <w:t> </w:t>
      </w:r>
      <w:r>
        <w:rPr/>
        <w:t>necesidad de</w:t>
      </w:r>
      <w:r>
        <w:rPr>
          <w:spacing w:val="-32"/>
        </w:rPr>
        <w:t> </w:t>
      </w:r>
      <w:r>
        <w:rPr/>
        <w:t>implementar</w:t>
      </w:r>
      <w:r>
        <w:rPr>
          <w:spacing w:val="-31"/>
        </w:rPr>
        <w:t> </w:t>
      </w:r>
      <w:r>
        <w:rPr/>
        <w:t>acciones</w:t>
      </w:r>
      <w:r>
        <w:rPr>
          <w:spacing w:val="-31"/>
        </w:rPr>
        <w:t> </w:t>
      </w:r>
      <w:r>
        <w:rPr/>
        <w:t>complementarias.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Programa</w:t>
      </w:r>
      <w:r>
        <w:rPr>
          <w:spacing w:val="-32"/>
        </w:rPr>
        <w:t> </w:t>
      </w:r>
      <w:r>
        <w:rPr/>
        <w:t>de </w:t>
      </w:r>
      <w:r>
        <w:rPr>
          <w:w w:val="95"/>
        </w:rPr>
        <w:t>Acción</w:t>
      </w:r>
      <w:r>
        <w:rPr>
          <w:spacing w:val="-25"/>
          <w:w w:val="95"/>
        </w:rPr>
        <w:t> </w:t>
      </w:r>
      <w:r>
        <w:rPr>
          <w:w w:val="95"/>
        </w:rPr>
        <w:t>refleja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prioridades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países</w:t>
      </w:r>
      <w:r>
        <w:rPr>
          <w:spacing w:val="-24"/>
          <w:w w:val="95"/>
        </w:rPr>
        <w:t> </w:t>
      </w:r>
      <w:r>
        <w:rPr>
          <w:w w:val="95"/>
        </w:rPr>
        <w:t>miembros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Amé- rica</w:t>
      </w:r>
      <w:r>
        <w:rPr>
          <w:spacing w:val="-20"/>
          <w:w w:val="95"/>
        </w:rPr>
        <w:t> </w:t>
      </w:r>
      <w:r>
        <w:rPr>
          <w:w w:val="95"/>
        </w:rPr>
        <w:t>Latina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Caribe.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programa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plantea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manera </w:t>
      </w:r>
      <w:r>
        <w:rPr/>
        <w:t>precisa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/>
        <w:t>preocupación</w:t>
      </w:r>
      <w:r>
        <w:rPr>
          <w:spacing w:val="-22"/>
        </w:rPr>
        <w:t> </w:t>
      </w:r>
      <w:r>
        <w:rPr/>
        <w:t>por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lenguaje</w:t>
      </w:r>
      <w:r>
        <w:rPr>
          <w:spacing w:val="-22"/>
        </w:rPr>
        <w:t> </w:t>
      </w:r>
      <w:r>
        <w:rPr/>
        <w:t>sexista:</w:t>
      </w:r>
    </w:p>
    <w:p>
      <w:pPr>
        <w:pStyle w:val="BodyText"/>
        <w:spacing w:before="1"/>
        <w:rPr>
          <w:sz w:val="27"/>
        </w:rPr>
      </w:pPr>
    </w:p>
    <w:p>
      <w:pPr>
        <w:spacing w:line="276" w:lineRule="auto" w:before="0"/>
        <w:ind w:left="1346" w:right="2964" w:firstLine="0"/>
        <w:jc w:val="both"/>
        <w:rPr>
          <w:i/>
          <w:sz w:val="22"/>
        </w:rPr>
      </w:pPr>
      <w:r>
        <w:rPr>
          <w:i/>
          <w:w w:val="95"/>
          <w:sz w:val="22"/>
        </w:rPr>
        <w:t>Área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VII: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Reconocimiento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pluralidad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cultural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la </w:t>
      </w:r>
      <w:r>
        <w:rPr>
          <w:i/>
          <w:sz w:val="22"/>
        </w:rPr>
        <w:t>región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Objetivo estratégico VII.6</w:t>
      </w:r>
    </w:p>
    <w:p>
      <w:pPr>
        <w:spacing w:line="276" w:lineRule="auto" w:before="37"/>
        <w:ind w:left="1346" w:right="2965" w:firstLine="0"/>
        <w:jc w:val="both"/>
        <w:rPr>
          <w:i/>
          <w:sz w:val="22"/>
        </w:rPr>
      </w:pPr>
      <w:r>
        <w:rPr>
          <w:i/>
          <w:spacing w:val="-3"/>
          <w:w w:val="95"/>
          <w:sz w:val="22"/>
        </w:rPr>
        <w:t>Eliminar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expresiones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sexistas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2"/>
          <w:w w:val="95"/>
          <w:sz w:val="22"/>
        </w:rPr>
        <w:t>del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lenguaje</w:t>
      </w:r>
      <w:r>
        <w:rPr>
          <w:i/>
          <w:spacing w:val="-27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7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contribuir </w:t>
      </w:r>
      <w:r>
        <w:rPr>
          <w:i/>
          <w:w w:val="95"/>
          <w:sz w:val="22"/>
        </w:rPr>
        <w:t>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creación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discurso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exprese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realidad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las </w:t>
      </w:r>
      <w:r>
        <w:rPr>
          <w:i/>
          <w:sz w:val="22"/>
        </w:rPr>
        <w:t>mujeres.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Acción estratégica VII.6.a</w:t>
      </w:r>
    </w:p>
    <w:p>
      <w:pPr>
        <w:spacing w:line="276" w:lineRule="auto" w:before="37"/>
        <w:ind w:left="1346" w:right="2964" w:firstLine="0"/>
        <w:jc w:val="both"/>
        <w:rPr>
          <w:i/>
          <w:sz w:val="22"/>
        </w:rPr>
      </w:pPr>
      <w:r>
        <w:rPr>
          <w:i/>
          <w:w w:val="90"/>
          <w:sz w:val="22"/>
        </w:rPr>
        <w:t>Promover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adopción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medidas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destinadas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a</w:t>
      </w:r>
      <w:r>
        <w:rPr>
          <w:i/>
          <w:spacing w:val="-14"/>
          <w:w w:val="90"/>
          <w:sz w:val="22"/>
        </w:rPr>
        <w:t> </w:t>
      </w:r>
      <w:r>
        <w:rPr>
          <w:i/>
          <w:spacing w:val="-3"/>
          <w:w w:val="90"/>
          <w:sz w:val="22"/>
        </w:rPr>
        <w:t>eliminar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las </w:t>
      </w:r>
      <w:r>
        <w:rPr>
          <w:i/>
          <w:w w:val="90"/>
          <w:sz w:val="22"/>
        </w:rPr>
        <w:t>expresiones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sexistas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en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el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lenguaje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9"/>
          <w:w w:val="90"/>
          <w:sz w:val="22"/>
        </w:rPr>
        <w:t> </w:t>
      </w:r>
      <w:r>
        <w:rPr>
          <w:i/>
          <w:spacing w:val="-3"/>
          <w:w w:val="90"/>
          <w:sz w:val="22"/>
        </w:rPr>
        <w:t>contribuir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a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creación </w:t>
      </w:r>
      <w:r>
        <w:rPr>
          <w:i/>
          <w:w w:val="95"/>
          <w:sz w:val="22"/>
        </w:rPr>
        <w:t>de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discurso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exprese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6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realidad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mujeres,</w:t>
      </w:r>
      <w:r>
        <w:rPr>
          <w:i/>
          <w:spacing w:val="-37"/>
          <w:w w:val="95"/>
          <w:sz w:val="22"/>
        </w:rPr>
        <w:t> </w:t>
      </w:r>
      <w:r>
        <w:rPr>
          <w:i/>
          <w:w w:val="95"/>
          <w:sz w:val="22"/>
        </w:rPr>
        <w:t>espe- </w:t>
      </w:r>
      <w:r>
        <w:rPr>
          <w:i/>
          <w:sz w:val="22"/>
        </w:rPr>
        <w:t>cialmente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currículos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material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educativo.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Heading5"/>
        <w:ind w:left="780"/>
      </w:pPr>
      <w:r>
        <w:rPr>
          <w:color w:val="942B6A"/>
        </w:rPr>
        <w:t>Consenso de Quito</w:t>
      </w:r>
    </w:p>
    <w:p>
      <w:pPr>
        <w:pStyle w:val="BodyText"/>
        <w:spacing w:line="252" w:lineRule="auto" w:before="14"/>
        <w:ind w:left="780" w:right="2681"/>
        <w:jc w:val="both"/>
      </w:pPr>
      <w:r>
        <w:rPr>
          <w:w w:val="95"/>
        </w:rPr>
        <w:t>Corresponde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Décima</w:t>
      </w:r>
      <w:r>
        <w:rPr>
          <w:spacing w:val="-31"/>
          <w:w w:val="95"/>
        </w:rPr>
        <w:t> </w:t>
      </w:r>
      <w:r>
        <w:rPr>
          <w:w w:val="95"/>
        </w:rPr>
        <w:t>Conferencia</w:t>
      </w:r>
      <w:r>
        <w:rPr>
          <w:spacing w:val="-31"/>
          <w:w w:val="95"/>
        </w:rPr>
        <w:t> </w:t>
      </w:r>
      <w:r>
        <w:rPr>
          <w:w w:val="95"/>
        </w:rPr>
        <w:t>Regional</w:t>
      </w:r>
      <w:r>
        <w:rPr>
          <w:spacing w:val="-30"/>
          <w:w w:val="95"/>
        </w:rPr>
        <w:t> </w:t>
      </w:r>
      <w:r>
        <w:rPr>
          <w:w w:val="95"/>
        </w:rPr>
        <w:t>sobre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Mujer de</w:t>
      </w:r>
      <w:r>
        <w:rPr>
          <w:spacing w:val="-25"/>
          <w:w w:val="95"/>
        </w:rPr>
        <w:t> </w:t>
      </w:r>
      <w:r>
        <w:rPr>
          <w:w w:val="95"/>
        </w:rPr>
        <w:t>América</w:t>
      </w:r>
      <w:r>
        <w:rPr>
          <w:spacing w:val="-24"/>
          <w:w w:val="95"/>
        </w:rPr>
        <w:t> </w:t>
      </w:r>
      <w:r>
        <w:rPr>
          <w:w w:val="95"/>
        </w:rPr>
        <w:t>Latina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Caribe,</w:t>
      </w:r>
      <w:r>
        <w:rPr>
          <w:spacing w:val="-24"/>
          <w:w w:val="95"/>
        </w:rPr>
        <w:t> </w:t>
      </w:r>
      <w:r>
        <w:rPr>
          <w:w w:val="95"/>
        </w:rPr>
        <w:t>convocada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CEPAL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rea- </w:t>
      </w:r>
      <w:r>
        <w:rPr/>
        <w:t>lizada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Quito,</w:t>
      </w:r>
      <w:r>
        <w:rPr>
          <w:spacing w:val="-21"/>
        </w:rPr>
        <w:t> </w:t>
      </w:r>
      <w:r>
        <w:rPr>
          <w:spacing w:val="-3"/>
        </w:rPr>
        <w:t>Ecuador,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9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agosto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2007.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t>Los</w:t>
      </w:r>
      <w:r>
        <w:rPr>
          <w:spacing w:val="-27"/>
        </w:rPr>
        <w:t> </w:t>
      </w:r>
      <w:r>
        <w:rPr/>
        <w:t>gobiernos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7"/>
        </w:rPr>
        <w:t> </w:t>
      </w:r>
      <w:r>
        <w:rPr/>
        <w:t>países</w:t>
      </w:r>
      <w:r>
        <w:rPr>
          <w:spacing w:val="-26"/>
        </w:rPr>
        <w:t> </w:t>
      </w:r>
      <w:r>
        <w:rPr/>
        <w:t>participantes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décima</w:t>
      </w:r>
      <w:r>
        <w:rPr>
          <w:spacing w:val="-26"/>
        </w:rPr>
        <w:t> </w:t>
      </w:r>
      <w:r>
        <w:rPr/>
        <w:t>Con- ferencia</w:t>
      </w:r>
      <w:r>
        <w:rPr>
          <w:spacing w:val="-38"/>
        </w:rPr>
        <w:t> </w:t>
      </w:r>
      <w:r>
        <w:rPr/>
        <w:t>Regional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8"/>
        </w:rPr>
        <w:t> </w:t>
      </w:r>
      <w:r>
        <w:rPr/>
        <w:t>Mujer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América</w:t>
      </w:r>
      <w:r>
        <w:rPr>
          <w:spacing w:val="-37"/>
        </w:rPr>
        <w:t> </w:t>
      </w:r>
      <w:r>
        <w:rPr/>
        <w:t>Latina</w:t>
      </w:r>
      <w:r>
        <w:rPr>
          <w:spacing w:val="-38"/>
        </w:rPr>
        <w:t> </w:t>
      </w:r>
      <w:r>
        <w:rPr/>
        <w:t>y</w:t>
      </w:r>
      <w:r>
        <w:rPr>
          <w:spacing w:val="-37"/>
        </w:rPr>
        <w:t> </w:t>
      </w:r>
      <w:r>
        <w:rPr/>
        <w:t>el</w:t>
      </w:r>
      <w:r>
        <w:rPr>
          <w:spacing w:val="-38"/>
        </w:rPr>
        <w:t> </w:t>
      </w:r>
      <w:r>
        <w:rPr/>
        <w:t>Caribe,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7"/>
        <w:jc w:val="both"/>
      </w:pPr>
      <w:r>
        <w:rPr>
          <w:w w:val="95"/>
        </w:rPr>
        <w:t>representados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ministras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mecanismos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adelanto</w:t>
      </w:r>
      <w:r>
        <w:rPr>
          <w:spacing w:val="-17"/>
          <w:w w:val="95"/>
        </w:rPr>
        <w:t> </w:t>
      </w:r>
      <w:r>
        <w:rPr>
          <w:w w:val="95"/>
        </w:rPr>
        <w:t>de las</w:t>
      </w:r>
      <w:r>
        <w:rPr>
          <w:spacing w:val="-21"/>
          <w:w w:val="95"/>
        </w:rPr>
        <w:t> </w:t>
      </w:r>
      <w:r>
        <w:rPr>
          <w:w w:val="95"/>
        </w:rPr>
        <w:t>mujeres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alto</w:t>
      </w:r>
      <w:r>
        <w:rPr>
          <w:spacing w:val="-20"/>
          <w:w w:val="95"/>
        </w:rPr>
        <w:t> </w:t>
      </w:r>
      <w:r>
        <w:rPr>
          <w:w w:val="95"/>
        </w:rPr>
        <w:t>nivel,</w:t>
      </w:r>
      <w:r>
        <w:rPr>
          <w:spacing w:val="-19"/>
          <w:w w:val="95"/>
        </w:rPr>
        <w:t> </w:t>
      </w:r>
      <w:r>
        <w:rPr>
          <w:w w:val="95"/>
        </w:rPr>
        <w:t>reunidos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Quito,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Ecuador,</w:t>
      </w:r>
      <w:r>
        <w:rPr>
          <w:spacing w:val="-19"/>
          <w:w w:val="95"/>
        </w:rPr>
        <w:t> </w:t>
      </w:r>
      <w:r>
        <w:rPr>
          <w:w w:val="95"/>
        </w:rPr>
        <w:t>del </w:t>
      </w:r>
      <w:r>
        <w:rPr/>
        <w:t>6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9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agosto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2007,</w:t>
      </w:r>
    </w:p>
    <w:p>
      <w:pPr>
        <w:spacing w:before="19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0"/>
        </w:numPr>
        <w:tabs>
          <w:tab w:pos="3165" w:val="left" w:leader="none"/>
        </w:tabs>
        <w:spacing w:line="276" w:lineRule="auto" w:before="37" w:after="0"/>
        <w:ind w:left="3154" w:right="1441" w:hanging="284"/>
        <w:jc w:val="both"/>
        <w:rPr>
          <w:i/>
          <w:sz w:val="22"/>
        </w:rPr>
      </w:pPr>
      <w:r>
        <w:rPr>
          <w:i/>
          <w:w w:val="90"/>
          <w:sz w:val="22"/>
        </w:rPr>
        <w:t>Considerando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necesaria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7"/>
          <w:w w:val="90"/>
          <w:sz w:val="22"/>
        </w:rPr>
        <w:t> </w:t>
      </w:r>
      <w:r>
        <w:rPr>
          <w:i/>
          <w:spacing w:val="-3"/>
          <w:w w:val="90"/>
          <w:sz w:val="22"/>
        </w:rPr>
        <w:t>eliminación</w:t>
      </w:r>
      <w:r>
        <w:rPr>
          <w:i/>
          <w:spacing w:val="-8"/>
          <w:w w:val="90"/>
          <w:sz w:val="22"/>
        </w:rPr>
        <w:t> </w:t>
      </w:r>
      <w:r>
        <w:rPr>
          <w:i/>
          <w:spacing w:val="-2"/>
          <w:w w:val="90"/>
          <w:sz w:val="22"/>
        </w:rPr>
        <w:t>del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lenguaje</w:t>
      </w:r>
      <w:r>
        <w:rPr>
          <w:i/>
          <w:spacing w:val="-8"/>
          <w:w w:val="90"/>
          <w:sz w:val="22"/>
        </w:rPr>
        <w:t> </w:t>
      </w:r>
      <w:r>
        <w:rPr>
          <w:i/>
          <w:w w:val="90"/>
          <w:sz w:val="22"/>
        </w:rPr>
        <w:t>se- </w:t>
      </w:r>
      <w:r>
        <w:rPr>
          <w:i/>
          <w:w w:val="90"/>
          <w:sz w:val="22"/>
        </w:rPr>
        <w:t>xista en todos los documentos, declaraciones, informes nacionales, regionales e internacionales y la</w:t>
      </w:r>
      <w:r>
        <w:rPr>
          <w:i/>
          <w:spacing w:val="-32"/>
          <w:w w:val="90"/>
          <w:sz w:val="22"/>
        </w:rPr>
        <w:t> </w:t>
      </w:r>
      <w:r>
        <w:rPr>
          <w:i/>
          <w:w w:val="90"/>
          <w:sz w:val="22"/>
        </w:rPr>
        <w:t>necesidad de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promover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acciones</w:t>
      </w:r>
      <w:r>
        <w:rPr>
          <w:i/>
          <w:spacing w:val="-19"/>
          <w:w w:val="90"/>
          <w:sz w:val="22"/>
        </w:rPr>
        <w:t> </w:t>
      </w:r>
      <w:r>
        <w:rPr>
          <w:i/>
          <w:spacing w:val="-3"/>
          <w:w w:val="90"/>
          <w:sz w:val="22"/>
        </w:rPr>
        <w:t>para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9"/>
          <w:w w:val="90"/>
          <w:sz w:val="22"/>
        </w:rPr>
        <w:t> </w:t>
      </w:r>
      <w:r>
        <w:rPr>
          <w:i/>
          <w:spacing w:val="-3"/>
          <w:w w:val="90"/>
          <w:sz w:val="22"/>
        </w:rPr>
        <w:t>eliminación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20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-19"/>
          <w:w w:val="90"/>
          <w:sz w:val="22"/>
        </w:rPr>
        <w:t> </w:t>
      </w:r>
      <w:r>
        <w:rPr>
          <w:i/>
          <w:w w:val="90"/>
          <w:sz w:val="22"/>
        </w:rPr>
        <w:t>estereo- </w:t>
      </w:r>
      <w:r>
        <w:rPr>
          <w:i/>
          <w:sz w:val="22"/>
        </w:rPr>
        <w:t>tipos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sexistas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medios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comunicación,</w:t>
      </w:r>
    </w:p>
    <w:p>
      <w:pPr>
        <w:pStyle w:val="ListParagraph"/>
        <w:numPr>
          <w:ilvl w:val="0"/>
          <w:numId w:val="30"/>
        </w:numPr>
        <w:tabs>
          <w:tab w:pos="3158" w:val="left" w:leader="none"/>
        </w:tabs>
        <w:spacing w:line="276" w:lineRule="auto" w:before="0" w:after="0"/>
        <w:ind w:left="3154" w:right="1439" w:hanging="284"/>
        <w:jc w:val="both"/>
        <w:rPr>
          <w:sz w:val="22"/>
        </w:rPr>
      </w:pPr>
      <w:r>
        <w:rPr>
          <w:w w:val="95"/>
          <w:sz w:val="22"/>
        </w:rPr>
        <w:t>Habiendo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examinado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documento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titulado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“El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apor- </w:t>
      </w:r>
      <w:r>
        <w:rPr>
          <w:sz w:val="22"/>
        </w:rPr>
        <w:t>te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las</w:t>
      </w:r>
      <w:r>
        <w:rPr>
          <w:spacing w:val="-32"/>
          <w:sz w:val="22"/>
        </w:rPr>
        <w:t> </w:t>
      </w:r>
      <w:r>
        <w:rPr>
          <w:sz w:val="22"/>
        </w:rPr>
        <w:t>mujeres</w:t>
      </w:r>
      <w:r>
        <w:rPr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igualdad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América</w:t>
      </w:r>
      <w:r>
        <w:rPr>
          <w:spacing w:val="-32"/>
          <w:sz w:val="22"/>
        </w:rPr>
        <w:t> </w:t>
      </w:r>
      <w:r>
        <w:rPr>
          <w:sz w:val="22"/>
        </w:rPr>
        <w:t>Latina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el </w:t>
      </w:r>
      <w:r>
        <w:rPr>
          <w:spacing w:val="-6"/>
          <w:sz w:val="22"/>
        </w:rPr>
        <w:t>Caribe”,</w:t>
      </w:r>
    </w:p>
    <w:p>
      <w:pPr>
        <w:pStyle w:val="ListParagraph"/>
        <w:numPr>
          <w:ilvl w:val="0"/>
          <w:numId w:val="31"/>
        </w:numPr>
        <w:tabs>
          <w:tab w:pos="3063" w:val="left" w:leader="none"/>
        </w:tabs>
        <w:spacing w:line="250" w:lineRule="exact" w:before="0" w:after="0"/>
        <w:ind w:left="3062" w:right="0" w:hanging="191"/>
        <w:jc w:val="left"/>
        <w:rPr>
          <w:sz w:val="22"/>
        </w:rPr>
      </w:pPr>
      <w:r>
        <w:rPr>
          <w:sz w:val="22"/>
        </w:rPr>
        <w:t>Acordamos lo</w:t>
      </w:r>
      <w:r>
        <w:rPr>
          <w:spacing w:val="-26"/>
          <w:sz w:val="22"/>
        </w:rPr>
        <w:t> </w:t>
      </w:r>
      <w:r>
        <w:rPr>
          <w:sz w:val="22"/>
        </w:rPr>
        <w:t>siguiente:</w:t>
      </w:r>
    </w:p>
    <w:p>
      <w:pPr>
        <w:spacing w:before="32"/>
        <w:ind w:left="2871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2871" w:right="1439" w:firstLine="0"/>
        <w:jc w:val="both"/>
        <w:rPr>
          <w:sz w:val="22"/>
        </w:rPr>
      </w:pPr>
      <w:r>
        <w:rPr>
          <w:sz w:val="22"/>
        </w:rPr>
        <w:t>xii)</w:t>
      </w:r>
      <w:r>
        <w:rPr>
          <w:spacing w:val="-19"/>
          <w:sz w:val="22"/>
        </w:rPr>
        <w:t> </w:t>
      </w:r>
      <w:r>
        <w:rPr>
          <w:sz w:val="22"/>
        </w:rPr>
        <w:t>Adoptar</w:t>
      </w:r>
      <w:r>
        <w:rPr>
          <w:spacing w:val="-19"/>
          <w:sz w:val="22"/>
        </w:rPr>
        <w:t> </w:t>
      </w:r>
      <w:r>
        <w:rPr>
          <w:sz w:val="22"/>
        </w:rPr>
        <w:t>políticas</w:t>
      </w:r>
      <w:r>
        <w:rPr>
          <w:spacing w:val="-19"/>
          <w:sz w:val="22"/>
        </w:rPr>
        <w:t> </w:t>
      </w:r>
      <w:r>
        <w:rPr>
          <w:sz w:val="22"/>
        </w:rPr>
        <w:t>públicas,</w:t>
      </w:r>
      <w:r>
        <w:rPr>
          <w:spacing w:val="-18"/>
          <w:sz w:val="22"/>
        </w:rPr>
        <w:t> </w:t>
      </w:r>
      <w:r>
        <w:rPr>
          <w:sz w:val="22"/>
        </w:rPr>
        <w:t>incluidas</w:t>
      </w:r>
      <w:r>
        <w:rPr>
          <w:spacing w:val="-19"/>
          <w:sz w:val="22"/>
        </w:rPr>
        <w:t> </w:t>
      </w:r>
      <w:r>
        <w:rPr>
          <w:sz w:val="22"/>
        </w:rPr>
        <w:t>leyes</w:t>
      </w:r>
      <w:r>
        <w:rPr>
          <w:spacing w:val="-19"/>
          <w:sz w:val="22"/>
        </w:rPr>
        <w:t> </w:t>
      </w:r>
      <w:r>
        <w:rPr>
          <w:sz w:val="22"/>
        </w:rPr>
        <w:t>cuando </w:t>
      </w:r>
      <w:r>
        <w:rPr>
          <w:w w:val="95"/>
          <w:sz w:val="22"/>
        </w:rPr>
        <w:t>sea posible, para erradicar contenidos sexistas, estereo- </w:t>
      </w:r>
      <w:r>
        <w:rPr>
          <w:sz w:val="22"/>
        </w:rPr>
        <w:t>tipados,</w:t>
      </w:r>
      <w:r>
        <w:rPr>
          <w:spacing w:val="-33"/>
          <w:sz w:val="22"/>
        </w:rPr>
        <w:t> </w:t>
      </w:r>
      <w:r>
        <w:rPr>
          <w:sz w:val="22"/>
        </w:rPr>
        <w:t>discriminatorios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racistas</w:t>
      </w:r>
      <w:r>
        <w:rPr>
          <w:spacing w:val="-33"/>
          <w:sz w:val="22"/>
        </w:rPr>
        <w:t> </w:t>
      </w:r>
      <w:r>
        <w:rPr>
          <w:sz w:val="22"/>
        </w:rPr>
        <w:t>en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medios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co- municación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estimular</w:t>
      </w:r>
      <w:r>
        <w:rPr>
          <w:spacing w:val="-36"/>
          <w:sz w:val="22"/>
        </w:rPr>
        <w:t> </w:t>
      </w:r>
      <w:r>
        <w:rPr>
          <w:sz w:val="22"/>
        </w:rPr>
        <w:t>su</w:t>
      </w:r>
      <w:r>
        <w:rPr>
          <w:spacing w:val="-36"/>
          <w:sz w:val="22"/>
        </w:rPr>
        <w:t> </w:t>
      </w:r>
      <w:r>
        <w:rPr>
          <w:sz w:val="22"/>
        </w:rPr>
        <w:t>función</w:t>
      </w:r>
      <w:r>
        <w:rPr>
          <w:spacing w:val="-35"/>
          <w:sz w:val="22"/>
        </w:rPr>
        <w:t> </w:t>
      </w:r>
      <w:r>
        <w:rPr>
          <w:sz w:val="22"/>
        </w:rPr>
        <w:t>como</w:t>
      </w:r>
      <w:r>
        <w:rPr>
          <w:spacing w:val="-36"/>
          <w:sz w:val="22"/>
        </w:rPr>
        <w:t> </w:t>
      </w:r>
      <w:r>
        <w:rPr>
          <w:sz w:val="22"/>
        </w:rPr>
        <w:t>promotores</w:t>
      </w:r>
      <w:r>
        <w:rPr>
          <w:spacing w:val="-36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relaciones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responsabilidades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igualitarias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mujeres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hombres;</w:t>
      </w:r>
    </w:p>
    <w:p>
      <w:pPr>
        <w:spacing w:line="247" w:lineRule="exact" w:before="0"/>
        <w:ind w:left="2871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2871" w:right="1441" w:firstLine="0"/>
        <w:jc w:val="both"/>
        <w:rPr>
          <w:sz w:val="22"/>
        </w:rPr>
      </w:pPr>
      <w:r>
        <w:rPr>
          <w:w w:val="95"/>
          <w:sz w:val="22"/>
        </w:rPr>
        <w:t>xxx) Desarrollar programas integrales de educación pú- blica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sexista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encaminados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enfrentar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estereotipos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 género,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raciales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otros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sesgos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culturales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contra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muje- </w:t>
      </w:r>
      <w:r>
        <w:rPr>
          <w:sz w:val="22"/>
        </w:rPr>
        <w:t>res</w:t>
      </w:r>
      <w:r>
        <w:rPr>
          <w:spacing w:val="-38"/>
          <w:sz w:val="22"/>
        </w:rPr>
        <w:t>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promover</w:t>
      </w:r>
      <w:r>
        <w:rPr>
          <w:spacing w:val="-38"/>
          <w:sz w:val="22"/>
        </w:rPr>
        <w:t> </w:t>
      </w:r>
      <w:r>
        <w:rPr>
          <w:sz w:val="22"/>
        </w:rPr>
        <w:t>relaciones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apoyo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mutuo</w:t>
      </w:r>
      <w:r>
        <w:rPr>
          <w:spacing w:val="-38"/>
          <w:sz w:val="22"/>
        </w:rPr>
        <w:t> </w:t>
      </w:r>
      <w:r>
        <w:rPr>
          <w:sz w:val="22"/>
        </w:rPr>
        <w:t>entre</w:t>
      </w:r>
      <w:r>
        <w:rPr>
          <w:spacing w:val="-37"/>
          <w:sz w:val="22"/>
        </w:rPr>
        <w:t> </w:t>
      </w:r>
      <w:r>
        <w:rPr>
          <w:sz w:val="22"/>
        </w:rPr>
        <w:t>mujeres y</w:t>
      </w:r>
      <w:r>
        <w:rPr>
          <w:spacing w:val="-12"/>
          <w:sz w:val="22"/>
        </w:rPr>
        <w:t> </w:t>
      </w:r>
      <w:r>
        <w:rPr>
          <w:sz w:val="22"/>
        </w:rPr>
        <w:t>hombres;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</w:pPr>
      <w:r>
        <w:rPr>
          <w:color w:val="942B6A"/>
          <w:w w:val="90"/>
        </w:rPr>
        <w:t>Consenso de</w:t>
      </w:r>
      <w:r>
        <w:rPr>
          <w:color w:val="942B6A"/>
          <w:spacing w:val="-35"/>
          <w:w w:val="90"/>
        </w:rPr>
        <w:t> </w:t>
      </w:r>
      <w:r>
        <w:rPr>
          <w:color w:val="942B6A"/>
          <w:w w:val="90"/>
        </w:rPr>
        <w:t>Brasilia</w:t>
      </w:r>
    </w:p>
    <w:p>
      <w:pPr>
        <w:pStyle w:val="BodyText"/>
        <w:spacing w:line="252" w:lineRule="auto" w:before="14"/>
        <w:ind w:left="2304" w:right="1155"/>
        <w:jc w:val="both"/>
      </w:pP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Undécima</w:t>
      </w:r>
      <w:r>
        <w:rPr>
          <w:spacing w:val="-25"/>
          <w:w w:val="95"/>
        </w:rPr>
        <w:t> </w:t>
      </w:r>
      <w:r>
        <w:rPr>
          <w:w w:val="95"/>
        </w:rPr>
        <w:t>Conferencia</w:t>
      </w:r>
      <w:r>
        <w:rPr>
          <w:spacing w:val="-26"/>
          <w:w w:val="95"/>
        </w:rPr>
        <w:t> </w:t>
      </w:r>
      <w:r>
        <w:rPr>
          <w:w w:val="95"/>
        </w:rPr>
        <w:t>Regional</w:t>
      </w:r>
      <w:r>
        <w:rPr>
          <w:spacing w:val="-25"/>
          <w:w w:val="95"/>
        </w:rPr>
        <w:t> </w:t>
      </w:r>
      <w:r>
        <w:rPr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Mujer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Amé- rica</w:t>
      </w:r>
      <w:r>
        <w:rPr>
          <w:spacing w:val="-14"/>
          <w:w w:val="95"/>
        </w:rPr>
        <w:t> </w:t>
      </w:r>
      <w:r>
        <w:rPr>
          <w:w w:val="95"/>
        </w:rPr>
        <w:t>Latina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Caribe,</w:t>
      </w:r>
      <w:r>
        <w:rPr>
          <w:spacing w:val="-14"/>
          <w:w w:val="95"/>
        </w:rPr>
        <w:t> </w:t>
      </w:r>
      <w:r>
        <w:rPr>
          <w:w w:val="95"/>
        </w:rPr>
        <w:t>organizada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CEPAL,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Brasilia, </w:t>
      </w:r>
      <w:r>
        <w:rPr/>
        <w:t>el</w:t>
      </w:r>
      <w:r>
        <w:rPr>
          <w:spacing w:val="-15"/>
        </w:rPr>
        <w:t> </w:t>
      </w:r>
      <w:r>
        <w:rPr/>
        <w:t>16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julio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2010.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35" w:firstLine="0"/>
        <w:jc w:val="left"/>
        <w:rPr>
          <w:sz w:val="22"/>
        </w:rPr>
      </w:pP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gobiernos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países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participantes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undécima Conferencia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Regional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Mujer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América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Latina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</w:p>
    <w:p>
      <w:pPr>
        <w:spacing w:after="0" w:line="276" w:lineRule="auto"/>
        <w:jc w:val="left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3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37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Caribe,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representados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ministras,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delegadas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dele- </w:t>
      </w:r>
      <w:r>
        <w:rPr>
          <w:sz w:val="22"/>
        </w:rPr>
        <w:t>gados</w:t>
      </w:r>
      <w:r>
        <w:rPr>
          <w:spacing w:val="-29"/>
          <w:sz w:val="22"/>
        </w:rPr>
        <w:t> </w:t>
      </w:r>
      <w:r>
        <w:rPr>
          <w:sz w:val="22"/>
        </w:rPr>
        <w:t>del</w:t>
      </w:r>
      <w:r>
        <w:rPr>
          <w:spacing w:val="-28"/>
          <w:sz w:val="22"/>
        </w:rPr>
        <w:t> </w:t>
      </w:r>
      <w:r>
        <w:rPr>
          <w:sz w:val="22"/>
        </w:rPr>
        <w:t>más</w:t>
      </w:r>
      <w:r>
        <w:rPr>
          <w:spacing w:val="-28"/>
          <w:sz w:val="22"/>
        </w:rPr>
        <w:t> </w:t>
      </w:r>
      <w:r>
        <w:rPr>
          <w:sz w:val="22"/>
        </w:rPr>
        <w:t>alto</w:t>
      </w:r>
      <w:r>
        <w:rPr>
          <w:spacing w:val="-28"/>
          <w:sz w:val="22"/>
        </w:rPr>
        <w:t> </w:t>
      </w:r>
      <w:r>
        <w:rPr>
          <w:sz w:val="22"/>
        </w:rPr>
        <w:t>nivel</w:t>
      </w:r>
      <w:r>
        <w:rPr>
          <w:spacing w:val="-28"/>
          <w:sz w:val="22"/>
        </w:rPr>
        <w:t> </w:t>
      </w:r>
      <w:r>
        <w:rPr>
          <w:sz w:val="22"/>
        </w:rPr>
        <w:t>dedicados</w:t>
      </w:r>
      <w:r>
        <w:rPr>
          <w:spacing w:val="-29"/>
          <w:sz w:val="22"/>
        </w:rPr>
        <w:t> </w:t>
      </w:r>
      <w:r>
        <w:rPr>
          <w:sz w:val="22"/>
        </w:rPr>
        <w:t>a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promoción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de- </w:t>
      </w:r>
      <w:r>
        <w:rPr>
          <w:w w:val="95"/>
          <w:sz w:val="22"/>
        </w:rPr>
        <w:t>fensa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mujeres,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reunidos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Brasilia, </w:t>
      </w:r>
      <w:r>
        <w:rPr>
          <w:sz w:val="22"/>
        </w:rPr>
        <w:t>del</w:t>
      </w:r>
      <w:r>
        <w:rPr>
          <w:spacing w:val="-26"/>
          <w:sz w:val="22"/>
        </w:rPr>
        <w:t> </w:t>
      </w:r>
      <w:r>
        <w:rPr>
          <w:sz w:val="22"/>
        </w:rPr>
        <w:t>13</w:t>
      </w:r>
      <w:r>
        <w:rPr>
          <w:spacing w:val="-26"/>
          <w:sz w:val="22"/>
        </w:rPr>
        <w:t> </w:t>
      </w:r>
      <w:r>
        <w:rPr>
          <w:sz w:val="22"/>
        </w:rPr>
        <w:t>al</w:t>
      </w:r>
      <w:r>
        <w:rPr>
          <w:spacing w:val="-26"/>
          <w:sz w:val="22"/>
        </w:rPr>
        <w:t> </w:t>
      </w:r>
      <w:r>
        <w:rPr>
          <w:sz w:val="22"/>
        </w:rPr>
        <w:t>16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julio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2010,</w:t>
      </w:r>
      <w:r>
        <w:rPr>
          <w:spacing w:val="-26"/>
          <w:sz w:val="22"/>
        </w:rPr>
        <w:t> </w:t>
      </w:r>
      <w:r>
        <w:rPr>
          <w:sz w:val="22"/>
        </w:rPr>
        <w:t>para</w:t>
      </w:r>
      <w:r>
        <w:rPr>
          <w:spacing w:val="-26"/>
          <w:sz w:val="22"/>
        </w:rPr>
        <w:t> </w:t>
      </w:r>
      <w:r>
        <w:rPr>
          <w:sz w:val="22"/>
        </w:rPr>
        <w:t>discutir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6"/>
          <w:sz w:val="22"/>
        </w:rPr>
        <w:t> </w:t>
      </w:r>
      <w:r>
        <w:rPr>
          <w:sz w:val="22"/>
        </w:rPr>
        <w:t>tema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los </w:t>
      </w:r>
      <w:r>
        <w:rPr>
          <w:w w:val="95"/>
          <w:sz w:val="22"/>
        </w:rPr>
        <w:t>logros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desafíos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 énfasis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autonomía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empoderamiento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económico </w:t>
      </w:r>
      <w:r>
        <w:rPr>
          <w:sz w:val="22"/>
        </w:rPr>
        <w:t>de las</w:t>
      </w:r>
      <w:r>
        <w:rPr>
          <w:spacing w:val="-25"/>
          <w:sz w:val="22"/>
        </w:rPr>
        <w:t> </w:t>
      </w:r>
      <w:r>
        <w:rPr>
          <w:sz w:val="22"/>
        </w:rPr>
        <w:t>mujeres,</w:t>
      </w:r>
    </w:p>
    <w:p>
      <w:pPr>
        <w:spacing w:line="246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1346" w:right="2963" w:firstLine="0"/>
        <w:jc w:val="both"/>
        <w:rPr>
          <w:sz w:val="22"/>
        </w:rPr>
      </w:pPr>
      <w:r>
        <w:rPr>
          <w:w w:val="95"/>
          <w:sz w:val="22"/>
        </w:rPr>
        <w:t>Considerando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avances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materia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región</w:t>
      </w:r>
      <w:r>
        <w:rPr>
          <w:spacing w:val="-27"/>
          <w:sz w:val="22"/>
        </w:rPr>
        <w:t> </w:t>
      </w:r>
      <w:r>
        <w:rPr>
          <w:sz w:val="22"/>
        </w:rPr>
        <w:t>son</w:t>
      </w:r>
      <w:r>
        <w:rPr>
          <w:spacing w:val="-27"/>
          <w:sz w:val="22"/>
        </w:rPr>
        <w:t> </w:t>
      </w:r>
      <w:r>
        <w:rPr>
          <w:sz w:val="22"/>
        </w:rPr>
        <w:t>heterogéneos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aún</w:t>
      </w:r>
      <w:r>
        <w:rPr>
          <w:spacing w:val="-27"/>
          <w:sz w:val="22"/>
        </w:rPr>
        <w:t> </w:t>
      </w:r>
      <w:r>
        <w:rPr>
          <w:sz w:val="22"/>
        </w:rPr>
        <w:t>persisten</w:t>
      </w:r>
      <w:r>
        <w:rPr>
          <w:spacing w:val="-27"/>
          <w:sz w:val="22"/>
        </w:rPr>
        <w:t> </w:t>
      </w:r>
      <w:r>
        <w:rPr>
          <w:sz w:val="22"/>
        </w:rPr>
        <w:t>desafíos para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logro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igualdad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género</w:t>
      </w:r>
      <w:r>
        <w:rPr>
          <w:spacing w:val="-29"/>
          <w:sz w:val="22"/>
        </w:rPr>
        <w:t> </w:t>
      </w:r>
      <w:r>
        <w:rPr>
          <w:sz w:val="22"/>
        </w:rPr>
        <w:t>que</w:t>
      </w:r>
      <w:r>
        <w:rPr>
          <w:spacing w:val="-29"/>
          <w:sz w:val="22"/>
        </w:rPr>
        <w:t> </w:t>
      </w:r>
      <w:r>
        <w:rPr>
          <w:sz w:val="22"/>
        </w:rPr>
        <w:t>demandan</w:t>
      </w:r>
      <w:r>
        <w:rPr>
          <w:spacing w:val="-29"/>
          <w:sz w:val="22"/>
        </w:rPr>
        <w:t> </w:t>
      </w:r>
      <w:r>
        <w:rPr>
          <w:sz w:val="22"/>
        </w:rPr>
        <w:t>in- </w:t>
      </w:r>
      <w:r>
        <w:rPr>
          <w:w w:val="95"/>
          <w:sz w:val="22"/>
        </w:rPr>
        <w:t>versiones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permanentes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políticas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relativo </w:t>
      </w:r>
      <w:r>
        <w:rPr>
          <w:sz w:val="22"/>
        </w:rPr>
        <w:t>a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división</w:t>
      </w:r>
      <w:r>
        <w:rPr>
          <w:spacing w:val="-22"/>
          <w:sz w:val="22"/>
        </w:rPr>
        <w:t> </w:t>
      </w:r>
      <w:r>
        <w:rPr>
          <w:sz w:val="22"/>
        </w:rPr>
        <w:t>sexual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trabajo,</w:t>
      </w:r>
      <w:r>
        <w:rPr>
          <w:spacing w:val="-22"/>
          <w:sz w:val="22"/>
        </w:rPr>
        <w:t>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z w:val="22"/>
        </w:rPr>
        <w:t>trabajo</w:t>
      </w:r>
      <w:r>
        <w:rPr>
          <w:spacing w:val="-22"/>
          <w:sz w:val="22"/>
        </w:rPr>
        <w:t> </w:t>
      </w:r>
      <w:r>
        <w:rPr>
          <w:sz w:val="22"/>
        </w:rPr>
        <w:t>doméstico</w:t>
      </w:r>
      <w:r>
        <w:rPr>
          <w:spacing w:val="-22"/>
          <w:sz w:val="22"/>
        </w:rPr>
        <w:t> </w:t>
      </w:r>
      <w:r>
        <w:rPr>
          <w:sz w:val="22"/>
        </w:rPr>
        <w:t>no remunerado,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eliminación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discriminación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el mercado</w:t>
      </w:r>
      <w:r>
        <w:rPr>
          <w:spacing w:val="-31"/>
          <w:sz w:val="22"/>
        </w:rPr>
        <w:t> </w:t>
      </w:r>
      <w:r>
        <w:rPr>
          <w:sz w:val="22"/>
        </w:rPr>
        <w:t>laboral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protección</w:t>
      </w:r>
      <w:r>
        <w:rPr>
          <w:spacing w:val="-31"/>
          <w:sz w:val="22"/>
        </w:rPr>
        <w:t> </w:t>
      </w:r>
      <w:r>
        <w:rPr>
          <w:sz w:val="22"/>
        </w:rPr>
        <w:t>social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las</w:t>
      </w:r>
      <w:r>
        <w:rPr>
          <w:spacing w:val="-31"/>
          <w:sz w:val="22"/>
        </w:rPr>
        <w:t> </w:t>
      </w:r>
      <w:r>
        <w:rPr>
          <w:sz w:val="22"/>
        </w:rPr>
        <w:t>mujeres,</w:t>
      </w:r>
      <w:r>
        <w:rPr>
          <w:spacing w:val="-31"/>
          <w:sz w:val="22"/>
        </w:rPr>
        <w:t> </w:t>
      </w:r>
      <w:r>
        <w:rPr>
          <w:sz w:val="22"/>
        </w:rPr>
        <w:t>la prevalencia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persistencia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violencia</w:t>
      </w:r>
      <w:r>
        <w:rPr>
          <w:spacing w:val="-33"/>
          <w:sz w:val="22"/>
        </w:rPr>
        <w:t> </w:t>
      </w:r>
      <w:r>
        <w:rPr>
          <w:sz w:val="22"/>
        </w:rPr>
        <w:t>contra</w:t>
      </w:r>
      <w:r>
        <w:rPr>
          <w:spacing w:val="-33"/>
          <w:sz w:val="22"/>
        </w:rPr>
        <w:t> </w:t>
      </w:r>
      <w:r>
        <w:rPr>
          <w:sz w:val="22"/>
        </w:rPr>
        <w:t>las</w:t>
      </w:r>
      <w:r>
        <w:rPr>
          <w:spacing w:val="-33"/>
          <w:sz w:val="22"/>
        </w:rPr>
        <w:t> </w:t>
      </w:r>
      <w:r>
        <w:rPr>
          <w:sz w:val="22"/>
        </w:rPr>
        <w:t>mu- </w:t>
      </w:r>
      <w:r>
        <w:rPr>
          <w:w w:val="95"/>
          <w:sz w:val="22"/>
        </w:rPr>
        <w:t>jeres,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racismo,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sexismo,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impunidad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lesbofobia,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paridad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todos</w:t>
      </w:r>
      <w:r>
        <w:rPr>
          <w:spacing w:val="-29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z w:val="22"/>
        </w:rPr>
        <w:t>espacios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toma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decisión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el acceso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sz w:val="22"/>
        </w:rPr>
        <w:t>servicios</w:t>
      </w:r>
      <w:r>
        <w:rPr>
          <w:spacing w:val="-25"/>
          <w:sz w:val="22"/>
        </w:rPr>
        <w:t> </w:t>
      </w:r>
      <w:r>
        <w:rPr>
          <w:sz w:val="22"/>
        </w:rPr>
        <w:t>públicos,</w:t>
      </w:r>
      <w:r>
        <w:rPr>
          <w:spacing w:val="-24"/>
          <w:sz w:val="22"/>
        </w:rPr>
        <w:t> </w:t>
      </w:r>
      <w:r>
        <w:rPr>
          <w:sz w:val="22"/>
        </w:rPr>
        <w:t>universales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calidad</w:t>
      </w:r>
      <w:r>
        <w:rPr>
          <w:spacing w:val="-24"/>
          <w:sz w:val="22"/>
        </w:rPr>
        <w:t> </w:t>
      </w:r>
      <w:r>
        <w:rPr>
          <w:sz w:val="22"/>
        </w:rPr>
        <w:t>en </w:t>
      </w:r>
      <w:r>
        <w:rPr>
          <w:w w:val="95"/>
          <w:sz w:val="22"/>
        </w:rPr>
        <w:t>materia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concientización,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salud,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incluida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salud sexual y</w:t>
      </w:r>
      <w:r>
        <w:rPr>
          <w:spacing w:val="-43"/>
          <w:sz w:val="22"/>
        </w:rPr>
        <w:t> </w:t>
      </w:r>
      <w:r>
        <w:rPr>
          <w:sz w:val="22"/>
        </w:rPr>
        <w:t>reproductiva,</w:t>
      </w:r>
    </w:p>
    <w:p>
      <w:pPr>
        <w:pStyle w:val="BodyText"/>
        <w:spacing w:before="1"/>
      </w:pP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Deciden,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enfrentar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desafíos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promoción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autonomía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las</w:t>
      </w:r>
      <w:r>
        <w:rPr>
          <w:spacing w:val="-22"/>
          <w:sz w:val="22"/>
        </w:rPr>
        <w:t> </w:t>
      </w:r>
      <w:r>
        <w:rPr>
          <w:sz w:val="22"/>
        </w:rPr>
        <w:t>mujeres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igualdad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género, adoptar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z w:val="22"/>
        </w:rPr>
        <w:t>siguientes</w:t>
      </w:r>
      <w:r>
        <w:rPr>
          <w:spacing w:val="-21"/>
          <w:sz w:val="22"/>
        </w:rPr>
        <w:t> </w:t>
      </w:r>
      <w:r>
        <w:rPr>
          <w:sz w:val="22"/>
        </w:rPr>
        <w:t>acuerdos</w:t>
      </w:r>
      <w:r>
        <w:rPr>
          <w:spacing w:val="-20"/>
          <w:sz w:val="22"/>
        </w:rPr>
        <w:t> </w:t>
      </w:r>
      <w:r>
        <w:rPr>
          <w:sz w:val="22"/>
        </w:rPr>
        <w:t>para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acción,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1"/>
        </w:numPr>
        <w:tabs>
          <w:tab w:pos="1538" w:val="left" w:leader="none"/>
        </w:tabs>
        <w:spacing w:line="276" w:lineRule="auto" w:before="37" w:after="0"/>
        <w:ind w:left="1346" w:right="4284" w:firstLine="0"/>
        <w:jc w:val="left"/>
        <w:rPr>
          <w:sz w:val="22"/>
        </w:rPr>
      </w:pPr>
      <w:r>
        <w:rPr>
          <w:w w:val="95"/>
          <w:sz w:val="22"/>
        </w:rPr>
        <w:t>Fortalecer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ciudadanía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mujeres </w:t>
      </w:r>
      <w:r>
        <w:rPr>
          <w:sz w:val="22"/>
        </w:rPr>
        <w:t>[…]</w:t>
      </w: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q)</w:t>
      </w:r>
      <w:r>
        <w:rPr>
          <w:spacing w:val="-19"/>
          <w:w w:val="95"/>
          <w:sz w:val="22"/>
        </w:rPr>
        <w:t> </w:t>
      </w:r>
      <w:r>
        <w:rPr>
          <w:i/>
          <w:spacing w:val="-3"/>
          <w:w w:val="95"/>
          <w:sz w:val="22"/>
        </w:rPr>
        <w:t>Fomentar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ruptura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estereotipos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género</w:t>
      </w:r>
      <w:r>
        <w:rPr>
          <w:i/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través 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medidas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dirigidas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sistemas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educativos,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medios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comunicación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empresas;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2"/>
        </w:numPr>
        <w:tabs>
          <w:tab w:pos="1547" w:val="left" w:leader="none"/>
        </w:tabs>
        <w:spacing w:line="276" w:lineRule="auto" w:before="35" w:after="0"/>
        <w:ind w:left="1346" w:right="2966" w:firstLine="0"/>
        <w:jc w:val="both"/>
        <w:rPr>
          <w:sz w:val="22"/>
        </w:rPr>
      </w:pPr>
      <w:r>
        <w:rPr>
          <w:sz w:val="22"/>
        </w:rPr>
        <w:t>Enfrentar</w:t>
      </w:r>
      <w:r>
        <w:rPr>
          <w:spacing w:val="-37"/>
          <w:sz w:val="22"/>
        </w:rPr>
        <w:t> </w:t>
      </w:r>
      <w:r>
        <w:rPr>
          <w:sz w:val="22"/>
        </w:rPr>
        <w:t>todas</w:t>
      </w:r>
      <w:r>
        <w:rPr>
          <w:spacing w:val="-37"/>
          <w:sz w:val="22"/>
        </w:rPr>
        <w:t> </w:t>
      </w:r>
      <w:r>
        <w:rPr>
          <w:sz w:val="22"/>
        </w:rPr>
        <w:t>las</w:t>
      </w:r>
      <w:r>
        <w:rPr>
          <w:spacing w:val="-37"/>
          <w:sz w:val="22"/>
        </w:rPr>
        <w:t> </w:t>
      </w:r>
      <w:r>
        <w:rPr>
          <w:sz w:val="22"/>
        </w:rPr>
        <w:t>formas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violencia</w:t>
      </w:r>
      <w:r>
        <w:rPr>
          <w:spacing w:val="-37"/>
          <w:sz w:val="22"/>
        </w:rPr>
        <w:t> </w:t>
      </w:r>
      <w:r>
        <w:rPr>
          <w:sz w:val="22"/>
        </w:rPr>
        <w:t>contra</w:t>
      </w:r>
      <w:r>
        <w:rPr>
          <w:spacing w:val="-37"/>
          <w:sz w:val="22"/>
        </w:rPr>
        <w:t> </w:t>
      </w:r>
      <w:r>
        <w:rPr>
          <w:sz w:val="22"/>
        </w:rPr>
        <w:t>las</w:t>
      </w:r>
      <w:r>
        <w:rPr>
          <w:spacing w:val="-37"/>
          <w:sz w:val="22"/>
        </w:rPr>
        <w:t> </w:t>
      </w:r>
      <w:r>
        <w:rPr>
          <w:sz w:val="22"/>
        </w:rPr>
        <w:t>mu- jeres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before="234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3154" w:right="1441" w:hanging="284"/>
        <w:jc w:val="both"/>
        <w:rPr>
          <w:sz w:val="22"/>
        </w:rPr>
      </w:pPr>
      <w:r>
        <w:rPr>
          <w:w w:val="95"/>
          <w:sz w:val="22"/>
        </w:rPr>
        <w:t>h)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Promover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políticas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dirigidas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8"/>
          <w:w w:val="95"/>
          <w:sz w:val="22"/>
        </w:rPr>
        <w:t> </w:t>
      </w:r>
      <w:r>
        <w:rPr>
          <w:i/>
          <w:spacing w:val="-3"/>
          <w:w w:val="95"/>
          <w:sz w:val="22"/>
        </w:rPr>
        <w:t>cambio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patrones </w:t>
      </w:r>
      <w:r>
        <w:rPr>
          <w:i/>
          <w:w w:val="90"/>
          <w:sz w:val="22"/>
        </w:rPr>
        <w:t>socioculturales que </w:t>
      </w:r>
      <w:r>
        <w:rPr>
          <w:i/>
          <w:spacing w:val="-3"/>
          <w:w w:val="90"/>
          <w:sz w:val="22"/>
        </w:rPr>
        <w:t>reproducen </w:t>
      </w:r>
      <w:r>
        <w:rPr>
          <w:i/>
          <w:w w:val="90"/>
          <w:sz w:val="22"/>
        </w:rPr>
        <w:t>la violencia y la discri- </w:t>
      </w:r>
      <w:r>
        <w:rPr>
          <w:i/>
          <w:sz w:val="22"/>
        </w:rPr>
        <w:t>minación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hacia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mujeres</w:t>
      </w:r>
      <w:r>
        <w:rPr>
          <w:sz w:val="22"/>
        </w:rPr>
        <w:t>;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2"/>
        </w:numPr>
        <w:tabs>
          <w:tab w:pos="3155" w:val="left" w:leader="none"/>
        </w:tabs>
        <w:spacing w:line="276" w:lineRule="auto" w:before="37" w:after="0"/>
        <w:ind w:left="3154" w:right="1157" w:hanging="284"/>
        <w:jc w:val="both"/>
        <w:rPr>
          <w:b/>
          <w:sz w:val="22"/>
        </w:rPr>
      </w:pPr>
      <w:r>
        <w:rPr>
          <w:b/>
          <w:w w:val="90"/>
          <w:sz w:val="22"/>
        </w:rPr>
        <w:t>Facilitar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el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acceso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las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mujeres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a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las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nuevas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tecnologías y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promover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medios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comunicación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igualitarios,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demo- </w:t>
      </w:r>
      <w:r>
        <w:rPr>
          <w:b/>
          <w:sz w:val="22"/>
        </w:rPr>
        <w:t>cráticos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discriminatorios</w:t>
      </w:r>
    </w:p>
    <w:p>
      <w:pPr>
        <w:spacing w:line="250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3"/>
        </w:numPr>
        <w:tabs>
          <w:tab w:pos="3155" w:val="left" w:leader="none"/>
        </w:tabs>
        <w:spacing w:line="276" w:lineRule="auto" w:before="37" w:after="0"/>
        <w:ind w:left="3154" w:right="1440" w:hanging="284"/>
        <w:jc w:val="both"/>
        <w:rPr>
          <w:sz w:val="22"/>
        </w:rPr>
      </w:pPr>
      <w:r>
        <w:rPr>
          <w:i/>
          <w:spacing w:val="-3"/>
          <w:w w:val="90"/>
          <w:sz w:val="22"/>
        </w:rPr>
        <w:t>Formular </w:t>
      </w:r>
      <w:r>
        <w:rPr>
          <w:i/>
          <w:w w:val="90"/>
          <w:sz w:val="22"/>
        </w:rPr>
        <w:t>políticas orientadas a </w:t>
      </w:r>
      <w:r>
        <w:rPr>
          <w:i/>
          <w:spacing w:val="-3"/>
          <w:w w:val="90"/>
          <w:sz w:val="22"/>
        </w:rPr>
        <w:t>eliminar contenidos </w:t>
      </w:r>
      <w:r>
        <w:rPr>
          <w:i/>
          <w:w w:val="90"/>
          <w:sz w:val="22"/>
        </w:rPr>
        <w:t>se- </w:t>
      </w:r>
      <w:r>
        <w:rPr>
          <w:i/>
          <w:w w:val="95"/>
          <w:sz w:val="22"/>
        </w:rPr>
        <w:t>xistas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discriminatorios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medios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comunicación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y capacitar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profesionales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comunicación</w:t>
      </w:r>
      <w:r>
        <w:rPr>
          <w:i/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tal sentido,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valorizando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dimensiones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género,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raza, </w:t>
      </w:r>
      <w:r>
        <w:rPr>
          <w:sz w:val="22"/>
        </w:rPr>
        <w:t>etnia,</w:t>
      </w:r>
      <w:r>
        <w:rPr>
          <w:spacing w:val="-18"/>
          <w:sz w:val="22"/>
        </w:rPr>
        <w:t> </w:t>
      </w:r>
      <w:r>
        <w:rPr>
          <w:sz w:val="22"/>
        </w:rPr>
        <w:t>orientación</w:t>
      </w:r>
      <w:r>
        <w:rPr>
          <w:spacing w:val="-18"/>
          <w:sz w:val="22"/>
        </w:rPr>
        <w:t> </w:t>
      </w:r>
      <w:r>
        <w:rPr>
          <w:sz w:val="22"/>
        </w:rPr>
        <w:t>sexual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generación;</w:t>
      </w:r>
    </w:p>
    <w:p>
      <w:pPr>
        <w:pStyle w:val="ListParagraph"/>
        <w:numPr>
          <w:ilvl w:val="0"/>
          <w:numId w:val="33"/>
        </w:numPr>
        <w:tabs>
          <w:tab w:pos="3155" w:val="left" w:leader="none"/>
        </w:tabs>
        <w:spacing w:line="276" w:lineRule="auto" w:before="0" w:after="0"/>
        <w:ind w:left="3154" w:right="1440" w:hanging="284"/>
        <w:jc w:val="both"/>
        <w:rPr>
          <w:sz w:val="22"/>
        </w:rPr>
      </w:pPr>
      <w:r>
        <w:rPr>
          <w:sz w:val="22"/>
        </w:rPr>
        <w:t>Construir</w:t>
      </w:r>
      <w:r>
        <w:rPr>
          <w:spacing w:val="-15"/>
          <w:sz w:val="22"/>
        </w:rPr>
        <w:t> </w:t>
      </w:r>
      <w:r>
        <w:rPr>
          <w:sz w:val="22"/>
        </w:rPr>
        <w:t>mecanismos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monitoreo</w:t>
      </w:r>
      <w:r>
        <w:rPr>
          <w:spacing w:val="-14"/>
          <w:sz w:val="22"/>
        </w:rPr>
        <w:t> </w:t>
      </w:r>
      <w:r>
        <w:rPr>
          <w:sz w:val="22"/>
        </w:rPr>
        <w:t>del</w:t>
      </w:r>
      <w:r>
        <w:rPr>
          <w:spacing w:val="-15"/>
          <w:sz w:val="22"/>
        </w:rPr>
        <w:t> </w:t>
      </w:r>
      <w:r>
        <w:rPr>
          <w:sz w:val="22"/>
        </w:rPr>
        <w:t>contenido transmitido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medios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comunicación</w:t>
      </w:r>
      <w:r>
        <w:rPr>
          <w:spacing w:val="-12"/>
          <w:sz w:val="22"/>
        </w:rPr>
        <w:t> </w:t>
      </w:r>
      <w:r>
        <w:rPr>
          <w:sz w:val="22"/>
        </w:rPr>
        <w:t>social, así</w:t>
      </w:r>
      <w:r>
        <w:rPr>
          <w:spacing w:val="-12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espacios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regulación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Internet, asegurando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participación</w:t>
      </w:r>
      <w:r>
        <w:rPr>
          <w:spacing w:val="-21"/>
          <w:sz w:val="22"/>
        </w:rPr>
        <w:t> </w:t>
      </w:r>
      <w:r>
        <w:rPr>
          <w:sz w:val="22"/>
        </w:rPr>
        <w:t>activa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constante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 sociedad</w:t>
      </w:r>
      <w:r>
        <w:rPr>
          <w:spacing w:val="-23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fin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eliminar</w:t>
      </w:r>
      <w:r>
        <w:rPr>
          <w:i/>
          <w:spacing w:val="-22"/>
          <w:sz w:val="22"/>
        </w:rPr>
        <w:t> </w:t>
      </w:r>
      <w:r>
        <w:rPr>
          <w:i/>
          <w:spacing w:val="-3"/>
          <w:sz w:val="22"/>
        </w:rPr>
        <w:t>contenidos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sexistas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y </w:t>
      </w:r>
      <w:r>
        <w:rPr>
          <w:i/>
          <w:sz w:val="22"/>
        </w:rPr>
        <w:t>discriminatorios</w:t>
      </w:r>
      <w:r>
        <w:rPr>
          <w:sz w:val="22"/>
        </w:rPr>
        <w:t>;</w:t>
      </w:r>
      <w:r>
        <w:rPr>
          <w:spacing w:val="-15"/>
          <w:sz w:val="22"/>
        </w:rPr>
        <w:t> </w:t>
      </w:r>
      <w:r>
        <w:rPr>
          <w:sz w:val="22"/>
        </w:rPr>
        <w:t>[…]</w:t>
      </w:r>
    </w:p>
    <w:p>
      <w:pPr>
        <w:pStyle w:val="BodyText"/>
        <w:spacing w:before="9"/>
        <w:rPr>
          <w:sz w:val="22"/>
        </w:rPr>
      </w:pPr>
    </w:p>
    <w:p>
      <w:pPr>
        <w:pStyle w:val="Heading5"/>
        <w:spacing w:line="252" w:lineRule="auto"/>
        <w:ind w:right="1157"/>
        <w:jc w:val="both"/>
      </w:pPr>
      <w:r>
        <w:rPr>
          <w:color w:val="942B6A"/>
          <w:w w:val="95"/>
        </w:rPr>
        <w:t>Declaración</w:t>
      </w:r>
      <w:r>
        <w:rPr>
          <w:color w:val="942B6A"/>
          <w:spacing w:val="-34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los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Mecanismos</w:t>
      </w:r>
      <w:r>
        <w:rPr>
          <w:color w:val="942B6A"/>
          <w:spacing w:val="-34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Mujer</w:t>
      </w:r>
      <w:r>
        <w:rPr>
          <w:color w:val="942B6A"/>
          <w:spacing w:val="-34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34"/>
          <w:w w:val="95"/>
        </w:rPr>
        <w:t> </w:t>
      </w:r>
      <w:r>
        <w:rPr>
          <w:color w:val="942B6A"/>
          <w:w w:val="95"/>
        </w:rPr>
        <w:t>América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La- tina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y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el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Caribe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frente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al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57º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Período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33"/>
          <w:w w:val="95"/>
        </w:rPr>
        <w:t> </w:t>
      </w:r>
      <w:r>
        <w:rPr>
          <w:color w:val="942B6A"/>
          <w:w w:val="95"/>
        </w:rPr>
        <w:t>Sesiones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32"/>
          <w:w w:val="95"/>
        </w:rPr>
        <w:t> </w:t>
      </w:r>
      <w:r>
        <w:rPr>
          <w:color w:val="942B6A"/>
          <w:w w:val="95"/>
        </w:rPr>
        <w:t>Comi- sión</w:t>
      </w:r>
      <w:r>
        <w:rPr>
          <w:color w:val="942B6A"/>
          <w:spacing w:val="-30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30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29"/>
          <w:w w:val="95"/>
        </w:rPr>
        <w:t> </w:t>
      </w:r>
      <w:r>
        <w:rPr>
          <w:color w:val="942B6A"/>
          <w:w w:val="95"/>
        </w:rPr>
        <w:t>Condición</w:t>
      </w:r>
      <w:r>
        <w:rPr>
          <w:color w:val="942B6A"/>
          <w:spacing w:val="-30"/>
          <w:w w:val="95"/>
        </w:rPr>
        <w:t> </w:t>
      </w:r>
      <w:r>
        <w:rPr>
          <w:color w:val="942B6A"/>
          <w:w w:val="95"/>
        </w:rPr>
        <w:t>Jurídica</w:t>
      </w:r>
      <w:r>
        <w:rPr>
          <w:color w:val="942B6A"/>
          <w:spacing w:val="-30"/>
          <w:w w:val="95"/>
        </w:rPr>
        <w:t> </w:t>
      </w:r>
      <w:r>
        <w:rPr>
          <w:color w:val="942B6A"/>
          <w:w w:val="95"/>
        </w:rPr>
        <w:t>y</w:t>
      </w:r>
      <w:r>
        <w:rPr>
          <w:color w:val="942B6A"/>
          <w:spacing w:val="-29"/>
          <w:w w:val="95"/>
        </w:rPr>
        <w:t> </w:t>
      </w:r>
      <w:r>
        <w:rPr>
          <w:color w:val="942B6A"/>
          <w:w w:val="95"/>
        </w:rPr>
        <w:t>Social</w:t>
      </w:r>
      <w:r>
        <w:rPr>
          <w:color w:val="942B6A"/>
          <w:spacing w:val="-30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30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29"/>
          <w:w w:val="95"/>
        </w:rPr>
        <w:t> </w:t>
      </w:r>
      <w:r>
        <w:rPr>
          <w:color w:val="942B6A"/>
          <w:w w:val="95"/>
        </w:rPr>
        <w:t>Mujer</w:t>
      </w:r>
      <w:r>
        <w:rPr>
          <w:color w:val="942B6A"/>
          <w:spacing w:val="-30"/>
          <w:w w:val="95"/>
        </w:rPr>
        <w:t> </w:t>
      </w:r>
      <w:r>
        <w:rPr>
          <w:color w:val="942B6A"/>
          <w:w w:val="95"/>
        </w:rPr>
        <w:t>(CSW)</w:t>
      </w:r>
    </w:p>
    <w:p>
      <w:pPr>
        <w:pStyle w:val="BodyText"/>
        <w:spacing w:line="252" w:lineRule="auto"/>
        <w:ind w:left="2304" w:right="1156"/>
        <w:jc w:val="both"/>
      </w:pPr>
      <w:r>
        <w:rPr>
          <w:spacing w:val="-3"/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invitación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ONU</w:t>
      </w:r>
      <w:r>
        <w:rPr>
          <w:spacing w:val="-26"/>
          <w:w w:val="95"/>
        </w:rPr>
        <w:t> </w:t>
      </w:r>
      <w:r>
        <w:rPr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Gobierno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Salvador, </w:t>
      </w:r>
      <w:r>
        <w:rPr/>
        <w:t>se</w:t>
      </w:r>
      <w:r>
        <w:rPr>
          <w:spacing w:val="-37"/>
        </w:rPr>
        <w:t> </w:t>
      </w:r>
      <w:r>
        <w:rPr/>
        <w:t>reunieron</w:t>
      </w:r>
      <w:r>
        <w:rPr>
          <w:spacing w:val="-36"/>
        </w:rPr>
        <w:t> </w:t>
      </w:r>
      <w:r>
        <w:rPr/>
        <w:t>en</w:t>
      </w:r>
      <w:r>
        <w:rPr>
          <w:spacing w:val="-37"/>
        </w:rPr>
        <w:t> </w:t>
      </w:r>
      <w:r>
        <w:rPr/>
        <w:t>San</w:t>
      </w:r>
      <w:r>
        <w:rPr>
          <w:spacing w:val="-37"/>
        </w:rPr>
        <w:t> </w:t>
      </w:r>
      <w:r>
        <w:rPr>
          <w:spacing w:val="-3"/>
        </w:rPr>
        <w:t>Salvador,</w:t>
      </w:r>
      <w:r>
        <w:rPr>
          <w:spacing w:val="-36"/>
        </w:rPr>
        <w:t> </w:t>
      </w:r>
      <w:r>
        <w:rPr/>
        <w:t>El</w:t>
      </w:r>
      <w:r>
        <w:rPr>
          <w:spacing w:val="-37"/>
        </w:rPr>
        <w:t> </w:t>
      </w:r>
      <w:r>
        <w:rPr>
          <w:spacing w:val="-3"/>
        </w:rPr>
        <w:t>Salvador,</w:t>
      </w:r>
      <w:r>
        <w:rPr>
          <w:spacing w:val="-36"/>
        </w:rPr>
        <w:t> </w:t>
      </w:r>
      <w:r>
        <w:rPr/>
        <w:t>el</w:t>
      </w:r>
      <w:r>
        <w:rPr>
          <w:spacing w:val="-37"/>
        </w:rPr>
        <w:t> </w:t>
      </w:r>
      <w:r>
        <w:rPr/>
        <w:t>11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febrero</w:t>
      </w:r>
      <w:r>
        <w:rPr>
          <w:spacing w:val="-37"/>
        </w:rPr>
        <w:t> </w:t>
      </w:r>
      <w:r>
        <w:rPr/>
        <w:t>de </w:t>
      </w:r>
      <w:r>
        <w:rPr>
          <w:w w:val="95"/>
        </w:rPr>
        <w:t>2013,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Ministras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Autoridades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Alto</w:t>
      </w:r>
      <w:r>
        <w:rPr>
          <w:spacing w:val="-13"/>
          <w:w w:val="95"/>
        </w:rPr>
        <w:t> </w:t>
      </w:r>
      <w:r>
        <w:rPr>
          <w:w w:val="95"/>
        </w:rPr>
        <w:t>Nivel</w:t>
      </w:r>
      <w:r>
        <w:rPr>
          <w:spacing w:val="-12"/>
          <w:w w:val="95"/>
        </w:rPr>
        <w:t> </w:t>
      </w:r>
      <w:r>
        <w:rPr>
          <w:w w:val="95"/>
        </w:rPr>
        <w:t>responsables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0"/>
        </w:rPr>
        <w:t> </w:t>
      </w:r>
      <w:r>
        <w:rPr/>
        <w:t>políticas</w:t>
      </w:r>
      <w:r>
        <w:rPr>
          <w:spacing w:val="-31"/>
        </w:rPr>
        <w:t> </w:t>
      </w:r>
      <w:r>
        <w:rPr/>
        <w:t>públicas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>
          <w:spacing w:val="-3"/>
        </w:rPr>
        <w:t>favor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0"/>
        </w:rPr>
        <w:t> </w:t>
      </w:r>
      <w:r>
        <w:rPr/>
        <w:t>derechos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/>
        <w:t>empodera- miento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América</w:t>
      </w:r>
      <w:r>
        <w:rPr>
          <w:spacing w:val="-28"/>
        </w:rPr>
        <w:t> </w:t>
      </w:r>
      <w:r>
        <w:rPr/>
        <w:t>Latina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/>
        <w:t>el</w:t>
      </w:r>
      <w:r>
        <w:rPr>
          <w:spacing w:val="-28"/>
        </w:rPr>
        <w:t> </w:t>
      </w:r>
      <w:r>
        <w:rPr/>
        <w:t>Caribe,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una consulta</w:t>
      </w:r>
      <w:r>
        <w:rPr>
          <w:spacing w:val="-36"/>
        </w:rPr>
        <w:t> </w:t>
      </w:r>
      <w:r>
        <w:rPr/>
        <w:t>previa</w:t>
      </w:r>
      <w:r>
        <w:rPr>
          <w:spacing w:val="-36"/>
        </w:rPr>
        <w:t> </w:t>
      </w:r>
      <w:r>
        <w:rPr/>
        <w:t>al</w:t>
      </w:r>
      <w:r>
        <w:rPr>
          <w:spacing w:val="-35"/>
        </w:rPr>
        <w:t> </w:t>
      </w:r>
      <w:r>
        <w:rPr/>
        <w:t>57º</w:t>
      </w:r>
      <w:r>
        <w:rPr>
          <w:spacing w:val="-36"/>
        </w:rPr>
        <w:t> </w:t>
      </w:r>
      <w:r>
        <w:rPr/>
        <w:t>Período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Sesiones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/>
        <w:t>Comisión</w:t>
      </w:r>
      <w:r>
        <w:rPr>
          <w:spacing w:val="-36"/>
        </w:rPr>
        <w:t> </w:t>
      </w:r>
      <w:r>
        <w:rPr/>
        <w:t>de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Condición</w:t>
      </w:r>
      <w:r>
        <w:rPr>
          <w:spacing w:val="-19"/>
          <w:w w:val="95"/>
        </w:rPr>
        <w:t> </w:t>
      </w:r>
      <w:r>
        <w:rPr>
          <w:w w:val="95"/>
        </w:rPr>
        <w:t>Jurídica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Social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Mujer</w:t>
      </w:r>
      <w:r>
        <w:rPr>
          <w:spacing w:val="-19"/>
          <w:w w:val="95"/>
        </w:rPr>
        <w:t> </w:t>
      </w:r>
      <w:r>
        <w:rPr>
          <w:w w:val="95"/>
        </w:rPr>
        <w:t>(CSW),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fina- </w:t>
      </w:r>
      <w:r>
        <w:rPr/>
        <w:t>lidad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propiciar</w:t>
      </w:r>
      <w:r>
        <w:rPr>
          <w:spacing w:val="-38"/>
        </w:rPr>
        <w:t> </w:t>
      </w:r>
      <w:r>
        <w:rPr/>
        <w:t>un</w:t>
      </w:r>
      <w:r>
        <w:rPr>
          <w:spacing w:val="-37"/>
        </w:rPr>
        <w:t> </w:t>
      </w:r>
      <w:r>
        <w:rPr/>
        <w:t>diálogo</w:t>
      </w:r>
      <w:r>
        <w:rPr>
          <w:spacing w:val="-38"/>
        </w:rPr>
        <w:t> </w:t>
      </w:r>
      <w:r>
        <w:rPr/>
        <w:t>y</w:t>
      </w:r>
      <w:r>
        <w:rPr>
          <w:spacing w:val="-37"/>
        </w:rPr>
        <w:t> </w:t>
      </w:r>
      <w:r>
        <w:rPr/>
        <w:t>una</w:t>
      </w:r>
      <w:r>
        <w:rPr>
          <w:spacing w:val="-38"/>
        </w:rPr>
        <w:t> </w:t>
      </w:r>
      <w:r>
        <w:rPr/>
        <w:t>guía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recomendaciones que</w:t>
      </w:r>
      <w:r>
        <w:rPr>
          <w:spacing w:val="-28"/>
        </w:rPr>
        <w:t> </w:t>
      </w:r>
      <w:r>
        <w:rPr/>
        <w:t>orienten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negociaciones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8"/>
        </w:rPr>
        <w:t> </w:t>
      </w:r>
      <w:r>
        <w:rPr>
          <w:spacing w:val="-3"/>
        </w:rPr>
        <w:t>“conclusiones</w:t>
      </w:r>
      <w:r>
        <w:rPr>
          <w:spacing w:val="-27"/>
        </w:rPr>
        <w:t> </w:t>
      </w:r>
      <w:r>
        <w:rPr/>
        <w:t>acorda- </w:t>
      </w:r>
      <w:r>
        <w:rPr>
          <w:spacing w:val="-10"/>
          <w:w w:val="95"/>
        </w:rPr>
        <w:t>das”,</w:t>
      </w:r>
      <w:r>
        <w:rPr>
          <w:spacing w:val="-13"/>
          <w:w w:val="95"/>
        </w:rPr>
        <w:t> </w:t>
      </w:r>
      <w:r>
        <w:rPr>
          <w:w w:val="95"/>
        </w:rPr>
        <w:t>identifiquen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temas</w:t>
      </w:r>
      <w:r>
        <w:rPr>
          <w:spacing w:val="-13"/>
          <w:w w:val="95"/>
        </w:rPr>
        <w:t> </w:t>
      </w:r>
      <w:r>
        <w:rPr>
          <w:w w:val="95"/>
        </w:rPr>
        <w:t>críticos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afronta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región</w:t>
      </w:r>
      <w:r>
        <w:rPr>
          <w:spacing w:val="-12"/>
          <w:w w:val="95"/>
        </w:rPr>
        <w:t> </w:t>
      </w:r>
      <w:r>
        <w:rPr>
          <w:w w:val="95"/>
        </w:rPr>
        <w:t>para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780" w:right="2676"/>
      </w:pPr>
      <w:r>
        <w:rPr/>
        <w:pict>
          <v:shape style="position:absolute;margin-left:426.993286pt;margin-top:2.353411pt;width:12.2pt;height:122.3pt;mso-position-horizontal-relative:page;mso-position-vertical-relative:paragraph;z-index:640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eliminación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violencia</w:t>
      </w:r>
      <w:r>
        <w:rPr>
          <w:spacing w:val="-18"/>
          <w:w w:val="95"/>
        </w:rPr>
        <w:t> </w:t>
      </w:r>
      <w:r>
        <w:rPr>
          <w:w w:val="95"/>
        </w:rPr>
        <w:t>contra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mujeres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niñas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/>
        <w:t>todas sus</w:t>
      </w:r>
      <w:r>
        <w:rPr>
          <w:spacing w:val="-28"/>
        </w:rPr>
        <w:t> </w:t>
      </w:r>
      <w:r>
        <w:rPr/>
        <w:t>dimensiones.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Solicitamos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Comisión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Condición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Jurídica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So- cial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incluya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siguientes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recomendacio- </w:t>
      </w:r>
      <w:r>
        <w:rPr>
          <w:sz w:val="22"/>
        </w:rPr>
        <w:t>nes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z w:val="22"/>
        </w:rPr>
        <w:t>marco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las</w:t>
      </w:r>
      <w:r>
        <w:rPr>
          <w:spacing w:val="-23"/>
          <w:sz w:val="22"/>
        </w:rPr>
        <w:t> </w:t>
      </w:r>
      <w:r>
        <w:rPr>
          <w:sz w:val="22"/>
        </w:rPr>
        <w:t>Conclusiones</w:t>
      </w:r>
      <w:r>
        <w:rPr>
          <w:spacing w:val="-22"/>
          <w:sz w:val="22"/>
        </w:rPr>
        <w:t> </w:t>
      </w:r>
      <w:r>
        <w:rPr>
          <w:sz w:val="22"/>
        </w:rPr>
        <w:t>Acordadas:</w:t>
      </w:r>
    </w:p>
    <w:p>
      <w:pPr>
        <w:spacing w:line="276" w:lineRule="auto" w:before="0"/>
        <w:ind w:left="1346" w:right="2963" w:firstLine="0"/>
        <w:jc w:val="both"/>
        <w:rPr>
          <w:sz w:val="22"/>
        </w:rPr>
      </w:pPr>
      <w:r>
        <w:rPr>
          <w:sz w:val="22"/>
        </w:rPr>
        <w:t>Instar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los</w:t>
      </w:r>
      <w:r>
        <w:rPr>
          <w:spacing w:val="-18"/>
          <w:sz w:val="22"/>
        </w:rPr>
        <w:t> </w:t>
      </w:r>
      <w:r>
        <w:rPr>
          <w:sz w:val="22"/>
        </w:rPr>
        <w:t>Estados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seguir</w:t>
      </w:r>
      <w:r>
        <w:rPr>
          <w:spacing w:val="-18"/>
          <w:sz w:val="22"/>
        </w:rPr>
        <w:t> </w:t>
      </w:r>
      <w:r>
        <w:rPr>
          <w:sz w:val="22"/>
        </w:rPr>
        <w:t>fortaleciendo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importan- te</w:t>
      </w:r>
      <w:r>
        <w:rPr>
          <w:spacing w:val="-30"/>
          <w:sz w:val="22"/>
        </w:rPr>
        <w:t> </w:t>
      </w:r>
      <w:r>
        <w:rPr>
          <w:sz w:val="22"/>
        </w:rPr>
        <w:t>función</w:t>
      </w:r>
      <w:r>
        <w:rPr>
          <w:spacing w:val="-30"/>
          <w:sz w:val="22"/>
        </w:rPr>
        <w:t> </w:t>
      </w: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desempeñan</w:t>
      </w:r>
      <w:r>
        <w:rPr>
          <w:spacing w:val="-30"/>
          <w:sz w:val="22"/>
        </w:rPr>
        <w:t> </w:t>
      </w:r>
      <w:r>
        <w:rPr>
          <w:sz w:val="22"/>
        </w:rPr>
        <w:t>los</w:t>
      </w:r>
      <w:r>
        <w:rPr>
          <w:spacing w:val="-30"/>
          <w:sz w:val="22"/>
        </w:rPr>
        <w:t> </w:t>
      </w:r>
      <w:r>
        <w:rPr>
          <w:sz w:val="22"/>
        </w:rPr>
        <w:t>mecanismos</w:t>
      </w:r>
      <w:r>
        <w:rPr>
          <w:spacing w:val="-30"/>
          <w:sz w:val="22"/>
        </w:rPr>
        <w:t> </w:t>
      </w:r>
      <w:r>
        <w:rPr>
          <w:sz w:val="22"/>
        </w:rPr>
        <w:t>nacionales para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adelanto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mujer</w:t>
      </w:r>
      <w:r>
        <w:rPr>
          <w:spacing w:val="-30"/>
          <w:sz w:val="22"/>
        </w:rPr>
        <w:t> </w:t>
      </w: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deberían</w:t>
      </w:r>
      <w:r>
        <w:rPr>
          <w:spacing w:val="-30"/>
          <w:sz w:val="22"/>
        </w:rPr>
        <w:t> </w:t>
      </w:r>
      <w:r>
        <w:rPr>
          <w:sz w:val="22"/>
        </w:rPr>
        <w:t>estar</w:t>
      </w:r>
      <w:r>
        <w:rPr>
          <w:spacing w:val="-30"/>
          <w:sz w:val="22"/>
        </w:rPr>
        <w:t> </w:t>
      </w:r>
      <w:r>
        <w:rPr>
          <w:sz w:val="22"/>
        </w:rPr>
        <w:t>ubicados en</w:t>
      </w:r>
      <w:r>
        <w:rPr>
          <w:spacing w:val="-40"/>
          <w:sz w:val="22"/>
        </w:rPr>
        <w:t> </w:t>
      </w:r>
      <w:r>
        <w:rPr>
          <w:sz w:val="22"/>
        </w:rPr>
        <w:t>los</w:t>
      </w:r>
      <w:r>
        <w:rPr>
          <w:spacing w:val="-40"/>
          <w:sz w:val="22"/>
        </w:rPr>
        <w:t> </w:t>
      </w:r>
      <w:r>
        <w:rPr>
          <w:sz w:val="22"/>
        </w:rPr>
        <w:t>más</w:t>
      </w:r>
      <w:r>
        <w:rPr>
          <w:spacing w:val="-40"/>
          <w:sz w:val="22"/>
        </w:rPr>
        <w:t> </w:t>
      </w:r>
      <w:r>
        <w:rPr>
          <w:sz w:val="22"/>
        </w:rPr>
        <w:t>altos</w:t>
      </w:r>
      <w:r>
        <w:rPr>
          <w:spacing w:val="-40"/>
          <w:sz w:val="22"/>
        </w:rPr>
        <w:t> </w:t>
      </w:r>
      <w:r>
        <w:rPr>
          <w:sz w:val="22"/>
        </w:rPr>
        <w:t>niveles</w:t>
      </w:r>
      <w:r>
        <w:rPr>
          <w:spacing w:val="-40"/>
          <w:sz w:val="22"/>
        </w:rPr>
        <w:t> </w:t>
      </w:r>
      <w:r>
        <w:rPr>
          <w:sz w:val="22"/>
        </w:rPr>
        <w:t>posibles</w:t>
      </w:r>
      <w:r>
        <w:rPr>
          <w:spacing w:val="-40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gobierno</w:t>
      </w:r>
      <w:r>
        <w:rPr>
          <w:spacing w:val="-40"/>
          <w:sz w:val="22"/>
        </w:rPr>
        <w:t> </w:t>
      </w:r>
      <w:r>
        <w:rPr>
          <w:sz w:val="22"/>
        </w:rPr>
        <w:t>y</w:t>
      </w:r>
      <w:r>
        <w:rPr>
          <w:spacing w:val="-40"/>
          <w:sz w:val="22"/>
        </w:rPr>
        <w:t> </w:t>
      </w:r>
      <w:r>
        <w:rPr>
          <w:sz w:val="22"/>
        </w:rPr>
        <w:t>con</w:t>
      </w:r>
      <w:r>
        <w:rPr>
          <w:spacing w:val="-40"/>
          <w:sz w:val="22"/>
        </w:rPr>
        <w:t> </w:t>
      </w:r>
      <w:r>
        <w:rPr>
          <w:sz w:val="22"/>
        </w:rPr>
        <w:t>los</w:t>
      </w:r>
      <w:r>
        <w:rPr>
          <w:spacing w:val="-40"/>
          <w:sz w:val="22"/>
        </w:rPr>
        <w:t> </w:t>
      </w:r>
      <w:r>
        <w:rPr>
          <w:sz w:val="22"/>
        </w:rPr>
        <w:t>re- </w:t>
      </w:r>
      <w:r>
        <w:rPr>
          <w:w w:val="95"/>
          <w:sz w:val="22"/>
        </w:rPr>
        <w:t>cursos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financieros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técnicos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adecuados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garantizar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 implementación de medidas tanto legislativas como ad- </w:t>
      </w:r>
      <w:r>
        <w:rPr>
          <w:sz w:val="22"/>
        </w:rPr>
        <w:t>ministrativas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cualquier</w:t>
      </w:r>
      <w:r>
        <w:rPr>
          <w:spacing w:val="-30"/>
          <w:sz w:val="22"/>
        </w:rPr>
        <w:t> </w:t>
      </w:r>
      <w:r>
        <w:rPr>
          <w:sz w:val="22"/>
        </w:rPr>
        <w:t>otra</w:t>
      </w:r>
      <w:r>
        <w:rPr>
          <w:spacing w:val="-29"/>
          <w:sz w:val="22"/>
        </w:rPr>
        <w:t> </w:t>
      </w:r>
      <w:r>
        <w:rPr>
          <w:sz w:val="22"/>
        </w:rPr>
        <w:t>índole,</w:t>
      </w:r>
      <w:r>
        <w:rPr>
          <w:spacing w:val="-29"/>
          <w:sz w:val="22"/>
        </w:rPr>
        <w:t> </w:t>
      </w:r>
      <w:r>
        <w:rPr>
          <w:sz w:val="22"/>
        </w:rPr>
        <w:t>para</w:t>
      </w:r>
      <w:r>
        <w:rPr>
          <w:spacing w:val="-30"/>
          <w:sz w:val="22"/>
        </w:rPr>
        <w:t> </w:t>
      </w:r>
      <w:r>
        <w:rPr>
          <w:sz w:val="22"/>
        </w:rPr>
        <w:t>garantizar que</w:t>
      </w:r>
      <w:r>
        <w:rPr>
          <w:spacing w:val="-32"/>
          <w:sz w:val="22"/>
        </w:rPr>
        <w:t> </w:t>
      </w:r>
      <w:r>
        <w:rPr>
          <w:sz w:val="22"/>
        </w:rPr>
        <w:t>todos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programas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presupuestos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gobierno tengan</w:t>
      </w:r>
      <w:r>
        <w:rPr>
          <w:spacing w:val="-32"/>
          <w:sz w:val="22"/>
        </w:rPr>
        <w:t> </w:t>
      </w:r>
      <w:r>
        <w:rPr>
          <w:sz w:val="22"/>
        </w:rPr>
        <w:t>incorporados</w:t>
      </w:r>
      <w:r>
        <w:rPr>
          <w:spacing w:val="-32"/>
          <w:sz w:val="22"/>
        </w:rPr>
        <w:t> </w:t>
      </w:r>
      <w:r>
        <w:rPr>
          <w:sz w:val="22"/>
        </w:rPr>
        <w:t>perspectivas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género</w:t>
      </w:r>
      <w:r>
        <w:rPr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1"/>
          <w:sz w:val="22"/>
        </w:rPr>
        <w:t> </w:t>
      </w:r>
      <w:r>
        <w:rPr>
          <w:sz w:val="22"/>
        </w:rPr>
        <w:t>fin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eli- minar</w:t>
      </w:r>
      <w:r>
        <w:rPr>
          <w:spacing w:val="-31"/>
          <w:sz w:val="22"/>
        </w:rPr>
        <w:t> </w:t>
      </w:r>
      <w:r>
        <w:rPr>
          <w:sz w:val="22"/>
        </w:rPr>
        <w:t>las</w:t>
      </w:r>
      <w:r>
        <w:rPr>
          <w:spacing w:val="-30"/>
          <w:sz w:val="22"/>
        </w:rPr>
        <w:t> </w:t>
      </w:r>
      <w:r>
        <w:rPr>
          <w:sz w:val="22"/>
        </w:rPr>
        <w:t>desigualdades</w:t>
      </w:r>
      <w:r>
        <w:rPr>
          <w:spacing w:val="-31"/>
          <w:sz w:val="22"/>
        </w:rPr>
        <w:t> </w:t>
      </w:r>
      <w:r>
        <w:rPr>
          <w:sz w:val="22"/>
        </w:rPr>
        <w:t>tanto</w:t>
      </w:r>
      <w:r>
        <w:rPr>
          <w:spacing w:val="-3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jure</w:t>
      </w:r>
      <w:r>
        <w:rPr>
          <w:i/>
          <w:spacing w:val="-31"/>
          <w:sz w:val="22"/>
        </w:rPr>
        <w:t> </w:t>
      </w:r>
      <w:r>
        <w:rPr>
          <w:sz w:val="22"/>
        </w:rPr>
        <w:t>como</w:t>
      </w:r>
      <w:r>
        <w:rPr>
          <w:spacing w:val="-3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facto</w:t>
      </w:r>
      <w:r>
        <w:rPr>
          <w:i/>
          <w:spacing w:val="-30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siguen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afectando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plena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vigencia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sz w:val="22"/>
        </w:rPr>
        <w:t>mujeres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las</w:t>
      </w:r>
      <w:r>
        <w:rPr>
          <w:spacing w:val="-27"/>
          <w:sz w:val="22"/>
        </w:rPr>
        <w:t> </w:t>
      </w:r>
      <w:r>
        <w:rPr>
          <w:sz w:val="22"/>
        </w:rPr>
        <w:t>niñas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sus</w:t>
      </w:r>
      <w:r>
        <w:rPr>
          <w:spacing w:val="-27"/>
          <w:sz w:val="22"/>
        </w:rPr>
        <w:t> </w:t>
      </w:r>
      <w:r>
        <w:rPr>
          <w:sz w:val="22"/>
        </w:rPr>
        <w:t>libertades</w:t>
      </w:r>
      <w:r>
        <w:rPr>
          <w:spacing w:val="-26"/>
          <w:sz w:val="22"/>
        </w:rPr>
        <w:t> </w:t>
      </w:r>
      <w:r>
        <w:rPr>
          <w:sz w:val="22"/>
        </w:rPr>
        <w:t>fundamentales;</w:t>
      </w:r>
    </w:p>
    <w:p>
      <w:pPr>
        <w:pStyle w:val="BodyText"/>
        <w:spacing w:before="11"/>
        <w:rPr>
          <w:sz w:val="23"/>
        </w:rPr>
      </w:pPr>
    </w:p>
    <w:p>
      <w:pPr>
        <w:spacing w:line="276" w:lineRule="auto" w:before="0"/>
        <w:ind w:left="1346" w:right="2966" w:firstLine="0"/>
        <w:jc w:val="both"/>
        <w:rPr>
          <w:sz w:val="22"/>
        </w:rPr>
      </w:pPr>
      <w:r>
        <w:rPr>
          <w:color w:val="942B6A"/>
          <w:w w:val="95"/>
          <w:sz w:val="22"/>
        </w:rPr>
        <w:t>1.</w:t>
      </w:r>
      <w:r>
        <w:rPr>
          <w:color w:val="942B6A"/>
          <w:spacing w:val="-27"/>
          <w:w w:val="95"/>
          <w:sz w:val="22"/>
        </w:rPr>
        <w:t> </w:t>
      </w:r>
      <w:r>
        <w:rPr>
          <w:color w:val="942B6A"/>
          <w:w w:val="95"/>
          <w:sz w:val="22"/>
        </w:rPr>
        <w:t>Sistemas</w:t>
      </w:r>
      <w:r>
        <w:rPr>
          <w:color w:val="942B6A"/>
          <w:spacing w:val="-26"/>
          <w:w w:val="95"/>
          <w:sz w:val="22"/>
        </w:rPr>
        <w:t> </w:t>
      </w:r>
      <w:r>
        <w:rPr>
          <w:color w:val="942B6A"/>
          <w:w w:val="95"/>
          <w:sz w:val="22"/>
        </w:rPr>
        <w:t>de</w:t>
      </w:r>
      <w:r>
        <w:rPr>
          <w:color w:val="942B6A"/>
          <w:spacing w:val="-26"/>
          <w:w w:val="95"/>
          <w:sz w:val="22"/>
        </w:rPr>
        <w:t> </w:t>
      </w:r>
      <w:r>
        <w:rPr>
          <w:color w:val="942B6A"/>
          <w:w w:val="95"/>
          <w:sz w:val="22"/>
        </w:rPr>
        <w:t>prevención</w:t>
      </w:r>
      <w:r>
        <w:rPr>
          <w:color w:val="942B6A"/>
          <w:spacing w:val="-27"/>
          <w:w w:val="95"/>
          <w:sz w:val="22"/>
        </w:rPr>
        <w:t> </w:t>
      </w:r>
      <w:r>
        <w:rPr>
          <w:color w:val="942B6A"/>
          <w:w w:val="95"/>
          <w:sz w:val="22"/>
        </w:rPr>
        <w:t>a</w:t>
      </w:r>
      <w:r>
        <w:rPr>
          <w:color w:val="942B6A"/>
          <w:spacing w:val="-26"/>
          <w:w w:val="95"/>
          <w:sz w:val="22"/>
        </w:rPr>
        <w:t> </w:t>
      </w:r>
      <w:r>
        <w:rPr>
          <w:color w:val="942B6A"/>
          <w:w w:val="95"/>
          <w:sz w:val="22"/>
        </w:rPr>
        <w:t>mujeres</w:t>
      </w:r>
      <w:r>
        <w:rPr>
          <w:color w:val="942B6A"/>
          <w:spacing w:val="-26"/>
          <w:w w:val="95"/>
          <w:sz w:val="22"/>
        </w:rPr>
        <w:t> </w:t>
      </w:r>
      <w:r>
        <w:rPr>
          <w:color w:val="942B6A"/>
          <w:w w:val="95"/>
          <w:sz w:val="22"/>
        </w:rPr>
        <w:t>y</w:t>
      </w:r>
      <w:r>
        <w:rPr>
          <w:color w:val="942B6A"/>
          <w:spacing w:val="-27"/>
          <w:w w:val="95"/>
          <w:sz w:val="22"/>
        </w:rPr>
        <w:t> </w:t>
      </w:r>
      <w:r>
        <w:rPr>
          <w:color w:val="942B6A"/>
          <w:w w:val="95"/>
          <w:sz w:val="22"/>
        </w:rPr>
        <w:t>niñas</w:t>
      </w:r>
      <w:r>
        <w:rPr>
          <w:color w:val="942B6A"/>
          <w:spacing w:val="-26"/>
          <w:w w:val="95"/>
          <w:sz w:val="22"/>
        </w:rPr>
        <w:t> </w:t>
      </w:r>
      <w:r>
        <w:rPr>
          <w:color w:val="942B6A"/>
          <w:w w:val="95"/>
          <w:sz w:val="22"/>
        </w:rPr>
        <w:t>que</w:t>
      </w:r>
      <w:r>
        <w:rPr>
          <w:color w:val="942B6A"/>
          <w:spacing w:val="-26"/>
          <w:w w:val="95"/>
          <w:sz w:val="22"/>
        </w:rPr>
        <w:t> </w:t>
      </w:r>
      <w:r>
        <w:rPr>
          <w:color w:val="942B6A"/>
          <w:w w:val="95"/>
          <w:sz w:val="22"/>
        </w:rPr>
        <w:t>enfrentan </w:t>
      </w:r>
      <w:r>
        <w:rPr>
          <w:color w:val="942B6A"/>
          <w:sz w:val="22"/>
        </w:rPr>
        <w:t>la</w:t>
      </w:r>
      <w:r>
        <w:rPr>
          <w:color w:val="942B6A"/>
          <w:spacing w:val="-13"/>
          <w:sz w:val="22"/>
        </w:rPr>
        <w:t> </w:t>
      </w:r>
      <w:r>
        <w:rPr>
          <w:color w:val="942B6A"/>
          <w:sz w:val="22"/>
        </w:rPr>
        <w:t>violencia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4"/>
        </w:numPr>
        <w:tabs>
          <w:tab w:pos="1631" w:val="left" w:leader="none"/>
        </w:tabs>
        <w:spacing w:line="276" w:lineRule="auto" w:before="37" w:after="0"/>
        <w:ind w:left="1630" w:right="2681" w:hanging="284"/>
        <w:jc w:val="both"/>
        <w:rPr>
          <w:sz w:val="22"/>
        </w:rPr>
      </w:pPr>
      <w:r>
        <w:rPr>
          <w:sz w:val="22"/>
        </w:rPr>
        <w:t>Alentar</w:t>
      </w:r>
      <w:r>
        <w:rPr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medios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comunicación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generadores</w:t>
      </w:r>
      <w:r>
        <w:rPr>
          <w:spacing w:val="-32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opinión a implementar mecanismos de difusión orienta- </w:t>
      </w:r>
      <w:r>
        <w:rPr>
          <w:sz w:val="22"/>
        </w:rPr>
        <w:t>dos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3"/>
          <w:sz w:val="22"/>
        </w:rPr>
        <w:t> </w:t>
      </w:r>
      <w:r>
        <w:rPr>
          <w:sz w:val="22"/>
        </w:rPr>
        <w:t>disminuir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impunidad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delitos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violencia</w:t>
      </w:r>
      <w:r>
        <w:rPr>
          <w:spacing w:val="-23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género;</w:t>
      </w:r>
      <w:r>
        <w:rPr>
          <w:spacing w:val="-32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32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promuevan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no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utilización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imagen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este- </w:t>
      </w:r>
      <w:r>
        <w:rPr>
          <w:i/>
          <w:spacing w:val="-3"/>
          <w:w w:val="95"/>
          <w:sz w:val="22"/>
        </w:rPr>
        <w:t>reotipada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no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discriminación;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utili- </w:t>
      </w:r>
      <w:r>
        <w:rPr>
          <w:i/>
          <w:sz w:val="22"/>
        </w:rPr>
        <w:t>zación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lenguaje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adecuado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género</w:t>
      </w:r>
      <w:r>
        <w:rPr>
          <w:sz w:val="22"/>
        </w:rPr>
        <w:t>;</w:t>
      </w:r>
    </w:p>
    <w:p>
      <w:pPr>
        <w:pStyle w:val="ListParagraph"/>
        <w:numPr>
          <w:ilvl w:val="0"/>
          <w:numId w:val="34"/>
        </w:numPr>
        <w:tabs>
          <w:tab w:pos="1576" w:val="left" w:leader="none"/>
        </w:tabs>
        <w:spacing w:line="276" w:lineRule="auto" w:before="0" w:after="0"/>
        <w:ind w:left="1630" w:right="2965" w:hanging="284"/>
        <w:jc w:val="both"/>
        <w:rPr>
          <w:i/>
          <w:sz w:val="22"/>
        </w:rPr>
      </w:pPr>
      <w:r>
        <w:rPr>
          <w:i/>
          <w:spacing w:val="-3"/>
          <w:w w:val="95"/>
          <w:sz w:val="22"/>
        </w:rPr>
        <w:t>Favorecer </w:t>
      </w:r>
      <w:r>
        <w:rPr>
          <w:i/>
          <w:w w:val="95"/>
          <w:sz w:val="22"/>
        </w:rPr>
        <w:t>una </w:t>
      </w:r>
      <w:r>
        <w:rPr>
          <w:i/>
          <w:spacing w:val="-3"/>
          <w:w w:val="95"/>
          <w:sz w:val="22"/>
        </w:rPr>
        <w:t>cultura </w:t>
      </w:r>
      <w:r>
        <w:rPr>
          <w:i/>
          <w:w w:val="95"/>
          <w:sz w:val="22"/>
        </w:rPr>
        <w:t>de inclusión y de respecto que </w:t>
      </w:r>
      <w:r>
        <w:rPr>
          <w:i/>
          <w:spacing w:val="-3"/>
          <w:w w:val="90"/>
          <w:sz w:val="22"/>
        </w:rPr>
        <w:t>elimine </w:t>
      </w:r>
      <w:r>
        <w:rPr>
          <w:i/>
          <w:w w:val="90"/>
          <w:sz w:val="22"/>
        </w:rPr>
        <w:t>prejuicios, estereotipos, </w:t>
      </w:r>
      <w:r>
        <w:rPr>
          <w:i/>
          <w:spacing w:val="-3"/>
          <w:w w:val="90"/>
          <w:sz w:val="22"/>
        </w:rPr>
        <w:t>costumbres </w:t>
      </w:r>
      <w:r>
        <w:rPr>
          <w:i/>
          <w:w w:val="90"/>
          <w:sz w:val="22"/>
        </w:rPr>
        <w:t>y lenguaje </w:t>
      </w:r>
      <w:r>
        <w:rPr>
          <w:i/>
          <w:w w:val="95"/>
          <w:sz w:val="22"/>
        </w:rPr>
        <w:t>sexista,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adoptar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medidas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sector</w:t>
      </w:r>
      <w:r>
        <w:rPr>
          <w:i/>
          <w:spacing w:val="-18"/>
          <w:w w:val="95"/>
          <w:sz w:val="22"/>
        </w:rPr>
        <w:t> </w:t>
      </w:r>
      <w:r>
        <w:rPr>
          <w:i/>
          <w:spacing w:val="-3"/>
          <w:w w:val="95"/>
          <w:sz w:val="22"/>
        </w:rPr>
        <w:t>educativo</w:t>
      </w:r>
      <w:r>
        <w:rPr>
          <w:i/>
          <w:spacing w:val="-18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para </w:t>
      </w:r>
      <w:r>
        <w:rPr>
          <w:i/>
          <w:spacing w:val="-3"/>
          <w:sz w:val="22"/>
        </w:rPr>
        <w:t>garantizarla;</w:t>
      </w:r>
    </w:p>
    <w:p>
      <w:pPr>
        <w:spacing w:line="249" w:lineRule="exact" w:before="0"/>
        <w:ind w:left="1391" w:right="0" w:firstLine="0"/>
        <w:jc w:val="both"/>
        <w:rPr>
          <w:sz w:val="22"/>
        </w:rPr>
      </w:pPr>
      <w:r>
        <w:rPr>
          <w:sz w:val="22"/>
        </w:rPr>
        <w:t>[…]</w:t>
      </w:r>
    </w:p>
    <w:p>
      <w:pPr>
        <w:spacing w:after="0" w:line="249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Heading5"/>
        <w:spacing w:before="216"/>
      </w:pPr>
      <w:r>
        <w:rPr>
          <w:color w:val="942B6A"/>
        </w:rPr>
        <w:t>Consenso de Santo Domingo</w:t>
      </w:r>
    </w:p>
    <w:p>
      <w:pPr>
        <w:pStyle w:val="BodyText"/>
        <w:spacing w:line="252" w:lineRule="auto" w:before="14"/>
        <w:ind w:left="2304" w:right="1156"/>
        <w:jc w:val="both"/>
      </w:pPr>
      <w:r>
        <w:rPr>
          <w:w w:val="95"/>
        </w:rPr>
        <w:t>Corresponde a la Duodécima Conferencia Regional sobre la </w:t>
      </w:r>
      <w:r>
        <w:rPr/>
        <w:t>Mujer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América</w:t>
      </w:r>
      <w:r>
        <w:rPr>
          <w:spacing w:val="-25"/>
        </w:rPr>
        <w:t> </w:t>
      </w:r>
      <w:r>
        <w:rPr/>
        <w:t>Latina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Caribe,</w:t>
      </w:r>
      <w:r>
        <w:rPr>
          <w:spacing w:val="-25"/>
        </w:rPr>
        <w:t> </w:t>
      </w:r>
      <w:r>
        <w:rPr/>
        <w:t>convocada</w:t>
      </w:r>
      <w:r>
        <w:rPr>
          <w:spacing w:val="-25"/>
        </w:rPr>
        <w:t> </w:t>
      </w:r>
      <w:r>
        <w:rPr/>
        <w:t>por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CE- </w:t>
      </w:r>
      <w:r>
        <w:rPr>
          <w:spacing w:val="-6"/>
        </w:rPr>
        <w:t>PAL.</w:t>
      </w:r>
      <w:r>
        <w:rPr>
          <w:spacing w:val="-35"/>
        </w:rPr>
        <w:t> </w:t>
      </w:r>
      <w:r>
        <w:rPr/>
        <w:t>Realizada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Santo</w:t>
      </w:r>
      <w:r>
        <w:rPr>
          <w:spacing w:val="-35"/>
        </w:rPr>
        <w:t> </w:t>
      </w:r>
      <w:r>
        <w:rPr/>
        <w:t>Domingo,</w:t>
      </w:r>
      <w:r>
        <w:rPr>
          <w:spacing w:val="-35"/>
        </w:rPr>
        <w:t> </w:t>
      </w:r>
      <w:r>
        <w:rPr/>
        <w:t>del</w:t>
      </w:r>
      <w:r>
        <w:rPr>
          <w:spacing w:val="-34"/>
        </w:rPr>
        <w:t> </w:t>
      </w:r>
      <w:r>
        <w:rPr/>
        <w:t>15</w:t>
      </w:r>
      <w:r>
        <w:rPr>
          <w:spacing w:val="-35"/>
        </w:rPr>
        <w:t> </w:t>
      </w:r>
      <w:r>
        <w:rPr/>
        <w:t>a</w:t>
      </w:r>
      <w:r>
        <w:rPr>
          <w:spacing w:val="-34"/>
        </w:rPr>
        <w:t> </w:t>
      </w:r>
      <w:r>
        <w:rPr/>
        <w:t>18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octubre</w:t>
      </w:r>
      <w:r>
        <w:rPr>
          <w:spacing w:val="-35"/>
        </w:rPr>
        <w:t> </w:t>
      </w:r>
      <w:r>
        <w:rPr/>
        <w:t>de 2013.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Las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delegaciones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miembros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Comisión Económica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América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Latina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Caribe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participantes 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XII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Conferencia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Regional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Mujer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América </w:t>
      </w:r>
      <w:r>
        <w:rPr>
          <w:sz w:val="22"/>
        </w:rPr>
        <w:t>Latina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4"/>
          <w:sz w:val="22"/>
        </w:rPr>
        <w:t> </w:t>
      </w:r>
      <w:r>
        <w:rPr>
          <w:sz w:val="22"/>
        </w:rPr>
        <w:t>Caribe,</w:t>
      </w:r>
      <w:r>
        <w:rPr>
          <w:spacing w:val="-35"/>
          <w:sz w:val="22"/>
        </w:rPr>
        <w:t> </w:t>
      </w:r>
      <w:r>
        <w:rPr>
          <w:sz w:val="22"/>
        </w:rPr>
        <w:t>reunidas</w:t>
      </w:r>
      <w:r>
        <w:rPr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Santo</w:t>
      </w:r>
      <w:r>
        <w:rPr>
          <w:spacing w:val="-36"/>
          <w:sz w:val="22"/>
        </w:rPr>
        <w:t> </w:t>
      </w:r>
      <w:r>
        <w:rPr>
          <w:sz w:val="22"/>
        </w:rPr>
        <w:t>Domingo,</w:t>
      </w:r>
      <w:r>
        <w:rPr>
          <w:spacing w:val="-35"/>
          <w:sz w:val="22"/>
        </w:rPr>
        <w:t> </w:t>
      </w:r>
      <w:r>
        <w:rPr>
          <w:sz w:val="22"/>
        </w:rPr>
        <w:t>del</w:t>
      </w:r>
      <w:r>
        <w:rPr>
          <w:spacing w:val="-35"/>
          <w:sz w:val="22"/>
        </w:rPr>
        <w:t> </w:t>
      </w:r>
      <w:r>
        <w:rPr>
          <w:sz w:val="22"/>
        </w:rPr>
        <w:t>15</w:t>
      </w:r>
      <w:r>
        <w:rPr>
          <w:spacing w:val="-35"/>
          <w:sz w:val="22"/>
        </w:rPr>
        <w:t> </w:t>
      </w:r>
      <w:r>
        <w:rPr>
          <w:sz w:val="22"/>
        </w:rPr>
        <w:t>al 18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octubre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2013.</w:t>
      </w:r>
    </w:p>
    <w:p>
      <w:pPr>
        <w:spacing w:line="276" w:lineRule="auto" w:before="0"/>
        <w:ind w:left="2870" w:right="4945" w:firstLine="0"/>
        <w:jc w:val="left"/>
        <w:rPr>
          <w:sz w:val="22"/>
        </w:rPr>
      </w:pPr>
      <w:r>
        <w:rPr>
          <w:sz w:val="22"/>
        </w:rPr>
        <w:t>[…] </w:t>
      </w:r>
      <w:r>
        <w:rPr>
          <w:w w:val="90"/>
          <w:sz w:val="22"/>
        </w:rPr>
        <w:t>Acuerdan:</w:t>
      </w:r>
    </w:p>
    <w:p>
      <w:pPr>
        <w:spacing w:line="276" w:lineRule="auto" w:before="0"/>
        <w:ind w:left="2870" w:right="1440" w:firstLine="0"/>
        <w:jc w:val="left"/>
        <w:rPr>
          <w:sz w:val="22"/>
        </w:rPr>
      </w:pPr>
      <w:r>
        <w:rPr>
          <w:color w:val="942B6A"/>
          <w:w w:val="95"/>
          <w:sz w:val="22"/>
        </w:rPr>
        <w:t>A.</w:t>
      </w:r>
      <w:r>
        <w:rPr>
          <w:color w:val="942B6A"/>
          <w:spacing w:val="-29"/>
          <w:w w:val="95"/>
          <w:sz w:val="22"/>
        </w:rPr>
        <w:t> </w:t>
      </w:r>
      <w:r>
        <w:rPr>
          <w:color w:val="942B6A"/>
          <w:w w:val="95"/>
          <w:sz w:val="22"/>
        </w:rPr>
        <w:t>Igualdad</w:t>
      </w:r>
      <w:r>
        <w:rPr>
          <w:color w:val="942B6A"/>
          <w:spacing w:val="-28"/>
          <w:w w:val="95"/>
          <w:sz w:val="22"/>
        </w:rPr>
        <w:t> </w:t>
      </w:r>
      <w:r>
        <w:rPr>
          <w:color w:val="942B6A"/>
          <w:w w:val="95"/>
          <w:sz w:val="22"/>
        </w:rPr>
        <w:t>de</w:t>
      </w:r>
      <w:r>
        <w:rPr>
          <w:color w:val="942B6A"/>
          <w:spacing w:val="-29"/>
          <w:w w:val="95"/>
          <w:sz w:val="22"/>
        </w:rPr>
        <w:t> </w:t>
      </w:r>
      <w:r>
        <w:rPr>
          <w:color w:val="942B6A"/>
          <w:w w:val="95"/>
          <w:sz w:val="22"/>
        </w:rPr>
        <w:t>Género,</w:t>
      </w:r>
      <w:r>
        <w:rPr>
          <w:color w:val="942B6A"/>
          <w:spacing w:val="-28"/>
          <w:w w:val="95"/>
          <w:sz w:val="22"/>
        </w:rPr>
        <w:t> </w:t>
      </w:r>
      <w:r>
        <w:rPr>
          <w:color w:val="942B6A"/>
          <w:w w:val="95"/>
          <w:sz w:val="22"/>
        </w:rPr>
        <w:t>Empoderamiento</w:t>
      </w:r>
      <w:r>
        <w:rPr>
          <w:color w:val="942B6A"/>
          <w:spacing w:val="-29"/>
          <w:w w:val="95"/>
          <w:sz w:val="22"/>
        </w:rPr>
        <w:t> </w:t>
      </w:r>
      <w:r>
        <w:rPr>
          <w:color w:val="942B6A"/>
          <w:w w:val="95"/>
          <w:sz w:val="22"/>
        </w:rPr>
        <w:t>de</w:t>
      </w:r>
      <w:r>
        <w:rPr>
          <w:color w:val="942B6A"/>
          <w:spacing w:val="-28"/>
          <w:w w:val="95"/>
          <w:sz w:val="22"/>
        </w:rPr>
        <w:t> </w:t>
      </w:r>
      <w:r>
        <w:rPr>
          <w:color w:val="942B6A"/>
          <w:w w:val="95"/>
          <w:sz w:val="22"/>
        </w:rPr>
        <w:t>las</w:t>
      </w:r>
      <w:r>
        <w:rPr>
          <w:color w:val="942B6A"/>
          <w:spacing w:val="-29"/>
          <w:w w:val="95"/>
          <w:sz w:val="22"/>
        </w:rPr>
        <w:t> </w:t>
      </w:r>
      <w:r>
        <w:rPr>
          <w:color w:val="942B6A"/>
          <w:w w:val="95"/>
          <w:sz w:val="22"/>
        </w:rPr>
        <w:t>Mujeres</w:t>
      </w:r>
      <w:r>
        <w:rPr>
          <w:color w:val="942B6A"/>
          <w:spacing w:val="-28"/>
          <w:w w:val="95"/>
          <w:sz w:val="22"/>
        </w:rPr>
        <w:t> </w:t>
      </w:r>
      <w:r>
        <w:rPr>
          <w:color w:val="942B6A"/>
          <w:w w:val="95"/>
          <w:sz w:val="22"/>
        </w:rPr>
        <w:t>y </w:t>
      </w:r>
      <w:r>
        <w:rPr>
          <w:color w:val="942B6A"/>
          <w:sz w:val="22"/>
        </w:rPr>
        <w:t>Tecnologías</w:t>
      </w:r>
      <w:r>
        <w:rPr>
          <w:color w:val="942B6A"/>
          <w:spacing w:val="-34"/>
          <w:sz w:val="22"/>
        </w:rPr>
        <w:t> </w:t>
      </w:r>
      <w:r>
        <w:rPr>
          <w:color w:val="942B6A"/>
          <w:sz w:val="22"/>
        </w:rPr>
        <w:t>de</w:t>
      </w:r>
      <w:r>
        <w:rPr>
          <w:color w:val="942B6A"/>
          <w:spacing w:val="-34"/>
          <w:sz w:val="22"/>
        </w:rPr>
        <w:t> </w:t>
      </w:r>
      <w:r>
        <w:rPr>
          <w:color w:val="942B6A"/>
          <w:sz w:val="22"/>
        </w:rPr>
        <w:t>la</w:t>
      </w:r>
      <w:r>
        <w:rPr>
          <w:color w:val="942B6A"/>
          <w:spacing w:val="-34"/>
          <w:sz w:val="22"/>
        </w:rPr>
        <w:t> </w:t>
      </w:r>
      <w:r>
        <w:rPr>
          <w:color w:val="942B6A"/>
          <w:sz w:val="22"/>
        </w:rPr>
        <w:t>Información</w:t>
      </w:r>
      <w:r>
        <w:rPr>
          <w:color w:val="942B6A"/>
          <w:spacing w:val="-34"/>
          <w:sz w:val="22"/>
        </w:rPr>
        <w:t> </w:t>
      </w:r>
      <w:r>
        <w:rPr>
          <w:color w:val="942B6A"/>
          <w:sz w:val="22"/>
        </w:rPr>
        <w:t>y</w:t>
      </w:r>
      <w:r>
        <w:rPr>
          <w:color w:val="942B6A"/>
          <w:spacing w:val="-34"/>
          <w:sz w:val="22"/>
        </w:rPr>
        <w:t> </w:t>
      </w:r>
      <w:r>
        <w:rPr>
          <w:color w:val="942B6A"/>
          <w:sz w:val="22"/>
        </w:rPr>
        <w:t>las</w:t>
      </w:r>
      <w:r>
        <w:rPr>
          <w:color w:val="942B6A"/>
          <w:spacing w:val="-33"/>
          <w:sz w:val="22"/>
        </w:rPr>
        <w:t> </w:t>
      </w:r>
      <w:r>
        <w:rPr>
          <w:color w:val="942B6A"/>
          <w:sz w:val="22"/>
        </w:rPr>
        <w:t>Comunicaciones</w:t>
      </w:r>
      <w:r>
        <w:rPr>
          <w:sz w:val="22"/>
        </w:rPr>
        <w:t> […]</w:t>
      </w:r>
    </w:p>
    <w:p>
      <w:pPr>
        <w:spacing w:line="276" w:lineRule="auto" w:before="0"/>
        <w:ind w:left="2870" w:right="1439" w:firstLine="0"/>
        <w:jc w:val="both"/>
        <w:rPr>
          <w:sz w:val="22"/>
        </w:rPr>
      </w:pPr>
      <w:r>
        <w:rPr>
          <w:w w:val="95"/>
          <w:sz w:val="22"/>
        </w:rPr>
        <w:t>46.</w:t>
      </w:r>
      <w:r>
        <w:rPr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Fomentar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desde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Estado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sector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privado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medidas </w:t>
      </w:r>
      <w:r>
        <w:rPr>
          <w:i/>
          <w:w w:val="90"/>
          <w:sz w:val="22"/>
        </w:rPr>
        <w:t>legislativas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7"/>
          <w:w w:val="90"/>
          <w:sz w:val="22"/>
        </w:rPr>
        <w:t> </w:t>
      </w:r>
      <w:r>
        <w:rPr>
          <w:i/>
          <w:spacing w:val="-3"/>
          <w:w w:val="90"/>
          <w:sz w:val="22"/>
        </w:rPr>
        <w:t>educativas</w:t>
      </w:r>
      <w:r>
        <w:rPr>
          <w:i/>
          <w:spacing w:val="-17"/>
          <w:w w:val="90"/>
          <w:sz w:val="22"/>
        </w:rPr>
        <w:t> </w:t>
      </w:r>
      <w:r>
        <w:rPr>
          <w:i/>
          <w:spacing w:val="-3"/>
          <w:w w:val="90"/>
          <w:sz w:val="22"/>
        </w:rPr>
        <w:t>para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erradicar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penalizar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conteni- dos sexistas, estereotipados, discriminatorios y racistas en los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medios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2"/>
          <w:w w:val="90"/>
          <w:sz w:val="22"/>
        </w:rPr>
        <w:t> </w:t>
      </w:r>
      <w:r>
        <w:rPr>
          <w:i/>
          <w:spacing w:val="-2"/>
          <w:w w:val="90"/>
          <w:sz w:val="22"/>
        </w:rPr>
        <w:t>comunicación,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software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juegos</w:t>
      </w:r>
      <w:r>
        <w:rPr>
          <w:i/>
          <w:spacing w:val="-12"/>
          <w:w w:val="90"/>
          <w:sz w:val="22"/>
        </w:rPr>
        <w:t> </w:t>
      </w:r>
      <w:r>
        <w:rPr>
          <w:i/>
          <w:spacing w:val="-3"/>
          <w:w w:val="90"/>
          <w:sz w:val="22"/>
        </w:rPr>
        <w:t>electrónicos, </w:t>
      </w:r>
      <w:r>
        <w:rPr>
          <w:i/>
          <w:w w:val="95"/>
          <w:sz w:val="22"/>
        </w:rPr>
        <w:t>así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como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promover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uso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imágenes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positivas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4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apor- tes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9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sociedad,</w:t>
      </w:r>
      <w:r>
        <w:rPr>
          <w:i/>
          <w:spacing w:val="-19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impulsar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mis- mas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instancias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relaciones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responsabilidades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igualitarias </w:t>
      </w:r>
      <w:r>
        <w:rPr>
          <w:sz w:val="22"/>
        </w:rPr>
        <w:t>entre</w:t>
      </w:r>
      <w:r>
        <w:rPr>
          <w:spacing w:val="-33"/>
          <w:sz w:val="22"/>
        </w:rPr>
        <w:t> </w:t>
      </w:r>
      <w:r>
        <w:rPr>
          <w:sz w:val="22"/>
        </w:rPr>
        <w:t>mujeres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hombres</w:t>
      </w:r>
      <w:r>
        <w:rPr>
          <w:spacing w:val="-32"/>
          <w:sz w:val="22"/>
        </w:rPr>
        <w:t> </w:t>
      </w:r>
      <w:r>
        <w:rPr>
          <w:sz w:val="22"/>
        </w:rPr>
        <w:t>en</w:t>
      </w:r>
      <w:r>
        <w:rPr>
          <w:spacing w:val="-32"/>
          <w:sz w:val="22"/>
        </w:rPr>
        <w:t> </w:t>
      </w:r>
      <w:r>
        <w:rPr>
          <w:sz w:val="22"/>
        </w:rPr>
        <w:t>el</w:t>
      </w:r>
      <w:r>
        <w:rPr>
          <w:spacing w:val="-32"/>
          <w:sz w:val="22"/>
        </w:rPr>
        <w:t> </w:t>
      </w:r>
      <w:r>
        <w:rPr>
          <w:sz w:val="22"/>
        </w:rPr>
        <w:t>ámbito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las</w:t>
      </w:r>
      <w:r>
        <w:rPr>
          <w:spacing w:val="-32"/>
          <w:sz w:val="22"/>
        </w:rPr>
        <w:t> </w:t>
      </w:r>
      <w:r>
        <w:rPr>
          <w:sz w:val="22"/>
        </w:rPr>
        <w:t>ciencias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la tecnología;</w:t>
      </w:r>
    </w:p>
    <w:p>
      <w:pPr>
        <w:spacing w:line="244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28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51.</w:t>
      </w:r>
      <w:r>
        <w:rPr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Eliminar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sexismo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estereotipos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género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los </w:t>
      </w:r>
      <w:r>
        <w:rPr>
          <w:i/>
          <w:w w:val="95"/>
          <w:sz w:val="22"/>
        </w:rPr>
        <w:t>sistemas</w:t>
      </w:r>
      <w:r>
        <w:rPr>
          <w:i/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educativos</w:t>
      </w:r>
      <w:r>
        <w:rPr>
          <w:spacing w:val="-3"/>
          <w:w w:val="95"/>
          <w:sz w:val="22"/>
        </w:rPr>
        <w:t>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libros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materiales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didácticos, así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sesgos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percepción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maestros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maes- </w:t>
      </w:r>
      <w:r>
        <w:rPr>
          <w:sz w:val="22"/>
        </w:rPr>
        <w:t>tras</w:t>
      </w:r>
      <w:r>
        <w:rPr>
          <w:spacing w:val="-28"/>
          <w:sz w:val="22"/>
        </w:rPr>
        <w:t> </w:t>
      </w:r>
      <w:r>
        <w:rPr>
          <w:sz w:val="22"/>
        </w:rPr>
        <w:t>sobre</w:t>
      </w:r>
      <w:r>
        <w:rPr>
          <w:spacing w:val="-27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desempeño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los</w:t>
      </w:r>
      <w:r>
        <w:rPr>
          <w:spacing w:val="-27"/>
          <w:sz w:val="22"/>
        </w:rPr>
        <w:t> </w:t>
      </w:r>
      <w:r>
        <w:rPr>
          <w:sz w:val="22"/>
        </w:rPr>
        <w:t>niños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las</w:t>
      </w:r>
      <w:r>
        <w:rPr>
          <w:spacing w:val="-27"/>
          <w:sz w:val="22"/>
        </w:rPr>
        <w:t> </w:t>
      </w:r>
      <w:r>
        <w:rPr>
          <w:sz w:val="22"/>
        </w:rPr>
        <w:t>niñas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cien- </w:t>
      </w:r>
      <w:r>
        <w:rPr>
          <w:w w:val="95"/>
          <w:sz w:val="22"/>
        </w:rPr>
        <w:t>cias,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incluidas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matemáticas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tecnología,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ampliando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 formación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educadoras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educadores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 promoviendo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prácticas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pedagógicas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libres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prejuicios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estereotipos;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before="79"/>
        <w:ind w:left="1346" w:right="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42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[…]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65" w:firstLine="0"/>
        <w:jc w:val="left"/>
        <w:rPr>
          <w:sz w:val="22"/>
        </w:rPr>
      </w:pPr>
      <w:r>
        <w:rPr>
          <w:color w:val="942B6A"/>
          <w:spacing w:val="-4"/>
          <w:w w:val="95"/>
          <w:sz w:val="22"/>
        </w:rPr>
        <w:t>D.</w:t>
      </w:r>
      <w:r>
        <w:rPr>
          <w:color w:val="942B6A"/>
          <w:spacing w:val="-25"/>
          <w:w w:val="95"/>
          <w:sz w:val="22"/>
        </w:rPr>
        <w:t> </w:t>
      </w:r>
      <w:r>
        <w:rPr>
          <w:color w:val="942B6A"/>
          <w:w w:val="95"/>
          <w:sz w:val="22"/>
        </w:rPr>
        <w:t>Igualdad</w:t>
      </w:r>
      <w:r>
        <w:rPr>
          <w:color w:val="942B6A"/>
          <w:spacing w:val="-24"/>
          <w:w w:val="95"/>
          <w:sz w:val="22"/>
        </w:rPr>
        <w:t> </w:t>
      </w:r>
      <w:r>
        <w:rPr>
          <w:color w:val="942B6A"/>
          <w:w w:val="95"/>
          <w:sz w:val="22"/>
        </w:rPr>
        <w:t>de</w:t>
      </w:r>
      <w:r>
        <w:rPr>
          <w:color w:val="942B6A"/>
          <w:spacing w:val="-24"/>
          <w:w w:val="95"/>
          <w:sz w:val="22"/>
        </w:rPr>
        <w:t> </w:t>
      </w:r>
      <w:r>
        <w:rPr>
          <w:color w:val="942B6A"/>
          <w:w w:val="95"/>
          <w:sz w:val="22"/>
        </w:rPr>
        <w:t>Género</w:t>
      </w:r>
      <w:r>
        <w:rPr>
          <w:color w:val="942B6A"/>
          <w:spacing w:val="-24"/>
          <w:w w:val="95"/>
          <w:sz w:val="22"/>
        </w:rPr>
        <w:t> </w:t>
      </w:r>
      <w:r>
        <w:rPr>
          <w:color w:val="942B6A"/>
          <w:w w:val="95"/>
          <w:sz w:val="22"/>
        </w:rPr>
        <w:t>y</w:t>
      </w:r>
      <w:r>
        <w:rPr>
          <w:color w:val="942B6A"/>
          <w:spacing w:val="-24"/>
          <w:w w:val="95"/>
          <w:sz w:val="22"/>
        </w:rPr>
        <w:t> </w:t>
      </w:r>
      <w:r>
        <w:rPr>
          <w:color w:val="942B6A"/>
          <w:w w:val="95"/>
          <w:sz w:val="22"/>
        </w:rPr>
        <w:t>Eliminación</w:t>
      </w:r>
      <w:r>
        <w:rPr>
          <w:color w:val="942B6A"/>
          <w:spacing w:val="-25"/>
          <w:w w:val="95"/>
          <w:sz w:val="22"/>
        </w:rPr>
        <w:t> </w:t>
      </w:r>
      <w:r>
        <w:rPr>
          <w:color w:val="942B6A"/>
          <w:w w:val="95"/>
          <w:sz w:val="22"/>
        </w:rPr>
        <w:t>de</w:t>
      </w:r>
      <w:r>
        <w:rPr>
          <w:color w:val="942B6A"/>
          <w:spacing w:val="-24"/>
          <w:w w:val="95"/>
          <w:sz w:val="22"/>
        </w:rPr>
        <w:t> </w:t>
      </w:r>
      <w:r>
        <w:rPr>
          <w:color w:val="942B6A"/>
          <w:w w:val="95"/>
          <w:sz w:val="22"/>
        </w:rPr>
        <w:t>la</w:t>
      </w:r>
      <w:r>
        <w:rPr>
          <w:color w:val="942B6A"/>
          <w:spacing w:val="-24"/>
          <w:w w:val="95"/>
          <w:sz w:val="22"/>
        </w:rPr>
        <w:t> </w:t>
      </w:r>
      <w:r>
        <w:rPr>
          <w:color w:val="942B6A"/>
          <w:w w:val="95"/>
          <w:sz w:val="22"/>
        </w:rPr>
        <w:t>Violencia</w:t>
      </w:r>
      <w:r>
        <w:rPr>
          <w:color w:val="942B6A"/>
          <w:spacing w:val="-24"/>
          <w:w w:val="95"/>
          <w:sz w:val="22"/>
        </w:rPr>
        <w:t> </w:t>
      </w:r>
      <w:r>
        <w:rPr>
          <w:color w:val="942B6A"/>
          <w:w w:val="95"/>
          <w:sz w:val="22"/>
        </w:rPr>
        <w:t>con- </w:t>
      </w:r>
      <w:r>
        <w:rPr>
          <w:color w:val="942B6A"/>
          <w:sz w:val="22"/>
        </w:rPr>
        <w:t>tra las</w:t>
      </w:r>
      <w:r>
        <w:rPr>
          <w:color w:val="942B6A"/>
          <w:spacing w:val="-25"/>
          <w:sz w:val="22"/>
        </w:rPr>
        <w:t> </w:t>
      </w:r>
      <w:r>
        <w:rPr>
          <w:color w:val="942B6A"/>
          <w:sz w:val="22"/>
        </w:rPr>
        <w:t>Mujeres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1346" w:right="2964" w:firstLine="0"/>
        <w:jc w:val="both"/>
        <w:rPr>
          <w:sz w:val="22"/>
        </w:rPr>
      </w:pPr>
      <w:r>
        <w:rPr>
          <w:sz w:val="22"/>
        </w:rPr>
        <w:t>98.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Propiciar,</w:t>
      </w:r>
      <w:r>
        <w:rPr>
          <w:spacing w:val="-28"/>
          <w:sz w:val="22"/>
        </w:rPr>
        <w:t> </w:t>
      </w:r>
      <w:r>
        <w:rPr>
          <w:sz w:val="22"/>
        </w:rPr>
        <w:t>favoreciendo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creación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redes</w:t>
      </w:r>
      <w:r>
        <w:rPr>
          <w:spacing w:val="-29"/>
          <w:sz w:val="22"/>
        </w:rPr>
        <w:t> </w:t>
      </w:r>
      <w:r>
        <w:rPr>
          <w:sz w:val="22"/>
        </w:rPr>
        <w:t>estraté- gicas,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1"/>
          <w:sz w:val="22"/>
        </w:rPr>
        <w:t> </w:t>
      </w:r>
      <w:r>
        <w:rPr>
          <w:sz w:val="22"/>
        </w:rPr>
        <w:t>los</w:t>
      </w:r>
      <w:r>
        <w:rPr>
          <w:spacing w:val="-31"/>
          <w:sz w:val="22"/>
        </w:rPr>
        <w:t> </w:t>
      </w:r>
      <w:r>
        <w:rPr>
          <w:sz w:val="22"/>
        </w:rPr>
        <w:t>medios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comunicación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los</w:t>
      </w:r>
      <w:r>
        <w:rPr>
          <w:spacing w:val="-31"/>
          <w:sz w:val="22"/>
        </w:rPr>
        <w:t> </w:t>
      </w:r>
      <w:r>
        <w:rPr>
          <w:sz w:val="22"/>
        </w:rPr>
        <w:t>gremios</w:t>
      </w:r>
      <w:r>
        <w:rPr>
          <w:spacing w:val="-31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comunicadores y comunicadoras sociales se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comprome- </w:t>
      </w:r>
      <w:r>
        <w:rPr>
          <w:w w:val="95"/>
          <w:sz w:val="22"/>
        </w:rPr>
        <w:t>tan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proyectar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imagen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positiva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mujeres,</w:t>
      </w:r>
      <w:r>
        <w:rPr>
          <w:spacing w:val="-15"/>
          <w:w w:val="95"/>
          <w:sz w:val="22"/>
        </w:rPr>
        <w:t> </w:t>
      </w:r>
      <w:r>
        <w:rPr>
          <w:i/>
          <w:w w:val="95"/>
          <w:sz w:val="22"/>
        </w:rPr>
        <w:t>supe- </w:t>
      </w:r>
      <w:r>
        <w:rPr>
          <w:i/>
          <w:spacing w:val="-3"/>
          <w:w w:val="90"/>
          <w:sz w:val="22"/>
        </w:rPr>
        <w:t>rando </w:t>
      </w:r>
      <w:r>
        <w:rPr>
          <w:i/>
          <w:w w:val="90"/>
          <w:sz w:val="22"/>
        </w:rPr>
        <w:t>los estereotipos y los </w:t>
      </w:r>
      <w:r>
        <w:rPr>
          <w:i/>
          <w:spacing w:val="-3"/>
          <w:w w:val="90"/>
          <w:sz w:val="22"/>
        </w:rPr>
        <w:t>contenidos </w:t>
      </w:r>
      <w:r>
        <w:rPr>
          <w:i/>
          <w:w w:val="90"/>
          <w:sz w:val="22"/>
        </w:rPr>
        <w:t>violentos que</w:t>
      </w:r>
      <w:r>
        <w:rPr>
          <w:i/>
          <w:spacing w:val="-34"/>
          <w:w w:val="90"/>
          <w:sz w:val="22"/>
        </w:rPr>
        <w:t> </w:t>
      </w:r>
      <w:r>
        <w:rPr>
          <w:i/>
          <w:spacing w:val="-3"/>
          <w:w w:val="90"/>
          <w:sz w:val="22"/>
        </w:rPr>
        <w:t>repro- </w:t>
      </w:r>
      <w:r>
        <w:rPr>
          <w:i/>
          <w:w w:val="95"/>
          <w:sz w:val="22"/>
        </w:rPr>
        <w:t>ducen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discriminación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violencia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contra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mujeres</w:t>
      </w:r>
      <w:r>
        <w:rPr>
          <w:w w:val="95"/>
          <w:sz w:val="22"/>
        </w:rPr>
        <w:t>, niñas,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adolescentes,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jóvenes,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adultas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mayores,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indígenas, afrodescendientes,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rurales,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LGBTTI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disca- </w:t>
      </w:r>
      <w:r>
        <w:rPr>
          <w:sz w:val="22"/>
        </w:rPr>
        <w:t>pacidad;</w:t>
      </w:r>
    </w:p>
    <w:p>
      <w:pPr>
        <w:spacing w:line="244" w:lineRule="exact" w:before="0"/>
        <w:ind w:left="1347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2" w:lineRule="auto" w:before="1"/>
        <w:ind w:left="780" w:right="2681"/>
        <w:jc w:val="both"/>
      </w:pPr>
      <w:r>
        <w:rPr/>
        <w:t>Otros</w:t>
      </w:r>
      <w:r>
        <w:rPr>
          <w:spacing w:val="-37"/>
        </w:rPr>
        <w:t> </w:t>
      </w:r>
      <w:r>
        <w:rPr/>
        <w:t>textos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reflejan</w:t>
      </w:r>
      <w:r>
        <w:rPr>
          <w:spacing w:val="-35"/>
        </w:rPr>
        <w:t> </w:t>
      </w:r>
      <w:r>
        <w:rPr/>
        <w:t>también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preocupación</w:t>
      </w:r>
      <w:r>
        <w:rPr>
          <w:spacing w:val="-36"/>
        </w:rPr>
        <w:t> </w:t>
      </w:r>
      <w:r>
        <w:rPr/>
        <w:t>por</w:t>
      </w:r>
      <w:r>
        <w:rPr>
          <w:spacing w:val="-35"/>
        </w:rPr>
        <w:t> </w:t>
      </w:r>
      <w:r>
        <w:rPr/>
        <w:t>el</w:t>
      </w:r>
      <w:r>
        <w:rPr>
          <w:spacing w:val="-36"/>
        </w:rPr>
        <w:t> </w:t>
      </w:r>
      <w:r>
        <w:rPr/>
        <w:t>len- guaje</w:t>
      </w:r>
      <w:r>
        <w:rPr>
          <w:spacing w:val="-34"/>
        </w:rPr>
        <w:t> </w:t>
      </w:r>
      <w:r>
        <w:rPr/>
        <w:t>son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Resoluciones</w:t>
      </w:r>
      <w:r>
        <w:rPr>
          <w:spacing w:val="-33"/>
        </w:rPr>
        <w:t> </w:t>
      </w:r>
      <w:r>
        <w:rPr/>
        <w:t>dirigidas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director</w:t>
      </w:r>
      <w:r>
        <w:rPr>
          <w:spacing w:val="-33"/>
        </w:rPr>
        <w:t> </w:t>
      </w:r>
      <w:r>
        <w:rPr/>
        <w:t>general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</w:p>
    <w:p>
      <w:pPr>
        <w:spacing w:before="0"/>
        <w:ind w:left="780" w:right="0" w:firstLine="0"/>
        <w:jc w:val="left"/>
        <w:rPr>
          <w:sz w:val="24"/>
        </w:rPr>
      </w:pPr>
      <w:r>
        <w:rPr>
          <w:rFonts w:ascii="Arial"/>
          <w:i/>
          <w:w w:val="105"/>
          <w:sz w:val="17"/>
        </w:rPr>
        <w:t>uneSco</w:t>
      </w:r>
      <w:r>
        <w:rPr>
          <w:w w:val="105"/>
          <w:sz w:val="24"/>
        </w:rPr>
        <w:t>: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spacing w:line="252" w:lineRule="auto"/>
        <w:ind w:left="779" w:right="2681"/>
        <w:jc w:val="both"/>
      </w:pPr>
      <w:r>
        <w:rPr>
          <w:color w:val="942B6A"/>
          <w:w w:val="95"/>
        </w:rPr>
        <w:t>Resolución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14.1</w:t>
      </w:r>
      <w:r>
        <w:rPr>
          <w:color w:val="942B6A"/>
          <w:spacing w:val="-19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19"/>
          <w:w w:val="95"/>
        </w:rPr>
        <w:t> </w:t>
      </w:r>
      <w:r>
        <w:rPr>
          <w:color w:val="942B6A"/>
          <w:w w:val="95"/>
        </w:rPr>
        <w:t>condición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19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20"/>
          <w:w w:val="95"/>
        </w:rPr>
        <w:t> </w:t>
      </w:r>
      <w:r>
        <w:rPr>
          <w:color w:val="942B6A"/>
          <w:spacing w:val="-3"/>
          <w:w w:val="95"/>
        </w:rPr>
        <w:t>mujer,</w:t>
      </w:r>
      <w:r>
        <w:rPr>
          <w:color w:val="942B6A"/>
          <w:spacing w:val="-19"/>
          <w:w w:val="95"/>
        </w:rPr>
        <w:t> </w:t>
      </w:r>
      <w:r>
        <w:rPr>
          <w:color w:val="942B6A"/>
          <w:w w:val="95"/>
        </w:rPr>
        <w:t>aprobada</w:t>
      </w:r>
      <w:r>
        <w:rPr>
          <w:color w:val="942B6A"/>
          <w:spacing w:val="-19"/>
          <w:w w:val="95"/>
        </w:rPr>
        <w:t> </w:t>
      </w:r>
      <w:r>
        <w:rPr>
          <w:color w:val="942B6A"/>
          <w:w w:val="95"/>
        </w:rPr>
        <w:t>por</w:t>
      </w:r>
      <w:r>
        <w:rPr>
          <w:color w:val="942B6A"/>
          <w:spacing w:val="-19"/>
          <w:w w:val="95"/>
        </w:rPr>
        <w:t> </w:t>
      </w:r>
      <w:r>
        <w:rPr>
          <w:color w:val="942B6A"/>
          <w:w w:val="95"/>
        </w:rPr>
        <w:t>la Conferencia</w:t>
      </w:r>
      <w:r>
        <w:rPr>
          <w:color w:val="942B6A"/>
          <w:spacing w:val="-21"/>
          <w:w w:val="95"/>
        </w:rPr>
        <w:t> </w:t>
      </w:r>
      <w:r>
        <w:rPr>
          <w:color w:val="942B6A"/>
          <w:w w:val="95"/>
        </w:rPr>
        <w:t>General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UNESCO,</w:t>
      </w:r>
      <w:r>
        <w:rPr>
          <w:color w:val="942B6A"/>
          <w:spacing w:val="-21"/>
          <w:w w:val="95"/>
        </w:rPr>
        <w:t> </w:t>
      </w:r>
      <w:r>
        <w:rPr>
          <w:color w:val="942B6A"/>
          <w:w w:val="95"/>
        </w:rPr>
        <w:t>en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su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24ª</w:t>
      </w:r>
      <w:r>
        <w:rPr>
          <w:color w:val="942B6A"/>
          <w:spacing w:val="-20"/>
          <w:w w:val="95"/>
        </w:rPr>
        <w:t> </w:t>
      </w:r>
      <w:r>
        <w:rPr>
          <w:color w:val="942B6A"/>
          <w:w w:val="95"/>
        </w:rPr>
        <w:t>reunión,</w:t>
      </w:r>
      <w:r>
        <w:rPr>
          <w:color w:val="942B6A"/>
          <w:spacing w:val="-21"/>
          <w:w w:val="95"/>
        </w:rPr>
        <w:t> </w:t>
      </w:r>
      <w:r>
        <w:rPr>
          <w:color w:val="942B6A"/>
          <w:w w:val="95"/>
        </w:rPr>
        <w:t>en </w:t>
      </w:r>
      <w:r>
        <w:rPr>
          <w:color w:val="942B6A"/>
        </w:rPr>
        <w:t>1987</w:t>
      </w:r>
    </w:p>
    <w:p>
      <w:pPr>
        <w:pStyle w:val="BodyText"/>
        <w:spacing w:line="252" w:lineRule="auto" w:before="1"/>
        <w:ind w:left="779" w:right="2681"/>
        <w:jc w:val="both"/>
      </w:pPr>
      <w:r>
        <w:rPr>
          <w:spacing w:val="-4"/>
        </w:rPr>
        <w:t>Una</w:t>
      </w:r>
      <w:r>
        <w:rPr>
          <w:spacing w:val="-44"/>
        </w:rPr>
        <w:t> </w:t>
      </w:r>
      <w:r>
        <w:rPr/>
        <w:t>muestra</w:t>
      </w:r>
      <w:r>
        <w:rPr>
          <w:spacing w:val="-44"/>
        </w:rPr>
        <w:t> </w:t>
      </w:r>
      <w:r>
        <w:rPr>
          <w:spacing w:val="-3"/>
        </w:rPr>
        <w:t>muy</w:t>
      </w:r>
      <w:r>
        <w:rPr>
          <w:spacing w:val="-44"/>
        </w:rPr>
        <w:t> </w:t>
      </w:r>
      <w:r>
        <w:rPr/>
        <w:t>clara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preocupación</w:t>
      </w:r>
      <w:r>
        <w:rPr>
          <w:spacing w:val="-43"/>
        </w:rPr>
        <w:t> </w:t>
      </w:r>
      <w:r>
        <w:rPr/>
        <w:t>en</w:t>
      </w:r>
      <w:r>
        <w:rPr>
          <w:spacing w:val="-44"/>
        </w:rPr>
        <w:t> </w:t>
      </w:r>
      <w:r>
        <w:rPr/>
        <w:t>torno</w:t>
      </w:r>
      <w:r>
        <w:rPr>
          <w:spacing w:val="-44"/>
        </w:rPr>
        <w:t> </w:t>
      </w:r>
      <w:r>
        <w:rPr/>
        <w:t>al</w:t>
      </w:r>
      <w:r>
        <w:rPr>
          <w:spacing w:val="-44"/>
        </w:rPr>
        <w:t> </w:t>
      </w:r>
      <w:r>
        <w:rPr/>
        <w:t>lengua- je</w:t>
      </w:r>
      <w:r>
        <w:rPr>
          <w:spacing w:val="-21"/>
        </w:rPr>
        <w:t> </w:t>
      </w:r>
      <w:r>
        <w:rPr/>
        <w:t>desde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década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1"/>
        </w:rPr>
        <w:t> </w:t>
      </w:r>
      <w:r>
        <w:rPr/>
        <w:t>ochenta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siguiente</w:t>
      </w:r>
      <w:r>
        <w:rPr>
          <w:spacing w:val="-21"/>
        </w:rPr>
        <w:t> </w:t>
      </w:r>
      <w:r>
        <w:rPr/>
        <w:t>cita,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ella se</w:t>
      </w:r>
      <w:r>
        <w:rPr>
          <w:spacing w:val="-13"/>
        </w:rPr>
        <w:t> </w:t>
      </w:r>
      <w:r>
        <w:rPr/>
        <w:t>insta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director</w:t>
      </w:r>
      <w:r>
        <w:rPr>
          <w:spacing w:val="-13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rFonts w:ascii="Arial" w:hAnsi="Arial"/>
          <w:i/>
          <w:sz w:val="17"/>
        </w:rPr>
        <w:t>uneSco</w:t>
      </w:r>
      <w:r>
        <w:rPr>
          <w:rFonts w:ascii="Arial" w:hAnsi="Arial"/>
          <w:i/>
          <w:spacing w:val="1"/>
          <w:sz w:val="17"/>
        </w:rPr>
        <w:t> </w:t>
      </w:r>
      <w:r>
        <w:rPr/>
        <w:t>a</w:t>
      </w:r>
      <w:r>
        <w:rPr>
          <w:spacing w:val="-13"/>
        </w:rPr>
        <w:t> </w:t>
      </w:r>
      <w:r>
        <w:rPr/>
        <w:t>evitar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uso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un lenguaje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invisibilice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346" w:right="3857" w:firstLine="0"/>
        <w:jc w:val="left"/>
        <w:rPr>
          <w:sz w:val="22"/>
        </w:rPr>
      </w:pPr>
      <w:r>
        <w:rPr>
          <w:w w:val="95"/>
          <w:sz w:val="22"/>
        </w:rPr>
        <w:t>Gran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Programa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XIV: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condición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mujer </w:t>
      </w:r>
      <w:r>
        <w:rPr>
          <w:sz w:val="22"/>
        </w:rPr>
        <w:t>[…]</w:t>
      </w:r>
    </w:p>
    <w:p>
      <w:pPr>
        <w:pStyle w:val="ListParagraph"/>
        <w:numPr>
          <w:ilvl w:val="0"/>
          <w:numId w:val="35"/>
        </w:numPr>
        <w:tabs>
          <w:tab w:pos="1538" w:val="left" w:leader="none"/>
        </w:tabs>
        <w:spacing w:line="251" w:lineRule="exact" w:before="0" w:after="0"/>
        <w:ind w:left="1537" w:right="0" w:hanging="191"/>
        <w:jc w:val="left"/>
        <w:rPr>
          <w:sz w:val="22"/>
        </w:rPr>
      </w:pPr>
      <w:r>
        <w:rPr>
          <w:spacing w:val="-3"/>
          <w:sz w:val="22"/>
        </w:rPr>
        <w:t>Invita </w:t>
      </w:r>
      <w:r>
        <w:rPr>
          <w:sz w:val="22"/>
        </w:rPr>
        <w:t>al Director</w:t>
      </w:r>
      <w:r>
        <w:rPr>
          <w:spacing w:val="-34"/>
          <w:sz w:val="22"/>
        </w:rPr>
        <w:t> </w:t>
      </w:r>
      <w:r>
        <w:rPr>
          <w:sz w:val="22"/>
        </w:rPr>
        <w:t>General:</w:t>
      </w:r>
    </w:p>
    <w:p>
      <w:pPr>
        <w:spacing w:line="276" w:lineRule="auto" w:before="37"/>
        <w:ind w:left="1346" w:right="2965" w:firstLine="0"/>
        <w:jc w:val="both"/>
        <w:rPr>
          <w:i/>
          <w:sz w:val="22"/>
        </w:rPr>
      </w:pPr>
      <w:r>
        <w:rPr>
          <w:sz w:val="22"/>
        </w:rPr>
        <w:t>1)</w:t>
      </w:r>
      <w:r>
        <w:rPr>
          <w:spacing w:val="-3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adoptar</w:t>
      </w:r>
      <w:r>
        <w:rPr>
          <w:sz w:val="22"/>
        </w:rPr>
        <w:t>,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redacción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todos</w:t>
      </w:r>
      <w:r>
        <w:rPr>
          <w:spacing w:val="-37"/>
          <w:sz w:val="22"/>
        </w:rPr>
        <w:t> </w:t>
      </w:r>
      <w:r>
        <w:rPr>
          <w:sz w:val="22"/>
        </w:rPr>
        <w:t>los</w:t>
      </w:r>
      <w:r>
        <w:rPr>
          <w:spacing w:val="-38"/>
          <w:sz w:val="22"/>
        </w:rPr>
        <w:t> </w:t>
      </w:r>
      <w:r>
        <w:rPr>
          <w:sz w:val="22"/>
        </w:rPr>
        <w:t>documentos</w:t>
      </w:r>
      <w:r>
        <w:rPr>
          <w:spacing w:val="-37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trabajo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Organización,</w:t>
      </w:r>
      <w:r>
        <w:rPr>
          <w:spacing w:val="-29"/>
          <w:w w:val="95"/>
          <w:sz w:val="22"/>
        </w:rPr>
        <w:t> </w:t>
      </w:r>
      <w:r>
        <w:rPr>
          <w:i/>
          <w:w w:val="95"/>
          <w:sz w:val="22"/>
        </w:rPr>
        <w:t>una</w:t>
      </w:r>
      <w:r>
        <w:rPr>
          <w:i/>
          <w:spacing w:val="-30"/>
          <w:w w:val="95"/>
          <w:sz w:val="22"/>
        </w:rPr>
        <w:t> </w:t>
      </w:r>
      <w:r>
        <w:rPr>
          <w:i/>
          <w:spacing w:val="-3"/>
          <w:w w:val="95"/>
          <w:sz w:val="22"/>
        </w:rPr>
        <w:t>política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encaminada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evi- </w:t>
      </w:r>
      <w:r>
        <w:rPr>
          <w:i/>
          <w:w w:val="95"/>
          <w:sz w:val="22"/>
        </w:rPr>
        <w:t>tar</w:t>
      </w:r>
      <w:r>
        <w:rPr>
          <w:w w:val="95"/>
          <w:sz w:val="22"/>
        </w:rPr>
        <w:t>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medida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posible,</w:t>
      </w:r>
      <w:r>
        <w:rPr>
          <w:spacing w:val="-17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empleo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términos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que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i/>
          <w:sz w:val="20"/>
        </w:rPr>
      </w:pPr>
    </w:p>
    <w:p>
      <w:pPr>
        <w:spacing w:line="276" w:lineRule="auto" w:before="234"/>
        <w:ind w:left="2870" w:right="1431" w:firstLine="0"/>
        <w:jc w:val="left"/>
        <w:rPr>
          <w:sz w:val="22"/>
        </w:rPr>
      </w:pPr>
      <w:r>
        <w:rPr>
          <w:i/>
          <w:w w:val="95"/>
          <w:sz w:val="22"/>
        </w:rPr>
        <w:t>se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refieren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explícita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39"/>
          <w:w w:val="95"/>
          <w:sz w:val="22"/>
        </w:rPr>
        <w:t> </w:t>
      </w:r>
      <w:r>
        <w:rPr>
          <w:i/>
          <w:spacing w:val="-3"/>
          <w:w w:val="95"/>
          <w:sz w:val="22"/>
        </w:rPr>
        <w:t>implícitamente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un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solo</w:t>
      </w:r>
      <w:r>
        <w:rPr>
          <w:i/>
          <w:spacing w:val="-39"/>
          <w:w w:val="95"/>
          <w:sz w:val="22"/>
        </w:rPr>
        <w:t> </w:t>
      </w:r>
      <w:r>
        <w:rPr>
          <w:i/>
          <w:w w:val="95"/>
          <w:sz w:val="22"/>
        </w:rPr>
        <w:t>sexo</w:t>
      </w:r>
      <w:r>
        <w:rPr>
          <w:w w:val="95"/>
          <w:sz w:val="22"/>
        </w:rPr>
        <w:t>,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salvo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si </w:t>
      </w:r>
      <w:r>
        <w:rPr>
          <w:sz w:val="22"/>
        </w:rPr>
        <w:t>se</w:t>
      </w:r>
      <w:r>
        <w:rPr>
          <w:spacing w:val="-24"/>
          <w:sz w:val="22"/>
        </w:rPr>
        <w:t> </w:t>
      </w:r>
      <w:r>
        <w:rPr>
          <w:sz w:val="22"/>
        </w:rPr>
        <w:t>trata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medidas</w:t>
      </w:r>
      <w:r>
        <w:rPr>
          <w:spacing w:val="-23"/>
          <w:sz w:val="22"/>
        </w:rPr>
        <w:t> </w:t>
      </w:r>
      <w:r>
        <w:rPr>
          <w:sz w:val="22"/>
        </w:rPr>
        <w:t>positivas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favor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mujer;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  <w:spacing w:line="252" w:lineRule="auto"/>
        <w:ind w:right="1151"/>
      </w:pPr>
      <w:r>
        <w:rPr>
          <w:color w:val="942B6A"/>
          <w:w w:val="95"/>
        </w:rPr>
        <w:t>Resolución</w:t>
      </w:r>
      <w:r>
        <w:rPr>
          <w:color w:val="942B6A"/>
          <w:spacing w:val="-25"/>
          <w:w w:val="95"/>
        </w:rPr>
        <w:t> </w:t>
      </w:r>
      <w:r>
        <w:rPr>
          <w:color w:val="942B6A"/>
          <w:w w:val="95"/>
        </w:rPr>
        <w:t>109</w:t>
      </w:r>
      <w:r>
        <w:rPr>
          <w:color w:val="942B6A"/>
          <w:spacing w:val="-24"/>
          <w:w w:val="95"/>
        </w:rPr>
        <w:t> </w:t>
      </w:r>
      <w:r>
        <w:rPr>
          <w:color w:val="942B6A"/>
          <w:w w:val="95"/>
        </w:rPr>
        <w:t>aprobada</w:t>
      </w:r>
      <w:r>
        <w:rPr>
          <w:color w:val="942B6A"/>
          <w:spacing w:val="-24"/>
          <w:w w:val="95"/>
        </w:rPr>
        <w:t> </w:t>
      </w:r>
      <w:r>
        <w:rPr>
          <w:color w:val="942B6A"/>
          <w:w w:val="95"/>
        </w:rPr>
        <w:t>por</w:t>
      </w:r>
      <w:r>
        <w:rPr>
          <w:color w:val="942B6A"/>
          <w:spacing w:val="-25"/>
          <w:w w:val="95"/>
        </w:rPr>
        <w:t> </w:t>
      </w:r>
      <w:r>
        <w:rPr>
          <w:color w:val="942B6A"/>
          <w:w w:val="95"/>
        </w:rPr>
        <w:t>la</w:t>
      </w:r>
      <w:r>
        <w:rPr>
          <w:color w:val="942B6A"/>
          <w:spacing w:val="-24"/>
          <w:w w:val="95"/>
        </w:rPr>
        <w:t> </w:t>
      </w:r>
      <w:r>
        <w:rPr>
          <w:color w:val="942B6A"/>
          <w:w w:val="95"/>
        </w:rPr>
        <w:t>Conferencia</w:t>
      </w:r>
      <w:r>
        <w:rPr>
          <w:color w:val="942B6A"/>
          <w:spacing w:val="-24"/>
          <w:w w:val="95"/>
        </w:rPr>
        <w:t> </w:t>
      </w:r>
      <w:r>
        <w:rPr>
          <w:color w:val="942B6A"/>
          <w:w w:val="95"/>
        </w:rPr>
        <w:t>General</w:t>
      </w:r>
      <w:r>
        <w:rPr>
          <w:color w:val="942B6A"/>
          <w:spacing w:val="-25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24"/>
          <w:w w:val="95"/>
        </w:rPr>
        <w:t> </w:t>
      </w:r>
      <w:r>
        <w:rPr>
          <w:color w:val="942B6A"/>
          <w:w w:val="95"/>
        </w:rPr>
        <w:t>la </w:t>
      </w:r>
      <w:r>
        <w:rPr>
          <w:color w:val="942B6A"/>
        </w:rPr>
        <w:t>UNESCO,</w:t>
      </w:r>
      <w:r>
        <w:rPr>
          <w:color w:val="942B6A"/>
          <w:spacing w:val="-20"/>
        </w:rPr>
        <w:t> </w:t>
      </w:r>
      <w:r>
        <w:rPr>
          <w:color w:val="942B6A"/>
        </w:rPr>
        <w:t>en</w:t>
      </w:r>
      <w:r>
        <w:rPr>
          <w:color w:val="942B6A"/>
          <w:spacing w:val="-20"/>
        </w:rPr>
        <w:t> </w:t>
      </w:r>
      <w:r>
        <w:rPr>
          <w:color w:val="942B6A"/>
        </w:rPr>
        <w:t>su</w:t>
      </w:r>
      <w:r>
        <w:rPr>
          <w:color w:val="942B6A"/>
          <w:spacing w:val="-20"/>
        </w:rPr>
        <w:t> </w:t>
      </w:r>
      <w:r>
        <w:rPr>
          <w:color w:val="942B6A"/>
        </w:rPr>
        <w:t>25a</w:t>
      </w:r>
      <w:r>
        <w:rPr>
          <w:color w:val="942B6A"/>
          <w:spacing w:val="-19"/>
        </w:rPr>
        <w:t> </w:t>
      </w:r>
      <w:r>
        <w:rPr>
          <w:color w:val="942B6A"/>
        </w:rPr>
        <w:t>reunión,</w:t>
      </w:r>
      <w:r>
        <w:rPr>
          <w:color w:val="942B6A"/>
          <w:spacing w:val="-20"/>
        </w:rPr>
        <w:t> </w:t>
      </w:r>
      <w:r>
        <w:rPr>
          <w:color w:val="942B6A"/>
        </w:rPr>
        <w:t>en</w:t>
      </w:r>
      <w:r>
        <w:rPr>
          <w:color w:val="942B6A"/>
          <w:spacing w:val="-20"/>
        </w:rPr>
        <w:t> </w:t>
      </w:r>
      <w:r>
        <w:rPr>
          <w:color w:val="942B6A"/>
        </w:rPr>
        <w:t>1989</w:t>
      </w:r>
    </w:p>
    <w:p>
      <w:pPr>
        <w:pStyle w:val="BodyText"/>
        <w:spacing w:line="252" w:lineRule="auto" w:before="1"/>
        <w:ind w:left="2304" w:right="1155"/>
      </w:pPr>
      <w:r>
        <w:rPr/>
        <w:t>En</w:t>
      </w:r>
      <w:r>
        <w:rPr>
          <w:spacing w:val="-35"/>
        </w:rPr>
        <w:t> </w:t>
      </w:r>
      <w:r>
        <w:rPr/>
        <w:t>el</w:t>
      </w:r>
      <w:r>
        <w:rPr>
          <w:spacing w:val="-34"/>
        </w:rPr>
        <w:t> </w:t>
      </w:r>
      <w:r>
        <w:rPr/>
        <w:t>mismo</w:t>
      </w:r>
      <w:r>
        <w:rPr>
          <w:spacing w:val="-34"/>
        </w:rPr>
        <w:t> </w:t>
      </w:r>
      <w:r>
        <w:rPr/>
        <w:t>tenor</w:t>
      </w:r>
      <w:r>
        <w:rPr>
          <w:spacing w:val="-35"/>
        </w:rPr>
        <w:t> </w:t>
      </w:r>
      <w:r>
        <w:rPr/>
        <w:t>que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anterior</w:t>
      </w:r>
      <w:r>
        <w:rPr>
          <w:spacing w:val="-35"/>
        </w:rPr>
        <w:t> </w:t>
      </w:r>
      <w:r>
        <w:rPr/>
        <w:t>resolución,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la</w:t>
      </w:r>
      <w:r>
        <w:rPr>
          <w:spacing w:val="-35"/>
        </w:rPr>
        <w:t> </w:t>
      </w:r>
      <w:r>
        <w:rPr/>
        <w:t>invitación que</w:t>
      </w:r>
      <w:r>
        <w:rPr>
          <w:spacing w:val="-20"/>
        </w:rPr>
        <w:t> </w:t>
      </w:r>
      <w:r>
        <w:rPr/>
        <w:t>se</w:t>
      </w:r>
      <w:r>
        <w:rPr>
          <w:spacing w:val="-19"/>
        </w:rPr>
        <w:t> </w:t>
      </w:r>
      <w:r>
        <w:rPr/>
        <w:t>dirige</w:t>
      </w:r>
      <w:r>
        <w:rPr>
          <w:spacing w:val="-19"/>
        </w:rPr>
        <w:t> </w:t>
      </w:r>
      <w:r>
        <w:rPr/>
        <w:t>nuevamente</w:t>
      </w:r>
      <w:r>
        <w:rPr>
          <w:spacing w:val="-20"/>
        </w:rPr>
        <w:t> </w:t>
      </w:r>
      <w:r>
        <w:rPr/>
        <w:t>al</w:t>
      </w:r>
      <w:r>
        <w:rPr>
          <w:spacing w:val="-19"/>
        </w:rPr>
        <w:t> </w:t>
      </w:r>
      <w:r>
        <w:rPr/>
        <w:t>director</w:t>
      </w:r>
      <w:r>
        <w:rPr>
          <w:spacing w:val="-19"/>
        </w:rPr>
        <w:t> </w:t>
      </w:r>
      <w:r>
        <w:rPr/>
        <w:t>general.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3063" w:val="left" w:leader="none"/>
        </w:tabs>
        <w:spacing w:line="240" w:lineRule="auto" w:before="0" w:after="0"/>
        <w:ind w:left="3062" w:right="0" w:hanging="192"/>
        <w:jc w:val="left"/>
        <w:rPr>
          <w:sz w:val="22"/>
        </w:rPr>
      </w:pPr>
      <w:r>
        <w:rPr>
          <w:sz w:val="22"/>
        </w:rPr>
        <w:t>Invita,</w:t>
      </w:r>
      <w:r>
        <w:rPr>
          <w:spacing w:val="-15"/>
          <w:sz w:val="22"/>
        </w:rPr>
        <w:t> </w:t>
      </w:r>
      <w:r>
        <w:rPr>
          <w:sz w:val="22"/>
        </w:rPr>
        <w:t>además,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4"/>
          <w:sz w:val="22"/>
        </w:rPr>
        <w:t> </w:t>
      </w:r>
      <w:r>
        <w:rPr>
          <w:sz w:val="22"/>
        </w:rPr>
        <w:t>Director</w:t>
      </w:r>
      <w:r>
        <w:rPr>
          <w:spacing w:val="-14"/>
          <w:sz w:val="22"/>
        </w:rPr>
        <w:t> </w:t>
      </w:r>
      <w:r>
        <w:rPr>
          <w:sz w:val="22"/>
        </w:rPr>
        <w:t>General</w:t>
      </w:r>
      <w:r>
        <w:rPr>
          <w:spacing w:val="-15"/>
          <w:sz w:val="22"/>
        </w:rPr>
        <w:t> </w:t>
      </w:r>
      <w:r>
        <w:rPr>
          <w:sz w:val="22"/>
        </w:rPr>
        <w:t>a:</w:t>
      </w:r>
    </w:p>
    <w:p>
      <w:pPr>
        <w:spacing w:before="37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6"/>
        </w:numPr>
        <w:tabs>
          <w:tab w:pos="3097" w:val="left" w:leader="none"/>
        </w:tabs>
        <w:spacing w:line="276" w:lineRule="auto" w:before="37" w:after="0"/>
        <w:ind w:left="3154" w:right="1157" w:hanging="284"/>
        <w:jc w:val="both"/>
        <w:rPr>
          <w:sz w:val="22"/>
        </w:rPr>
      </w:pPr>
      <w:r>
        <w:rPr>
          <w:i/>
          <w:w w:val="90"/>
          <w:sz w:val="22"/>
        </w:rPr>
        <w:t>seguir</w:t>
      </w:r>
      <w:r>
        <w:rPr>
          <w:i/>
          <w:spacing w:val="-12"/>
          <w:w w:val="90"/>
          <w:sz w:val="22"/>
        </w:rPr>
        <w:t> </w:t>
      </w:r>
      <w:r>
        <w:rPr>
          <w:i/>
          <w:spacing w:val="-3"/>
          <w:w w:val="90"/>
          <w:sz w:val="22"/>
        </w:rPr>
        <w:t>elaborando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directrices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sobre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el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empleo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2"/>
          <w:w w:val="90"/>
          <w:sz w:val="22"/>
        </w:rPr>
        <w:t> </w:t>
      </w:r>
      <w:r>
        <w:rPr>
          <w:i/>
          <w:w w:val="90"/>
          <w:sz w:val="22"/>
        </w:rPr>
        <w:t>un</w:t>
      </w:r>
      <w:r>
        <w:rPr>
          <w:i/>
          <w:spacing w:val="-11"/>
          <w:w w:val="90"/>
          <w:sz w:val="22"/>
        </w:rPr>
        <w:t> </w:t>
      </w:r>
      <w:r>
        <w:rPr>
          <w:i/>
          <w:w w:val="90"/>
          <w:sz w:val="22"/>
        </w:rPr>
        <w:t>vocabu- </w:t>
      </w:r>
      <w:r>
        <w:rPr>
          <w:i/>
          <w:w w:val="90"/>
          <w:sz w:val="22"/>
        </w:rPr>
        <w:t>lario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se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refiera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explícitamente</w:t>
      </w:r>
      <w:r>
        <w:rPr>
          <w:i/>
          <w:spacing w:val="-17"/>
          <w:w w:val="90"/>
          <w:sz w:val="22"/>
        </w:rPr>
        <w:t> </w:t>
      </w:r>
      <w:r>
        <w:rPr>
          <w:i/>
          <w:w w:val="90"/>
          <w:sz w:val="22"/>
        </w:rPr>
        <w:t>a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6"/>
          <w:w w:val="90"/>
          <w:sz w:val="22"/>
        </w:rPr>
        <w:t> </w:t>
      </w:r>
      <w:r>
        <w:rPr>
          <w:i/>
          <w:spacing w:val="-4"/>
          <w:w w:val="90"/>
          <w:sz w:val="22"/>
        </w:rPr>
        <w:t>mujer,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promover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su </w:t>
      </w:r>
      <w:r>
        <w:rPr>
          <w:i/>
          <w:sz w:val="22"/>
        </w:rPr>
        <w:t>utilización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Estados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Miembros</w:t>
      </w:r>
      <w:r>
        <w:rPr>
          <w:spacing w:val="-3"/>
          <w:sz w:val="22"/>
        </w:rPr>
        <w:t>;</w:t>
      </w:r>
    </w:p>
    <w:p>
      <w:pPr>
        <w:pStyle w:val="ListParagraph"/>
        <w:numPr>
          <w:ilvl w:val="0"/>
          <w:numId w:val="36"/>
        </w:numPr>
        <w:tabs>
          <w:tab w:pos="3087" w:val="left" w:leader="none"/>
        </w:tabs>
        <w:spacing w:line="276" w:lineRule="auto" w:before="0" w:after="0"/>
        <w:ind w:left="3154" w:right="1157" w:hanging="284"/>
        <w:jc w:val="both"/>
        <w:rPr>
          <w:sz w:val="22"/>
        </w:rPr>
      </w:pPr>
      <w:r>
        <w:rPr>
          <w:i/>
          <w:w w:val="95"/>
          <w:sz w:val="22"/>
        </w:rPr>
        <w:t>velar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por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respeto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esas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directrices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todas</w:t>
      </w:r>
      <w:r>
        <w:rPr>
          <w:i/>
          <w:spacing w:val="-29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9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comuni- </w:t>
      </w:r>
      <w:r>
        <w:rPr>
          <w:i/>
          <w:w w:val="90"/>
          <w:sz w:val="22"/>
        </w:rPr>
        <w:t>caciones, </w:t>
      </w:r>
      <w:r>
        <w:rPr>
          <w:i/>
          <w:spacing w:val="-2"/>
          <w:w w:val="90"/>
          <w:sz w:val="22"/>
        </w:rPr>
        <w:t>publicaciones </w:t>
      </w:r>
      <w:r>
        <w:rPr>
          <w:i/>
          <w:w w:val="90"/>
          <w:sz w:val="22"/>
        </w:rPr>
        <w:t>y documentos de la Organización</w:t>
      </w:r>
      <w:r>
        <w:rPr>
          <w:w w:val="90"/>
          <w:sz w:val="22"/>
        </w:rPr>
        <w:t>; </w:t>
      </w:r>
      <w:r>
        <w:rPr>
          <w:sz w:val="22"/>
        </w:rPr>
        <w:t>[…]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172" w:lineRule="auto"/>
        <w:ind w:left="2304" w:right="579"/>
      </w:pPr>
      <w:r>
        <w:rPr>
          <w:color w:val="942B6A"/>
          <w:w w:val="105"/>
        </w:rPr>
        <w:t>Instrumentos nacionales</w:t>
      </w:r>
    </w:p>
    <w:p>
      <w:pPr>
        <w:pStyle w:val="Heading5"/>
        <w:spacing w:line="252" w:lineRule="auto" w:before="252"/>
        <w:ind w:right="1152"/>
      </w:pPr>
      <w:r>
        <w:rPr>
          <w:color w:val="942B6A"/>
          <w:w w:val="95"/>
        </w:rPr>
        <w:t>Ley</w:t>
      </w:r>
      <w:r>
        <w:rPr>
          <w:color w:val="942B6A"/>
          <w:spacing w:val="-18"/>
          <w:w w:val="95"/>
        </w:rPr>
        <w:t> </w:t>
      </w:r>
      <w:r>
        <w:rPr>
          <w:color w:val="942B6A"/>
          <w:w w:val="95"/>
        </w:rPr>
        <w:t>General</w:t>
      </w:r>
      <w:r>
        <w:rPr>
          <w:color w:val="942B6A"/>
          <w:spacing w:val="-17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17"/>
          <w:w w:val="95"/>
        </w:rPr>
        <w:t> </w:t>
      </w:r>
      <w:r>
        <w:rPr>
          <w:color w:val="942B6A"/>
          <w:w w:val="95"/>
        </w:rPr>
        <w:t>Acceso</w:t>
      </w:r>
      <w:r>
        <w:rPr>
          <w:color w:val="942B6A"/>
          <w:spacing w:val="-17"/>
          <w:w w:val="95"/>
        </w:rPr>
        <w:t> </w:t>
      </w:r>
      <w:r>
        <w:rPr>
          <w:color w:val="942B6A"/>
          <w:w w:val="95"/>
        </w:rPr>
        <w:t>de</w:t>
      </w:r>
      <w:r>
        <w:rPr>
          <w:color w:val="942B6A"/>
          <w:spacing w:val="-18"/>
          <w:w w:val="95"/>
        </w:rPr>
        <w:t> </w:t>
      </w:r>
      <w:r>
        <w:rPr>
          <w:color w:val="942B6A"/>
          <w:w w:val="95"/>
        </w:rPr>
        <w:t>las</w:t>
      </w:r>
      <w:r>
        <w:rPr>
          <w:color w:val="942B6A"/>
          <w:spacing w:val="-17"/>
          <w:w w:val="95"/>
        </w:rPr>
        <w:t> </w:t>
      </w:r>
      <w:r>
        <w:rPr>
          <w:color w:val="942B6A"/>
          <w:w w:val="95"/>
        </w:rPr>
        <w:t>Mujeres</w:t>
      </w:r>
      <w:r>
        <w:rPr>
          <w:color w:val="942B6A"/>
          <w:spacing w:val="-17"/>
          <w:w w:val="95"/>
        </w:rPr>
        <w:t> </w:t>
      </w:r>
      <w:r>
        <w:rPr>
          <w:color w:val="942B6A"/>
          <w:w w:val="95"/>
        </w:rPr>
        <w:t>a</w:t>
      </w:r>
      <w:r>
        <w:rPr>
          <w:color w:val="942B6A"/>
          <w:spacing w:val="-17"/>
          <w:w w:val="95"/>
        </w:rPr>
        <w:t> </w:t>
      </w:r>
      <w:r>
        <w:rPr>
          <w:color w:val="942B6A"/>
          <w:w w:val="95"/>
        </w:rPr>
        <w:t>una</w:t>
      </w:r>
      <w:r>
        <w:rPr>
          <w:color w:val="942B6A"/>
          <w:spacing w:val="-17"/>
          <w:w w:val="95"/>
        </w:rPr>
        <w:t> </w:t>
      </w:r>
      <w:r>
        <w:rPr>
          <w:color w:val="942B6A"/>
          <w:spacing w:val="-3"/>
          <w:w w:val="95"/>
        </w:rPr>
        <w:t>Vida</w:t>
      </w:r>
      <w:r>
        <w:rPr>
          <w:color w:val="942B6A"/>
          <w:spacing w:val="-18"/>
          <w:w w:val="95"/>
        </w:rPr>
        <w:t> </w:t>
      </w:r>
      <w:r>
        <w:rPr>
          <w:color w:val="942B6A"/>
          <w:w w:val="95"/>
        </w:rPr>
        <w:t>Libre</w:t>
      </w:r>
      <w:r>
        <w:rPr>
          <w:color w:val="942B6A"/>
          <w:spacing w:val="-17"/>
          <w:w w:val="95"/>
        </w:rPr>
        <w:t> </w:t>
      </w:r>
      <w:r>
        <w:rPr>
          <w:color w:val="942B6A"/>
          <w:w w:val="95"/>
        </w:rPr>
        <w:t>de </w:t>
      </w:r>
      <w:r>
        <w:rPr>
          <w:color w:val="942B6A"/>
        </w:rPr>
        <w:t>Violencia</w:t>
      </w:r>
    </w:p>
    <w:p>
      <w:pPr>
        <w:pStyle w:val="BodyText"/>
        <w:ind w:left="2304"/>
      </w:pPr>
      <w:r>
        <w:rPr/>
        <w:t>(Última reforma DOF 15-01-2013)</w:t>
      </w:r>
    </w:p>
    <w:p>
      <w:pPr>
        <w:pStyle w:val="BodyText"/>
        <w:spacing w:before="8"/>
        <w:rPr>
          <w:sz w:val="29"/>
        </w:rPr>
      </w:pPr>
    </w:p>
    <w:p>
      <w:pPr>
        <w:spacing w:before="0"/>
        <w:ind w:left="2870" w:right="0" w:firstLine="0"/>
        <w:jc w:val="left"/>
        <w:rPr>
          <w:sz w:val="20"/>
        </w:rPr>
      </w:pPr>
      <w:r>
        <w:rPr>
          <w:sz w:val="20"/>
        </w:rPr>
        <w:t>[...]</w:t>
      </w:r>
    </w:p>
    <w:p>
      <w:pPr>
        <w:spacing w:line="302" w:lineRule="auto" w:before="60"/>
        <w:ind w:left="2870" w:right="1436" w:firstLine="0"/>
        <w:jc w:val="left"/>
        <w:rPr>
          <w:sz w:val="20"/>
        </w:rPr>
      </w:pPr>
      <w:r>
        <w:rPr>
          <w:sz w:val="20"/>
        </w:rPr>
        <w:t>Capítulo</w:t>
      </w:r>
      <w:r>
        <w:rPr>
          <w:spacing w:val="-28"/>
          <w:sz w:val="20"/>
        </w:rPr>
        <w:t> </w:t>
      </w:r>
      <w:r>
        <w:rPr>
          <w:sz w:val="20"/>
        </w:rPr>
        <w:t>II,</w:t>
      </w:r>
      <w:r>
        <w:rPr>
          <w:spacing w:val="-27"/>
          <w:sz w:val="20"/>
        </w:rPr>
        <w:t> </w:t>
      </w:r>
      <w:r>
        <w:rPr>
          <w:sz w:val="20"/>
        </w:rPr>
        <w:t>del</w:t>
      </w:r>
      <w:r>
        <w:rPr>
          <w:spacing w:val="-28"/>
          <w:sz w:val="20"/>
        </w:rPr>
        <w:t> </w:t>
      </w:r>
      <w:r>
        <w:rPr>
          <w:sz w:val="20"/>
        </w:rPr>
        <w:t>programa</w:t>
      </w:r>
      <w:r>
        <w:rPr>
          <w:spacing w:val="-28"/>
          <w:sz w:val="20"/>
        </w:rPr>
        <w:t> </w:t>
      </w:r>
      <w:r>
        <w:rPr>
          <w:sz w:val="20"/>
        </w:rPr>
        <w:t>integral</w:t>
      </w:r>
      <w:r>
        <w:rPr>
          <w:spacing w:val="-28"/>
          <w:sz w:val="20"/>
        </w:rPr>
        <w:t> </w:t>
      </w:r>
      <w:r>
        <w:rPr>
          <w:sz w:val="20"/>
        </w:rPr>
        <w:t>para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prevenir,</w:t>
      </w:r>
      <w:r>
        <w:rPr>
          <w:spacing w:val="-28"/>
          <w:sz w:val="20"/>
        </w:rPr>
        <w:t> </w:t>
      </w:r>
      <w:r>
        <w:rPr>
          <w:spacing w:val="-3"/>
          <w:sz w:val="20"/>
        </w:rPr>
        <w:t>atender,</w:t>
      </w:r>
      <w:r>
        <w:rPr>
          <w:spacing w:val="-27"/>
          <w:sz w:val="20"/>
        </w:rPr>
        <w:t> </w:t>
      </w:r>
      <w:r>
        <w:rPr>
          <w:sz w:val="20"/>
        </w:rPr>
        <w:t>san- cionar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erradicar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violencia</w:t>
      </w:r>
      <w:r>
        <w:rPr>
          <w:spacing w:val="-17"/>
          <w:sz w:val="20"/>
        </w:rPr>
        <w:t> </w:t>
      </w:r>
      <w:r>
        <w:rPr>
          <w:sz w:val="20"/>
        </w:rPr>
        <w:t>contra</w:t>
      </w:r>
      <w:r>
        <w:rPr>
          <w:spacing w:val="-18"/>
          <w:sz w:val="20"/>
        </w:rPr>
        <w:t> </w:t>
      </w:r>
      <w:r>
        <w:rPr>
          <w:sz w:val="20"/>
        </w:rPr>
        <w:t>las</w:t>
      </w:r>
      <w:r>
        <w:rPr>
          <w:spacing w:val="-17"/>
          <w:sz w:val="20"/>
        </w:rPr>
        <w:t> </w:t>
      </w:r>
      <w:r>
        <w:rPr>
          <w:sz w:val="20"/>
        </w:rPr>
        <w:t>mujeres</w:t>
      </w:r>
    </w:p>
    <w:p>
      <w:pPr>
        <w:spacing w:line="302" w:lineRule="auto" w:before="0"/>
        <w:ind w:left="2870" w:right="1155" w:firstLine="0"/>
        <w:jc w:val="left"/>
        <w:rPr>
          <w:sz w:val="20"/>
        </w:rPr>
      </w:pPr>
      <w:r>
        <w:rPr>
          <w:w w:val="95"/>
          <w:sz w:val="20"/>
        </w:rPr>
        <w:t>Artículo 38. El Programa contendrá las acciones con perspec- </w:t>
      </w:r>
      <w:r>
        <w:rPr>
          <w:sz w:val="20"/>
        </w:rPr>
        <w:t>tiva de género para:</w:t>
      </w:r>
    </w:p>
    <w:p>
      <w:pPr>
        <w:spacing w:after="0" w:line="302" w:lineRule="auto"/>
        <w:jc w:val="left"/>
        <w:rPr>
          <w:sz w:val="20"/>
        </w:rPr>
        <w:sectPr>
          <w:pgSz w:w="9360" w:h="12190"/>
          <w:pgMar w:header="576" w:footer="539" w:top="760" w:bottom="720" w:left="380" w:right="0"/>
        </w:sectPr>
      </w:pPr>
    </w:p>
    <w:p>
      <w:pPr>
        <w:spacing w:before="79"/>
        <w:ind w:left="1346" w:right="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44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[...]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II. </w:t>
      </w:r>
      <w:r>
        <w:rPr>
          <w:spacing w:val="-3"/>
          <w:w w:val="95"/>
          <w:sz w:val="22"/>
        </w:rPr>
        <w:t>Transformar </w:t>
      </w:r>
      <w:r>
        <w:rPr>
          <w:w w:val="95"/>
          <w:sz w:val="22"/>
        </w:rPr>
        <w:t>los modelos socioculturales 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conducta 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hombres,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formulación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pro- gramas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formales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formales,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todos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niveles</w:t>
      </w:r>
      <w:r>
        <w:rPr>
          <w:spacing w:val="-19"/>
          <w:sz w:val="22"/>
        </w:rPr>
        <w:t> </w:t>
      </w:r>
      <w:r>
        <w:rPr>
          <w:sz w:val="22"/>
        </w:rPr>
        <w:t>educativos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instrucción,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19"/>
          <w:sz w:val="22"/>
        </w:rPr>
        <w:t> </w:t>
      </w:r>
      <w:r>
        <w:rPr>
          <w:sz w:val="22"/>
        </w:rPr>
        <w:t>la finalidad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prevenir,</w:t>
      </w:r>
      <w:r>
        <w:rPr>
          <w:spacing w:val="-21"/>
          <w:sz w:val="22"/>
        </w:rPr>
        <w:t> </w:t>
      </w:r>
      <w:r>
        <w:rPr>
          <w:sz w:val="22"/>
        </w:rPr>
        <w:t>atender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erradicar</w:t>
      </w:r>
      <w:r>
        <w:rPr>
          <w:spacing w:val="-20"/>
          <w:sz w:val="22"/>
        </w:rPr>
        <w:t> </w:t>
      </w:r>
      <w:r>
        <w:rPr>
          <w:sz w:val="22"/>
        </w:rPr>
        <w:t>las</w:t>
      </w:r>
      <w:r>
        <w:rPr>
          <w:spacing w:val="-21"/>
          <w:sz w:val="22"/>
        </w:rPr>
        <w:t> </w:t>
      </w:r>
      <w:r>
        <w:rPr>
          <w:sz w:val="22"/>
        </w:rPr>
        <w:t>conductas estereotipadas</w:t>
      </w:r>
      <w:r>
        <w:rPr>
          <w:spacing w:val="-28"/>
          <w:sz w:val="22"/>
        </w:rPr>
        <w:t> </w:t>
      </w:r>
      <w:r>
        <w:rPr>
          <w:sz w:val="22"/>
        </w:rPr>
        <w:t>que</w:t>
      </w:r>
      <w:r>
        <w:rPr>
          <w:spacing w:val="-28"/>
          <w:sz w:val="22"/>
        </w:rPr>
        <w:t> </w:t>
      </w:r>
      <w:r>
        <w:rPr>
          <w:sz w:val="22"/>
        </w:rPr>
        <w:t>permiten,</w:t>
      </w:r>
      <w:r>
        <w:rPr>
          <w:spacing w:val="-28"/>
          <w:sz w:val="22"/>
        </w:rPr>
        <w:t> </w:t>
      </w:r>
      <w:r>
        <w:rPr>
          <w:sz w:val="22"/>
        </w:rPr>
        <w:t>fomentan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toleran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vio- lencia contra las</w:t>
      </w:r>
      <w:r>
        <w:rPr>
          <w:spacing w:val="-41"/>
          <w:sz w:val="22"/>
        </w:rPr>
        <w:t> </w:t>
      </w:r>
      <w:r>
        <w:rPr>
          <w:sz w:val="22"/>
        </w:rPr>
        <w:t>mujeres;</w:t>
      </w:r>
    </w:p>
    <w:p>
      <w:pPr>
        <w:spacing w:line="246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sz w:val="22"/>
        </w:rPr>
        <w:t>Sección Primera. De la Federación</w:t>
      </w:r>
    </w:p>
    <w:p>
      <w:pPr>
        <w:spacing w:line="276" w:lineRule="auto" w:before="37"/>
        <w:ind w:left="1346" w:right="2588" w:firstLine="0"/>
        <w:jc w:val="left"/>
        <w:rPr>
          <w:sz w:val="22"/>
        </w:rPr>
      </w:pPr>
      <w:r>
        <w:rPr>
          <w:w w:val="95"/>
          <w:sz w:val="22"/>
        </w:rPr>
        <w:t>Artículo 41. Son facultades y obligaciones de la Federa- </w:t>
      </w:r>
      <w:r>
        <w:rPr>
          <w:sz w:val="22"/>
        </w:rPr>
        <w:t>ción: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sz w:val="22"/>
        </w:rPr>
        <w:t>XVIII.</w:t>
      </w:r>
      <w:r>
        <w:rPr>
          <w:spacing w:val="-30"/>
          <w:sz w:val="22"/>
        </w:rPr>
        <w:t> </w:t>
      </w:r>
      <w:r>
        <w:rPr>
          <w:sz w:val="22"/>
        </w:rPr>
        <w:t>Vigilar</w:t>
      </w:r>
      <w:r>
        <w:rPr>
          <w:spacing w:val="-30"/>
          <w:sz w:val="22"/>
        </w:rPr>
        <w:t> </w:t>
      </w: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los</w:t>
      </w:r>
      <w:r>
        <w:rPr>
          <w:spacing w:val="-30"/>
          <w:sz w:val="22"/>
        </w:rPr>
        <w:t> </w:t>
      </w:r>
      <w:r>
        <w:rPr>
          <w:sz w:val="22"/>
        </w:rPr>
        <w:t>medios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comunicación</w:t>
      </w:r>
      <w:r>
        <w:rPr>
          <w:spacing w:val="-30"/>
          <w:sz w:val="22"/>
        </w:rPr>
        <w:t> </w:t>
      </w:r>
      <w:r>
        <w:rPr>
          <w:sz w:val="22"/>
        </w:rPr>
        <w:t>no</w:t>
      </w:r>
      <w:r>
        <w:rPr>
          <w:spacing w:val="-30"/>
          <w:sz w:val="22"/>
        </w:rPr>
        <w:t> </w:t>
      </w:r>
      <w:r>
        <w:rPr>
          <w:sz w:val="22"/>
        </w:rPr>
        <w:t>pro- </w:t>
      </w:r>
      <w:r>
        <w:rPr>
          <w:w w:val="95"/>
          <w:sz w:val="22"/>
        </w:rPr>
        <w:t>muevan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imágenes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estereotipadas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hombres,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 eliminen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patrones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conducta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generadores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violencia; </w:t>
      </w:r>
      <w:r>
        <w:rPr>
          <w:sz w:val="22"/>
        </w:rPr>
        <w:t>[...]</w:t>
      </w:r>
    </w:p>
    <w:p>
      <w:pPr>
        <w:spacing w:line="276" w:lineRule="auto" w:before="0"/>
        <w:ind w:left="1346" w:right="2959" w:firstLine="0"/>
        <w:jc w:val="left"/>
        <w:rPr>
          <w:sz w:val="22"/>
        </w:rPr>
      </w:pPr>
      <w:r>
        <w:rPr>
          <w:sz w:val="22"/>
        </w:rPr>
        <w:t>Sección</w:t>
      </w:r>
      <w:r>
        <w:rPr>
          <w:spacing w:val="-38"/>
          <w:sz w:val="22"/>
        </w:rPr>
        <w:t> </w:t>
      </w:r>
      <w:r>
        <w:rPr>
          <w:sz w:val="22"/>
        </w:rPr>
        <w:t>Quinta.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Secretaría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Educación</w:t>
      </w:r>
      <w:r>
        <w:rPr>
          <w:spacing w:val="-38"/>
          <w:sz w:val="22"/>
        </w:rPr>
        <w:t> </w:t>
      </w:r>
      <w:r>
        <w:rPr>
          <w:sz w:val="22"/>
        </w:rPr>
        <w:t>Pública Artículo</w:t>
      </w:r>
      <w:r>
        <w:rPr>
          <w:spacing w:val="-20"/>
          <w:sz w:val="22"/>
        </w:rPr>
        <w:t> </w:t>
      </w:r>
      <w:r>
        <w:rPr>
          <w:sz w:val="22"/>
        </w:rPr>
        <w:t>45.</w:t>
      </w:r>
      <w:r>
        <w:rPr>
          <w:spacing w:val="-19"/>
          <w:sz w:val="22"/>
        </w:rPr>
        <w:t> </w:t>
      </w:r>
      <w:r>
        <w:rPr>
          <w:sz w:val="22"/>
        </w:rPr>
        <w:t>Corresponde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Secretaría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Educación Pública:</w:t>
      </w:r>
    </w:p>
    <w:p>
      <w:pPr>
        <w:spacing w:line="250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pStyle w:val="ListParagraph"/>
        <w:numPr>
          <w:ilvl w:val="0"/>
          <w:numId w:val="37"/>
        </w:numPr>
        <w:tabs>
          <w:tab w:pos="1718" w:val="left" w:leader="none"/>
        </w:tabs>
        <w:spacing w:line="276" w:lineRule="auto" w:before="33" w:after="0"/>
        <w:ind w:left="1346" w:right="2963" w:firstLine="0"/>
        <w:jc w:val="both"/>
        <w:rPr>
          <w:sz w:val="22"/>
        </w:rPr>
      </w:pPr>
      <w:r>
        <w:rPr>
          <w:w w:val="95"/>
          <w:sz w:val="22"/>
        </w:rPr>
        <w:t>Incorporar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educativos,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todos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 niveles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instrucción,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respeto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huma- </w:t>
      </w:r>
      <w:r>
        <w:rPr>
          <w:sz w:val="22"/>
        </w:rPr>
        <w:t>nos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las</w:t>
      </w:r>
      <w:r>
        <w:rPr>
          <w:spacing w:val="-33"/>
          <w:sz w:val="22"/>
        </w:rPr>
        <w:t> </w:t>
      </w:r>
      <w:r>
        <w:rPr>
          <w:sz w:val="22"/>
        </w:rPr>
        <w:t>mujeres,</w:t>
      </w:r>
      <w:r>
        <w:rPr>
          <w:spacing w:val="-32"/>
          <w:sz w:val="22"/>
        </w:rPr>
        <w:t> </w:t>
      </w:r>
      <w:r>
        <w:rPr>
          <w:sz w:val="22"/>
        </w:rPr>
        <w:t>así</w:t>
      </w:r>
      <w:r>
        <w:rPr>
          <w:spacing w:val="-33"/>
          <w:sz w:val="22"/>
        </w:rPr>
        <w:t> </w:t>
      </w:r>
      <w:r>
        <w:rPr>
          <w:sz w:val="22"/>
        </w:rPr>
        <w:t>como</w:t>
      </w:r>
      <w:r>
        <w:rPr>
          <w:spacing w:val="-32"/>
          <w:sz w:val="22"/>
        </w:rPr>
        <w:t> </w:t>
      </w:r>
      <w:r>
        <w:rPr>
          <w:sz w:val="22"/>
        </w:rPr>
        <w:t>contenidos</w:t>
      </w:r>
      <w:r>
        <w:rPr>
          <w:spacing w:val="-33"/>
          <w:sz w:val="22"/>
        </w:rPr>
        <w:t> </w:t>
      </w:r>
      <w:r>
        <w:rPr>
          <w:sz w:val="22"/>
        </w:rPr>
        <w:t>educativos</w:t>
      </w:r>
      <w:r>
        <w:rPr>
          <w:spacing w:val="-32"/>
          <w:sz w:val="22"/>
        </w:rPr>
        <w:t> </w:t>
      </w:r>
      <w:r>
        <w:rPr>
          <w:sz w:val="22"/>
        </w:rPr>
        <w:t>ten- dientes</w:t>
      </w:r>
      <w:r>
        <w:rPr>
          <w:spacing w:val="-22"/>
          <w:sz w:val="22"/>
        </w:rPr>
        <w:t> </w:t>
      </w:r>
      <w:r>
        <w:rPr>
          <w:sz w:val="22"/>
        </w:rPr>
        <w:t>a</w:t>
      </w:r>
      <w:r>
        <w:rPr>
          <w:spacing w:val="-22"/>
          <w:sz w:val="22"/>
        </w:rPr>
        <w:t> </w:t>
      </w:r>
      <w:r>
        <w:rPr>
          <w:sz w:val="22"/>
        </w:rPr>
        <w:t>modificar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modelos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conducta</w:t>
      </w:r>
      <w:r>
        <w:rPr>
          <w:spacing w:val="-21"/>
          <w:sz w:val="22"/>
        </w:rPr>
        <w:t> </w:t>
      </w:r>
      <w:r>
        <w:rPr>
          <w:sz w:val="22"/>
        </w:rPr>
        <w:t>sociales</w:t>
      </w:r>
      <w:r>
        <w:rPr>
          <w:spacing w:val="-22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culturales que impliquen prejuicios y que estén basados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idea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inferioridad</w:t>
      </w:r>
      <w:r>
        <w:rPr>
          <w:spacing w:val="-28"/>
          <w:sz w:val="22"/>
        </w:rPr>
        <w:t> </w:t>
      </w:r>
      <w:r>
        <w:rPr>
          <w:sz w:val="22"/>
        </w:rPr>
        <w:t>o</w:t>
      </w:r>
      <w:r>
        <w:rPr>
          <w:spacing w:val="-27"/>
          <w:sz w:val="22"/>
        </w:rPr>
        <w:t> </w:t>
      </w:r>
      <w:r>
        <w:rPr>
          <w:sz w:val="22"/>
        </w:rPr>
        <w:t>superioridad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uno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los </w:t>
      </w:r>
      <w:r>
        <w:rPr>
          <w:w w:val="95"/>
          <w:sz w:val="22"/>
        </w:rPr>
        <w:t>sexos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funciones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estereotipadas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asignadas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muje- </w:t>
      </w:r>
      <w:r>
        <w:rPr>
          <w:sz w:val="22"/>
        </w:rPr>
        <w:t>res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hombres;</w:t>
      </w:r>
    </w:p>
    <w:p>
      <w:pPr>
        <w:spacing w:line="276" w:lineRule="auto" w:before="0"/>
        <w:ind w:left="1346" w:right="7302" w:firstLine="0"/>
        <w:jc w:val="left"/>
        <w:rPr>
          <w:sz w:val="22"/>
        </w:rPr>
      </w:pPr>
      <w:r>
        <w:rPr>
          <w:sz w:val="22"/>
        </w:rPr>
        <w:t>[...] </w:t>
      </w:r>
      <w:r>
        <w:rPr>
          <w:w w:val="85"/>
          <w:sz w:val="22"/>
        </w:rPr>
        <w:t>XII.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Eliminar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programas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educativos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materiales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 hagan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apología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violencia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contra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contri- </w:t>
      </w:r>
      <w:r>
        <w:rPr>
          <w:sz w:val="22"/>
        </w:rPr>
        <w:t>buyan</w:t>
      </w:r>
      <w:r>
        <w:rPr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promoción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estereotipos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discriminen</w:t>
      </w:r>
      <w:r>
        <w:rPr>
          <w:spacing w:val="-32"/>
          <w:sz w:val="22"/>
        </w:rPr>
        <w:t> </w:t>
      </w:r>
      <w:r>
        <w:rPr>
          <w:sz w:val="22"/>
        </w:rPr>
        <w:t>y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766" w:firstLine="0"/>
        <w:jc w:val="left"/>
        <w:rPr>
          <w:sz w:val="22"/>
        </w:rPr>
      </w:pPr>
      <w:r>
        <w:rPr>
          <w:w w:val="95"/>
          <w:sz w:val="22"/>
        </w:rPr>
        <w:t>fomenten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desigualdad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hombres; </w:t>
      </w:r>
      <w:r>
        <w:rPr>
          <w:sz w:val="22"/>
        </w:rPr>
        <w:t>[...]</w:t>
      </w:r>
    </w:p>
    <w:p>
      <w:pPr>
        <w:spacing w:line="276" w:lineRule="auto" w:before="0"/>
        <w:ind w:left="2870" w:right="1430" w:firstLine="0"/>
        <w:jc w:val="left"/>
        <w:rPr>
          <w:sz w:val="22"/>
        </w:rPr>
      </w:pPr>
      <w:r>
        <w:rPr>
          <w:sz w:val="22"/>
        </w:rPr>
        <w:t>Sección</w:t>
      </w:r>
      <w:r>
        <w:rPr>
          <w:spacing w:val="-24"/>
          <w:sz w:val="22"/>
        </w:rPr>
        <w:t> </w:t>
      </w:r>
      <w:r>
        <w:rPr>
          <w:sz w:val="22"/>
        </w:rPr>
        <w:t>Séptima.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Procuraduría</w:t>
      </w:r>
      <w:r>
        <w:rPr>
          <w:spacing w:val="-23"/>
          <w:sz w:val="22"/>
        </w:rPr>
        <w:t> </w:t>
      </w:r>
      <w:r>
        <w:rPr>
          <w:sz w:val="22"/>
        </w:rPr>
        <w:t>General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Re- pública</w:t>
      </w:r>
    </w:p>
    <w:p>
      <w:pPr>
        <w:spacing w:line="276" w:lineRule="auto" w:before="0"/>
        <w:ind w:left="2870" w:right="1436" w:firstLine="0"/>
        <w:jc w:val="left"/>
        <w:rPr>
          <w:sz w:val="22"/>
        </w:rPr>
      </w:pPr>
      <w:r>
        <w:rPr>
          <w:sz w:val="22"/>
        </w:rPr>
        <w:t>Artículo</w:t>
      </w:r>
      <w:r>
        <w:rPr>
          <w:spacing w:val="-23"/>
          <w:sz w:val="22"/>
        </w:rPr>
        <w:t> </w:t>
      </w:r>
      <w:r>
        <w:rPr>
          <w:sz w:val="22"/>
        </w:rPr>
        <w:t>47.</w:t>
      </w:r>
      <w:r>
        <w:rPr>
          <w:spacing w:val="-23"/>
          <w:sz w:val="22"/>
        </w:rPr>
        <w:t> </w:t>
      </w:r>
      <w:r>
        <w:rPr>
          <w:sz w:val="22"/>
        </w:rPr>
        <w:t>Corresponde</w:t>
      </w:r>
      <w:r>
        <w:rPr>
          <w:spacing w:val="-23"/>
          <w:sz w:val="22"/>
        </w:rPr>
        <w:t> </w:t>
      </w:r>
      <w:r>
        <w:rPr>
          <w:sz w:val="22"/>
        </w:rPr>
        <w:t>a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Procuraduría</w:t>
      </w:r>
      <w:r>
        <w:rPr>
          <w:spacing w:val="-23"/>
          <w:sz w:val="22"/>
        </w:rPr>
        <w:t> </w:t>
      </w:r>
      <w:r>
        <w:rPr>
          <w:sz w:val="22"/>
        </w:rPr>
        <w:t>General</w:t>
      </w:r>
      <w:r>
        <w:rPr>
          <w:spacing w:val="-23"/>
          <w:sz w:val="22"/>
        </w:rPr>
        <w:t> </w:t>
      </w:r>
      <w:r>
        <w:rPr>
          <w:sz w:val="22"/>
        </w:rPr>
        <w:t>de la</w:t>
      </w:r>
      <w:r>
        <w:rPr>
          <w:spacing w:val="-13"/>
          <w:sz w:val="22"/>
        </w:rPr>
        <w:t> </w:t>
      </w:r>
      <w:r>
        <w:rPr>
          <w:sz w:val="22"/>
        </w:rPr>
        <w:t>República:</w:t>
      </w:r>
    </w:p>
    <w:p>
      <w:pPr>
        <w:pStyle w:val="ListParagraph"/>
        <w:numPr>
          <w:ilvl w:val="1"/>
          <w:numId w:val="37"/>
        </w:numPr>
        <w:tabs>
          <w:tab w:pos="3049" w:val="left" w:leader="none"/>
        </w:tabs>
        <w:spacing w:line="276" w:lineRule="auto" w:before="0" w:after="0"/>
        <w:ind w:left="2870" w:right="1441" w:firstLine="0"/>
        <w:jc w:val="left"/>
        <w:rPr>
          <w:sz w:val="22"/>
        </w:rPr>
      </w:pPr>
      <w:r>
        <w:rPr>
          <w:w w:val="95"/>
          <w:sz w:val="22"/>
        </w:rPr>
        <w:t>Especializar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agentes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Ministerio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Público, </w:t>
      </w:r>
      <w:r>
        <w:rPr>
          <w:sz w:val="22"/>
        </w:rPr>
        <w:t>peritos,</w:t>
      </w:r>
      <w:r>
        <w:rPr>
          <w:spacing w:val="-17"/>
          <w:sz w:val="22"/>
        </w:rPr>
        <w:t> </w:t>
      </w:r>
      <w:r>
        <w:rPr>
          <w:sz w:val="22"/>
        </w:rPr>
        <w:t>personal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atiende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víctimas</w:t>
      </w:r>
      <w:r>
        <w:rPr>
          <w:spacing w:val="-17"/>
          <w:sz w:val="22"/>
        </w:rPr>
        <w:t> </w:t>
      </w:r>
      <w:r>
        <w:rPr>
          <w:sz w:val="22"/>
        </w:rPr>
        <w:t>a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través de programas y cursos permanentes en:</w:t>
      </w:r>
    </w:p>
    <w:p>
      <w:pPr>
        <w:spacing w:before="32"/>
        <w:ind w:left="2870" w:right="0" w:firstLine="0"/>
        <w:jc w:val="left"/>
        <w:rPr>
          <w:sz w:val="22"/>
        </w:rPr>
      </w:pPr>
      <w:r>
        <w:rPr>
          <w:w w:val="90"/>
          <w:sz w:val="22"/>
        </w:rPr>
        <w:t>…</w:t>
      </w:r>
    </w:p>
    <w:p>
      <w:pPr>
        <w:pStyle w:val="ListParagraph"/>
        <w:numPr>
          <w:ilvl w:val="0"/>
          <w:numId w:val="36"/>
        </w:numPr>
        <w:tabs>
          <w:tab w:pos="3120" w:val="left" w:leader="none"/>
        </w:tabs>
        <w:spacing w:line="276" w:lineRule="auto" w:before="37" w:after="0"/>
        <w:ind w:left="2870" w:right="1442" w:firstLine="0"/>
        <w:jc w:val="left"/>
        <w:rPr>
          <w:sz w:val="22"/>
        </w:rPr>
      </w:pPr>
      <w:r>
        <w:rPr>
          <w:sz w:val="22"/>
        </w:rPr>
        <w:t>Eliminación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estereotipos</w:t>
      </w:r>
      <w:r>
        <w:rPr>
          <w:spacing w:val="-27"/>
          <w:sz w:val="22"/>
        </w:rPr>
        <w:t> </w:t>
      </w:r>
      <w:r>
        <w:rPr>
          <w:sz w:val="22"/>
        </w:rPr>
        <w:t>sobre</w:t>
      </w:r>
      <w:r>
        <w:rPr>
          <w:spacing w:val="-26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rol</w:t>
      </w:r>
      <w:r>
        <w:rPr>
          <w:spacing w:val="-26"/>
          <w:sz w:val="22"/>
        </w:rPr>
        <w:t> </w:t>
      </w:r>
      <w:r>
        <w:rPr>
          <w:sz w:val="22"/>
        </w:rPr>
        <w:t>social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las mujeres, entre</w:t>
      </w:r>
      <w:r>
        <w:rPr>
          <w:spacing w:val="-26"/>
          <w:sz w:val="22"/>
        </w:rPr>
        <w:t> </w:t>
      </w:r>
      <w:r>
        <w:rPr>
          <w:sz w:val="22"/>
        </w:rPr>
        <w:t>otros.</w:t>
      </w:r>
    </w:p>
    <w:p>
      <w:pPr>
        <w:pStyle w:val="BodyText"/>
        <w:spacing w:before="5"/>
        <w:rPr>
          <w:sz w:val="23"/>
        </w:rPr>
      </w:pPr>
    </w:p>
    <w:p>
      <w:pPr>
        <w:pStyle w:val="Heading5"/>
      </w:pPr>
      <w:r>
        <w:rPr>
          <w:color w:val="942B6A"/>
        </w:rPr>
        <w:t>Ley Federal para Prevenir y Eliminar la Discriminación</w:t>
      </w:r>
    </w:p>
    <w:p>
      <w:pPr>
        <w:pStyle w:val="BodyText"/>
        <w:spacing w:before="14"/>
        <w:ind w:left="2304"/>
      </w:pPr>
      <w:r>
        <w:rPr/>
        <w:t>(Última reforma publicada DOF 24-12-2013)</w:t>
      </w:r>
    </w:p>
    <w:p>
      <w:pPr>
        <w:pStyle w:val="BodyText"/>
        <w:spacing w:line="252" w:lineRule="auto" w:before="14"/>
        <w:ind w:left="2304" w:right="1157"/>
        <w:jc w:val="both"/>
      </w:pPr>
      <w:r>
        <w:rPr/>
        <w:t>Como</w:t>
      </w:r>
      <w:r>
        <w:rPr>
          <w:spacing w:val="-32"/>
        </w:rPr>
        <w:t> </w:t>
      </w:r>
      <w:r>
        <w:rPr/>
        <w:t>su</w:t>
      </w:r>
      <w:r>
        <w:rPr>
          <w:spacing w:val="-31"/>
        </w:rPr>
        <w:t> </w:t>
      </w:r>
      <w:r>
        <w:rPr/>
        <w:t>nombre</w:t>
      </w:r>
      <w:r>
        <w:rPr>
          <w:spacing w:val="-31"/>
        </w:rPr>
        <w:t> </w:t>
      </w:r>
      <w:r>
        <w:rPr/>
        <w:t>lo</w:t>
      </w:r>
      <w:r>
        <w:rPr>
          <w:spacing w:val="-32"/>
        </w:rPr>
        <w:t> </w:t>
      </w:r>
      <w:r>
        <w:rPr/>
        <w:t>dice,</w:t>
      </w:r>
      <w:r>
        <w:rPr>
          <w:spacing w:val="-31"/>
        </w:rPr>
        <w:t> </w:t>
      </w:r>
      <w:r>
        <w:rPr/>
        <w:t>busca</w:t>
      </w:r>
      <w:r>
        <w:rPr>
          <w:spacing w:val="-31"/>
        </w:rPr>
        <w:t> </w:t>
      </w:r>
      <w:r>
        <w:rPr/>
        <w:t>prevenir</w:t>
      </w:r>
      <w:r>
        <w:rPr>
          <w:spacing w:val="-32"/>
        </w:rPr>
        <w:t> </w:t>
      </w:r>
      <w:r>
        <w:rPr/>
        <w:t>y</w:t>
      </w:r>
      <w:r>
        <w:rPr>
          <w:spacing w:val="-31"/>
        </w:rPr>
        <w:t> </w:t>
      </w:r>
      <w:r>
        <w:rPr/>
        <w:t>eliminar</w:t>
      </w:r>
      <w:r>
        <w:rPr>
          <w:spacing w:val="-31"/>
        </w:rPr>
        <w:t> </w:t>
      </w:r>
      <w:r>
        <w:rPr/>
        <w:t>todas</w:t>
      </w:r>
      <w:r>
        <w:rPr>
          <w:spacing w:val="-32"/>
        </w:rPr>
        <w:t> </w:t>
      </w:r>
      <w:r>
        <w:rPr/>
        <w:t>las formas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discriminación,</w:t>
      </w:r>
      <w:r>
        <w:rPr>
          <w:spacing w:val="-32"/>
        </w:rPr>
        <w:t> </w:t>
      </w:r>
      <w:r>
        <w:rPr/>
        <w:t>señala</w:t>
      </w:r>
      <w:r>
        <w:rPr>
          <w:spacing w:val="-32"/>
        </w:rPr>
        <w:t> </w:t>
      </w:r>
      <w:r>
        <w:rPr/>
        <w:t>la</w:t>
      </w:r>
      <w:r>
        <w:rPr>
          <w:spacing w:val="-31"/>
        </w:rPr>
        <w:t> </w:t>
      </w:r>
      <w:r>
        <w:rPr/>
        <w:t>participación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estado en</w:t>
      </w:r>
      <w:r>
        <w:rPr>
          <w:spacing w:val="-37"/>
        </w:rPr>
        <w:t> </w:t>
      </w:r>
      <w:r>
        <w:rPr/>
        <w:t>su</w:t>
      </w:r>
      <w:r>
        <w:rPr>
          <w:spacing w:val="-36"/>
        </w:rPr>
        <w:t> </w:t>
      </w:r>
      <w:r>
        <w:rPr/>
        <w:t>eliminación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prohíbe</w:t>
      </w:r>
      <w:r>
        <w:rPr>
          <w:spacing w:val="-36"/>
        </w:rPr>
        <w:t> </w:t>
      </w:r>
      <w:r>
        <w:rPr/>
        <w:t>todas</w:t>
      </w:r>
      <w:r>
        <w:rPr>
          <w:spacing w:val="-36"/>
        </w:rPr>
        <w:t> </w:t>
      </w:r>
      <w:r>
        <w:rPr/>
        <w:t>aquellas</w:t>
      </w:r>
      <w:r>
        <w:rPr>
          <w:spacing w:val="-36"/>
        </w:rPr>
        <w:t> </w:t>
      </w:r>
      <w:r>
        <w:rPr/>
        <w:t>prácticas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me- </w:t>
      </w:r>
      <w:r>
        <w:rPr>
          <w:w w:val="95"/>
        </w:rPr>
        <w:t>noscaben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reconocimiento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ejercicio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derechos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 </w:t>
      </w:r>
      <w:r>
        <w:rPr/>
        <w:t>personas.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2870" w:right="4101" w:firstLine="0"/>
        <w:jc w:val="left"/>
        <w:rPr>
          <w:sz w:val="22"/>
        </w:rPr>
      </w:pPr>
      <w:r>
        <w:rPr>
          <w:sz w:val="22"/>
        </w:rPr>
        <w:t>Capítulo I </w:t>
      </w:r>
      <w:r>
        <w:rPr>
          <w:w w:val="90"/>
          <w:sz w:val="22"/>
        </w:rPr>
        <w:t>Disposiciones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Generales</w:t>
      </w: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25"/>
          <w:sz w:val="22"/>
        </w:rPr>
        <w:t> </w:t>
      </w:r>
      <w:r>
        <w:rPr>
          <w:sz w:val="22"/>
        </w:rPr>
        <w:t>1.-</w:t>
      </w:r>
      <w:r>
        <w:rPr>
          <w:spacing w:val="-25"/>
          <w:sz w:val="22"/>
        </w:rPr>
        <w:t> </w:t>
      </w:r>
      <w:r>
        <w:rPr>
          <w:sz w:val="22"/>
        </w:rPr>
        <w:t>Las</w:t>
      </w:r>
      <w:r>
        <w:rPr>
          <w:spacing w:val="-24"/>
          <w:sz w:val="22"/>
        </w:rPr>
        <w:t> </w:t>
      </w:r>
      <w:r>
        <w:rPr>
          <w:sz w:val="22"/>
        </w:rPr>
        <w:t>disposiciones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esta</w:t>
      </w:r>
      <w:r>
        <w:rPr>
          <w:spacing w:val="-25"/>
          <w:sz w:val="22"/>
        </w:rPr>
        <w:t> </w:t>
      </w:r>
      <w:r>
        <w:rPr>
          <w:sz w:val="22"/>
        </w:rPr>
        <w:t>Ley</w:t>
      </w:r>
      <w:r>
        <w:rPr>
          <w:spacing w:val="-24"/>
          <w:sz w:val="22"/>
        </w:rPr>
        <w:t> </w:t>
      </w:r>
      <w:r>
        <w:rPr>
          <w:sz w:val="22"/>
        </w:rPr>
        <w:t>son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orden público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interés</w:t>
      </w:r>
      <w:r>
        <w:rPr>
          <w:spacing w:val="-30"/>
          <w:sz w:val="22"/>
        </w:rPr>
        <w:t> </w:t>
      </w:r>
      <w:r>
        <w:rPr>
          <w:sz w:val="22"/>
        </w:rPr>
        <w:t>social.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objeto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misma</w:t>
      </w:r>
      <w:r>
        <w:rPr>
          <w:spacing w:val="-30"/>
          <w:sz w:val="22"/>
        </w:rPr>
        <w:t> </w:t>
      </w:r>
      <w:r>
        <w:rPr>
          <w:sz w:val="22"/>
        </w:rPr>
        <w:t>es</w:t>
      </w:r>
      <w:r>
        <w:rPr>
          <w:spacing w:val="-30"/>
          <w:sz w:val="22"/>
        </w:rPr>
        <w:t> </w:t>
      </w:r>
      <w:r>
        <w:rPr>
          <w:i/>
          <w:sz w:val="22"/>
        </w:rPr>
        <w:t>pre- </w:t>
      </w:r>
      <w:r>
        <w:rPr>
          <w:i/>
          <w:w w:val="95"/>
          <w:sz w:val="22"/>
        </w:rPr>
        <w:t>venir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eliminar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todas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formas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discriminación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se ejerzan</w:t>
      </w:r>
      <w:r>
        <w:rPr>
          <w:i/>
          <w:spacing w:val="-13"/>
          <w:w w:val="95"/>
          <w:sz w:val="22"/>
        </w:rPr>
        <w:t> </w:t>
      </w:r>
      <w:r>
        <w:rPr>
          <w:i/>
          <w:spacing w:val="-3"/>
          <w:w w:val="95"/>
          <w:sz w:val="22"/>
        </w:rPr>
        <w:t>contra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cualquier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persona</w:t>
      </w:r>
      <w:r>
        <w:rPr>
          <w:i/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términos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Ar- tículo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1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Constitución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Unidos </w:t>
      </w:r>
      <w:r>
        <w:rPr>
          <w:sz w:val="22"/>
        </w:rPr>
        <w:t>Mexicanos,</w:t>
      </w:r>
      <w:r>
        <w:rPr>
          <w:spacing w:val="-37"/>
          <w:sz w:val="22"/>
        </w:rPr>
        <w:t> </w:t>
      </w:r>
      <w:r>
        <w:rPr>
          <w:sz w:val="22"/>
        </w:rPr>
        <w:t>así</w:t>
      </w:r>
      <w:r>
        <w:rPr>
          <w:spacing w:val="-36"/>
          <w:sz w:val="22"/>
        </w:rPr>
        <w:t> </w:t>
      </w:r>
      <w:r>
        <w:rPr>
          <w:sz w:val="22"/>
        </w:rPr>
        <w:t>como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promover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z w:val="22"/>
        </w:rPr>
        <w:t>igualdad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oportuni- dades y de</w:t>
      </w:r>
      <w:r>
        <w:rPr>
          <w:spacing w:val="-37"/>
          <w:sz w:val="22"/>
        </w:rPr>
        <w:t> </w:t>
      </w:r>
      <w:r>
        <w:rPr>
          <w:sz w:val="22"/>
        </w:rPr>
        <w:t>trato.</w:t>
      </w:r>
    </w:p>
    <w:p>
      <w:pPr>
        <w:spacing w:line="276" w:lineRule="auto" w:before="0"/>
        <w:ind w:left="2870" w:right="1439" w:firstLine="0"/>
        <w:jc w:val="both"/>
        <w:rPr>
          <w:i/>
          <w:sz w:val="22"/>
        </w:rPr>
      </w:pPr>
      <w:r>
        <w:rPr>
          <w:sz w:val="22"/>
        </w:rPr>
        <w:t>Artículo</w:t>
      </w:r>
      <w:r>
        <w:rPr>
          <w:spacing w:val="-32"/>
          <w:sz w:val="22"/>
        </w:rPr>
        <w:t> </w:t>
      </w:r>
      <w:r>
        <w:rPr>
          <w:sz w:val="22"/>
        </w:rPr>
        <w:t>2.-</w:t>
      </w:r>
      <w:r>
        <w:rPr>
          <w:spacing w:val="-31"/>
          <w:sz w:val="22"/>
        </w:rPr>
        <w:t> </w:t>
      </w:r>
      <w:r>
        <w:rPr>
          <w:sz w:val="22"/>
        </w:rPr>
        <w:t>Corresponde</w:t>
      </w:r>
      <w:r>
        <w:rPr>
          <w:spacing w:val="-31"/>
          <w:sz w:val="22"/>
        </w:rPr>
        <w:t> </w:t>
      </w:r>
      <w:r>
        <w:rPr>
          <w:sz w:val="22"/>
        </w:rPr>
        <w:t>al</w:t>
      </w:r>
      <w:r>
        <w:rPr>
          <w:spacing w:val="-31"/>
          <w:sz w:val="22"/>
        </w:rPr>
        <w:t> </w:t>
      </w:r>
      <w:r>
        <w:rPr>
          <w:sz w:val="22"/>
        </w:rPr>
        <w:t>Estado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promover</w:t>
      </w:r>
      <w:r>
        <w:rPr>
          <w:spacing w:val="-31"/>
          <w:sz w:val="22"/>
        </w:rPr>
        <w:t> </w:t>
      </w:r>
      <w:r>
        <w:rPr>
          <w:sz w:val="22"/>
        </w:rPr>
        <w:t>las</w:t>
      </w:r>
      <w:r>
        <w:rPr>
          <w:spacing w:val="-31"/>
          <w:sz w:val="22"/>
        </w:rPr>
        <w:t> </w:t>
      </w:r>
      <w:r>
        <w:rPr>
          <w:sz w:val="22"/>
        </w:rPr>
        <w:t>condi- ciones</w:t>
      </w:r>
      <w:r>
        <w:rPr>
          <w:spacing w:val="-23"/>
          <w:sz w:val="22"/>
        </w:rPr>
        <w:t> </w:t>
      </w:r>
      <w:r>
        <w:rPr>
          <w:sz w:val="22"/>
        </w:rPr>
        <w:t>para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libertad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igualdad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las</w:t>
      </w:r>
      <w:r>
        <w:rPr>
          <w:spacing w:val="-23"/>
          <w:sz w:val="22"/>
        </w:rPr>
        <w:t> </w:t>
      </w:r>
      <w:r>
        <w:rPr>
          <w:sz w:val="22"/>
        </w:rPr>
        <w:t>personas </w:t>
      </w:r>
      <w:r>
        <w:rPr>
          <w:w w:val="90"/>
          <w:sz w:val="22"/>
        </w:rPr>
        <w:t>sean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reales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efectivas.</w:t>
      </w:r>
      <w:r>
        <w:rPr>
          <w:spacing w:val="-18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poderes</w:t>
      </w:r>
      <w:r>
        <w:rPr>
          <w:i/>
          <w:spacing w:val="-18"/>
          <w:w w:val="90"/>
          <w:sz w:val="22"/>
        </w:rPr>
        <w:t> </w:t>
      </w:r>
      <w:r>
        <w:rPr>
          <w:i/>
          <w:spacing w:val="-3"/>
          <w:w w:val="90"/>
          <w:sz w:val="22"/>
        </w:rPr>
        <w:t>públicos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federales</w:t>
      </w:r>
      <w:r>
        <w:rPr>
          <w:i/>
          <w:spacing w:val="-18"/>
          <w:w w:val="90"/>
          <w:sz w:val="22"/>
        </w:rPr>
        <w:t> </w:t>
      </w:r>
      <w:r>
        <w:rPr>
          <w:i/>
          <w:w w:val="90"/>
          <w:sz w:val="22"/>
        </w:rPr>
        <w:t>debe- </w:t>
      </w:r>
      <w:r>
        <w:rPr>
          <w:i/>
          <w:spacing w:val="-3"/>
          <w:w w:val="95"/>
          <w:sz w:val="22"/>
        </w:rPr>
        <w:t>rán</w:t>
      </w:r>
      <w:r>
        <w:rPr>
          <w:i/>
          <w:spacing w:val="-25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eliminar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aquellos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obstáculos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limiten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hechos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6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47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2"/>
        </w:rPr>
        <w:t>su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ejercicio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e</w:t>
      </w:r>
      <w:r>
        <w:rPr>
          <w:i/>
          <w:spacing w:val="-19"/>
          <w:w w:val="95"/>
          <w:sz w:val="22"/>
        </w:rPr>
        <w:t> </w:t>
      </w:r>
      <w:r>
        <w:rPr>
          <w:i/>
          <w:spacing w:val="-3"/>
          <w:w w:val="95"/>
          <w:sz w:val="22"/>
        </w:rPr>
        <w:t>impidan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pleno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desarrollo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personas </w:t>
      </w:r>
      <w:r>
        <w:rPr>
          <w:w w:val="95"/>
          <w:sz w:val="22"/>
        </w:rPr>
        <w:t>así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efectiva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política,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eco- </w:t>
      </w:r>
      <w:r>
        <w:rPr>
          <w:sz w:val="22"/>
        </w:rPr>
        <w:t>nómica,</w:t>
      </w:r>
      <w:r>
        <w:rPr>
          <w:spacing w:val="-30"/>
          <w:sz w:val="22"/>
        </w:rPr>
        <w:t> </w:t>
      </w:r>
      <w:r>
        <w:rPr>
          <w:sz w:val="22"/>
        </w:rPr>
        <w:t>cultural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social</w:t>
      </w:r>
      <w:r>
        <w:rPr>
          <w:spacing w:val="-30"/>
          <w:sz w:val="22"/>
        </w:rPr>
        <w:t> </w:t>
      </w:r>
      <w:r>
        <w:rPr>
          <w:sz w:val="22"/>
        </w:rPr>
        <w:t>del</w:t>
      </w:r>
      <w:r>
        <w:rPr>
          <w:spacing w:val="-29"/>
          <w:sz w:val="22"/>
        </w:rPr>
        <w:t> </w:t>
      </w:r>
      <w:r>
        <w:rPr>
          <w:sz w:val="22"/>
        </w:rPr>
        <w:t>país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promoverán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parti- cipación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autoridades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los</w:t>
      </w:r>
      <w:r>
        <w:rPr>
          <w:spacing w:val="-35"/>
          <w:sz w:val="22"/>
        </w:rPr>
        <w:t> </w:t>
      </w:r>
      <w:r>
        <w:rPr>
          <w:sz w:val="22"/>
        </w:rPr>
        <w:t>demás</w:t>
      </w:r>
      <w:r>
        <w:rPr>
          <w:spacing w:val="-34"/>
          <w:sz w:val="22"/>
        </w:rPr>
        <w:t> </w:t>
      </w:r>
      <w:r>
        <w:rPr>
          <w:sz w:val="22"/>
        </w:rPr>
        <w:t>órdenes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Go- bierno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z w:val="22"/>
        </w:rPr>
        <w:t>particulares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eliminación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dichos obstáculos.</w:t>
      </w:r>
    </w:p>
    <w:p>
      <w:pPr>
        <w:spacing w:line="276" w:lineRule="auto" w:before="0"/>
        <w:ind w:left="1346" w:right="6708" w:firstLine="0"/>
        <w:jc w:val="left"/>
        <w:rPr>
          <w:sz w:val="22"/>
        </w:rPr>
      </w:pPr>
      <w:r>
        <w:rPr>
          <w:sz w:val="22"/>
        </w:rPr>
        <w:t>[…] </w:t>
      </w:r>
      <w:r>
        <w:rPr>
          <w:w w:val="95"/>
          <w:sz w:val="22"/>
        </w:rPr>
        <w:t>Capítulo</w:t>
      </w:r>
      <w:r>
        <w:rPr>
          <w:spacing w:val="-28"/>
          <w:w w:val="95"/>
          <w:sz w:val="22"/>
        </w:rPr>
        <w:t> </w:t>
      </w:r>
      <w:r>
        <w:rPr>
          <w:spacing w:val="-7"/>
          <w:w w:val="95"/>
          <w:sz w:val="22"/>
        </w:rPr>
        <w:t>II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Medidas para Prevenir la Discriminación</w:t>
      </w:r>
    </w:p>
    <w:p>
      <w:pPr>
        <w:spacing w:line="276" w:lineRule="auto" w:before="31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9.-</w:t>
      </w:r>
      <w:r>
        <w:rPr>
          <w:spacing w:val="-22"/>
          <w:w w:val="95"/>
          <w:sz w:val="22"/>
        </w:rPr>
        <w:t> </w:t>
      </w:r>
      <w:r>
        <w:rPr>
          <w:i/>
          <w:w w:val="95"/>
          <w:sz w:val="22"/>
        </w:rPr>
        <w:t>Queda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prohibida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toda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práctica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discriminato- </w:t>
      </w:r>
      <w:r>
        <w:rPr>
          <w:i/>
          <w:w w:val="95"/>
          <w:sz w:val="22"/>
        </w:rPr>
        <w:t>ria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que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tenga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por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objeto</w:t>
      </w:r>
      <w:r>
        <w:rPr>
          <w:i/>
          <w:spacing w:val="-35"/>
          <w:w w:val="95"/>
          <w:sz w:val="22"/>
        </w:rPr>
        <w:t> </w:t>
      </w:r>
      <w:r>
        <w:rPr>
          <w:i/>
          <w:spacing w:val="-3"/>
          <w:w w:val="95"/>
          <w:sz w:val="22"/>
        </w:rPr>
        <w:t>impedir</w:t>
      </w:r>
      <w:r>
        <w:rPr>
          <w:i/>
          <w:spacing w:val="-35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35"/>
          <w:w w:val="95"/>
          <w:sz w:val="22"/>
        </w:rPr>
        <w:t> </w:t>
      </w:r>
      <w:r>
        <w:rPr>
          <w:i/>
          <w:spacing w:val="-3"/>
          <w:w w:val="95"/>
          <w:sz w:val="22"/>
        </w:rPr>
        <w:t>anular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35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reconocimiento </w:t>
      </w:r>
      <w:r>
        <w:rPr>
          <w:i/>
          <w:w w:val="95"/>
          <w:sz w:val="22"/>
        </w:rPr>
        <w:t>o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ejercicio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derechos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igualdad</w:t>
      </w:r>
      <w:r>
        <w:rPr>
          <w:i/>
          <w:spacing w:val="-21"/>
          <w:w w:val="95"/>
          <w:sz w:val="22"/>
        </w:rPr>
        <w:t> </w:t>
      </w:r>
      <w:r>
        <w:rPr>
          <w:i/>
          <w:spacing w:val="-3"/>
          <w:w w:val="95"/>
          <w:sz w:val="22"/>
        </w:rPr>
        <w:t>real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oportuni- </w:t>
      </w:r>
      <w:r>
        <w:rPr>
          <w:i/>
          <w:sz w:val="22"/>
        </w:rPr>
        <w:t>dades</w:t>
      </w:r>
      <w:r>
        <w:rPr>
          <w:sz w:val="22"/>
        </w:rPr>
        <w:t>.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efecto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lo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anterior,</w:t>
      </w:r>
      <w:r>
        <w:rPr>
          <w:spacing w:val="-10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sz w:val="22"/>
        </w:rPr>
        <w:t>consideran</w:t>
      </w:r>
      <w:r>
        <w:rPr>
          <w:spacing w:val="-10"/>
          <w:sz w:val="22"/>
        </w:rPr>
        <w:t> </w:t>
      </w:r>
      <w:r>
        <w:rPr>
          <w:sz w:val="22"/>
        </w:rPr>
        <w:t>como</w:t>
      </w:r>
      <w:r>
        <w:rPr>
          <w:spacing w:val="-10"/>
          <w:sz w:val="22"/>
        </w:rPr>
        <w:t> </w:t>
      </w:r>
      <w:r>
        <w:rPr>
          <w:sz w:val="22"/>
        </w:rPr>
        <w:t>conductas discriminatorias: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1"/>
          <w:numId w:val="37"/>
        </w:numPr>
        <w:tabs>
          <w:tab w:pos="1585" w:val="left" w:leader="none"/>
        </w:tabs>
        <w:spacing w:line="276" w:lineRule="auto" w:before="33" w:after="0"/>
        <w:ind w:left="1346" w:right="2962" w:firstLine="0"/>
        <w:jc w:val="both"/>
        <w:rPr>
          <w:sz w:val="22"/>
        </w:rPr>
      </w:pPr>
      <w:r>
        <w:rPr>
          <w:w w:val="95"/>
          <w:sz w:val="22"/>
        </w:rPr>
        <w:t>Establecer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contenidos,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métodos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instrumentos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peda- gógicos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asignen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papeles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contrarios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igualdad </w:t>
      </w:r>
      <w:r>
        <w:rPr>
          <w:sz w:val="22"/>
        </w:rPr>
        <w:t>o</w:t>
      </w:r>
      <w:r>
        <w:rPr>
          <w:spacing w:val="-25"/>
          <w:sz w:val="22"/>
        </w:rPr>
        <w:t> </w:t>
      </w:r>
      <w:r>
        <w:rPr>
          <w:sz w:val="22"/>
        </w:rPr>
        <w:t>que</w:t>
      </w:r>
      <w:r>
        <w:rPr>
          <w:spacing w:val="-24"/>
          <w:sz w:val="22"/>
        </w:rPr>
        <w:t> </w:t>
      </w:r>
      <w:r>
        <w:rPr>
          <w:sz w:val="22"/>
        </w:rPr>
        <w:t>difundan</w:t>
      </w:r>
      <w:r>
        <w:rPr>
          <w:spacing w:val="-25"/>
          <w:sz w:val="22"/>
        </w:rPr>
        <w:t> </w:t>
      </w:r>
      <w:r>
        <w:rPr>
          <w:sz w:val="22"/>
        </w:rPr>
        <w:t>una</w:t>
      </w:r>
      <w:r>
        <w:rPr>
          <w:spacing w:val="-24"/>
          <w:sz w:val="22"/>
        </w:rPr>
        <w:t> </w:t>
      </w:r>
      <w:r>
        <w:rPr>
          <w:sz w:val="22"/>
        </w:rPr>
        <w:t>condición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subordinación;…</w:t>
      </w:r>
    </w:p>
    <w:p>
      <w:pPr>
        <w:pStyle w:val="BodyText"/>
        <w:rPr>
          <w:sz w:val="28"/>
        </w:rPr>
      </w:pPr>
    </w:p>
    <w:p>
      <w:pPr>
        <w:pStyle w:val="Heading5"/>
        <w:spacing w:before="237"/>
        <w:ind w:left="780"/>
      </w:pPr>
      <w:r>
        <w:rPr>
          <w:color w:val="942B6A"/>
          <w:w w:val="95"/>
        </w:rPr>
        <w:t>Ley General para la Igualdad entre Mujeres y Hombres</w:t>
      </w:r>
    </w:p>
    <w:p>
      <w:pPr>
        <w:pStyle w:val="BodyText"/>
        <w:spacing w:before="14"/>
        <w:ind w:left="780"/>
      </w:pPr>
      <w:r>
        <w:rPr/>
        <w:t>(Última reforma publicada DOF 14-11-2013)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2" w:lineRule="auto"/>
        <w:ind w:left="780" w:right="2682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agosto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2006,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México</w:t>
      </w:r>
      <w:r>
        <w:rPr>
          <w:spacing w:val="-26"/>
          <w:w w:val="95"/>
        </w:rPr>
        <w:t> </w:t>
      </w:r>
      <w:r>
        <w:rPr>
          <w:w w:val="95"/>
        </w:rPr>
        <w:t>aprobó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Ley</w:t>
      </w:r>
      <w:r>
        <w:rPr>
          <w:spacing w:val="-26"/>
          <w:w w:val="95"/>
        </w:rPr>
        <w:t> </w:t>
      </w:r>
      <w:r>
        <w:rPr>
          <w:w w:val="95"/>
        </w:rPr>
        <w:t>Ge- neral,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cual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reproducen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continuación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párrafos</w:t>
      </w:r>
      <w:r>
        <w:rPr>
          <w:spacing w:val="-19"/>
          <w:w w:val="95"/>
        </w:rPr>
        <w:t> </w:t>
      </w:r>
      <w:r>
        <w:rPr>
          <w:w w:val="95"/>
        </w:rPr>
        <w:t>que </w:t>
      </w:r>
      <w:r>
        <w:rPr/>
        <w:t>refieren</w:t>
      </w:r>
      <w:r>
        <w:rPr>
          <w:spacing w:val="-29"/>
        </w:rPr>
        <w:t> </w:t>
      </w:r>
      <w:r>
        <w:rPr/>
        <w:t>la</w:t>
      </w:r>
      <w:r>
        <w:rPr>
          <w:spacing w:val="-28"/>
        </w:rPr>
        <w:t> </w:t>
      </w:r>
      <w:r>
        <w:rPr/>
        <w:t>preocupación</w:t>
      </w:r>
      <w:r>
        <w:rPr>
          <w:spacing w:val="-29"/>
        </w:rPr>
        <w:t> </w:t>
      </w:r>
      <w:r>
        <w:rPr/>
        <w:t>por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/>
        <w:t>eliminación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8"/>
        </w:rPr>
        <w:t> </w:t>
      </w:r>
      <w:r>
        <w:rPr/>
        <w:t>formas</w:t>
      </w:r>
      <w:r>
        <w:rPr>
          <w:spacing w:val="-28"/>
        </w:rPr>
        <w:t> </w:t>
      </w:r>
      <w:r>
        <w:rPr/>
        <w:t>de discriminación</w:t>
      </w:r>
      <w:r>
        <w:rPr>
          <w:spacing w:val="-16"/>
        </w:rPr>
        <w:t> </w:t>
      </w:r>
      <w:r>
        <w:rPr/>
        <w:t>contra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mujeres: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1346" w:right="0" w:firstLine="0"/>
        <w:jc w:val="left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5.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efectos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entenderá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por:</w:t>
      </w:r>
    </w:p>
    <w:p>
      <w:pPr>
        <w:pStyle w:val="ListParagraph"/>
        <w:numPr>
          <w:ilvl w:val="0"/>
          <w:numId w:val="38"/>
        </w:numPr>
        <w:tabs>
          <w:tab w:pos="1508" w:val="left" w:leader="none"/>
        </w:tabs>
        <w:spacing w:line="276" w:lineRule="auto" w:before="37" w:after="0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Acciones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Afirmativas.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conjunto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medidas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ca- rácter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temporal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correctivo,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compensatorio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y/o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promo- ción,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encaminadas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acelerar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sustantiva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entre </w:t>
      </w:r>
      <w:r>
        <w:rPr>
          <w:sz w:val="22"/>
        </w:rPr>
        <w:t>mujeres y</w:t>
      </w:r>
      <w:r>
        <w:rPr>
          <w:spacing w:val="-26"/>
          <w:sz w:val="22"/>
        </w:rPr>
        <w:t> </w:t>
      </w:r>
      <w:r>
        <w:rPr>
          <w:sz w:val="22"/>
        </w:rPr>
        <w:t>hombres;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8"/>
        </w:numPr>
        <w:tabs>
          <w:tab w:pos="3123" w:val="left" w:leader="none"/>
        </w:tabs>
        <w:spacing w:line="276" w:lineRule="auto" w:before="234" w:after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Discriminación. </w:t>
      </w:r>
      <w:r>
        <w:rPr>
          <w:spacing w:val="-5"/>
          <w:w w:val="95"/>
          <w:sz w:val="22"/>
        </w:rPr>
        <w:t>Toda </w:t>
      </w:r>
      <w:r>
        <w:rPr>
          <w:w w:val="95"/>
          <w:sz w:val="22"/>
        </w:rPr>
        <w:t>distinción, exclusión o restric- </w:t>
      </w:r>
      <w:r>
        <w:rPr>
          <w:sz w:val="22"/>
        </w:rPr>
        <w:t>ción que, basada en el origen étnico o nacional,</w:t>
      </w:r>
      <w:r>
        <w:rPr>
          <w:spacing w:val="-21"/>
          <w:sz w:val="22"/>
        </w:rPr>
        <w:t> </w:t>
      </w:r>
      <w:r>
        <w:rPr>
          <w:sz w:val="22"/>
        </w:rPr>
        <w:t>sexo, </w:t>
      </w:r>
      <w:r>
        <w:rPr>
          <w:w w:val="95"/>
          <w:sz w:val="22"/>
        </w:rPr>
        <w:t>edad, discapacidad, condición social o económica, con- diciones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salud,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embarazo,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lengua,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religión,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opiniones, preferencias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sexuales,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civil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cualquier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otra,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tenga por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efecto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impedir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anular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reconocimiento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ejerci- cio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real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oportunidades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las</w:t>
      </w:r>
      <w:r>
        <w:rPr>
          <w:spacing w:val="-13"/>
          <w:sz w:val="22"/>
        </w:rPr>
        <w:t> </w:t>
      </w:r>
      <w:r>
        <w:rPr>
          <w:sz w:val="22"/>
        </w:rPr>
        <w:t>personas;</w:t>
      </w:r>
    </w:p>
    <w:p>
      <w:pPr>
        <w:pStyle w:val="ListParagraph"/>
        <w:numPr>
          <w:ilvl w:val="0"/>
          <w:numId w:val="38"/>
        </w:numPr>
        <w:tabs>
          <w:tab w:pos="3180" w:val="left" w:leader="none"/>
        </w:tabs>
        <w:spacing w:line="276" w:lineRule="auto" w:before="0" w:after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Discriminación contra la </w:t>
      </w:r>
      <w:r>
        <w:rPr>
          <w:spacing w:val="-4"/>
          <w:w w:val="95"/>
          <w:sz w:val="22"/>
        </w:rPr>
        <w:t>Mujer. </w:t>
      </w:r>
      <w:r>
        <w:rPr>
          <w:spacing w:val="-5"/>
          <w:w w:val="95"/>
          <w:sz w:val="22"/>
        </w:rPr>
        <w:t>Toda </w:t>
      </w:r>
      <w:r>
        <w:rPr>
          <w:w w:val="95"/>
          <w:sz w:val="22"/>
        </w:rPr>
        <w:t>distinción, ex- clusión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restricción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basada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sexo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tenga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obje- </w:t>
      </w:r>
      <w:r>
        <w:rPr>
          <w:sz w:val="22"/>
        </w:rPr>
        <w:t>to</w:t>
      </w:r>
      <w:r>
        <w:rPr>
          <w:spacing w:val="-38"/>
          <w:sz w:val="22"/>
        </w:rPr>
        <w:t> </w:t>
      </w:r>
      <w:r>
        <w:rPr>
          <w:sz w:val="22"/>
        </w:rPr>
        <w:t>o</w:t>
      </w:r>
      <w:r>
        <w:rPr>
          <w:spacing w:val="-38"/>
          <w:sz w:val="22"/>
        </w:rPr>
        <w:t> </w:t>
      </w:r>
      <w:r>
        <w:rPr>
          <w:sz w:val="22"/>
        </w:rPr>
        <w:t>por</w:t>
      </w:r>
      <w:r>
        <w:rPr>
          <w:spacing w:val="-38"/>
          <w:sz w:val="22"/>
        </w:rPr>
        <w:t> </w:t>
      </w:r>
      <w:r>
        <w:rPr>
          <w:sz w:val="22"/>
        </w:rPr>
        <w:t>resultado</w:t>
      </w:r>
      <w:r>
        <w:rPr>
          <w:spacing w:val="-38"/>
          <w:sz w:val="22"/>
        </w:rPr>
        <w:t> </w:t>
      </w:r>
      <w:r>
        <w:rPr>
          <w:sz w:val="22"/>
        </w:rPr>
        <w:t>menoscabar</w:t>
      </w:r>
      <w:r>
        <w:rPr>
          <w:spacing w:val="-38"/>
          <w:sz w:val="22"/>
        </w:rPr>
        <w:t> </w:t>
      </w:r>
      <w:r>
        <w:rPr>
          <w:sz w:val="22"/>
        </w:rPr>
        <w:t>o</w:t>
      </w:r>
      <w:r>
        <w:rPr>
          <w:spacing w:val="-37"/>
          <w:sz w:val="22"/>
        </w:rPr>
        <w:t> </w:t>
      </w:r>
      <w:r>
        <w:rPr>
          <w:sz w:val="22"/>
        </w:rPr>
        <w:t>anular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8"/>
          <w:sz w:val="22"/>
        </w:rPr>
        <w:t> </w:t>
      </w:r>
      <w:r>
        <w:rPr>
          <w:sz w:val="22"/>
        </w:rPr>
        <w:t>reconocimien- </w:t>
      </w:r>
      <w:r>
        <w:rPr>
          <w:spacing w:val="-3"/>
          <w:sz w:val="22"/>
        </w:rPr>
        <w:t>to,</w:t>
      </w:r>
      <w:r>
        <w:rPr>
          <w:spacing w:val="-32"/>
          <w:sz w:val="22"/>
        </w:rPr>
        <w:t> </w:t>
      </w:r>
      <w:r>
        <w:rPr>
          <w:sz w:val="22"/>
        </w:rPr>
        <w:t>goce</w:t>
      </w:r>
      <w:r>
        <w:rPr>
          <w:spacing w:val="-32"/>
          <w:sz w:val="22"/>
        </w:rPr>
        <w:t> </w:t>
      </w:r>
      <w:r>
        <w:rPr>
          <w:sz w:val="22"/>
        </w:rPr>
        <w:t>o</w:t>
      </w:r>
      <w:r>
        <w:rPr>
          <w:spacing w:val="-33"/>
          <w:sz w:val="22"/>
        </w:rPr>
        <w:t> </w:t>
      </w:r>
      <w:r>
        <w:rPr>
          <w:sz w:val="22"/>
        </w:rPr>
        <w:t>ejercicio</w:t>
      </w:r>
      <w:r>
        <w:rPr>
          <w:spacing w:val="-32"/>
          <w:sz w:val="22"/>
        </w:rPr>
        <w:t> </w:t>
      </w:r>
      <w:r>
        <w:rPr>
          <w:sz w:val="22"/>
        </w:rPr>
        <w:t>por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mujer,</w:t>
      </w:r>
      <w:r>
        <w:rPr>
          <w:spacing w:val="-32"/>
          <w:sz w:val="22"/>
        </w:rPr>
        <w:t> </w:t>
      </w:r>
      <w:r>
        <w:rPr>
          <w:sz w:val="22"/>
        </w:rPr>
        <w:t>independientemente</w:t>
      </w:r>
      <w:r>
        <w:rPr>
          <w:spacing w:val="-32"/>
          <w:sz w:val="22"/>
        </w:rPr>
        <w:t> </w:t>
      </w:r>
      <w:r>
        <w:rPr>
          <w:sz w:val="22"/>
        </w:rPr>
        <w:t>de su</w:t>
      </w:r>
      <w:r>
        <w:rPr>
          <w:spacing w:val="-33"/>
          <w:sz w:val="22"/>
        </w:rPr>
        <w:t> </w:t>
      </w:r>
      <w:r>
        <w:rPr>
          <w:sz w:val="22"/>
        </w:rPr>
        <w:t>estado</w:t>
      </w:r>
      <w:r>
        <w:rPr>
          <w:spacing w:val="-32"/>
          <w:sz w:val="22"/>
        </w:rPr>
        <w:t> </w:t>
      </w:r>
      <w:r>
        <w:rPr>
          <w:sz w:val="22"/>
        </w:rPr>
        <w:t>civil,</w:t>
      </w:r>
      <w:r>
        <w:rPr>
          <w:spacing w:val="-32"/>
          <w:sz w:val="22"/>
        </w:rPr>
        <w:t> </w:t>
      </w:r>
      <w:r>
        <w:rPr>
          <w:sz w:val="22"/>
        </w:rPr>
        <w:t>sobre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base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igualdad</w:t>
      </w:r>
      <w:r>
        <w:rPr>
          <w:spacing w:val="-32"/>
          <w:sz w:val="22"/>
        </w:rPr>
        <w:t> </w:t>
      </w:r>
      <w:r>
        <w:rPr>
          <w:sz w:val="22"/>
        </w:rPr>
        <w:t>del</w:t>
      </w:r>
      <w:r>
        <w:rPr>
          <w:spacing w:val="-32"/>
          <w:sz w:val="22"/>
        </w:rPr>
        <w:t> </w:t>
      </w:r>
      <w:r>
        <w:rPr>
          <w:sz w:val="22"/>
        </w:rPr>
        <w:t>hombre</w:t>
      </w:r>
      <w:r>
        <w:rPr>
          <w:spacing w:val="-32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mujer,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humanos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libertades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funda- mentales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esferas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política,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económica,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social,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cultu- </w:t>
      </w:r>
      <w:r>
        <w:rPr>
          <w:sz w:val="22"/>
        </w:rPr>
        <w:t>ral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civil</w:t>
      </w:r>
      <w:r>
        <w:rPr>
          <w:spacing w:val="-16"/>
          <w:sz w:val="22"/>
        </w:rPr>
        <w:t> </w:t>
      </w:r>
      <w:r>
        <w:rPr>
          <w:sz w:val="22"/>
        </w:rPr>
        <w:t>o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z w:val="22"/>
        </w:rPr>
        <w:t>cualquier</w:t>
      </w:r>
      <w:r>
        <w:rPr>
          <w:spacing w:val="-16"/>
          <w:sz w:val="22"/>
        </w:rPr>
        <w:t> </w:t>
      </w:r>
      <w:r>
        <w:rPr>
          <w:sz w:val="22"/>
        </w:rPr>
        <w:t>otra</w:t>
      </w:r>
      <w:r>
        <w:rPr>
          <w:spacing w:val="-16"/>
          <w:sz w:val="22"/>
        </w:rPr>
        <w:t> </w:t>
      </w:r>
      <w:r>
        <w:rPr>
          <w:sz w:val="22"/>
        </w:rPr>
        <w:t>esfera;</w:t>
      </w:r>
    </w:p>
    <w:p>
      <w:pPr>
        <w:pStyle w:val="ListParagraph"/>
        <w:numPr>
          <w:ilvl w:val="0"/>
          <w:numId w:val="38"/>
        </w:numPr>
        <w:tabs>
          <w:tab w:pos="3179" w:val="left" w:leader="none"/>
        </w:tabs>
        <w:spacing w:line="276" w:lineRule="auto" w:before="0" w:after="0"/>
        <w:ind w:left="2870" w:right="1439" w:firstLine="0"/>
        <w:jc w:val="both"/>
        <w:rPr>
          <w:sz w:val="22"/>
        </w:rPr>
      </w:pPr>
      <w:r>
        <w:rPr>
          <w:sz w:val="22"/>
        </w:rPr>
        <w:t>Igualdad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Género.</w:t>
      </w:r>
      <w:r>
        <w:rPr>
          <w:spacing w:val="-17"/>
          <w:sz w:val="22"/>
        </w:rPr>
        <w:t> </w:t>
      </w:r>
      <w:r>
        <w:rPr>
          <w:sz w:val="22"/>
        </w:rPr>
        <w:t>Situación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cual</w:t>
      </w:r>
      <w:r>
        <w:rPr>
          <w:spacing w:val="-18"/>
          <w:sz w:val="22"/>
        </w:rPr>
        <w:t> </w:t>
      </w:r>
      <w:r>
        <w:rPr>
          <w:sz w:val="22"/>
        </w:rPr>
        <w:t>mujeres</w:t>
      </w:r>
      <w:r>
        <w:rPr>
          <w:spacing w:val="-17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hombres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acceden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mismas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posibilidades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oportu- </w:t>
      </w:r>
      <w:r>
        <w:rPr>
          <w:sz w:val="22"/>
        </w:rPr>
        <w:t>nidades</w:t>
      </w:r>
      <w:r>
        <w:rPr>
          <w:spacing w:val="-33"/>
          <w:sz w:val="22"/>
        </w:rPr>
        <w:t> </w:t>
      </w:r>
      <w:r>
        <w:rPr>
          <w:sz w:val="22"/>
        </w:rPr>
        <w:t>al</w:t>
      </w:r>
      <w:r>
        <w:rPr>
          <w:spacing w:val="-33"/>
          <w:sz w:val="22"/>
        </w:rPr>
        <w:t> </w:t>
      </w:r>
      <w:r>
        <w:rPr>
          <w:sz w:val="22"/>
        </w:rPr>
        <w:t>uso,</w:t>
      </w:r>
      <w:r>
        <w:rPr>
          <w:spacing w:val="-32"/>
          <w:sz w:val="22"/>
        </w:rPr>
        <w:t> </w:t>
      </w:r>
      <w:r>
        <w:rPr>
          <w:sz w:val="22"/>
        </w:rPr>
        <w:t>control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beneficio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bienes,</w:t>
      </w:r>
      <w:r>
        <w:rPr>
          <w:spacing w:val="-33"/>
          <w:sz w:val="22"/>
        </w:rPr>
        <w:t> </w:t>
      </w:r>
      <w:r>
        <w:rPr>
          <w:sz w:val="22"/>
        </w:rPr>
        <w:t>servicios</w:t>
      </w:r>
      <w:r>
        <w:rPr>
          <w:spacing w:val="-32"/>
          <w:sz w:val="22"/>
        </w:rPr>
        <w:t> </w:t>
      </w:r>
      <w:r>
        <w:rPr>
          <w:sz w:val="22"/>
        </w:rPr>
        <w:t>y recursos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sociedad,</w:t>
      </w:r>
      <w:r>
        <w:rPr>
          <w:spacing w:val="-37"/>
          <w:sz w:val="22"/>
        </w:rPr>
        <w:t> </w:t>
      </w:r>
      <w:r>
        <w:rPr>
          <w:sz w:val="22"/>
        </w:rPr>
        <w:t>así</w:t>
      </w:r>
      <w:r>
        <w:rPr>
          <w:spacing w:val="-37"/>
          <w:sz w:val="22"/>
        </w:rPr>
        <w:t> </w:t>
      </w:r>
      <w:r>
        <w:rPr>
          <w:sz w:val="22"/>
        </w:rPr>
        <w:t>como</w:t>
      </w:r>
      <w:r>
        <w:rPr>
          <w:spacing w:val="-37"/>
          <w:sz w:val="22"/>
        </w:rPr>
        <w:t> </w:t>
      </w:r>
      <w:r>
        <w:rPr>
          <w:sz w:val="22"/>
        </w:rPr>
        <w:t>a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toma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decisiones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todos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ámbitos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social,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económica,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política, </w:t>
      </w:r>
      <w:r>
        <w:rPr>
          <w:sz w:val="22"/>
        </w:rPr>
        <w:t>cultural y</w:t>
      </w:r>
      <w:r>
        <w:rPr>
          <w:spacing w:val="-26"/>
          <w:sz w:val="22"/>
        </w:rPr>
        <w:t> </w:t>
      </w:r>
      <w:r>
        <w:rPr>
          <w:sz w:val="22"/>
        </w:rPr>
        <w:t>familiar;</w:t>
      </w:r>
    </w:p>
    <w:p>
      <w:pPr>
        <w:pStyle w:val="ListParagraph"/>
        <w:numPr>
          <w:ilvl w:val="0"/>
          <w:numId w:val="38"/>
        </w:numPr>
        <w:tabs>
          <w:tab w:pos="3072" w:val="left" w:leader="none"/>
        </w:tabs>
        <w:spacing w:line="276" w:lineRule="auto" w:before="0" w:after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Igualdad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Sustantiva.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mismo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trato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opor- tunidades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reconocimiento,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goce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ejercicio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derechos</w:t>
      </w:r>
      <w:r>
        <w:rPr>
          <w:spacing w:val="-26"/>
          <w:sz w:val="22"/>
        </w:rPr>
        <w:t> </w:t>
      </w:r>
      <w:r>
        <w:rPr>
          <w:sz w:val="22"/>
        </w:rPr>
        <w:t>humanos</w:t>
      </w:r>
      <w:r>
        <w:rPr>
          <w:spacing w:val="-26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las</w:t>
      </w:r>
      <w:r>
        <w:rPr>
          <w:spacing w:val="-26"/>
          <w:sz w:val="22"/>
        </w:rPr>
        <w:t> </w:t>
      </w:r>
      <w:r>
        <w:rPr>
          <w:sz w:val="22"/>
        </w:rPr>
        <w:t>libertades</w:t>
      </w:r>
      <w:r>
        <w:rPr>
          <w:spacing w:val="-26"/>
          <w:sz w:val="22"/>
        </w:rPr>
        <w:t> </w:t>
      </w:r>
      <w:r>
        <w:rPr>
          <w:sz w:val="22"/>
        </w:rPr>
        <w:t>fundamentales;</w:t>
      </w:r>
    </w:p>
    <w:p>
      <w:pPr>
        <w:pStyle w:val="ListParagraph"/>
        <w:numPr>
          <w:ilvl w:val="0"/>
          <w:numId w:val="38"/>
        </w:numPr>
        <w:tabs>
          <w:tab w:pos="3199" w:val="left" w:leader="none"/>
        </w:tabs>
        <w:spacing w:line="276" w:lineRule="auto" w:before="0" w:after="0"/>
        <w:ind w:left="2870" w:right="1440" w:firstLine="0"/>
        <w:jc w:val="both"/>
        <w:rPr>
          <w:sz w:val="22"/>
        </w:rPr>
      </w:pPr>
      <w:r>
        <w:rPr>
          <w:sz w:val="22"/>
        </w:rPr>
        <w:t>Perspectiva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Género.</w:t>
      </w:r>
      <w:r>
        <w:rPr>
          <w:spacing w:val="-26"/>
          <w:sz w:val="22"/>
        </w:rPr>
        <w:t> </w:t>
      </w:r>
      <w:r>
        <w:rPr>
          <w:sz w:val="22"/>
        </w:rPr>
        <w:t>Concepto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6"/>
          <w:sz w:val="22"/>
        </w:rPr>
        <w:t> </w:t>
      </w:r>
      <w:r>
        <w:rPr>
          <w:sz w:val="22"/>
        </w:rPr>
        <w:t>refiere</w:t>
      </w:r>
      <w:r>
        <w:rPr>
          <w:spacing w:val="-26"/>
          <w:sz w:val="22"/>
        </w:rPr>
        <w:t> </w:t>
      </w:r>
      <w:r>
        <w:rPr>
          <w:sz w:val="22"/>
        </w:rPr>
        <w:t>a</w:t>
      </w:r>
      <w:r>
        <w:rPr>
          <w:spacing w:val="-26"/>
          <w:sz w:val="22"/>
        </w:rPr>
        <w:t> </w:t>
      </w:r>
      <w:r>
        <w:rPr>
          <w:sz w:val="22"/>
        </w:rPr>
        <w:t>la metodología y los mecanismos que permiten</w:t>
      </w:r>
      <w:r>
        <w:rPr>
          <w:spacing w:val="-37"/>
          <w:sz w:val="22"/>
        </w:rPr>
        <w:t> </w:t>
      </w:r>
      <w:r>
        <w:rPr>
          <w:sz w:val="22"/>
        </w:rPr>
        <w:t>identifi- </w:t>
      </w:r>
      <w:r>
        <w:rPr>
          <w:spacing w:val="-4"/>
          <w:w w:val="95"/>
          <w:sz w:val="22"/>
        </w:rPr>
        <w:t>car, </w:t>
      </w:r>
      <w:r>
        <w:rPr>
          <w:w w:val="95"/>
          <w:sz w:val="22"/>
        </w:rPr>
        <w:t>cuestionar y valorar la discriminación, desigualdad 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exclusión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mujeres,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pretende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justificar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 </w:t>
      </w:r>
      <w:r>
        <w:rPr>
          <w:sz w:val="22"/>
        </w:rPr>
        <w:t>base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las</w:t>
      </w:r>
      <w:r>
        <w:rPr>
          <w:spacing w:val="-25"/>
          <w:sz w:val="22"/>
        </w:rPr>
        <w:t> </w:t>
      </w:r>
      <w:r>
        <w:rPr>
          <w:sz w:val="22"/>
        </w:rPr>
        <w:t>diferencias</w:t>
      </w:r>
      <w:r>
        <w:rPr>
          <w:spacing w:val="-26"/>
          <w:sz w:val="22"/>
        </w:rPr>
        <w:t> </w:t>
      </w:r>
      <w:r>
        <w:rPr>
          <w:sz w:val="22"/>
        </w:rPr>
        <w:t>biológicas</w:t>
      </w:r>
      <w:r>
        <w:rPr>
          <w:spacing w:val="-25"/>
          <w:sz w:val="22"/>
        </w:rPr>
        <w:t> </w:t>
      </w:r>
      <w:r>
        <w:rPr>
          <w:sz w:val="22"/>
        </w:rPr>
        <w:t>entre</w:t>
      </w:r>
      <w:r>
        <w:rPr>
          <w:spacing w:val="-25"/>
          <w:sz w:val="22"/>
        </w:rPr>
        <w:t> </w:t>
      </w:r>
      <w:r>
        <w:rPr>
          <w:sz w:val="22"/>
        </w:rPr>
        <w:t>mujeres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hom- bres,</w:t>
      </w:r>
      <w:r>
        <w:rPr>
          <w:spacing w:val="-35"/>
          <w:sz w:val="22"/>
        </w:rPr>
        <w:t> </w:t>
      </w:r>
      <w:r>
        <w:rPr>
          <w:sz w:val="22"/>
        </w:rPr>
        <w:t>así</w:t>
      </w:r>
      <w:r>
        <w:rPr>
          <w:spacing w:val="-35"/>
          <w:sz w:val="22"/>
        </w:rPr>
        <w:t> </w:t>
      </w:r>
      <w:r>
        <w:rPr>
          <w:sz w:val="22"/>
        </w:rPr>
        <w:t>como</w:t>
      </w:r>
      <w:r>
        <w:rPr>
          <w:spacing w:val="-35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acciones</w:t>
      </w:r>
      <w:r>
        <w:rPr>
          <w:spacing w:val="-35"/>
          <w:sz w:val="22"/>
        </w:rPr>
        <w:t> </w:t>
      </w:r>
      <w:r>
        <w:rPr>
          <w:sz w:val="22"/>
        </w:rPr>
        <w:t>que</w:t>
      </w:r>
      <w:r>
        <w:rPr>
          <w:spacing w:val="-35"/>
          <w:sz w:val="22"/>
        </w:rPr>
        <w:t> </w:t>
      </w:r>
      <w:r>
        <w:rPr>
          <w:sz w:val="22"/>
        </w:rPr>
        <w:t>deben</w:t>
      </w:r>
      <w:r>
        <w:rPr>
          <w:spacing w:val="-35"/>
          <w:sz w:val="22"/>
        </w:rPr>
        <w:t> </w:t>
      </w:r>
      <w:r>
        <w:rPr>
          <w:sz w:val="22"/>
        </w:rPr>
        <w:t>emprenderse</w:t>
      </w:r>
      <w:r>
        <w:rPr>
          <w:spacing w:val="-34"/>
          <w:sz w:val="22"/>
        </w:rPr>
        <w:t> </w:t>
      </w:r>
      <w:r>
        <w:rPr>
          <w:sz w:val="22"/>
        </w:rPr>
        <w:t>para </w:t>
      </w:r>
      <w:r>
        <w:rPr>
          <w:w w:val="95"/>
          <w:sz w:val="22"/>
        </w:rPr>
        <w:t>actuar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factores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crear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condiciones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cambio</w:t>
      </w:r>
      <w:r>
        <w:rPr>
          <w:spacing w:val="-36"/>
          <w:sz w:val="22"/>
        </w:rPr>
        <w:t> </w:t>
      </w:r>
      <w:r>
        <w:rPr>
          <w:sz w:val="22"/>
        </w:rPr>
        <w:t>que</w:t>
      </w:r>
      <w:r>
        <w:rPr>
          <w:spacing w:val="-37"/>
          <w:sz w:val="22"/>
        </w:rPr>
        <w:t> </w:t>
      </w:r>
      <w:r>
        <w:rPr>
          <w:sz w:val="22"/>
        </w:rPr>
        <w:t>permitan</w:t>
      </w:r>
      <w:r>
        <w:rPr>
          <w:spacing w:val="-38"/>
          <w:sz w:val="22"/>
        </w:rPr>
        <w:t> </w:t>
      </w:r>
      <w:r>
        <w:rPr>
          <w:sz w:val="22"/>
        </w:rPr>
        <w:t>avanzar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construcción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la igualdad de</w:t>
      </w:r>
      <w:r>
        <w:rPr>
          <w:spacing w:val="-26"/>
          <w:sz w:val="22"/>
        </w:rPr>
        <w:t> </w:t>
      </w:r>
      <w:r>
        <w:rPr>
          <w:sz w:val="22"/>
        </w:rPr>
        <w:t>género;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before="79"/>
        <w:ind w:left="1346" w:right="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49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[...]</w:t>
      </w:r>
    </w:p>
    <w:p>
      <w:pPr>
        <w:spacing w:line="276" w:lineRule="auto" w:before="37"/>
        <w:ind w:left="1346" w:right="2963" w:firstLine="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6.-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hombres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implica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eliminación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toda</w:t>
      </w:r>
      <w:r>
        <w:rPr>
          <w:spacing w:val="-32"/>
          <w:sz w:val="22"/>
        </w:rPr>
        <w:t> </w:t>
      </w:r>
      <w:r>
        <w:rPr>
          <w:sz w:val="22"/>
        </w:rPr>
        <w:t>forma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discriminación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2"/>
          <w:sz w:val="22"/>
        </w:rPr>
        <w:t> </w:t>
      </w:r>
      <w:r>
        <w:rPr>
          <w:sz w:val="22"/>
        </w:rPr>
        <w:t>cual- quiera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ámbitos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z w:val="22"/>
        </w:rPr>
        <w:t>vida,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se</w:t>
      </w:r>
      <w:r>
        <w:rPr>
          <w:spacing w:val="-32"/>
          <w:sz w:val="22"/>
        </w:rPr>
        <w:t> </w:t>
      </w:r>
      <w:r>
        <w:rPr>
          <w:sz w:val="22"/>
        </w:rPr>
        <w:t>genere</w:t>
      </w:r>
      <w:r>
        <w:rPr>
          <w:spacing w:val="-33"/>
          <w:sz w:val="22"/>
        </w:rPr>
        <w:t> </w:t>
      </w:r>
      <w:r>
        <w:rPr>
          <w:sz w:val="22"/>
        </w:rPr>
        <w:t>por</w:t>
      </w:r>
      <w:r>
        <w:rPr>
          <w:spacing w:val="-32"/>
          <w:sz w:val="22"/>
        </w:rPr>
        <w:t> </w:t>
      </w:r>
      <w:r>
        <w:rPr>
          <w:sz w:val="22"/>
        </w:rPr>
        <w:t>perte- necer a cualquier</w:t>
      </w:r>
      <w:r>
        <w:rPr>
          <w:spacing w:val="-40"/>
          <w:sz w:val="22"/>
        </w:rPr>
        <w:t> </w:t>
      </w:r>
      <w:r>
        <w:rPr>
          <w:sz w:val="22"/>
        </w:rPr>
        <w:t>sexo.</w:t>
      </w:r>
    </w:p>
    <w:p>
      <w:pPr>
        <w:spacing w:line="249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1346" w:right="2965" w:firstLine="0"/>
        <w:jc w:val="both"/>
        <w:rPr>
          <w:sz w:val="22"/>
        </w:rPr>
      </w:pPr>
      <w:r>
        <w:rPr>
          <w:sz w:val="22"/>
        </w:rPr>
        <w:t>Título</w:t>
      </w:r>
      <w:r>
        <w:rPr>
          <w:spacing w:val="-11"/>
          <w:sz w:val="22"/>
        </w:rPr>
        <w:t> </w:t>
      </w:r>
      <w:r>
        <w:rPr>
          <w:sz w:val="22"/>
        </w:rPr>
        <w:t>III,</w:t>
      </w:r>
      <w:r>
        <w:rPr>
          <w:spacing w:val="-11"/>
          <w:sz w:val="22"/>
        </w:rPr>
        <w:t> </w:t>
      </w:r>
      <w:r>
        <w:rPr>
          <w:sz w:val="22"/>
        </w:rPr>
        <w:t>Capítulo</w:t>
      </w:r>
      <w:r>
        <w:rPr>
          <w:spacing w:val="-11"/>
          <w:sz w:val="22"/>
        </w:rPr>
        <w:t> </w:t>
      </w:r>
      <w:r>
        <w:rPr>
          <w:sz w:val="22"/>
        </w:rPr>
        <w:t>primero,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política</w:t>
      </w:r>
      <w:r>
        <w:rPr>
          <w:spacing w:val="-10"/>
          <w:sz w:val="22"/>
        </w:rPr>
        <w:t> </w:t>
      </w:r>
      <w:r>
        <w:rPr>
          <w:sz w:val="22"/>
        </w:rPr>
        <w:t>nacional</w:t>
      </w:r>
      <w:r>
        <w:rPr>
          <w:spacing w:val="-11"/>
          <w:sz w:val="22"/>
        </w:rPr>
        <w:t> </w:t>
      </w:r>
      <w:r>
        <w:rPr>
          <w:sz w:val="22"/>
        </w:rPr>
        <w:t>en materia de</w:t>
      </w:r>
      <w:r>
        <w:rPr>
          <w:spacing w:val="-25"/>
          <w:sz w:val="22"/>
        </w:rPr>
        <w:t> </w:t>
      </w:r>
      <w:r>
        <w:rPr>
          <w:sz w:val="22"/>
        </w:rPr>
        <w:t>igualdad</w:t>
      </w: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17.-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Materia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Igualdad </w:t>
      </w:r>
      <w:r>
        <w:rPr>
          <w:sz w:val="22"/>
        </w:rPr>
        <w:t>entre</w:t>
      </w:r>
      <w:r>
        <w:rPr>
          <w:spacing w:val="-28"/>
          <w:sz w:val="22"/>
        </w:rPr>
        <w:t> </w:t>
      </w:r>
      <w:r>
        <w:rPr>
          <w:sz w:val="22"/>
        </w:rPr>
        <w:t>mujeres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hombres</w:t>
      </w:r>
      <w:r>
        <w:rPr>
          <w:spacing w:val="-28"/>
          <w:sz w:val="22"/>
        </w:rPr>
        <w:t> </w:t>
      </w:r>
      <w:r>
        <w:rPr>
          <w:sz w:val="22"/>
        </w:rPr>
        <w:t>deberá</w:t>
      </w:r>
      <w:r>
        <w:rPr>
          <w:spacing w:val="-28"/>
          <w:sz w:val="22"/>
        </w:rPr>
        <w:t> </w:t>
      </w:r>
      <w:r>
        <w:rPr>
          <w:sz w:val="22"/>
        </w:rPr>
        <w:t>establecer</w:t>
      </w:r>
      <w:r>
        <w:rPr>
          <w:spacing w:val="-28"/>
          <w:sz w:val="22"/>
        </w:rPr>
        <w:t> </w:t>
      </w:r>
      <w:r>
        <w:rPr>
          <w:sz w:val="22"/>
        </w:rPr>
        <w:t>las</w:t>
      </w:r>
      <w:r>
        <w:rPr>
          <w:spacing w:val="-28"/>
          <w:sz w:val="22"/>
        </w:rPr>
        <w:t> </w:t>
      </w:r>
      <w:r>
        <w:rPr>
          <w:sz w:val="22"/>
        </w:rPr>
        <w:t>acciones conducentes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3"/>
          <w:sz w:val="22"/>
        </w:rPr>
        <w:t> </w:t>
      </w:r>
      <w:r>
        <w:rPr>
          <w:sz w:val="22"/>
        </w:rPr>
        <w:t>lograr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igualdad</w:t>
      </w:r>
      <w:r>
        <w:rPr>
          <w:spacing w:val="-33"/>
          <w:sz w:val="22"/>
        </w:rPr>
        <w:t> </w:t>
      </w:r>
      <w:r>
        <w:rPr>
          <w:sz w:val="22"/>
        </w:rPr>
        <w:t>sustantiva</w:t>
      </w:r>
      <w:r>
        <w:rPr>
          <w:spacing w:val="-33"/>
          <w:sz w:val="22"/>
        </w:rPr>
        <w:t> </w:t>
      </w:r>
      <w:r>
        <w:rPr>
          <w:sz w:val="22"/>
        </w:rPr>
        <w:t>en</w:t>
      </w:r>
      <w:r>
        <w:rPr>
          <w:spacing w:val="-33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ámbito económico,</w:t>
      </w:r>
      <w:r>
        <w:rPr>
          <w:spacing w:val="-18"/>
          <w:sz w:val="22"/>
        </w:rPr>
        <w:t> </w:t>
      </w:r>
      <w:r>
        <w:rPr>
          <w:sz w:val="22"/>
        </w:rPr>
        <w:t>político,</w:t>
      </w:r>
      <w:r>
        <w:rPr>
          <w:spacing w:val="-17"/>
          <w:sz w:val="22"/>
        </w:rPr>
        <w:t> </w:t>
      </w:r>
      <w:r>
        <w:rPr>
          <w:sz w:val="22"/>
        </w:rPr>
        <w:t>social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cultural.</w:t>
      </w:r>
    </w:p>
    <w:p>
      <w:pPr>
        <w:spacing w:line="276" w:lineRule="auto" w:before="0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La Política Nacional que desarrolle el Ejecutivo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Federal </w:t>
      </w:r>
      <w:r>
        <w:rPr>
          <w:sz w:val="22"/>
        </w:rPr>
        <w:t>deberá</w:t>
      </w:r>
      <w:r>
        <w:rPr>
          <w:spacing w:val="-22"/>
          <w:sz w:val="22"/>
        </w:rPr>
        <w:t> </w:t>
      </w:r>
      <w:r>
        <w:rPr>
          <w:sz w:val="22"/>
        </w:rPr>
        <w:t>considerar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siguientes</w:t>
      </w:r>
      <w:r>
        <w:rPr>
          <w:spacing w:val="-22"/>
          <w:sz w:val="22"/>
        </w:rPr>
        <w:t> </w:t>
      </w:r>
      <w:r>
        <w:rPr>
          <w:sz w:val="22"/>
        </w:rPr>
        <w:t>lineamientos: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I.</w:t>
      </w:r>
      <w:r>
        <w:rPr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Fomentar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igualdad</w:t>
      </w:r>
      <w:r>
        <w:rPr>
          <w:i/>
          <w:spacing w:val="-16"/>
          <w:w w:val="95"/>
          <w:sz w:val="22"/>
        </w:rPr>
        <w:t> </w:t>
      </w:r>
      <w:r>
        <w:rPr>
          <w:i/>
          <w:spacing w:val="-3"/>
          <w:w w:val="95"/>
          <w:sz w:val="22"/>
        </w:rPr>
        <w:t>entre</w:t>
      </w:r>
      <w:r>
        <w:rPr>
          <w:i/>
          <w:spacing w:val="-16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7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todos </w:t>
      </w:r>
      <w:r>
        <w:rPr>
          <w:i/>
          <w:sz w:val="22"/>
        </w:rPr>
        <w:t>los</w:t>
      </w:r>
      <w:r>
        <w:rPr>
          <w:i/>
          <w:spacing w:val="-14"/>
          <w:sz w:val="22"/>
        </w:rPr>
        <w:t> </w:t>
      </w:r>
      <w:r>
        <w:rPr>
          <w:i/>
          <w:spacing w:val="-3"/>
          <w:sz w:val="22"/>
        </w:rPr>
        <w:t>ámbitos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vida</w:t>
      </w:r>
      <w:r>
        <w:rPr>
          <w:sz w:val="22"/>
        </w:rPr>
        <w:t>;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ListParagraph"/>
        <w:numPr>
          <w:ilvl w:val="0"/>
          <w:numId w:val="39"/>
        </w:numPr>
        <w:tabs>
          <w:tab w:pos="1547" w:val="left" w:leader="none"/>
        </w:tabs>
        <w:spacing w:line="276" w:lineRule="auto" w:before="29" w:after="0"/>
        <w:ind w:left="1346" w:right="2965" w:firstLine="0"/>
        <w:jc w:val="both"/>
        <w:rPr>
          <w:sz w:val="22"/>
        </w:rPr>
      </w:pPr>
      <w:r>
        <w:rPr>
          <w:i/>
          <w:w w:val="95"/>
          <w:sz w:val="22"/>
        </w:rPr>
        <w:t>Promover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igualdad</w:t>
      </w:r>
      <w:r>
        <w:rPr>
          <w:i/>
          <w:spacing w:val="-36"/>
          <w:w w:val="95"/>
          <w:sz w:val="22"/>
        </w:rPr>
        <w:t> </w:t>
      </w:r>
      <w:r>
        <w:rPr>
          <w:i/>
          <w:spacing w:val="-3"/>
          <w:w w:val="95"/>
          <w:sz w:val="22"/>
        </w:rPr>
        <w:t>entre</w:t>
      </w:r>
      <w:r>
        <w:rPr>
          <w:i/>
          <w:spacing w:val="-36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5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6"/>
          <w:w w:val="95"/>
          <w:sz w:val="22"/>
        </w:rPr>
        <w:t> </w:t>
      </w:r>
      <w:r>
        <w:rPr>
          <w:i/>
          <w:w w:val="95"/>
          <w:sz w:val="22"/>
        </w:rPr>
        <w:t>vida </w:t>
      </w:r>
      <w:r>
        <w:rPr>
          <w:i/>
          <w:sz w:val="22"/>
        </w:rPr>
        <w:t>civil</w:t>
      </w:r>
      <w:r>
        <w:rPr>
          <w:sz w:val="22"/>
        </w:rPr>
        <w:t>;</w:t>
      </w:r>
    </w:p>
    <w:p>
      <w:pPr>
        <w:pStyle w:val="ListParagraph"/>
        <w:numPr>
          <w:ilvl w:val="0"/>
          <w:numId w:val="39"/>
        </w:numPr>
        <w:tabs>
          <w:tab w:pos="1650" w:val="left" w:leader="none"/>
        </w:tabs>
        <w:spacing w:line="276" w:lineRule="auto" w:before="0" w:after="0"/>
        <w:ind w:left="1346" w:right="2965" w:firstLine="0"/>
        <w:jc w:val="both"/>
        <w:rPr>
          <w:sz w:val="22"/>
        </w:rPr>
      </w:pPr>
      <w:r>
        <w:rPr>
          <w:i/>
          <w:w w:val="90"/>
          <w:sz w:val="22"/>
        </w:rPr>
        <w:t>Promover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3"/>
          <w:w w:val="90"/>
          <w:sz w:val="22"/>
        </w:rPr>
        <w:t> </w:t>
      </w:r>
      <w:r>
        <w:rPr>
          <w:i/>
          <w:spacing w:val="-3"/>
          <w:w w:val="90"/>
          <w:sz w:val="22"/>
        </w:rPr>
        <w:t>eliminación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estereotipos</w:t>
      </w:r>
      <w:r>
        <w:rPr>
          <w:i/>
          <w:spacing w:val="-13"/>
          <w:w w:val="90"/>
          <w:sz w:val="22"/>
        </w:rPr>
        <w:t> </w:t>
      </w:r>
      <w:r>
        <w:rPr>
          <w:i/>
          <w:spacing w:val="-3"/>
          <w:w w:val="90"/>
          <w:sz w:val="22"/>
        </w:rPr>
        <w:t>establecidos</w:t>
      </w:r>
      <w:r>
        <w:rPr>
          <w:i/>
          <w:spacing w:val="-13"/>
          <w:w w:val="90"/>
          <w:sz w:val="22"/>
        </w:rPr>
        <w:t> </w:t>
      </w:r>
      <w:r>
        <w:rPr>
          <w:i/>
          <w:w w:val="90"/>
          <w:sz w:val="22"/>
        </w:rPr>
        <w:t>en </w:t>
      </w:r>
      <w:r>
        <w:rPr>
          <w:i/>
          <w:sz w:val="22"/>
        </w:rPr>
        <w:t>función </w:t>
      </w:r>
      <w:r>
        <w:rPr>
          <w:i/>
          <w:spacing w:val="-2"/>
          <w:sz w:val="22"/>
        </w:rPr>
        <w:t>del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sexo</w:t>
      </w:r>
      <w:r>
        <w:rPr>
          <w:sz w:val="22"/>
        </w:rPr>
        <w:t>;</w:t>
      </w:r>
    </w:p>
    <w:p>
      <w:pPr>
        <w:pStyle w:val="ListParagraph"/>
        <w:numPr>
          <w:ilvl w:val="0"/>
          <w:numId w:val="39"/>
        </w:numPr>
        <w:tabs>
          <w:tab w:pos="1731" w:val="left" w:leader="none"/>
        </w:tabs>
        <w:spacing w:line="276" w:lineRule="auto" w:before="0" w:after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Adoptar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medidas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necesarias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erradicación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violencia</w:t>
      </w:r>
      <w:r>
        <w:rPr>
          <w:spacing w:val="-15"/>
          <w:sz w:val="22"/>
        </w:rPr>
        <w:t> </w:t>
      </w:r>
      <w:r>
        <w:rPr>
          <w:sz w:val="22"/>
        </w:rPr>
        <w:t>contra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5"/>
          <w:sz w:val="22"/>
        </w:rPr>
        <w:t> </w:t>
      </w:r>
      <w:r>
        <w:rPr>
          <w:sz w:val="22"/>
        </w:rPr>
        <w:t>mujeres;</w:t>
      </w:r>
    </w:p>
    <w:p>
      <w:pPr>
        <w:spacing w:line="251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pStyle w:val="ListParagraph"/>
        <w:numPr>
          <w:ilvl w:val="0"/>
          <w:numId w:val="40"/>
        </w:numPr>
        <w:tabs>
          <w:tab w:pos="1661" w:val="left" w:leader="none"/>
        </w:tabs>
        <w:spacing w:line="276" w:lineRule="auto" w:before="33" w:after="0"/>
        <w:ind w:left="1346" w:right="2965" w:firstLine="0"/>
        <w:jc w:val="both"/>
        <w:rPr>
          <w:sz w:val="22"/>
        </w:rPr>
      </w:pPr>
      <w:r>
        <w:rPr>
          <w:i/>
          <w:sz w:val="22"/>
        </w:rPr>
        <w:t>La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utilización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lenguaje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sexista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ámbito </w:t>
      </w:r>
      <w:r>
        <w:rPr>
          <w:i/>
          <w:spacing w:val="-3"/>
          <w:w w:val="95"/>
          <w:sz w:val="22"/>
        </w:rPr>
        <w:t>administrativo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su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fomento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totalidad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9"/>
          <w:w w:val="95"/>
          <w:sz w:val="22"/>
        </w:rPr>
        <w:t> </w:t>
      </w:r>
      <w:r>
        <w:rPr>
          <w:i/>
          <w:w w:val="95"/>
          <w:sz w:val="22"/>
        </w:rPr>
        <w:t>las</w:t>
      </w:r>
      <w:r>
        <w:rPr>
          <w:i/>
          <w:spacing w:val="-18"/>
          <w:w w:val="95"/>
          <w:sz w:val="22"/>
        </w:rPr>
        <w:t> </w:t>
      </w:r>
      <w:r>
        <w:rPr>
          <w:i/>
          <w:w w:val="95"/>
          <w:sz w:val="22"/>
        </w:rPr>
        <w:t>relacio- </w:t>
      </w:r>
      <w:r>
        <w:rPr>
          <w:i/>
          <w:sz w:val="22"/>
        </w:rPr>
        <w:t>nes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sociales</w:t>
      </w:r>
      <w:r>
        <w:rPr>
          <w:sz w:val="22"/>
        </w:rPr>
        <w:t>;</w:t>
      </w:r>
    </w:p>
    <w:p>
      <w:pPr>
        <w:pStyle w:val="ListParagraph"/>
        <w:numPr>
          <w:ilvl w:val="0"/>
          <w:numId w:val="40"/>
        </w:numPr>
        <w:tabs>
          <w:tab w:pos="1579" w:val="left" w:leader="none"/>
        </w:tabs>
        <w:spacing w:line="276" w:lineRule="auto" w:before="0" w:after="0"/>
        <w:ind w:left="1346" w:right="2967" w:firstLine="0"/>
        <w:jc w:val="both"/>
        <w:rPr>
          <w:sz w:val="22"/>
        </w:rPr>
      </w:pP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educativo,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inclusión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fines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formación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respeto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8"/>
          <w:sz w:val="22"/>
        </w:rPr>
        <w:t> </w:t>
      </w:r>
      <w:r>
        <w:rPr>
          <w:sz w:val="22"/>
        </w:rPr>
        <w:t>derechos</w:t>
      </w:r>
      <w:r>
        <w:rPr>
          <w:spacing w:val="-18"/>
          <w:sz w:val="22"/>
        </w:rPr>
        <w:t> </w:t>
      </w:r>
      <w:r>
        <w:rPr>
          <w:sz w:val="22"/>
        </w:rPr>
        <w:t>y</w:t>
      </w:r>
    </w:p>
    <w:p>
      <w:pPr>
        <w:spacing w:line="276" w:lineRule="auto" w:before="0"/>
        <w:ind w:left="1346" w:right="2962" w:firstLine="0"/>
        <w:jc w:val="both"/>
        <w:rPr>
          <w:sz w:val="22"/>
        </w:rPr>
      </w:pPr>
      <w:r>
        <w:rPr>
          <w:sz w:val="22"/>
        </w:rPr>
        <w:t>libertades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igualdad</w:t>
      </w:r>
      <w:r>
        <w:rPr>
          <w:spacing w:val="-24"/>
          <w:sz w:val="22"/>
        </w:rPr>
        <w:t> </w:t>
      </w:r>
      <w:r>
        <w:rPr>
          <w:sz w:val="22"/>
        </w:rPr>
        <w:t>entre</w:t>
      </w:r>
      <w:r>
        <w:rPr>
          <w:spacing w:val="-25"/>
          <w:sz w:val="22"/>
        </w:rPr>
        <w:t> </w:t>
      </w:r>
      <w:r>
        <w:rPr>
          <w:sz w:val="22"/>
        </w:rPr>
        <w:t>mujeres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hombres,</w:t>
      </w:r>
      <w:r>
        <w:rPr>
          <w:spacing w:val="-25"/>
          <w:sz w:val="22"/>
        </w:rPr>
        <w:t> </w:t>
      </w:r>
      <w:r>
        <w:rPr>
          <w:sz w:val="22"/>
        </w:rPr>
        <w:t>así como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ejercicio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tolerancia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la</w:t>
      </w:r>
      <w:r>
        <w:rPr>
          <w:spacing w:val="-30"/>
          <w:sz w:val="22"/>
        </w:rPr>
        <w:t> </w:t>
      </w:r>
      <w:r>
        <w:rPr>
          <w:sz w:val="22"/>
        </w:rPr>
        <w:t>libertad</w:t>
      </w:r>
      <w:r>
        <w:rPr>
          <w:spacing w:val="-30"/>
          <w:sz w:val="22"/>
        </w:rPr>
        <w:t> </w:t>
      </w:r>
      <w:r>
        <w:rPr>
          <w:sz w:val="22"/>
        </w:rPr>
        <w:t>den- tro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principios</w:t>
      </w:r>
      <w:r>
        <w:rPr>
          <w:spacing w:val="-9"/>
          <w:sz w:val="22"/>
        </w:rPr>
        <w:t> </w:t>
      </w:r>
      <w:r>
        <w:rPr>
          <w:sz w:val="22"/>
        </w:rPr>
        <w:t>democráticos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convivencia;</w:t>
      </w:r>
      <w:r>
        <w:rPr>
          <w:spacing w:val="-10"/>
          <w:sz w:val="22"/>
        </w:rPr>
        <w:t> </w:t>
      </w:r>
      <w:r>
        <w:rPr>
          <w:sz w:val="22"/>
        </w:rPr>
        <w:t>así como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z w:val="22"/>
        </w:rPr>
        <w:t>inclusión</w:t>
      </w:r>
      <w:r>
        <w:rPr>
          <w:spacing w:val="-36"/>
          <w:sz w:val="22"/>
        </w:rPr>
        <w:t> </w:t>
      </w:r>
      <w:r>
        <w:rPr>
          <w:sz w:val="22"/>
        </w:rPr>
        <w:t>dentro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sus</w:t>
      </w:r>
      <w:r>
        <w:rPr>
          <w:spacing w:val="-37"/>
          <w:sz w:val="22"/>
        </w:rPr>
        <w:t> </w:t>
      </w:r>
      <w:r>
        <w:rPr>
          <w:sz w:val="22"/>
        </w:rPr>
        <w:t>principios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calidad,</w:t>
      </w:r>
      <w:r>
        <w:rPr>
          <w:spacing w:val="-37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eliminación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obstáculos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dificultan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igualdad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3367" w:firstLine="0"/>
        <w:jc w:val="left"/>
        <w:rPr>
          <w:sz w:val="22"/>
        </w:rPr>
      </w:pPr>
      <w:r>
        <w:rPr>
          <w:w w:val="95"/>
          <w:sz w:val="22"/>
        </w:rPr>
        <w:t>efectiva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hombres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mujeres, </w:t>
      </w:r>
      <w:r>
        <w:rPr>
          <w:sz w:val="22"/>
        </w:rPr>
        <w:t>[...]</w:t>
      </w:r>
    </w:p>
    <w:p>
      <w:pPr>
        <w:spacing w:line="276" w:lineRule="auto" w:before="0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Capítulo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tercero,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en- </w:t>
      </w:r>
      <w:r>
        <w:rPr>
          <w:sz w:val="22"/>
        </w:rPr>
        <w:t>tre mujeres y</w:t>
      </w:r>
      <w:r>
        <w:rPr>
          <w:spacing w:val="-39"/>
          <w:sz w:val="22"/>
        </w:rPr>
        <w:t> </w:t>
      </w:r>
      <w:r>
        <w:rPr>
          <w:sz w:val="22"/>
        </w:rPr>
        <w:t>hombres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26.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siguientes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ob- </w:t>
      </w:r>
      <w:r>
        <w:rPr>
          <w:sz w:val="22"/>
        </w:rPr>
        <w:t>jetivos:</w:t>
      </w:r>
    </w:p>
    <w:p>
      <w:pPr>
        <w:pStyle w:val="ListParagraph"/>
        <w:numPr>
          <w:ilvl w:val="1"/>
          <w:numId w:val="40"/>
        </w:numPr>
        <w:tabs>
          <w:tab w:pos="3042" w:val="left" w:leader="none"/>
        </w:tabs>
        <w:spacing w:line="276" w:lineRule="auto" w:before="0" w:after="0"/>
        <w:ind w:left="2870" w:right="1441" w:firstLine="0"/>
        <w:jc w:val="both"/>
        <w:rPr>
          <w:sz w:val="22"/>
        </w:rPr>
      </w:pPr>
      <w:r>
        <w:rPr>
          <w:i/>
          <w:w w:val="95"/>
          <w:sz w:val="22"/>
        </w:rPr>
        <w:t>Promover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igualdad</w:t>
      </w:r>
      <w:r>
        <w:rPr>
          <w:i/>
          <w:spacing w:val="-24"/>
          <w:w w:val="95"/>
          <w:sz w:val="22"/>
        </w:rPr>
        <w:t> </w:t>
      </w:r>
      <w:r>
        <w:rPr>
          <w:i/>
          <w:spacing w:val="-3"/>
          <w:w w:val="95"/>
          <w:sz w:val="22"/>
        </w:rPr>
        <w:t>entre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3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2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contri- </w:t>
      </w:r>
      <w:r>
        <w:rPr>
          <w:i/>
          <w:sz w:val="22"/>
        </w:rPr>
        <w:t>buir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erradicación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todo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tipo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discriminación</w:t>
      </w:r>
      <w:r>
        <w:rPr>
          <w:sz w:val="22"/>
        </w:rPr>
        <w:t>;</w:t>
      </w:r>
    </w:p>
    <w:p>
      <w:pPr>
        <w:pStyle w:val="ListParagraph"/>
        <w:numPr>
          <w:ilvl w:val="1"/>
          <w:numId w:val="40"/>
        </w:numPr>
        <w:tabs>
          <w:tab w:pos="3101" w:val="left" w:leader="none"/>
        </w:tabs>
        <w:spacing w:line="251" w:lineRule="exact" w:before="0" w:after="0"/>
        <w:ind w:left="3100" w:right="0" w:hanging="230"/>
        <w:jc w:val="both"/>
        <w:rPr>
          <w:sz w:val="22"/>
        </w:rPr>
      </w:pPr>
      <w:r>
        <w:rPr>
          <w:sz w:val="22"/>
        </w:rPr>
        <w:t>Contribuir</w:t>
      </w:r>
      <w:r>
        <w:rPr>
          <w:spacing w:val="-15"/>
          <w:sz w:val="22"/>
        </w:rPr>
        <w:t> </w:t>
      </w:r>
      <w:r>
        <w:rPr>
          <w:sz w:val="22"/>
        </w:rPr>
        <w:t>al</w:t>
      </w:r>
      <w:r>
        <w:rPr>
          <w:spacing w:val="-14"/>
          <w:sz w:val="22"/>
        </w:rPr>
        <w:t> </w:t>
      </w:r>
      <w:r>
        <w:rPr>
          <w:sz w:val="22"/>
        </w:rPr>
        <w:t>adelanto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mujeres;</w:t>
      </w:r>
    </w:p>
    <w:p>
      <w:pPr>
        <w:pStyle w:val="ListParagraph"/>
        <w:numPr>
          <w:ilvl w:val="1"/>
          <w:numId w:val="40"/>
        </w:numPr>
        <w:tabs>
          <w:tab w:pos="3166" w:val="left" w:leader="none"/>
        </w:tabs>
        <w:spacing w:line="276" w:lineRule="auto" w:before="32" w:after="0"/>
        <w:ind w:left="2870" w:right="1441" w:firstLine="0"/>
        <w:jc w:val="both"/>
        <w:rPr>
          <w:sz w:val="22"/>
        </w:rPr>
      </w:pPr>
      <w:r>
        <w:rPr>
          <w:i/>
          <w:w w:val="90"/>
          <w:sz w:val="22"/>
        </w:rPr>
        <w:t>Coadyuvar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a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modificación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6"/>
          <w:w w:val="90"/>
          <w:sz w:val="22"/>
        </w:rPr>
        <w:t> </w:t>
      </w:r>
      <w:r>
        <w:rPr>
          <w:i/>
          <w:w w:val="90"/>
          <w:sz w:val="22"/>
        </w:rPr>
        <w:t>estereotipos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discri- </w:t>
      </w:r>
      <w:r>
        <w:rPr>
          <w:i/>
          <w:spacing w:val="-3"/>
          <w:sz w:val="22"/>
        </w:rPr>
        <w:t>minan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fomentan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violencia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género</w:t>
      </w:r>
      <w:r>
        <w:rPr>
          <w:sz w:val="22"/>
        </w:rPr>
        <w:t>,</w:t>
      </w:r>
    </w:p>
    <w:p>
      <w:pPr>
        <w:spacing w:line="251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spacing w:line="276" w:lineRule="auto" w:before="37"/>
        <w:ind w:left="2870" w:right="1440" w:firstLine="0"/>
        <w:jc w:val="both"/>
        <w:rPr>
          <w:sz w:val="22"/>
        </w:rPr>
      </w:pPr>
      <w:r>
        <w:rPr>
          <w:w w:val="95"/>
          <w:sz w:val="22"/>
        </w:rPr>
        <w:t>Capítulo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cuarto,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pleno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disfru- 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sociales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hombres </w:t>
      </w:r>
      <w:r>
        <w:rPr>
          <w:sz w:val="22"/>
        </w:rPr>
        <w:t>Artículo</w:t>
      </w:r>
      <w:r>
        <w:rPr>
          <w:spacing w:val="-29"/>
          <w:sz w:val="22"/>
        </w:rPr>
        <w:t> </w:t>
      </w:r>
      <w:r>
        <w:rPr>
          <w:sz w:val="22"/>
        </w:rPr>
        <w:t>37.</w:t>
      </w:r>
      <w:r>
        <w:rPr>
          <w:spacing w:val="-29"/>
          <w:sz w:val="22"/>
        </w:rPr>
        <w:t> </w:t>
      </w:r>
      <w:r>
        <w:rPr>
          <w:sz w:val="22"/>
        </w:rPr>
        <w:t>Con</w:t>
      </w:r>
      <w:r>
        <w:rPr>
          <w:spacing w:val="-29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fin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promover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igualdad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29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ac- ceso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5"/>
          <w:sz w:val="22"/>
        </w:rPr>
        <w:t> </w:t>
      </w:r>
      <w:r>
        <w:rPr>
          <w:sz w:val="22"/>
        </w:rPr>
        <w:t>derechos</w:t>
      </w:r>
      <w:r>
        <w:rPr>
          <w:spacing w:val="-25"/>
          <w:sz w:val="22"/>
        </w:rPr>
        <w:t> </w:t>
      </w:r>
      <w:r>
        <w:rPr>
          <w:sz w:val="22"/>
        </w:rPr>
        <w:t>sociales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pleno</w:t>
      </w:r>
      <w:r>
        <w:rPr>
          <w:spacing w:val="-25"/>
          <w:sz w:val="22"/>
        </w:rPr>
        <w:t> </w:t>
      </w:r>
      <w:r>
        <w:rPr>
          <w:sz w:val="22"/>
        </w:rPr>
        <w:t>disfrute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éstos, serán</w:t>
      </w:r>
      <w:r>
        <w:rPr>
          <w:spacing w:val="-18"/>
          <w:sz w:val="22"/>
        </w:rPr>
        <w:t> </w:t>
      </w:r>
      <w:r>
        <w:rPr>
          <w:sz w:val="22"/>
        </w:rPr>
        <w:t>objetivos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Política</w:t>
      </w:r>
      <w:r>
        <w:rPr>
          <w:spacing w:val="-18"/>
          <w:sz w:val="22"/>
        </w:rPr>
        <w:t> </w:t>
      </w:r>
      <w:r>
        <w:rPr>
          <w:sz w:val="22"/>
        </w:rPr>
        <w:t>Nacional:</w:t>
      </w:r>
    </w:p>
    <w:p>
      <w:pPr>
        <w:spacing w:line="248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pStyle w:val="ListParagraph"/>
        <w:numPr>
          <w:ilvl w:val="1"/>
          <w:numId w:val="40"/>
        </w:numPr>
        <w:tabs>
          <w:tab w:pos="3172" w:val="left" w:leader="none"/>
        </w:tabs>
        <w:spacing w:line="276" w:lineRule="auto" w:before="37" w:after="0"/>
        <w:ind w:left="2870" w:right="1441" w:firstLine="0"/>
        <w:jc w:val="both"/>
        <w:rPr>
          <w:sz w:val="22"/>
        </w:rPr>
      </w:pPr>
      <w:r>
        <w:rPr>
          <w:i/>
          <w:spacing w:val="-3"/>
          <w:w w:val="95"/>
          <w:sz w:val="22"/>
        </w:rPr>
        <w:t>Modificar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26"/>
          <w:w w:val="95"/>
          <w:sz w:val="22"/>
        </w:rPr>
        <w:t> </w:t>
      </w:r>
      <w:r>
        <w:rPr>
          <w:i/>
          <w:spacing w:val="-3"/>
          <w:w w:val="95"/>
          <w:sz w:val="22"/>
        </w:rPr>
        <w:t>patrones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socioculturales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conducta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de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16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1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miras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eliminación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los</w:t>
      </w:r>
      <w:r>
        <w:rPr>
          <w:spacing w:val="-35"/>
          <w:sz w:val="22"/>
        </w:rPr>
        <w:t> </w:t>
      </w:r>
      <w:r>
        <w:rPr>
          <w:sz w:val="22"/>
        </w:rPr>
        <w:t>prejuicios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prácticas</w:t>
      </w:r>
      <w:r>
        <w:rPr>
          <w:spacing w:val="-35"/>
          <w:sz w:val="22"/>
        </w:rPr>
        <w:t> </w:t>
      </w:r>
      <w:r>
        <w:rPr>
          <w:sz w:val="22"/>
        </w:rPr>
        <w:t>consuetudinarias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cual- quier</w:t>
      </w:r>
      <w:r>
        <w:rPr>
          <w:spacing w:val="-16"/>
          <w:sz w:val="22"/>
        </w:rPr>
        <w:t> </w:t>
      </w:r>
      <w:r>
        <w:rPr>
          <w:sz w:val="22"/>
        </w:rPr>
        <w:t>otra</w:t>
      </w:r>
      <w:r>
        <w:rPr>
          <w:spacing w:val="-15"/>
          <w:sz w:val="22"/>
        </w:rPr>
        <w:t> </w:t>
      </w:r>
      <w:r>
        <w:rPr>
          <w:sz w:val="22"/>
        </w:rPr>
        <w:t>índole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estén</w:t>
      </w:r>
      <w:r>
        <w:rPr>
          <w:spacing w:val="-15"/>
          <w:sz w:val="22"/>
        </w:rPr>
        <w:t> </w:t>
      </w:r>
      <w:r>
        <w:rPr>
          <w:i/>
          <w:sz w:val="22"/>
        </w:rPr>
        <w:t>basados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idea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in- </w:t>
      </w:r>
      <w:r>
        <w:rPr>
          <w:i/>
          <w:w w:val="95"/>
          <w:sz w:val="22"/>
        </w:rPr>
        <w:t>ferioridad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superioridad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cualquiera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los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sexos</w:t>
      </w:r>
      <w:r>
        <w:rPr>
          <w:i/>
          <w:spacing w:val="-17"/>
          <w:w w:val="95"/>
          <w:sz w:val="22"/>
        </w:rPr>
        <w:t> </w:t>
      </w:r>
      <w:r>
        <w:rPr>
          <w:i/>
          <w:w w:val="95"/>
          <w:sz w:val="22"/>
        </w:rPr>
        <w:t>o</w:t>
      </w:r>
      <w:r>
        <w:rPr>
          <w:i/>
          <w:spacing w:val="-16"/>
          <w:w w:val="95"/>
          <w:sz w:val="22"/>
        </w:rPr>
        <w:t> </w:t>
      </w:r>
      <w:r>
        <w:rPr>
          <w:i/>
          <w:w w:val="95"/>
          <w:sz w:val="22"/>
        </w:rPr>
        <w:t>en </w:t>
      </w:r>
      <w:r>
        <w:rPr>
          <w:i/>
          <w:sz w:val="22"/>
        </w:rPr>
        <w:t>funciones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estereotipadas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hombres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mujeres</w:t>
      </w:r>
      <w:r>
        <w:rPr>
          <w:sz w:val="22"/>
        </w:rPr>
        <w:t>.</w:t>
      </w:r>
    </w:p>
    <w:p>
      <w:pPr>
        <w:spacing w:line="247" w:lineRule="exact" w:before="0"/>
        <w:ind w:left="2870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spacing w:line="276" w:lineRule="auto" w:before="36"/>
        <w:ind w:left="2870" w:right="1441" w:firstLine="0"/>
        <w:jc w:val="both"/>
        <w:rPr>
          <w:i/>
          <w:sz w:val="22"/>
        </w:rPr>
      </w:pPr>
      <w:r>
        <w:rPr>
          <w:w w:val="90"/>
          <w:sz w:val="22"/>
        </w:rPr>
        <w:t>Capítulo sexto, </w:t>
      </w:r>
      <w:r>
        <w:rPr>
          <w:i/>
          <w:w w:val="90"/>
          <w:sz w:val="22"/>
        </w:rPr>
        <w:t>de la </w:t>
      </w:r>
      <w:r>
        <w:rPr>
          <w:i/>
          <w:spacing w:val="-3"/>
          <w:w w:val="90"/>
          <w:sz w:val="22"/>
        </w:rPr>
        <w:t>eliminación </w:t>
      </w:r>
      <w:r>
        <w:rPr>
          <w:i/>
          <w:w w:val="90"/>
          <w:sz w:val="22"/>
        </w:rPr>
        <w:t>de estereotipos estableci- </w:t>
      </w:r>
      <w:r>
        <w:rPr>
          <w:i/>
          <w:sz w:val="22"/>
        </w:rPr>
        <w:t>dos en función </w:t>
      </w:r>
      <w:r>
        <w:rPr>
          <w:i/>
          <w:spacing w:val="-2"/>
          <w:sz w:val="22"/>
        </w:rPr>
        <w:t>del </w:t>
      </w:r>
      <w:r>
        <w:rPr>
          <w:i/>
          <w:sz w:val="22"/>
        </w:rPr>
        <w:t>sexo</w:t>
      </w:r>
    </w:p>
    <w:p>
      <w:pPr>
        <w:spacing w:line="276" w:lineRule="auto" w:before="0"/>
        <w:ind w:left="2870" w:right="1441" w:firstLine="0"/>
        <w:jc w:val="both"/>
        <w:rPr>
          <w:i/>
          <w:sz w:val="22"/>
        </w:rPr>
      </w:pPr>
      <w:r>
        <w:rPr>
          <w:w w:val="95"/>
          <w:sz w:val="22"/>
        </w:rPr>
        <w:t>Artículo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41.</w:t>
      </w:r>
      <w:r>
        <w:rPr>
          <w:spacing w:val="-26"/>
          <w:w w:val="95"/>
          <w:sz w:val="22"/>
        </w:rPr>
        <w:t> </w:t>
      </w:r>
      <w:r>
        <w:rPr>
          <w:i/>
          <w:w w:val="95"/>
          <w:sz w:val="22"/>
        </w:rPr>
        <w:t>Será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objetivo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6"/>
          <w:w w:val="95"/>
          <w:sz w:val="22"/>
        </w:rPr>
        <w:t> </w:t>
      </w:r>
      <w:r>
        <w:rPr>
          <w:i/>
          <w:spacing w:val="-3"/>
          <w:w w:val="95"/>
          <w:sz w:val="22"/>
        </w:rPr>
        <w:t>Política</w:t>
      </w:r>
      <w:r>
        <w:rPr>
          <w:i/>
          <w:spacing w:val="-25"/>
          <w:w w:val="95"/>
          <w:sz w:val="22"/>
        </w:rPr>
        <w:t> </w:t>
      </w:r>
      <w:r>
        <w:rPr>
          <w:i/>
          <w:w w:val="95"/>
          <w:sz w:val="22"/>
        </w:rPr>
        <w:t>Nacional</w:t>
      </w:r>
      <w:r>
        <w:rPr>
          <w:i/>
          <w:spacing w:val="-26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26"/>
          <w:w w:val="95"/>
          <w:sz w:val="22"/>
        </w:rPr>
        <w:t> </w:t>
      </w:r>
      <w:r>
        <w:rPr>
          <w:i/>
          <w:spacing w:val="-3"/>
          <w:w w:val="95"/>
          <w:sz w:val="22"/>
        </w:rPr>
        <w:t>elimi- </w:t>
      </w:r>
      <w:r>
        <w:rPr>
          <w:i/>
          <w:w w:val="90"/>
          <w:sz w:val="22"/>
        </w:rPr>
        <w:t>nación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estereotipos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fomentan</w:t>
      </w:r>
      <w:r>
        <w:rPr>
          <w:i/>
          <w:spacing w:val="-14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discriminación</w:t>
      </w:r>
      <w:r>
        <w:rPr>
          <w:i/>
          <w:spacing w:val="-15"/>
          <w:w w:val="90"/>
          <w:sz w:val="22"/>
        </w:rPr>
        <w:t> </w:t>
      </w:r>
      <w:r>
        <w:rPr>
          <w:i/>
          <w:w w:val="90"/>
          <w:sz w:val="22"/>
        </w:rPr>
        <w:t>y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violencia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contra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mujeres.</w:t>
      </w:r>
    </w:p>
    <w:p>
      <w:pPr>
        <w:spacing w:line="276" w:lineRule="auto" w:before="0"/>
        <w:ind w:left="2870" w:right="1442" w:firstLine="0"/>
        <w:jc w:val="both"/>
        <w:rPr>
          <w:sz w:val="22"/>
        </w:rPr>
      </w:pPr>
      <w:r>
        <w:rPr>
          <w:sz w:val="22"/>
        </w:rPr>
        <w:t>Artículo</w:t>
      </w:r>
      <w:r>
        <w:rPr>
          <w:spacing w:val="-31"/>
          <w:sz w:val="22"/>
        </w:rPr>
        <w:t> </w:t>
      </w:r>
      <w:r>
        <w:rPr>
          <w:sz w:val="22"/>
        </w:rPr>
        <w:t>42.</w:t>
      </w:r>
      <w:r>
        <w:rPr>
          <w:spacing w:val="-30"/>
          <w:sz w:val="22"/>
        </w:rPr>
        <w:t> </w:t>
      </w:r>
      <w:r>
        <w:rPr>
          <w:sz w:val="22"/>
        </w:rPr>
        <w:t>Para</w:t>
      </w:r>
      <w:r>
        <w:rPr>
          <w:spacing w:val="-30"/>
          <w:sz w:val="22"/>
        </w:rPr>
        <w:t> </w:t>
      </w:r>
      <w:r>
        <w:rPr>
          <w:sz w:val="22"/>
        </w:rPr>
        <w:t>los</w:t>
      </w:r>
      <w:r>
        <w:rPr>
          <w:spacing w:val="-30"/>
          <w:sz w:val="22"/>
        </w:rPr>
        <w:t> </w:t>
      </w:r>
      <w:r>
        <w:rPr>
          <w:sz w:val="22"/>
        </w:rPr>
        <w:t>efectos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lo</w:t>
      </w:r>
      <w:r>
        <w:rPr>
          <w:spacing w:val="-31"/>
          <w:sz w:val="22"/>
        </w:rPr>
        <w:t> </w:t>
      </w:r>
      <w:r>
        <w:rPr>
          <w:sz w:val="22"/>
        </w:rPr>
        <w:t>previsto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artículo </w:t>
      </w:r>
      <w:r>
        <w:rPr>
          <w:spacing w:val="-3"/>
          <w:w w:val="95"/>
          <w:sz w:val="22"/>
        </w:rPr>
        <w:t>anterior, </w:t>
      </w:r>
      <w:r>
        <w:rPr>
          <w:w w:val="95"/>
          <w:sz w:val="22"/>
        </w:rPr>
        <w:t>las autoridades correspondientes desarrollarán </w:t>
      </w:r>
      <w:r>
        <w:rPr>
          <w:sz w:val="22"/>
        </w:rPr>
        <w:t>las siguientes</w:t>
      </w:r>
      <w:r>
        <w:rPr>
          <w:spacing w:val="-28"/>
          <w:sz w:val="22"/>
        </w:rPr>
        <w:t> </w:t>
      </w:r>
      <w:r>
        <w:rPr>
          <w:sz w:val="22"/>
        </w:rPr>
        <w:t>acciones:</w:t>
      </w:r>
    </w:p>
    <w:p>
      <w:pPr>
        <w:pStyle w:val="ListParagraph"/>
        <w:numPr>
          <w:ilvl w:val="0"/>
          <w:numId w:val="41"/>
        </w:numPr>
        <w:tabs>
          <w:tab w:pos="3067" w:val="left" w:leader="none"/>
        </w:tabs>
        <w:spacing w:line="250" w:lineRule="exact" w:before="0" w:after="0"/>
        <w:ind w:left="3066" w:right="0" w:hanging="196"/>
        <w:jc w:val="both"/>
        <w:rPr>
          <w:i/>
          <w:sz w:val="22"/>
        </w:rPr>
      </w:pPr>
      <w:r>
        <w:rPr>
          <w:sz w:val="22"/>
        </w:rPr>
        <w:t>Promover acciones que contribuyan a </w:t>
      </w:r>
      <w:r>
        <w:rPr>
          <w:i/>
          <w:sz w:val="22"/>
        </w:rPr>
        <w:t>erradicar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toda</w:t>
      </w:r>
    </w:p>
    <w:p>
      <w:pPr>
        <w:spacing w:after="0" w:line="250" w:lineRule="exact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before="79"/>
        <w:ind w:left="1346" w:right="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5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sz w:val="22"/>
        </w:rPr>
        <w:t>discriminación, basada en estereotipos de género</w:t>
      </w:r>
      <w:r>
        <w:rPr>
          <w:sz w:val="22"/>
        </w:rPr>
        <w:t>;</w:t>
      </w:r>
    </w:p>
    <w:p>
      <w:pPr>
        <w:pStyle w:val="ListParagraph"/>
        <w:numPr>
          <w:ilvl w:val="0"/>
          <w:numId w:val="41"/>
        </w:numPr>
        <w:tabs>
          <w:tab w:pos="1571" w:val="left" w:leader="none"/>
        </w:tabs>
        <w:spacing w:line="276" w:lineRule="auto" w:before="37" w:after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Desarrollar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concientización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im- </w:t>
      </w:r>
      <w:r>
        <w:rPr>
          <w:sz w:val="22"/>
        </w:rPr>
        <w:t>portancia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igualdad</w:t>
      </w:r>
      <w:r>
        <w:rPr>
          <w:spacing w:val="-24"/>
          <w:sz w:val="22"/>
        </w:rPr>
        <w:t> </w:t>
      </w:r>
      <w:r>
        <w:rPr>
          <w:sz w:val="22"/>
        </w:rPr>
        <w:t>entre</w:t>
      </w:r>
      <w:r>
        <w:rPr>
          <w:spacing w:val="-23"/>
          <w:sz w:val="22"/>
        </w:rPr>
        <w:t> </w:t>
      </w:r>
      <w:r>
        <w:rPr>
          <w:sz w:val="22"/>
        </w:rPr>
        <w:t>mujeres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hombres;</w:t>
      </w:r>
    </w:p>
    <w:p>
      <w:pPr>
        <w:pStyle w:val="ListParagraph"/>
        <w:numPr>
          <w:ilvl w:val="0"/>
          <w:numId w:val="41"/>
        </w:numPr>
        <w:tabs>
          <w:tab w:pos="1644" w:val="left" w:leader="none"/>
        </w:tabs>
        <w:spacing w:line="276" w:lineRule="auto" w:before="0" w:after="0"/>
        <w:ind w:left="1346" w:right="2965" w:firstLine="0"/>
        <w:jc w:val="both"/>
        <w:rPr>
          <w:sz w:val="22"/>
        </w:rPr>
      </w:pPr>
      <w:r>
        <w:rPr>
          <w:w w:val="95"/>
          <w:sz w:val="22"/>
        </w:rPr>
        <w:t>Vigilar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integración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perspectiva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z w:val="22"/>
        </w:rPr>
        <w:t>todas las políticas</w:t>
      </w:r>
      <w:r>
        <w:rPr>
          <w:spacing w:val="-43"/>
          <w:sz w:val="22"/>
        </w:rPr>
        <w:t> </w:t>
      </w:r>
      <w:r>
        <w:rPr>
          <w:sz w:val="22"/>
        </w:rPr>
        <w:t>públicas;</w:t>
      </w:r>
    </w:p>
    <w:p>
      <w:pPr>
        <w:pStyle w:val="ListParagraph"/>
        <w:numPr>
          <w:ilvl w:val="0"/>
          <w:numId w:val="41"/>
        </w:numPr>
        <w:tabs>
          <w:tab w:pos="1629" w:val="left" w:leader="none"/>
        </w:tabs>
        <w:spacing w:line="276" w:lineRule="auto" w:before="0" w:after="0"/>
        <w:ind w:left="1346" w:right="2965" w:firstLine="0"/>
        <w:jc w:val="both"/>
        <w:rPr>
          <w:sz w:val="22"/>
        </w:rPr>
      </w:pPr>
      <w:r>
        <w:rPr>
          <w:i/>
          <w:w w:val="90"/>
          <w:sz w:val="22"/>
        </w:rPr>
        <w:t>Promover la utilización de un lenguaje con</w:t>
      </w:r>
      <w:r>
        <w:rPr>
          <w:i/>
          <w:spacing w:val="-30"/>
          <w:w w:val="90"/>
          <w:sz w:val="22"/>
        </w:rPr>
        <w:t> </w:t>
      </w:r>
      <w:r>
        <w:rPr>
          <w:i/>
          <w:w w:val="90"/>
          <w:sz w:val="22"/>
        </w:rPr>
        <w:t>perspectiva </w:t>
      </w:r>
      <w:r>
        <w:rPr>
          <w:i/>
          <w:sz w:val="22"/>
        </w:rPr>
        <w:t>de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género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4"/>
          <w:sz w:val="22"/>
        </w:rPr>
        <w:t> </w:t>
      </w:r>
      <w:r>
        <w:rPr>
          <w:i/>
          <w:spacing w:val="-3"/>
          <w:sz w:val="22"/>
        </w:rPr>
        <w:t>totalidad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34"/>
          <w:sz w:val="22"/>
        </w:rPr>
        <w:t> </w:t>
      </w:r>
      <w:r>
        <w:rPr>
          <w:i/>
          <w:spacing w:val="-3"/>
          <w:sz w:val="22"/>
        </w:rPr>
        <w:t>relaciones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sociales</w:t>
      </w:r>
      <w:r>
        <w:rPr>
          <w:sz w:val="22"/>
        </w:rPr>
        <w:t>,</w:t>
      </w:r>
      <w:r>
        <w:rPr>
          <w:spacing w:val="-33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41"/>
        </w:numPr>
        <w:tabs>
          <w:tab w:pos="1579" w:val="left" w:leader="none"/>
        </w:tabs>
        <w:spacing w:line="276" w:lineRule="auto" w:before="0" w:after="0"/>
        <w:ind w:left="1346" w:right="2965" w:firstLine="0"/>
        <w:jc w:val="both"/>
        <w:rPr>
          <w:sz w:val="22"/>
        </w:rPr>
      </w:pPr>
      <w:r>
        <w:rPr>
          <w:i/>
          <w:spacing w:val="-6"/>
          <w:w w:val="95"/>
          <w:sz w:val="22"/>
        </w:rPr>
        <w:t>Velar </w:t>
      </w:r>
      <w:r>
        <w:rPr>
          <w:i/>
          <w:w w:val="95"/>
          <w:sz w:val="22"/>
        </w:rPr>
        <w:t>por que los medios de </w:t>
      </w:r>
      <w:r>
        <w:rPr>
          <w:i/>
          <w:spacing w:val="-3"/>
          <w:w w:val="95"/>
          <w:sz w:val="22"/>
        </w:rPr>
        <w:t>comunicación transmitan </w:t>
      </w:r>
      <w:r>
        <w:rPr>
          <w:i/>
          <w:w w:val="95"/>
          <w:sz w:val="22"/>
        </w:rPr>
        <w:t>una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imagen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igualitaria,</w:t>
      </w:r>
      <w:r>
        <w:rPr>
          <w:i/>
          <w:spacing w:val="-31"/>
          <w:w w:val="95"/>
          <w:sz w:val="22"/>
        </w:rPr>
        <w:t> </w:t>
      </w:r>
      <w:r>
        <w:rPr>
          <w:i/>
          <w:spacing w:val="-3"/>
          <w:w w:val="95"/>
          <w:sz w:val="22"/>
        </w:rPr>
        <w:t>plural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no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estereotipada</w:t>
      </w:r>
      <w:r>
        <w:rPr>
          <w:i/>
          <w:spacing w:val="-31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30"/>
          <w:w w:val="95"/>
          <w:sz w:val="22"/>
        </w:rPr>
        <w:t> </w:t>
      </w:r>
      <w:r>
        <w:rPr>
          <w:i/>
          <w:w w:val="95"/>
          <w:sz w:val="22"/>
        </w:rPr>
        <w:t>muje- </w:t>
      </w:r>
      <w:r>
        <w:rPr>
          <w:i/>
          <w:spacing w:val="-3"/>
          <w:w w:val="95"/>
          <w:sz w:val="22"/>
        </w:rPr>
        <w:t>res</w:t>
      </w:r>
      <w:r>
        <w:rPr>
          <w:i/>
          <w:spacing w:val="-33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32"/>
          <w:w w:val="95"/>
          <w:sz w:val="22"/>
        </w:rPr>
        <w:t> </w:t>
      </w:r>
      <w:r>
        <w:rPr>
          <w:i/>
          <w:spacing w:val="-3"/>
          <w:w w:val="95"/>
          <w:sz w:val="22"/>
        </w:rPr>
        <w:t>hombres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en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la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sociedad,</w:t>
      </w:r>
      <w:r>
        <w:rPr>
          <w:i/>
          <w:spacing w:val="-32"/>
          <w:w w:val="95"/>
          <w:sz w:val="22"/>
        </w:rPr>
        <w:t> </w:t>
      </w:r>
      <w:r>
        <w:rPr>
          <w:i/>
          <w:spacing w:val="-3"/>
          <w:w w:val="95"/>
          <w:sz w:val="22"/>
        </w:rPr>
        <w:t>promuevan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conocimiento</w:t>
      </w:r>
      <w:r>
        <w:rPr>
          <w:i/>
          <w:spacing w:val="-32"/>
          <w:w w:val="95"/>
          <w:sz w:val="22"/>
        </w:rPr>
        <w:t> </w:t>
      </w:r>
      <w:r>
        <w:rPr>
          <w:i/>
          <w:w w:val="95"/>
          <w:sz w:val="22"/>
        </w:rPr>
        <w:t>y la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difusión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2"/>
          <w:w w:val="95"/>
          <w:sz w:val="22"/>
        </w:rPr>
        <w:t>del</w:t>
      </w:r>
      <w:r>
        <w:rPr>
          <w:i/>
          <w:spacing w:val="-20"/>
          <w:w w:val="95"/>
          <w:sz w:val="22"/>
        </w:rPr>
        <w:t> </w:t>
      </w:r>
      <w:r>
        <w:rPr>
          <w:i/>
          <w:w w:val="95"/>
          <w:sz w:val="22"/>
        </w:rPr>
        <w:t>principio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de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igualdad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3"/>
          <w:w w:val="95"/>
          <w:sz w:val="22"/>
        </w:rPr>
        <w:t>entre</w:t>
      </w:r>
      <w:r>
        <w:rPr>
          <w:i/>
          <w:spacing w:val="-22"/>
          <w:w w:val="95"/>
          <w:sz w:val="22"/>
        </w:rPr>
        <w:t> </w:t>
      </w:r>
      <w:r>
        <w:rPr>
          <w:i/>
          <w:spacing w:val="-3"/>
          <w:w w:val="95"/>
          <w:sz w:val="22"/>
        </w:rPr>
        <w:t>mujeres</w:t>
      </w:r>
      <w:r>
        <w:rPr>
          <w:i/>
          <w:spacing w:val="-21"/>
          <w:w w:val="95"/>
          <w:sz w:val="22"/>
        </w:rPr>
        <w:t> </w:t>
      </w:r>
      <w:r>
        <w:rPr>
          <w:i/>
          <w:w w:val="95"/>
          <w:sz w:val="22"/>
        </w:rPr>
        <w:t>y</w:t>
      </w:r>
      <w:r>
        <w:rPr>
          <w:i/>
          <w:spacing w:val="-22"/>
          <w:w w:val="95"/>
          <w:sz w:val="22"/>
        </w:rPr>
        <w:t> </w:t>
      </w:r>
      <w:r>
        <w:rPr>
          <w:i/>
          <w:w w:val="95"/>
          <w:sz w:val="22"/>
        </w:rPr>
        <w:t>hom- </w:t>
      </w:r>
      <w:r>
        <w:rPr>
          <w:i/>
          <w:spacing w:val="-3"/>
          <w:sz w:val="22"/>
        </w:rPr>
        <w:t>bres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eviten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utilización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sexista</w:t>
      </w:r>
      <w:r>
        <w:rPr>
          <w:i/>
          <w:spacing w:val="-24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lenguaje</w:t>
      </w:r>
      <w:r>
        <w:rPr>
          <w:sz w:val="22"/>
        </w:rPr>
        <w:t>.</w:t>
      </w:r>
    </w:p>
    <w:p>
      <w:pPr>
        <w:spacing w:line="248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[…]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  <w:spacing w:line="252" w:lineRule="auto"/>
        <w:ind w:left="780" w:right="2682"/>
        <w:jc w:val="both"/>
      </w:pPr>
      <w:r>
        <w:rPr>
          <w:color w:val="942B6A"/>
          <w:w w:val="90"/>
        </w:rPr>
        <w:t>Programa</w:t>
      </w:r>
      <w:r>
        <w:rPr>
          <w:color w:val="942B6A"/>
          <w:spacing w:val="-9"/>
          <w:w w:val="90"/>
        </w:rPr>
        <w:t> </w:t>
      </w:r>
      <w:r>
        <w:rPr>
          <w:color w:val="942B6A"/>
          <w:w w:val="90"/>
        </w:rPr>
        <w:t>Nacional</w:t>
      </w:r>
      <w:r>
        <w:rPr>
          <w:color w:val="942B6A"/>
          <w:spacing w:val="-8"/>
          <w:w w:val="90"/>
        </w:rPr>
        <w:t> </w:t>
      </w:r>
      <w:r>
        <w:rPr>
          <w:color w:val="942B6A"/>
          <w:w w:val="90"/>
        </w:rPr>
        <w:t>para</w:t>
      </w:r>
      <w:r>
        <w:rPr>
          <w:color w:val="942B6A"/>
          <w:spacing w:val="-8"/>
          <w:w w:val="90"/>
        </w:rPr>
        <w:t> </w:t>
      </w:r>
      <w:r>
        <w:rPr>
          <w:color w:val="942B6A"/>
          <w:w w:val="90"/>
        </w:rPr>
        <w:t>la</w:t>
      </w:r>
      <w:r>
        <w:rPr>
          <w:color w:val="942B6A"/>
          <w:spacing w:val="-8"/>
          <w:w w:val="90"/>
        </w:rPr>
        <w:t> </w:t>
      </w:r>
      <w:r>
        <w:rPr>
          <w:color w:val="942B6A"/>
          <w:w w:val="90"/>
        </w:rPr>
        <w:t>Igualdad</w:t>
      </w:r>
      <w:r>
        <w:rPr>
          <w:color w:val="942B6A"/>
          <w:spacing w:val="-9"/>
          <w:w w:val="90"/>
        </w:rPr>
        <w:t> </w:t>
      </w:r>
      <w:r>
        <w:rPr>
          <w:color w:val="942B6A"/>
          <w:w w:val="90"/>
        </w:rPr>
        <w:t>de</w:t>
      </w:r>
      <w:r>
        <w:rPr>
          <w:color w:val="942B6A"/>
          <w:spacing w:val="-8"/>
          <w:w w:val="90"/>
        </w:rPr>
        <w:t> </w:t>
      </w:r>
      <w:r>
        <w:rPr>
          <w:color w:val="942B6A"/>
          <w:w w:val="90"/>
        </w:rPr>
        <w:t>Oportunidades</w:t>
      </w:r>
      <w:r>
        <w:rPr>
          <w:color w:val="942B6A"/>
          <w:spacing w:val="-8"/>
          <w:w w:val="90"/>
        </w:rPr>
        <w:t> </w:t>
      </w:r>
      <w:r>
        <w:rPr>
          <w:color w:val="942B6A"/>
          <w:w w:val="90"/>
        </w:rPr>
        <w:t>y</w:t>
      </w:r>
      <w:r>
        <w:rPr>
          <w:color w:val="942B6A"/>
          <w:spacing w:val="-8"/>
          <w:w w:val="90"/>
        </w:rPr>
        <w:t> </w:t>
      </w:r>
      <w:r>
        <w:rPr>
          <w:color w:val="942B6A"/>
          <w:w w:val="90"/>
        </w:rPr>
        <w:t>no Discriminación contra las Mujeres, </w:t>
      </w:r>
      <w:r>
        <w:rPr>
          <w:color w:val="942B6A"/>
          <w:spacing w:val="-4"/>
          <w:w w:val="90"/>
        </w:rPr>
        <w:t>PROIGUALDAD </w:t>
      </w:r>
      <w:r>
        <w:rPr>
          <w:color w:val="942B6A"/>
          <w:w w:val="90"/>
        </w:rPr>
        <w:t>2013- </w:t>
      </w:r>
      <w:r>
        <w:rPr>
          <w:color w:val="942B6A"/>
        </w:rPr>
        <w:t>2018</w:t>
      </w:r>
    </w:p>
    <w:p>
      <w:pPr>
        <w:pStyle w:val="BodyText"/>
        <w:ind w:left="780"/>
      </w:pPr>
      <w:r>
        <w:rPr/>
        <w:t>(DOF: 30/08/2013)</w:t>
      </w:r>
    </w:p>
    <w:p>
      <w:pPr>
        <w:spacing w:before="33"/>
        <w:ind w:left="1346" w:right="0" w:firstLine="0"/>
        <w:jc w:val="left"/>
        <w:rPr>
          <w:b/>
          <w:sz w:val="22"/>
        </w:rPr>
      </w:pPr>
      <w:r>
        <w:rPr>
          <w:b/>
          <w:color w:val="942B6A"/>
          <w:sz w:val="22"/>
        </w:rPr>
        <w:t>II. Políticas culturales y medios de comunicación</w:t>
      </w:r>
    </w:p>
    <w:p>
      <w:pPr>
        <w:spacing w:before="37"/>
        <w:ind w:left="1346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spacing w:line="276" w:lineRule="auto" w:before="37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mexicana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está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permeada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visiones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sexistas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z w:val="22"/>
        </w:rPr>
        <w:t>discriminatorias</w:t>
      </w:r>
      <w:r>
        <w:rPr>
          <w:spacing w:val="-36"/>
          <w:sz w:val="22"/>
        </w:rPr>
        <w:t> </w:t>
      </w:r>
      <w:r>
        <w:rPr>
          <w:sz w:val="22"/>
        </w:rPr>
        <w:t>que</w:t>
      </w:r>
      <w:r>
        <w:rPr>
          <w:spacing w:val="-36"/>
          <w:sz w:val="22"/>
        </w:rPr>
        <w:t> </w:t>
      </w:r>
      <w:r>
        <w:rPr>
          <w:sz w:val="22"/>
        </w:rPr>
        <w:t>violentan</w:t>
      </w:r>
      <w:r>
        <w:rPr>
          <w:spacing w:val="-36"/>
          <w:sz w:val="22"/>
        </w:rPr>
        <w:t> </w:t>
      </w:r>
      <w:r>
        <w:rPr>
          <w:sz w:val="22"/>
        </w:rPr>
        <w:t>los</w:t>
      </w:r>
      <w:r>
        <w:rPr>
          <w:spacing w:val="-37"/>
          <w:sz w:val="22"/>
        </w:rPr>
        <w:t> </w:t>
      </w:r>
      <w:r>
        <w:rPr>
          <w:sz w:val="22"/>
        </w:rPr>
        <w:t>derechos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las</w:t>
      </w:r>
      <w:r>
        <w:rPr>
          <w:spacing w:val="-36"/>
          <w:sz w:val="22"/>
        </w:rPr>
        <w:t> </w:t>
      </w:r>
      <w:r>
        <w:rPr>
          <w:sz w:val="22"/>
        </w:rPr>
        <w:t>mu- jeres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las</w:t>
      </w:r>
      <w:r>
        <w:rPr>
          <w:spacing w:val="-30"/>
          <w:sz w:val="22"/>
        </w:rPr>
        <w:t> </w:t>
      </w:r>
      <w:r>
        <w:rPr>
          <w:sz w:val="22"/>
        </w:rPr>
        <w:t>niñas,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9"/>
          <w:sz w:val="22"/>
        </w:rPr>
        <w:t> </w:t>
      </w:r>
      <w:r>
        <w:rPr>
          <w:sz w:val="22"/>
        </w:rPr>
        <w:t>han</w:t>
      </w:r>
      <w:r>
        <w:rPr>
          <w:spacing w:val="-29"/>
          <w:sz w:val="22"/>
        </w:rPr>
        <w:t> </w:t>
      </w:r>
      <w:r>
        <w:rPr>
          <w:sz w:val="22"/>
        </w:rPr>
        <w:t>construido</w:t>
      </w:r>
      <w:r>
        <w:rPr>
          <w:spacing w:val="-30"/>
          <w:sz w:val="22"/>
        </w:rPr>
        <w:t> </w:t>
      </w:r>
      <w:r>
        <w:rPr>
          <w:sz w:val="22"/>
        </w:rPr>
        <w:t>un</w:t>
      </w:r>
      <w:r>
        <w:rPr>
          <w:spacing w:val="-29"/>
          <w:sz w:val="22"/>
        </w:rPr>
        <w:t> </w:t>
      </w:r>
      <w:r>
        <w:rPr>
          <w:sz w:val="22"/>
        </w:rPr>
        <w:t>modelo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mas- </w:t>
      </w:r>
      <w:r>
        <w:rPr>
          <w:w w:val="95"/>
          <w:sz w:val="22"/>
        </w:rPr>
        <w:t>culinidad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exalta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uso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violencia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discrimina- ción.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medios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comunicación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masiva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frecuencia reproducen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visiones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perjuicio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mujeres,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“na- </w:t>
      </w:r>
      <w:r>
        <w:rPr>
          <w:spacing w:val="-3"/>
          <w:w w:val="95"/>
          <w:sz w:val="22"/>
        </w:rPr>
        <w:t>turalizando”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desigualdad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género.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Ante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realidad prensa, radio, televisión y las nuevas tecnologías tienen </w:t>
      </w:r>
      <w:r>
        <w:rPr>
          <w:sz w:val="22"/>
        </w:rPr>
        <w:t>un</w:t>
      </w:r>
      <w:r>
        <w:rPr>
          <w:spacing w:val="-27"/>
          <w:sz w:val="22"/>
        </w:rPr>
        <w:t> </w:t>
      </w:r>
      <w:r>
        <w:rPr>
          <w:sz w:val="22"/>
        </w:rPr>
        <w:t>nuevo</w:t>
      </w:r>
      <w:r>
        <w:rPr>
          <w:spacing w:val="-26"/>
          <w:sz w:val="22"/>
        </w:rPr>
        <w:t> </w:t>
      </w:r>
      <w:r>
        <w:rPr>
          <w:sz w:val="22"/>
        </w:rPr>
        <w:t>papel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z w:val="22"/>
        </w:rPr>
        <w:t>desempeñar</w:t>
      </w:r>
      <w:r>
        <w:rPr>
          <w:spacing w:val="-26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favor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igualdad </w:t>
      </w:r>
      <w:r>
        <w:rPr>
          <w:w w:val="95"/>
          <w:sz w:val="22"/>
        </w:rPr>
        <w:t>entre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hombres,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combate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discriminación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erradicación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violencia.</w:t>
      </w:r>
    </w:p>
    <w:p>
      <w:pPr>
        <w:spacing w:line="276" w:lineRule="auto" w:before="0"/>
        <w:ind w:left="1346" w:right="2965" w:firstLine="0"/>
        <w:jc w:val="both"/>
        <w:rPr>
          <w:sz w:val="22"/>
        </w:rPr>
      </w:pPr>
      <w:r>
        <w:rPr>
          <w:sz w:val="22"/>
        </w:rPr>
        <w:t>Se</w:t>
      </w:r>
      <w:r>
        <w:rPr>
          <w:spacing w:val="-21"/>
          <w:sz w:val="22"/>
        </w:rPr>
        <w:t> </w:t>
      </w:r>
      <w:r>
        <w:rPr>
          <w:sz w:val="22"/>
        </w:rPr>
        <w:t>trata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un</w:t>
      </w:r>
      <w:r>
        <w:rPr>
          <w:spacing w:val="-21"/>
          <w:sz w:val="22"/>
        </w:rPr>
        <w:t> </w:t>
      </w:r>
      <w:r>
        <w:rPr>
          <w:sz w:val="22"/>
        </w:rPr>
        <w:t>gran</w:t>
      </w:r>
      <w:r>
        <w:rPr>
          <w:spacing w:val="-21"/>
          <w:sz w:val="22"/>
        </w:rPr>
        <w:t> </w:t>
      </w:r>
      <w:r>
        <w:rPr>
          <w:sz w:val="22"/>
        </w:rPr>
        <w:t>cambio</w:t>
      </w:r>
      <w:r>
        <w:rPr>
          <w:spacing w:val="-21"/>
          <w:sz w:val="22"/>
        </w:rPr>
        <w:t> </w:t>
      </w:r>
      <w:r>
        <w:rPr>
          <w:sz w:val="22"/>
        </w:rPr>
        <w:t>cultural</w:t>
      </w:r>
      <w:r>
        <w:rPr>
          <w:spacing w:val="-21"/>
          <w:sz w:val="22"/>
        </w:rPr>
        <w:t> </w:t>
      </w:r>
      <w:r>
        <w:rPr>
          <w:sz w:val="22"/>
        </w:rPr>
        <w:t>que</w:t>
      </w:r>
      <w:r>
        <w:rPr>
          <w:spacing w:val="-21"/>
          <w:sz w:val="22"/>
        </w:rPr>
        <w:t> </w:t>
      </w:r>
      <w:r>
        <w:rPr>
          <w:sz w:val="22"/>
        </w:rPr>
        <w:t>exige</w:t>
      </w:r>
      <w:r>
        <w:rPr>
          <w:spacing w:val="-21"/>
          <w:sz w:val="22"/>
        </w:rPr>
        <w:t>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z w:val="22"/>
        </w:rPr>
        <w:t>trabajo de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sociedad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su</w:t>
      </w:r>
      <w:r>
        <w:rPr>
          <w:spacing w:val="-19"/>
          <w:sz w:val="22"/>
        </w:rPr>
        <w:t> </w:t>
      </w:r>
      <w:r>
        <w:rPr>
          <w:sz w:val="22"/>
        </w:rPr>
        <w:t>conjunto;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trata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medios</w:t>
      </w:r>
      <w:r>
        <w:rPr>
          <w:spacing w:val="-19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comunicación,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pero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materiales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educativos,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line="276" w:lineRule="auto" w:before="234"/>
        <w:ind w:left="2870" w:right="1440" w:firstLine="0"/>
        <w:jc w:val="both"/>
        <w:rPr>
          <w:sz w:val="22"/>
        </w:rPr>
      </w:pP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los</w:t>
      </w:r>
      <w:r>
        <w:rPr>
          <w:spacing w:val="-32"/>
          <w:sz w:val="22"/>
        </w:rPr>
        <w:t> </w:t>
      </w:r>
      <w:r>
        <w:rPr>
          <w:sz w:val="22"/>
        </w:rPr>
        <w:t>planes</w:t>
      </w:r>
      <w:r>
        <w:rPr>
          <w:spacing w:val="-31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programas</w:t>
      </w:r>
      <w:r>
        <w:rPr>
          <w:spacing w:val="-32"/>
          <w:sz w:val="22"/>
        </w:rPr>
        <w:t> </w:t>
      </w:r>
      <w:r>
        <w:rPr>
          <w:sz w:val="22"/>
        </w:rPr>
        <w:t>educativos</w:t>
      </w:r>
      <w:r>
        <w:rPr>
          <w:spacing w:val="-31"/>
          <w:sz w:val="22"/>
        </w:rPr>
        <w:t> </w:t>
      </w:r>
      <w:r>
        <w:rPr>
          <w:sz w:val="22"/>
        </w:rPr>
        <w:t>que</w:t>
      </w:r>
      <w:r>
        <w:rPr>
          <w:spacing w:val="-32"/>
          <w:sz w:val="22"/>
        </w:rPr>
        <w:t> </w:t>
      </w:r>
      <w:r>
        <w:rPr>
          <w:sz w:val="22"/>
        </w:rPr>
        <w:t>contribuyen</w:t>
      </w:r>
      <w:r>
        <w:rPr>
          <w:spacing w:val="-32"/>
          <w:sz w:val="22"/>
        </w:rPr>
        <w:t> </w:t>
      </w:r>
      <w:r>
        <w:rPr>
          <w:sz w:val="22"/>
        </w:rPr>
        <w:t>a forjar</w:t>
      </w:r>
      <w:r>
        <w:rPr>
          <w:spacing w:val="-27"/>
          <w:sz w:val="22"/>
        </w:rPr>
        <w:t> </w:t>
      </w:r>
      <w:r>
        <w:rPr>
          <w:sz w:val="22"/>
        </w:rPr>
        <w:t>nuestra</w:t>
      </w:r>
      <w:r>
        <w:rPr>
          <w:spacing w:val="-26"/>
          <w:sz w:val="22"/>
        </w:rPr>
        <w:t> </w:t>
      </w:r>
      <w:r>
        <w:rPr>
          <w:sz w:val="22"/>
        </w:rPr>
        <w:t>identidad</w:t>
      </w:r>
      <w:r>
        <w:rPr>
          <w:spacing w:val="-27"/>
          <w:sz w:val="22"/>
        </w:rPr>
        <w:t> </w:t>
      </w:r>
      <w:r>
        <w:rPr>
          <w:sz w:val="22"/>
        </w:rPr>
        <w:t>nacional.</w:t>
      </w:r>
      <w:r>
        <w:rPr>
          <w:spacing w:val="-26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trata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cambiar</w:t>
      </w:r>
      <w:r>
        <w:rPr>
          <w:spacing w:val="-27"/>
          <w:sz w:val="22"/>
        </w:rPr>
        <w:t> </w:t>
      </w:r>
      <w:r>
        <w:rPr>
          <w:sz w:val="22"/>
        </w:rPr>
        <w:t>el </w:t>
      </w:r>
      <w:r>
        <w:rPr>
          <w:w w:val="95"/>
          <w:sz w:val="22"/>
        </w:rPr>
        <w:t>enfoque,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invisibilización,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segregación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discrimina- </w:t>
      </w:r>
      <w:r>
        <w:rPr>
          <w:sz w:val="22"/>
        </w:rPr>
        <w:t>ción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mujeres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niñas,</w:t>
      </w:r>
      <w:r>
        <w:rPr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una</w:t>
      </w:r>
      <w:r>
        <w:rPr>
          <w:spacing w:val="-33"/>
          <w:sz w:val="22"/>
        </w:rPr>
        <w:t> </w:t>
      </w:r>
      <w:r>
        <w:rPr>
          <w:sz w:val="22"/>
        </w:rPr>
        <w:t>respetuosa</w:t>
      </w:r>
      <w:r>
        <w:rPr>
          <w:spacing w:val="-33"/>
          <w:sz w:val="22"/>
        </w:rPr>
        <w:t> </w:t>
      </w:r>
      <w:r>
        <w:rPr>
          <w:sz w:val="22"/>
        </w:rPr>
        <w:t>visibilidad;</w:t>
      </w:r>
      <w:r>
        <w:rPr>
          <w:spacing w:val="-32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eliminación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estereotipos,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diseño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creativo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 perspectiva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género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eliminación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imágenes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de- </w:t>
      </w:r>
      <w:r>
        <w:rPr>
          <w:sz w:val="22"/>
        </w:rPr>
        <w:t>nigrantes.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sz w:val="22"/>
        </w:rPr>
        <w:t>Los</w:t>
      </w:r>
      <w:r>
        <w:rPr>
          <w:spacing w:val="-31"/>
          <w:sz w:val="22"/>
        </w:rPr>
        <w:t> </w:t>
      </w:r>
      <w:r>
        <w:rPr>
          <w:sz w:val="22"/>
        </w:rPr>
        <w:t>estereotipos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género</w:t>
      </w:r>
      <w:r>
        <w:rPr>
          <w:spacing w:val="-30"/>
          <w:sz w:val="22"/>
        </w:rPr>
        <w:t> </w:t>
      </w:r>
      <w:r>
        <w:rPr>
          <w:sz w:val="22"/>
        </w:rPr>
        <w:t>forman</w:t>
      </w:r>
      <w:r>
        <w:rPr>
          <w:spacing w:val="-30"/>
          <w:sz w:val="22"/>
        </w:rPr>
        <w:t> </w:t>
      </w:r>
      <w:r>
        <w:rPr>
          <w:sz w:val="22"/>
        </w:rPr>
        <w:t>parte</w:t>
      </w:r>
      <w:r>
        <w:rPr>
          <w:spacing w:val="-30"/>
          <w:sz w:val="22"/>
        </w:rPr>
        <w:t> </w:t>
      </w:r>
      <w:r>
        <w:rPr>
          <w:sz w:val="22"/>
        </w:rPr>
        <w:t>del</w:t>
      </w:r>
      <w:r>
        <w:rPr>
          <w:spacing w:val="-31"/>
          <w:sz w:val="22"/>
        </w:rPr>
        <w:t> </w:t>
      </w:r>
      <w:r>
        <w:rPr>
          <w:sz w:val="22"/>
        </w:rPr>
        <w:t>imaginario colectivo</w:t>
      </w:r>
      <w:r>
        <w:rPr>
          <w:spacing w:val="-27"/>
          <w:sz w:val="22"/>
        </w:rPr>
        <w:t> </w:t>
      </w:r>
      <w:r>
        <w:rPr>
          <w:sz w:val="22"/>
        </w:rPr>
        <w:t>simbólico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con</w:t>
      </w:r>
      <w:r>
        <w:rPr>
          <w:spacing w:val="-27"/>
          <w:sz w:val="22"/>
        </w:rPr>
        <w:t> </w:t>
      </w:r>
      <w:r>
        <w:rPr>
          <w:sz w:val="22"/>
        </w:rPr>
        <w:t>frecuencia</w:t>
      </w:r>
      <w:r>
        <w:rPr>
          <w:spacing w:val="-27"/>
          <w:sz w:val="22"/>
        </w:rPr>
        <w:t> </w:t>
      </w:r>
      <w:r>
        <w:rPr>
          <w:sz w:val="22"/>
        </w:rPr>
        <w:t>no</w:t>
      </w:r>
      <w:r>
        <w:rPr>
          <w:spacing w:val="-27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perciben</w:t>
      </w:r>
      <w:r>
        <w:rPr>
          <w:spacing w:val="-27"/>
          <w:sz w:val="22"/>
        </w:rPr>
        <w:t> </w:t>
      </w:r>
      <w:r>
        <w:rPr>
          <w:sz w:val="22"/>
        </w:rPr>
        <w:t>los </w:t>
      </w:r>
      <w:r>
        <w:rPr>
          <w:w w:val="95"/>
          <w:sz w:val="22"/>
        </w:rPr>
        <w:t>componentes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discriminación,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subordinación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violen- </w:t>
      </w:r>
      <w:r>
        <w:rPr>
          <w:sz w:val="22"/>
        </w:rPr>
        <w:t>cia que</w:t>
      </w:r>
      <w:r>
        <w:rPr>
          <w:spacing w:val="-25"/>
          <w:sz w:val="22"/>
        </w:rPr>
        <w:t> </w:t>
      </w:r>
      <w:r>
        <w:rPr>
          <w:sz w:val="22"/>
        </w:rPr>
        <w:t>contienen.</w:t>
      </w:r>
    </w:p>
    <w:p>
      <w:pPr>
        <w:spacing w:line="249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[...]</w:t>
      </w:r>
    </w:p>
    <w:p>
      <w:pPr>
        <w:spacing w:line="276" w:lineRule="auto" w:before="31"/>
        <w:ind w:left="2870" w:right="1441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transformación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5"/>
          <w:sz w:val="22"/>
        </w:rPr>
        <w:t> </w:t>
      </w:r>
      <w:r>
        <w:rPr>
          <w:sz w:val="22"/>
        </w:rPr>
        <w:t>prácticas</w:t>
      </w:r>
      <w:r>
        <w:rPr>
          <w:spacing w:val="-34"/>
          <w:sz w:val="22"/>
        </w:rPr>
        <w:t> </w:t>
      </w:r>
      <w:r>
        <w:rPr>
          <w:sz w:val="22"/>
        </w:rPr>
        <w:t>culturales,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5"/>
          <w:sz w:val="22"/>
        </w:rPr>
        <w:t> </w:t>
      </w:r>
      <w:r>
        <w:rPr>
          <w:sz w:val="22"/>
        </w:rPr>
        <w:t>partir</w:t>
      </w:r>
      <w:r>
        <w:rPr>
          <w:spacing w:val="-34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políticas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desalienten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uso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estereotipos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género 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fomenten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imagen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equilibrada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diversos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estilos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vida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las</w:t>
      </w:r>
      <w:r>
        <w:rPr>
          <w:spacing w:val="-37"/>
          <w:sz w:val="22"/>
        </w:rPr>
        <w:t> </w:t>
      </w:r>
      <w:r>
        <w:rPr>
          <w:sz w:val="22"/>
        </w:rPr>
        <w:t>mujeres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sus</w:t>
      </w:r>
      <w:r>
        <w:rPr>
          <w:spacing w:val="-37"/>
          <w:sz w:val="22"/>
        </w:rPr>
        <w:t> </w:t>
      </w:r>
      <w:r>
        <w:rPr>
          <w:sz w:val="22"/>
        </w:rPr>
        <w:t>aportes</w:t>
      </w:r>
      <w:r>
        <w:rPr>
          <w:spacing w:val="-37"/>
          <w:sz w:val="22"/>
        </w:rPr>
        <w:t> </w:t>
      </w:r>
      <w:r>
        <w:rPr>
          <w:sz w:val="22"/>
        </w:rPr>
        <w:t>a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sociedad,</w:t>
      </w:r>
      <w:r>
        <w:rPr>
          <w:spacing w:val="-37"/>
          <w:sz w:val="22"/>
        </w:rPr>
        <w:t> </w:t>
      </w:r>
      <w:r>
        <w:rPr>
          <w:sz w:val="22"/>
        </w:rPr>
        <w:t>con- tribuirá</w:t>
      </w:r>
      <w:r>
        <w:rPr>
          <w:spacing w:val="-23"/>
          <w:sz w:val="22"/>
        </w:rPr>
        <w:t> </w:t>
      </w:r>
      <w:r>
        <w:rPr>
          <w:sz w:val="22"/>
        </w:rPr>
        <w:t>a</w:t>
      </w:r>
      <w:r>
        <w:rPr>
          <w:spacing w:val="-23"/>
          <w:sz w:val="22"/>
        </w:rPr>
        <w:t> </w:t>
      </w:r>
      <w:r>
        <w:rPr>
          <w:sz w:val="22"/>
        </w:rPr>
        <w:t>modificar</w:t>
      </w:r>
      <w:r>
        <w:rPr>
          <w:spacing w:val="-23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patrones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fomentará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z w:val="22"/>
        </w:rPr>
        <w:t>respeto entre mujeres y</w:t>
      </w:r>
      <w:r>
        <w:rPr>
          <w:spacing w:val="-40"/>
          <w:sz w:val="22"/>
        </w:rPr>
        <w:t> </w:t>
      </w:r>
      <w:r>
        <w:rPr>
          <w:sz w:val="22"/>
        </w:rPr>
        <w:t>hombres.</w:t>
      </w:r>
    </w:p>
    <w:p>
      <w:pPr>
        <w:spacing w:line="247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[...]</w:t>
      </w:r>
    </w:p>
    <w:p>
      <w:pPr>
        <w:spacing w:before="37"/>
        <w:ind w:left="2870" w:right="0" w:firstLine="0"/>
        <w:jc w:val="both"/>
        <w:rPr>
          <w:b/>
          <w:sz w:val="22"/>
        </w:rPr>
      </w:pPr>
      <w:r>
        <w:rPr>
          <w:b/>
          <w:color w:val="942B6A"/>
          <w:sz w:val="22"/>
        </w:rPr>
        <w:t>V. Bienestar y desarrollo humano</w:t>
      </w:r>
    </w:p>
    <w:p>
      <w:pPr>
        <w:spacing w:before="37"/>
        <w:ind w:left="2870" w:right="0" w:firstLine="0"/>
        <w:jc w:val="both"/>
        <w:rPr>
          <w:sz w:val="22"/>
        </w:rPr>
      </w:pPr>
      <w:r>
        <w:rPr>
          <w:sz w:val="22"/>
        </w:rPr>
        <w:t>[...]</w:t>
      </w:r>
    </w:p>
    <w:p>
      <w:pPr>
        <w:spacing w:line="276" w:lineRule="auto" w:before="37"/>
        <w:ind w:left="2870" w:right="4825" w:firstLine="0"/>
        <w:jc w:val="left"/>
        <w:rPr>
          <w:sz w:val="22"/>
        </w:rPr>
      </w:pPr>
      <w:r>
        <w:rPr>
          <w:spacing w:val="-10"/>
          <w:w w:val="90"/>
          <w:sz w:val="22"/>
        </w:rPr>
        <w:t>V.1 </w:t>
      </w:r>
      <w:r>
        <w:rPr>
          <w:w w:val="90"/>
          <w:sz w:val="22"/>
        </w:rPr>
        <w:t>Educación </w:t>
      </w:r>
      <w:r>
        <w:rPr>
          <w:sz w:val="22"/>
        </w:rPr>
        <w:t>[...]</w:t>
      </w:r>
    </w:p>
    <w:p>
      <w:pPr>
        <w:spacing w:line="276" w:lineRule="auto" w:before="0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Para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lograr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educación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necesario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dismi- </w:t>
      </w:r>
      <w:r>
        <w:rPr>
          <w:sz w:val="22"/>
        </w:rPr>
        <w:t>nuir</w:t>
      </w:r>
      <w:r>
        <w:rPr>
          <w:spacing w:val="-29"/>
          <w:sz w:val="22"/>
        </w:rPr>
        <w:t> </w:t>
      </w:r>
      <w:r>
        <w:rPr>
          <w:sz w:val="22"/>
        </w:rPr>
        <w:t>las</w:t>
      </w:r>
      <w:r>
        <w:rPr>
          <w:spacing w:val="-29"/>
          <w:sz w:val="22"/>
        </w:rPr>
        <w:t> </w:t>
      </w:r>
      <w:r>
        <w:rPr>
          <w:sz w:val="22"/>
        </w:rPr>
        <w:t>brechas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género</w:t>
      </w:r>
      <w:r>
        <w:rPr>
          <w:spacing w:val="-29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eliminar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z w:val="22"/>
        </w:rPr>
        <w:t>segregación</w:t>
      </w:r>
      <w:r>
        <w:rPr>
          <w:spacing w:val="-28"/>
          <w:sz w:val="22"/>
        </w:rPr>
        <w:t> </w:t>
      </w:r>
      <w:r>
        <w:rPr>
          <w:sz w:val="22"/>
        </w:rPr>
        <w:t>por </w:t>
      </w:r>
      <w:r>
        <w:rPr>
          <w:w w:val="95"/>
          <w:sz w:val="22"/>
        </w:rPr>
        <w:t>áreas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estudio,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establecer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incrementar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 índice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absorción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disminuir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tasas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deserción,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es- pecialmente en las niñas, adolescentes y jóvenes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indíge- </w:t>
      </w:r>
      <w:r>
        <w:rPr>
          <w:sz w:val="22"/>
        </w:rPr>
        <w:t>nas,</w:t>
      </w:r>
      <w:r>
        <w:rPr>
          <w:spacing w:val="-33"/>
          <w:sz w:val="22"/>
        </w:rPr>
        <w:t> </w:t>
      </w:r>
      <w:r>
        <w:rPr>
          <w:sz w:val="22"/>
        </w:rPr>
        <w:t>rurales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sectores</w:t>
      </w:r>
      <w:r>
        <w:rPr>
          <w:spacing w:val="-32"/>
          <w:sz w:val="22"/>
        </w:rPr>
        <w:t> </w:t>
      </w:r>
      <w:r>
        <w:rPr>
          <w:sz w:val="22"/>
        </w:rPr>
        <w:t>populares</w:t>
      </w:r>
      <w:r>
        <w:rPr>
          <w:spacing w:val="-33"/>
          <w:sz w:val="22"/>
        </w:rPr>
        <w:t> </w:t>
      </w:r>
      <w:r>
        <w:rPr>
          <w:sz w:val="22"/>
        </w:rPr>
        <w:t>urbanos</w:t>
      </w:r>
      <w:r>
        <w:rPr>
          <w:spacing w:val="-32"/>
          <w:sz w:val="22"/>
        </w:rPr>
        <w:t> </w:t>
      </w: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enfren- tan</w:t>
      </w:r>
      <w:r>
        <w:rPr>
          <w:spacing w:val="-19"/>
          <w:sz w:val="22"/>
        </w:rPr>
        <w:t> </w:t>
      </w:r>
      <w:r>
        <w:rPr>
          <w:sz w:val="22"/>
        </w:rPr>
        <w:t>problemas</w:t>
      </w:r>
      <w:r>
        <w:rPr>
          <w:spacing w:val="-19"/>
          <w:sz w:val="22"/>
        </w:rPr>
        <w:t> </w:t>
      </w:r>
      <w:r>
        <w:rPr>
          <w:sz w:val="22"/>
        </w:rPr>
        <w:t>para</w:t>
      </w:r>
      <w:r>
        <w:rPr>
          <w:spacing w:val="-18"/>
          <w:sz w:val="22"/>
        </w:rPr>
        <w:t> </w:t>
      </w:r>
      <w:r>
        <w:rPr>
          <w:sz w:val="22"/>
        </w:rPr>
        <w:t>completar</w:t>
      </w:r>
      <w:r>
        <w:rPr>
          <w:spacing w:val="-19"/>
          <w:sz w:val="22"/>
        </w:rPr>
        <w:t> </w:t>
      </w:r>
      <w:r>
        <w:rPr>
          <w:sz w:val="22"/>
        </w:rPr>
        <w:t>su</w:t>
      </w:r>
      <w:r>
        <w:rPr>
          <w:spacing w:val="-19"/>
          <w:sz w:val="22"/>
        </w:rPr>
        <w:t> </w:t>
      </w:r>
      <w:r>
        <w:rPr>
          <w:sz w:val="22"/>
        </w:rPr>
        <w:t>educación.</w:t>
      </w:r>
    </w:p>
    <w:p>
      <w:pPr>
        <w:spacing w:line="246" w:lineRule="exact" w:before="0"/>
        <w:ind w:left="2870" w:right="0" w:firstLine="0"/>
        <w:jc w:val="both"/>
        <w:rPr>
          <w:sz w:val="22"/>
        </w:rPr>
      </w:pPr>
      <w:r>
        <w:rPr>
          <w:sz w:val="22"/>
        </w:rPr>
        <w:t>[...]</w:t>
      </w:r>
    </w:p>
    <w:p>
      <w:pPr>
        <w:spacing w:line="276" w:lineRule="auto" w:before="35"/>
        <w:ind w:left="2870" w:right="1441" w:firstLine="0"/>
        <w:jc w:val="both"/>
        <w:rPr>
          <w:sz w:val="22"/>
        </w:rPr>
      </w:pPr>
      <w:r>
        <w:rPr>
          <w:w w:val="95"/>
          <w:sz w:val="22"/>
        </w:rPr>
        <w:t>Adicionalmente,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dirigirse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moder- </w:t>
      </w:r>
      <w:r>
        <w:rPr>
          <w:sz w:val="22"/>
        </w:rPr>
        <w:t>nización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los</w:t>
      </w:r>
      <w:r>
        <w:rPr>
          <w:spacing w:val="-36"/>
          <w:sz w:val="22"/>
        </w:rPr>
        <w:t> </w:t>
      </w:r>
      <w:r>
        <w:rPr>
          <w:sz w:val="22"/>
        </w:rPr>
        <w:t>planes,</w:t>
      </w:r>
      <w:r>
        <w:rPr>
          <w:spacing w:val="-36"/>
          <w:sz w:val="22"/>
        </w:rPr>
        <w:t> </w:t>
      </w:r>
      <w:r>
        <w:rPr>
          <w:sz w:val="22"/>
        </w:rPr>
        <w:t>los</w:t>
      </w:r>
      <w:r>
        <w:rPr>
          <w:spacing w:val="-36"/>
          <w:sz w:val="22"/>
        </w:rPr>
        <w:t> </w:t>
      </w:r>
      <w:r>
        <w:rPr>
          <w:sz w:val="22"/>
        </w:rPr>
        <w:t>programas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estudio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ma- </w:t>
      </w:r>
      <w:r>
        <w:rPr>
          <w:w w:val="95"/>
          <w:sz w:val="22"/>
        </w:rPr>
        <w:t>terial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didáctico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(libros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texto),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eliminando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estereotipos,</w:t>
      </w:r>
    </w:p>
    <w:p>
      <w:pPr>
        <w:spacing w:after="0" w:line="276" w:lineRule="auto"/>
        <w:jc w:val="both"/>
        <w:rPr>
          <w:sz w:val="22"/>
        </w:rPr>
        <w:sectPr>
          <w:pgSz w:w="9360" w:h="12190"/>
          <w:pgMar w:header="576" w:footer="539" w:top="760" w:bottom="720" w:left="380" w:right="0"/>
        </w:sectPr>
      </w:pPr>
    </w:p>
    <w:p>
      <w:pPr>
        <w:spacing w:line="276" w:lineRule="auto" w:before="79"/>
        <w:ind w:left="1346" w:right="2963" w:firstLine="0"/>
        <w:jc w:val="both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54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con</w:t>
      </w:r>
      <w:r>
        <w:rPr>
          <w:spacing w:val="-23"/>
          <w:sz w:val="22"/>
        </w:rPr>
        <w:t> </w:t>
      </w:r>
      <w:r>
        <w:rPr>
          <w:sz w:val="22"/>
        </w:rPr>
        <w:t>lenguaje</w:t>
      </w:r>
      <w:r>
        <w:rPr>
          <w:spacing w:val="-22"/>
          <w:sz w:val="22"/>
        </w:rPr>
        <w:t> </w:t>
      </w:r>
      <w:r>
        <w:rPr>
          <w:sz w:val="22"/>
        </w:rPr>
        <w:t>incluyente,</w:t>
      </w:r>
      <w:r>
        <w:rPr>
          <w:spacing w:val="-23"/>
          <w:sz w:val="22"/>
        </w:rPr>
        <w:t> </w:t>
      </w:r>
      <w:r>
        <w:rPr>
          <w:sz w:val="22"/>
        </w:rPr>
        <w:t>sin</w:t>
      </w:r>
      <w:r>
        <w:rPr>
          <w:spacing w:val="-22"/>
          <w:sz w:val="22"/>
        </w:rPr>
        <w:t> </w:t>
      </w:r>
      <w:r>
        <w:rPr>
          <w:sz w:val="22"/>
        </w:rPr>
        <w:t>discriminación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género; hay</w:t>
      </w:r>
      <w:r>
        <w:rPr>
          <w:spacing w:val="-22"/>
          <w:sz w:val="22"/>
        </w:rPr>
        <w:t> </w:t>
      </w:r>
      <w:r>
        <w:rPr>
          <w:sz w:val="22"/>
        </w:rPr>
        <w:t>que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promover</w:t>
      </w:r>
      <w:r>
        <w:rPr>
          <w:spacing w:val="-22"/>
          <w:sz w:val="22"/>
        </w:rPr>
        <w:t> </w:t>
      </w:r>
      <w:r>
        <w:rPr>
          <w:sz w:val="22"/>
        </w:rPr>
        <w:t>acciones</w:t>
      </w:r>
      <w:r>
        <w:rPr>
          <w:spacing w:val="-22"/>
          <w:sz w:val="22"/>
        </w:rPr>
        <w:t> </w:t>
      </w:r>
      <w:r>
        <w:rPr>
          <w:sz w:val="22"/>
        </w:rPr>
        <w:t>educativas</w:t>
      </w:r>
      <w:r>
        <w:rPr>
          <w:spacing w:val="-22"/>
          <w:sz w:val="22"/>
        </w:rPr>
        <w:t> </w:t>
      </w:r>
      <w:r>
        <w:rPr>
          <w:sz w:val="22"/>
        </w:rPr>
        <w:t>afirmativas</w:t>
      </w:r>
      <w:r>
        <w:rPr>
          <w:spacing w:val="-22"/>
          <w:sz w:val="22"/>
        </w:rPr>
        <w:t> </w:t>
      </w:r>
      <w:r>
        <w:rPr>
          <w:sz w:val="22"/>
        </w:rPr>
        <w:t>que beneficien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mujeres</w:t>
      </w:r>
      <w:r>
        <w:rPr>
          <w:spacing w:val="-20"/>
          <w:sz w:val="22"/>
        </w:rPr>
        <w:t> </w:t>
      </w:r>
      <w:r>
        <w:rPr>
          <w:sz w:val="22"/>
        </w:rPr>
        <w:t>para</w:t>
      </w:r>
      <w:r>
        <w:rPr>
          <w:spacing w:val="-19"/>
          <w:sz w:val="22"/>
        </w:rPr>
        <w:t> </w:t>
      </w:r>
      <w:r>
        <w:rPr>
          <w:sz w:val="22"/>
        </w:rPr>
        <w:t>cerrar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brechas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des- </w:t>
      </w:r>
      <w:r>
        <w:rPr>
          <w:w w:val="95"/>
          <w:sz w:val="22"/>
        </w:rPr>
        <w:t>igualdad;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capacitar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personal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docente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las</w:t>
      </w:r>
      <w:r>
        <w:rPr>
          <w:spacing w:val="-24"/>
          <w:sz w:val="22"/>
        </w:rPr>
        <w:t> </w:t>
      </w:r>
      <w:r>
        <w:rPr>
          <w:sz w:val="22"/>
        </w:rPr>
        <w:t>mujeres;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promover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cultura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igualdad,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crea- ción</w:t>
      </w:r>
      <w:r>
        <w:rPr>
          <w:spacing w:val="-17"/>
          <w:sz w:val="22"/>
        </w:rPr>
        <w:t> </w:t>
      </w:r>
      <w:r>
        <w:rPr>
          <w:sz w:val="22"/>
        </w:rPr>
        <w:t>artística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z w:val="22"/>
        </w:rPr>
        <w:t>deporte,</w:t>
      </w:r>
      <w:r>
        <w:rPr>
          <w:spacing w:val="-17"/>
          <w:sz w:val="22"/>
        </w:rPr>
        <w:t> </w:t>
      </w:r>
      <w:r>
        <w:rPr>
          <w:sz w:val="22"/>
        </w:rPr>
        <w:t>así</w:t>
      </w:r>
      <w:r>
        <w:rPr>
          <w:spacing w:val="-17"/>
          <w:sz w:val="22"/>
        </w:rPr>
        <w:t> </w:t>
      </w:r>
      <w:r>
        <w:rPr>
          <w:sz w:val="22"/>
        </w:rPr>
        <w:t>como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reducción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las relaciones</w:t>
      </w:r>
      <w:r>
        <w:rPr>
          <w:spacing w:val="-22"/>
          <w:sz w:val="22"/>
        </w:rPr>
        <w:t> </w:t>
      </w:r>
      <w:r>
        <w:rPr>
          <w:sz w:val="22"/>
        </w:rPr>
        <w:t>violentas</w:t>
      </w:r>
      <w:r>
        <w:rPr>
          <w:spacing w:val="-22"/>
          <w:sz w:val="22"/>
        </w:rPr>
        <w:t> </w:t>
      </w:r>
      <w:r>
        <w:rPr>
          <w:sz w:val="22"/>
        </w:rPr>
        <w:t>al</w:t>
      </w:r>
      <w:r>
        <w:rPr>
          <w:spacing w:val="-22"/>
          <w:sz w:val="22"/>
        </w:rPr>
        <w:t> </w:t>
      </w:r>
      <w:r>
        <w:rPr>
          <w:sz w:val="22"/>
        </w:rPr>
        <w:t>interior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las</w:t>
      </w:r>
      <w:r>
        <w:rPr>
          <w:spacing w:val="-22"/>
          <w:sz w:val="22"/>
        </w:rPr>
        <w:t> </w:t>
      </w:r>
      <w:r>
        <w:rPr>
          <w:sz w:val="22"/>
        </w:rPr>
        <w:t>escuelas.</w:t>
      </w:r>
    </w:p>
    <w:p>
      <w:pPr>
        <w:spacing w:line="246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spacing w:before="37"/>
        <w:ind w:left="1346" w:right="0" w:firstLine="0"/>
        <w:jc w:val="left"/>
        <w:rPr>
          <w:b/>
          <w:sz w:val="22"/>
        </w:rPr>
      </w:pPr>
      <w:r>
        <w:rPr>
          <w:b/>
          <w:color w:val="942B6A"/>
          <w:sz w:val="22"/>
        </w:rPr>
        <w:t>Objetivos transversales</w:t>
      </w:r>
    </w:p>
    <w:p>
      <w:pPr>
        <w:spacing w:line="276" w:lineRule="auto" w:before="37"/>
        <w:ind w:left="1346" w:right="2964" w:firstLine="0"/>
        <w:jc w:val="both"/>
        <w:rPr>
          <w:sz w:val="22"/>
        </w:rPr>
      </w:pPr>
      <w:r>
        <w:rPr>
          <w:w w:val="95"/>
          <w:sz w:val="22"/>
        </w:rPr>
        <w:t>Alcanzar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sustantiva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hombres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erradicar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violencia</w:t>
      </w:r>
      <w:r>
        <w:rPr>
          <w:spacing w:val="-9"/>
          <w:sz w:val="22"/>
        </w:rPr>
        <w:t> </w:t>
      </w:r>
      <w:r>
        <w:rPr>
          <w:sz w:val="22"/>
        </w:rPr>
        <w:t>contra</w:t>
      </w:r>
      <w:r>
        <w:rPr>
          <w:spacing w:val="-9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mujeres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socie- </w:t>
      </w:r>
      <w:r>
        <w:rPr>
          <w:w w:val="95"/>
          <w:sz w:val="22"/>
        </w:rPr>
        <w:t>dad mexicana, exige transformar a profundidad, estruc- </w:t>
      </w:r>
      <w:r>
        <w:rPr>
          <w:sz w:val="22"/>
        </w:rPr>
        <w:t>turalmente,</w:t>
      </w:r>
      <w:r>
        <w:rPr>
          <w:spacing w:val="-30"/>
          <w:sz w:val="22"/>
        </w:rPr>
        <w:t> </w:t>
      </w:r>
      <w:r>
        <w:rPr>
          <w:sz w:val="22"/>
        </w:rPr>
        <w:t>las</w:t>
      </w:r>
      <w:r>
        <w:rPr>
          <w:spacing w:val="-29"/>
          <w:sz w:val="22"/>
        </w:rPr>
        <w:t> </w:t>
      </w:r>
      <w:r>
        <w:rPr>
          <w:sz w:val="22"/>
        </w:rPr>
        <w:t>diversas</w:t>
      </w:r>
      <w:r>
        <w:rPr>
          <w:spacing w:val="-29"/>
          <w:sz w:val="22"/>
        </w:rPr>
        <w:t> </w:t>
      </w:r>
      <w:r>
        <w:rPr>
          <w:sz w:val="22"/>
        </w:rPr>
        <w:t>formas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relaciones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género imperantes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2"/>
          <w:sz w:val="22"/>
        </w:rPr>
        <w:t> </w:t>
      </w:r>
      <w:r>
        <w:rPr>
          <w:sz w:val="22"/>
        </w:rPr>
        <w:t>generan</w:t>
      </w:r>
      <w:r>
        <w:rPr>
          <w:spacing w:val="-23"/>
          <w:sz w:val="22"/>
        </w:rPr>
        <w:t> </w:t>
      </w:r>
      <w:r>
        <w:rPr>
          <w:sz w:val="22"/>
        </w:rPr>
        <w:t>desigualdades</w:t>
      </w:r>
      <w:r>
        <w:rPr>
          <w:spacing w:val="-22"/>
          <w:sz w:val="22"/>
        </w:rPr>
        <w:t> </w:t>
      </w:r>
      <w:r>
        <w:rPr>
          <w:sz w:val="22"/>
        </w:rPr>
        <w:t>entre</w:t>
      </w:r>
      <w:r>
        <w:rPr>
          <w:spacing w:val="-23"/>
          <w:sz w:val="22"/>
        </w:rPr>
        <w:t> </w:t>
      </w:r>
      <w:r>
        <w:rPr>
          <w:sz w:val="22"/>
        </w:rPr>
        <w:t>mujeres</w:t>
      </w:r>
      <w:r>
        <w:rPr>
          <w:spacing w:val="-22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hombres,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reconocer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femenina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mismos</w:t>
      </w:r>
      <w:r>
        <w:rPr>
          <w:spacing w:val="-30"/>
          <w:sz w:val="22"/>
        </w:rPr>
        <w:t> </w:t>
      </w:r>
      <w:r>
        <w:rPr>
          <w:sz w:val="22"/>
        </w:rPr>
        <w:t>derechos</w:t>
      </w:r>
      <w:r>
        <w:rPr>
          <w:spacing w:val="-30"/>
          <w:sz w:val="22"/>
        </w:rPr>
        <w:t> </w:t>
      </w: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los</w:t>
      </w:r>
      <w:r>
        <w:rPr>
          <w:spacing w:val="-30"/>
          <w:sz w:val="22"/>
        </w:rPr>
        <w:t> </w:t>
      </w:r>
      <w:r>
        <w:rPr>
          <w:sz w:val="22"/>
        </w:rPr>
        <w:t>varones,</w:t>
      </w:r>
      <w:r>
        <w:rPr>
          <w:spacing w:val="-30"/>
          <w:sz w:val="22"/>
        </w:rPr>
        <w:t> </w:t>
      </w:r>
      <w:r>
        <w:rPr>
          <w:sz w:val="22"/>
        </w:rPr>
        <w:t>lo</w:t>
      </w:r>
      <w:r>
        <w:rPr>
          <w:spacing w:val="-30"/>
          <w:sz w:val="22"/>
        </w:rPr>
        <w:t> </w:t>
      </w:r>
      <w:r>
        <w:rPr>
          <w:sz w:val="22"/>
        </w:rPr>
        <w:t>cual</w:t>
      </w:r>
      <w:r>
        <w:rPr>
          <w:spacing w:val="-30"/>
          <w:sz w:val="22"/>
        </w:rPr>
        <w:t> </w:t>
      </w:r>
      <w:r>
        <w:rPr>
          <w:sz w:val="22"/>
        </w:rPr>
        <w:t>impide</w:t>
      </w:r>
      <w:r>
        <w:rPr>
          <w:spacing w:val="-29"/>
          <w:sz w:val="22"/>
        </w:rPr>
        <w:t> </w:t>
      </w:r>
      <w:r>
        <w:rPr>
          <w:sz w:val="22"/>
        </w:rPr>
        <w:t>que</w:t>
      </w:r>
      <w:r>
        <w:rPr>
          <w:spacing w:val="-30"/>
          <w:sz w:val="22"/>
        </w:rPr>
        <w:t> </w:t>
      </w:r>
      <w:r>
        <w:rPr>
          <w:sz w:val="22"/>
        </w:rPr>
        <w:t>se les</w:t>
      </w:r>
      <w:r>
        <w:rPr>
          <w:spacing w:val="-37"/>
          <w:sz w:val="22"/>
        </w:rPr>
        <w:t> </w:t>
      </w:r>
      <w:r>
        <w:rPr>
          <w:sz w:val="22"/>
        </w:rPr>
        <w:t>margine,</w:t>
      </w:r>
      <w:r>
        <w:rPr>
          <w:spacing w:val="-36"/>
          <w:sz w:val="22"/>
        </w:rPr>
        <w:t> </w:t>
      </w:r>
      <w:r>
        <w:rPr>
          <w:sz w:val="22"/>
        </w:rPr>
        <w:t>discrimine,</w:t>
      </w:r>
      <w:r>
        <w:rPr>
          <w:spacing w:val="-37"/>
          <w:sz w:val="22"/>
        </w:rPr>
        <w:t> </w:t>
      </w:r>
      <w:r>
        <w:rPr>
          <w:sz w:val="22"/>
        </w:rPr>
        <w:t>segregue,</w:t>
      </w:r>
      <w:r>
        <w:rPr>
          <w:spacing w:val="-36"/>
          <w:sz w:val="22"/>
        </w:rPr>
        <w:t> </w:t>
      </w:r>
      <w:r>
        <w:rPr>
          <w:sz w:val="22"/>
        </w:rPr>
        <w:t>excluya</w:t>
      </w:r>
      <w:r>
        <w:rPr>
          <w:spacing w:val="-36"/>
          <w:sz w:val="22"/>
        </w:rPr>
        <w:t> </w:t>
      </w:r>
      <w:r>
        <w:rPr>
          <w:sz w:val="22"/>
        </w:rPr>
        <w:t>o</w:t>
      </w:r>
      <w:r>
        <w:rPr>
          <w:spacing w:val="-37"/>
          <w:sz w:val="22"/>
        </w:rPr>
        <w:t> </w:t>
      </w:r>
      <w:r>
        <w:rPr>
          <w:sz w:val="22"/>
        </w:rPr>
        <w:t>violente.</w:t>
      </w:r>
    </w:p>
    <w:p>
      <w:pPr>
        <w:spacing w:line="245" w:lineRule="exact" w:before="0"/>
        <w:ind w:left="1346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pStyle w:val="BodyText"/>
        <w:spacing w:before="4"/>
        <w:rPr>
          <w:sz w:val="28"/>
        </w:rPr>
      </w:pPr>
    </w:p>
    <w:p>
      <w:pPr>
        <w:spacing w:line="276" w:lineRule="auto" w:before="1"/>
        <w:ind w:left="1346" w:right="2965" w:firstLine="0"/>
        <w:jc w:val="both"/>
        <w:rPr>
          <w:b/>
          <w:sz w:val="22"/>
        </w:rPr>
      </w:pPr>
      <w:r>
        <w:rPr>
          <w:b/>
          <w:color w:val="942B6A"/>
          <w:w w:val="90"/>
          <w:sz w:val="22"/>
        </w:rPr>
        <w:t>Objetivo transversal 1: Alcanzar la igualdad sustantiva entre</w:t>
      </w:r>
      <w:r>
        <w:rPr>
          <w:b/>
          <w:color w:val="942B6A"/>
          <w:spacing w:val="-14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mujeres</w:t>
      </w:r>
      <w:r>
        <w:rPr>
          <w:b/>
          <w:color w:val="942B6A"/>
          <w:spacing w:val="-13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y</w:t>
      </w:r>
      <w:r>
        <w:rPr>
          <w:b/>
          <w:color w:val="942B6A"/>
          <w:spacing w:val="-14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hombres</w:t>
      </w:r>
      <w:r>
        <w:rPr>
          <w:b/>
          <w:color w:val="942B6A"/>
          <w:spacing w:val="-13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y</w:t>
      </w:r>
      <w:r>
        <w:rPr>
          <w:b/>
          <w:color w:val="942B6A"/>
          <w:spacing w:val="-14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propiciar</w:t>
      </w:r>
      <w:r>
        <w:rPr>
          <w:b/>
          <w:color w:val="942B6A"/>
          <w:spacing w:val="-13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un</w:t>
      </w:r>
      <w:r>
        <w:rPr>
          <w:b/>
          <w:color w:val="942B6A"/>
          <w:spacing w:val="-13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cambio</w:t>
      </w:r>
      <w:r>
        <w:rPr>
          <w:b/>
          <w:color w:val="942B6A"/>
          <w:spacing w:val="-13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cultural </w:t>
      </w:r>
      <w:r>
        <w:rPr>
          <w:b/>
          <w:color w:val="942B6A"/>
          <w:sz w:val="22"/>
        </w:rPr>
        <w:t>respetuoso</w:t>
      </w:r>
      <w:r>
        <w:rPr>
          <w:b/>
          <w:color w:val="942B6A"/>
          <w:spacing w:val="-23"/>
          <w:sz w:val="22"/>
        </w:rPr>
        <w:t> </w:t>
      </w:r>
      <w:r>
        <w:rPr>
          <w:b/>
          <w:color w:val="942B6A"/>
          <w:sz w:val="22"/>
        </w:rPr>
        <w:t>de</w:t>
      </w:r>
      <w:r>
        <w:rPr>
          <w:b/>
          <w:color w:val="942B6A"/>
          <w:spacing w:val="-23"/>
          <w:sz w:val="22"/>
        </w:rPr>
        <w:t> </w:t>
      </w:r>
      <w:r>
        <w:rPr>
          <w:b/>
          <w:color w:val="942B6A"/>
          <w:sz w:val="22"/>
        </w:rPr>
        <w:t>los</w:t>
      </w:r>
      <w:r>
        <w:rPr>
          <w:b/>
          <w:color w:val="942B6A"/>
          <w:spacing w:val="-23"/>
          <w:sz w:val="22"/>
        </w:rPr>
        <w:t> </w:t>
      </w:r>
      <w:r>
        <w:rPr>
          <w:b/>
          <w:color w:val="942B6A"/>
          <w:sz w:val="22"/>
        </w:rPr>
        <w:t>derechos</w:t>
      </w:r>
      <w:r>
        <w:rPr>
          <w:b/>
          <w:color w:val="942B6A"/>
          <w:spacing w:val="-23"/>
          <w:sz w:val="22"/>
        </w:rPr>
        <w:t> </w:t>
      </w:r>
      <w:r>
        <w:rPr>
          <w:b/>
          <w:color w:val="942B6A"/>
          <w:sz w:val="22"/>
        </w:rPr>
        <w:t>de</w:t>
      </w:r>
      <w:r>
        <w:rPr>
          <w:b/>
          <w:color w:val="942B6A"/>
          <w:spacing w:val="-23"/>
          <w:sz w:val="22"/>
        </w:rPr>
        <w:t> </w:t>
      </w:r>
      <w:r>
        <w:rPr>
          <w:b/>
          <w:color w:val="942B6A"/>
          <w:sz w:val="22"/>
        </w:rPr>
        <w:t>las</w:t>
      </w:r>
      <w:r>
        <w:rPr>
          <w:b/>
          <w:color w:val="942B6A"/>
          <w:spacing w:val="-23"/>
          <w:sz w:val="22"/>
        </w:rPr>
        <w:t> </w:t>
      </w:r>
      <w:r>
        <w:rPr>
          <w:b/>
          <w:color w:val="942B6A"/>
          <w:sz w:val="22"/>
        </w:rPr>
        <w:t>mujeres.</w:t>
      </w:r>
    </w:p>
    <w:p>
      <w:pPr>
        <w:spacing w:line="250" w:lineRule="exact" w:before="0"/>
        <w:ind w:left="1346" w:right="0" w:firstLine="0"/>
        <w:jc w:val="both"/>
        <w:rPr>
          <w:sz w:val="22"/>
        </w:rPr>
      </w:pPr>
      <w:r>
        <w:rPr>
          <w:sz w:val="22"/>
        </w:rPr>
        <w:t>[...]</w:t>
      </w:r>
    </w:p>
    <w:p>
      <w:pPr>
        <w:spacing w:after="0" w:line="250" w:lineRule="exact"/>
        <w:jc w:val="both"/>
        <w:rPr>
          <w:sz w:val="22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854"/>
        <w:rPr>
          <w:sz w:val="20"/>
        </w:rPr>
      </w:pPr>
      <w:r>
        <w:rPr>
          <w:sz w:val="20"/>
        </w:rPr>
        <w:pict>
          <v:shape style="width:348.7pt;height:33.550pt;mso-position-horizontal-relative:char;mso-position-vertical-relative:line" type="#_x0000_t202" filled="true" fillcolor="#942b6a" stroked="false">
            <w10:anchorlock/>
            <v:textbox inset="0,0,0,0">
              <w:txbxContent>
                <w:p>
                  <w:pPr>
                    <w:spacing w:line="302" w:lineRule="auto" w:before="72"/>
                    <w:ind w:left="113" w:right="0" w:firstLine="0"/>
                    <w:jc w:val="left"/>
                    <w:rPr>
                      <w:rFonts w:ascii="Arial Narrow"/>
                      <w:sz w:val="20"/>
                    </w:rPr>
                  </w:pPr>
                  <w:r>
                    <w:rPr>
                      <w:rFonts w:ascii="Arial Narrow"/>
                      <w:color w:val="FFFFFF"/>
                      <w:sz w:val="20"/>
                    </w:rPr>
                    <w:t>Estrategia 1.5 Promover valores que contribuyan al cambio social y cultural en favor de la igualdad y el respeto de los derechos humanos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before="3"/>
        <w:rPr>
          <w:sz w:val="16"/>
        </w:rPr>
      </w:pPr>
    </w:p>
    <w:p>
      <w:pPr>
        <w:tabs>
          <w:tab w:pos="3461" w:val="left" w:leader="none"/>
        </w:tabs>
        <w:spacing w:before="0"/>
        <w:ind w:left="967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Líneas</w:t>
      </w:r>
      <w:r>
        <w:rPr>
          <w:rFonts w:ascii="Calibri" w:hAnsi="Calibri"/>
          <w:b/>
          <w:spacing w:val="-14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3"/>
          <w:sz w:val="20"/>
        </w:rPr>
        <w:t> </w:t>
      </w:r>
      <w:r>
        <w:rPr>
          <w:rFonts w:ascii="Calibri" w:hAnsi="Calibri"/>
          <w:b/>
          <w:sz w:val="20"/>
        </w:rPr>
        <w:t>acción</w:t>
        <w:tab/>
        <w:t>Tipo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línea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pacing w:val="-4"/>
          <w:sz w:val="20"/>
        </w:rPr>
        <w:t>acción</w:t>
      </w: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pStyle w:val="ListParagraph"/>
        <w:numPr>
          <w:ilvl w:val="2"/>
          <w:numId w:val="42"/>
        </w:numPr>
        <w:tabs>
          <w:tab w:pos="1330" w:val="left" w:leader="none"/>
        </w:tabs>
        <w:spacing w:line="290" w:lineRule="atLeast" w:before="1" w:after="0"/>
        <w:ind w:left="967" w:right="2181" w:firstLine="0"/>
        <w:jc w:val="left"/>
        <w:rPr>
          <w:rFonts w:ascii="Arial" w:hAnsi="Arial"/>
          <w:sz w:val="20"/>
        </w:rPr>
      </w:pPr>
      <w:r>
        <w:rPr/>
        <w:pict>
          <v:group style="position:absolute;margin-left:61.710201pt;margin-top:-.781326pt;width:348.7pt;height:.5pt;mso-position-horizontal-relative:page;mso-position-vertical-relative:paragraph;z-index:6640" coordorigin="1234,-16" coordsize="6974,10">
            <v:line style="position:absolute" from="1234,-11" to="3729,-11" stroked="true" strokeweight=".5pt" strokecolor="#942b6a">
              <v:stroke dashstyle="solid"/>
            </v:line>
            <v:line style="position:absolute" from="3729,-11" to="5770,-11" stroked="true" strokeweight=".5pt" strokecolor="#942b6a">
              <v:stroke dashstyle="solid"/>
            </v:line>
            <v:line style="position:absolute" from="5770,-11" to="8207,-11" stroked="true" strokeweight=".5pt" strokecolor="#942b6a">
              <v:stroke dashstyle="solid"/>
            </v:line>
            <w10:wrap type="none"/>
          </v:group>
        </w:pict>
      </w:r>
      <w:r>
        <w:rPr>
          <w:rFonts w:ascii="Arial" w:hAnsi="Arial"/>
          <w:w w:val="75"/>
          <w:sz w:val="20"/>
        </w:rPr>
        <w:t>Desarrollar lineamientos </w:t>
      </w:r>
      <w:r>
        <w:rPr>
          <w:rFonts w:ascii="Arial" w:hAnsi="Arial"/>
          <w:spacing w:val="-15"/>
          <w:w w:val="75"/>
          <w:sz w:val="20"/>
        </w:rPr>
        <w:t>y </w:t>
      </w:r>
      <w:r>
        <w:rPr>
          <w:rFonts w:ascii="Arial" w:hAnsi="Arial"/>
          <w:w w:val="80"/>
          <w:sz w:val="20"/>
        </w:rPr>
        <w:t>códigos</w:t>
      </w:r>
      <w:r>
        <w:rPr>
          <w:rFonts w:ascii="Arial" w:hAnsi="Arial"/>
          <w:spacing w:val="-20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de</w:t>
      </w:r>
      <w:r>
        <w:rPr>
          <w:rFonts w:ascii="Arial" w:hAnsi="Arial"/>
          <w:spacing w:val="-19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conducta</w:t>
      </w:r>
      <w:r>
        <w:rPr>
          <w:rFonts w:ascii="Arial" w:hAnsi="Arial"/>
          <w:spacing w:val="-19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para</w:t>
      </w:r>
      <w:r>
        <w:rPr>
          <w:rFonts w:ascii="Arial" w:hAnsi="Arial"/>
          <w:spacing w:val="-19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que</w:t>
      </w:r>
    </w:p>
    <w:p>
      <w:pPr>
        <w:spacing w:line="285" w:lineRule="auto" w:before="42"/>
        <w:ind w:left="205" w:right="864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Dependencia/entidad </w:t>
      </w:r>
      <w:r>
        <w:rPr>
          <w:rFonts w:ascii="Calibri"/>
          <w:b/>
          <w:w w:val="95"/>
          <w:sz w:val="20"/>
        </w:rPr>
        <w:t>encargada del seguimiento</w:t>
      </w:r>
    </w:p>
    <w:p>
      <w:pPr>
        <w:spacing w:after="0" w:line="285" w:lineRule="auto"/>
        <w:jc w:val="left"/>
        <w:rPr>
          <w:rFonts w:ascii="Calibri"/>
          <w:sz w:val="20"/>
        </w:rPr>
        <w:sectPr>
          <w:type w:val="continuous"/>
          <w:pgSz w:w="9360" w:h="12190"/>
          <w:pgMar w:top="1120" w:bottom="280" w:left="380" w:right="0"/>
          <w:cols w:num="2" w:equalWidth="0">
            <w:col w:w="5258" w:space="40"/>
            <w:col w:w="3682"/>
          </w:cols>
        </w:sectPr>
      </w:pPr>
    </w:p>
    <w:p>
      <w:pPr>
        <w:spacing w:line="302" w:lineRule="auto" w:before="60"/>
        <w:ind w:left="96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los medios de comunicación </w:t>
      </w:r>
      <w:r>
        <w:rPr>
          <w:rFonts w:ascii="Arial" w:hAnsi="Arial"/>
          <w:w w:val="75"/>
          <w:sz w:val="20"/>
        </w:rPr>
        <w:t>eliminen estereotipos e imágenes </w:t>
      </w:r>
      <w:r>
        <w:rPr>
          <w:rFonts w:ascii="Arial" w:hAnsi="Arial"/>
          <w:w w:val="85"/>
          <w:sz w:val="20"/>
        </w:rPr>
        <w:t>denigrantes de las mujeres.</w:t>
      </w:r>
    </w:p>
    <w:p>
      <w:pPr>
        <w:pStyle w:val="ListParagraph"/>
        <w:numPr>
          <w:ilvl w:val="2"/>
          <w:numId w:val="42"/>
        </w:numPr>
        <w:tabs>
          <w:tab w:pos="1336" w:val="left" w:leader="none"/>
        </w:tabs>
        <w:spacing w:line="302" w:lineRule="auto" w:before="83" w:after="0"/>
        <w:ind w:left="967" w:right="216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80"/>
          <w:sz w:val="20"/>
        </w:rPr>
        <w:t>Emprender en medios </w:t>
      </w:r>
      <w:r>
        <w:rPr>
          <w:rFonts w:ascii="Arial" w:hAnsi="Arial"/>
          <w:w w:val="85"/>
          <w:sz w:val="20"/>
        </w:rPr>
        <w:t>masivos una campaña permanente de igualdad </w:t>
      </w:r>
      <w:r>
        <w:rPr>
          <w:rFonts w:ascii="Arial" w:hAnsi="Arial"/>
          <w:w w:val="80"/>
          <w:sz w:val="20"/>
        </w:rPr>
        <w:t>entre</w:t>
      </w:r>
      <w:r>
        <w:rPr>
          <w:rFonts w:ascii="Arial" w:hAnsi="Arial"/>
          <w:spacing w:val="-15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mujeres</w:t>
      </w:r>
      <w:r>
        <w:rPr>
          <w:rFonts w:ascii="Arial" w:hAnsi="Arial"/>
          <w:spacing w:val="-15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y</w:t>
      </w:r>
      <w:r>
        <w:rPr>
          <w:rFonts w:ascii="Arial" w:hAnsi="Arial"/>
          <w:spacing w:val="-15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hombres</w:t>
      </w:r>
      <w:r>
        <w:rPr>
          <w:rFonts w:ascii="Arial" w:hAnsi="Arial"/>
          <w:spacing w:val="-15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y</w:t>
      </w:r>
      <w:r>
        <w:rPr>
          <w:rFonts w:ascii="Arial" w:hAnsi="Arial"/>
          <w:spacing w:val="-15"/>
          <w:w w:val="80"/>
          <w:sz w:val="20"/>
        </w:rPr>
        <w:t> </w:t>
      </w:r>
      <w:r>
        <w:rPr>
          <w:rFonts w:ascii="Arial" w:hAnsi="Arial"/>
          <w:spacing w:val="-7"/>
          <w:w w:val="80"/>
          <w:sz w:val="20"/>
        </w:rPr>
        <w:t>no </w:t>
      </w:r>
      <w:r>
        <w:rPr>
          <w:rFonts w:ascii="Arial" w:hAnsi="Arial"/>
          <w:w w:val="75"/>
          <w:sz w:val="20"/>
        </w:rPr>
        <w:t>discriminación por razones de </w:t>
      </w:r>
      <w:r>
        <w:rPr>
          <w:rFonts w:ascii="Arial" w:hAnsi="Arial"/>
          <w:w w:val="85"/>
          <w:sz w:val="20"/>
        </w:rPr>
        <w:t>género.</w:t>
      </w:r>
    </w:p>
    <w:p>
      <w:pPr>
        <w:pStyle w:val="ListParagraph"/>
        <w:numPr>
          <w:ilvl w:val="2"/>
          <w:numId w:val="42"/>
        </w:numPr>
        <w:tabs>
          <w:tab w:pos="1330" w:val="left" w:leader="none"/>
        </w:tabs>
        <w:spacing w:line="302" w:lineRule="auto" w:before="84" w:after="0"/>
        <w:ind w:left="967" w:right="44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75"/>
          <w:sz w:val="20"/>
        </w:rPr>
        <w:t>Eliminar el lenguaje sexista </w:t>
      </w:r>
      <w:r>
        <w:rPr>
          <w:rFonts w:ascii="Arial" w:hAnsi="Arial"/>
          <w:w w:val="80"/>
          <w:sz w:val="20"/>
        </w:rPr>
        <w:t>y</w:t>
      </w:r>
      <w:r>
        <w:rPr>
          <w:rFonts w:ascii="Arial" w:hAnsi="Arial"/>
          <w:spacing w:val="-20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excluyente</w:t>
      </w:r>
      <w:r>
        <w:rPr>
          <w:rFonts w:ascii="Arial" w:hAnsi="Arial"/>
          <w:spacing w:val="-19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en</w:t>
      </w:r>
      <w:r>
        <w:rPr>
          <w:rFonts w:ascii="Arial" w:hAnsi="Arial"/>
          <w:spacing w:val="-19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la</w:t>
      </w:r>
      <w:r>
        <w:rPr>
          <w:rFonts w:ascii="Arial" w:hAnsi="Arial"/>
          <w:spacing w:val="-20"/>
          <w:w w:val="80"/>
          <w:sz w:val="20"/>
        </w:rPr>
        <w:t> </w:t>
      </w:r>
      <w:r>
        <w:rPr>
          <w:rFonts w:ascii="Arial" w:hAnsi="Arial"/>
          <w:spacing w:val="-2"/>
          <w:w w:val="80"/>
          <w:sz w:val="20"/>
        </w:rPr>
        <w:t>comunicación </w:t>
      </w:r>
      <w:r>
        <w:rPr>
          <w:rFonts w:ascii="Arial" w:hAnsi="Arial"/>
          <w:w w:val="85"/>
          <w:sz w:val="20"/>
        </w:rPr>
        <w:t>gubernamental escrita y cotidiana.</w:t>
      </w:r>
      <w:r>
        <w:rPr>
          <w:rFonts w:ascii="Arial" w:hAnsi="Arial"/>
          <w:spacing w:val="-11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[...]</w:t>
      </w:r>
    </w:p>
    <w:p>
      <w:pPr>
        <w:spacing w:line="145" w:lineRule="exact" w:before="0"/>
        <w:ind w:left="773" w:right="0" w:firstLine="0"/>
        <w:jc w:val="left"/>
        <w:rPr>
          <w:rFonts w:ascii="Arial" w:hAnsi="Arial"/>
          <w:sz w:val="20"/>
        </w:rPr>
      </w:pPr>
      <w:r>
        <w:rPr/>
        <w:br w:type="column"/>
      </w:r>
      <w:r>
        <w:rPr>
          <w:rFonts w:ascii="Arial" w:hAnsi="Arial"/>
          <w:w w:val="80"/>
          <w:sz w:val="20"/>
        </w:rPr>
        <w:t>Específica</w:t>
      </w:r>
    </w:p>
    <w:p>
      <w:pPr>
        <w:spacing w:before="57"/>
        <w:ind w:left="891" w:right="0" w:firstLine="0"/>
        <w:jc w:val="left"/>
        <w:rPr>
          <w:rFonts w:ascii="Arial"/>
          <w:sz w:val="20"/>
        </w:rPr>
      </w:pPr>
      <w:r>
        <w:rPr/>
        <w:pict>
          <v:group style="position:absolute;margin-left:61.710201pt;margin-top:39.537899pt;width:348.7pt;height:.5pt;mso-position-horizontal-relative:page;mso-position-vertical-relative:paragraph;z-index:6664" coordorigin="1234,791" coordsize="6974,10">
            <v:line style="position:absolute" from="1234,796" to="3729,796" stroked="true" strokeweight=".5pt" strokecolor="#942b6a">
              <v:stroke dashstyle="solid"/>
            </v:line>
            <v:line style="position:absolute" from="3729,796" to="5770,796" stroked="true" strokeweight=".5pt" strokecolor="#942b6a">
              <v:stroke dashstyle="solid"/>
            </v:line>
            <v:line style="position:absolute" from="5770,796" to="8207,796" stroked="true" strokeweight=".5pt" strokecolor="#942b6a">
              <v:stroke dashstyle="solid"/>
            </v:line>
            <w10:wrap type="none"/>
          </v:group>
        </w:pict>
      </w:r>
      <w:r>
        <w:rPr>
          <w:rFonts w:ascii="Arial"/>
          <w:w w:val="90"/>
          <w:sz w:val="20"/>
        </w:rPr>
        <w:t>(</w:t>
      </w:r>
      <w:r>
        <w:rPr>
          <w:rFonts w:ascii="Calibri"/>
          <w:i/>
          <w:w w:val="90"/>
          <w:sz w:val="20"/>
        </w:rPr>
        <w:t>S</w:t>
      </w:r>
      <w:r>
        <w:rPr>
          <w:rFonts w:ascii="Calibri"/>
          <w:i/>
          <w:w w:val="90"/>
          <w:sz w:val="20"/>
          <w:vertAlign w:val="subscript"/>
        </w:rPr>
        <w:t>egob</w:t>
      </w:r>
      <w:r>
        <w:rPr>
          <w:rFonts w:ascii="Arial"/>
          <w:w w:val="90"/>
          <w:sz w:val="20"/>
          <w:vertAlign w:val="baseline"/>
        </w:rPr>
        <w:t>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9"/>
        </w:rPr>
      </w:pPr>
    </w:p>
    <w:p>
      <w:pPr>
        <w:spacing w:line="300" w:lineRule="auto" w:before="1"/>
        <w:ind w:left="529" w:right="13" w:firstLine="244"/>
        <w:jc w:val="left"/>
        <w:rPr>
          <w:rFonts w:ascii="Arial" w:hAnsi="Arial"/>
          <w:sz w:val="20"/>
        </w:rPr>
      </w:pPr>
      <w:r>
        <w:rPr/>
        <w:pict>
          <v:group style="position:absolute;margin-left:61.710201pt;margin-top:58.349194pt;width:348.7pt;height:.5pt;mso-position-horizontal-relative:page;mso-position-vertical-relative:paragraph;z-index:6688" coordorigin="1234,1167" coordsize="6974,10">
            <v:line style="position:absolute" from="1234,1172" to="3729,1172" stroked="true" strokeweight=".5pt" strokecolor="#942b6a">
              <v:stroke dashstyle="solid"/>
            </v:line>
            <v:line style="position:absolute" from="3729,1172" to="5770,1172" stroked="true" strokeweight=".5pt" strokecolor="#942b6a">
              <v:stroke dashstyle="solid"/>
            </v:line>
            <v:line style="position:absolute" from="5770,1172" to="8207,1172" stroked="true" strokeweight=".5pt" strokecolor="#942b6a">
              <v:stroke dashstyle="solid"/>
            </v:line>
            <w10:wrap type="none"/>
          </v:group>
        </w:pict>
      </w:r>
      <w:r>
        <w:rPr>
          <w:rFonts w:ascii="Arial" w:hAnsi="Arial"/>
          <w:w w:val="85"/>
          <w:sz w:val="20"/>
        </w:rPr>
        <w:t>Específica </w:t>
      </w:r>
      <w:r>
        <w:rPr>
          <w:rFonts w:ascii="Arial" w:hAnsi="Arial"/>
          <w:w w:val="95"/>
          <w:sz w:val="20"/>
        </w:rPr>
        <w:t>(</w:t>
      </w:r>
      <w:r>
        <w:rPr>
          <w:rFonts w:ascii="Calibri" w:hAnsi="Calibri"/>
          <w:i/>
          <w:w w:val="95"/>
          <w:sz w:val="20"/>
        </w:rPr>
        <w:t>S</w:t>
      </w:r>
      <w:r>
        <w:rPr>
          <w:rFonts w:ascii="Calibri" w:hAnsi="Calibri"/>
          <w:i/>
          <w:w w:val="95"/>
          <w:sz w:val="14"/>
        </w:rPr>
        <w:t>egob e </w:t>
      </w:r>
      <w:r>
        <w:rPr>
          <w:rFonts w:ascii="Calibri" w:hAnsi="Calibri"/>
          <w:i/>
          <w:w w:val="95"/>
          <w:sz w:val="20"/>
        </w:rPr>
        <w:t>I</w:t>
      </w:r>
      <w:r>
        <w:rPr>
          <w:rFonts w:ascii="Calibri" w:hAnsi="Calibri"/>
          <w:i/>
          <w:w w:val="95"/>
          <w:sz w:val="14"/>
        </w:rPr>
        <w:t>nmujereS</w:t>
      </w:r>
      <w:r>
        <w:rPr>
          <w:rFonts w:ascii="Arial" w:hAnsi="Arial"/>
          <w:w w:val="95"/>
          <w:sz w:val="20"/>
        </w:rPr>
        <w:t>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6"/>
        </w:rPr>
      </w:pPr>
    </w:p>
    <w:p>
      <w:pPr>
        <w:spacing w:before="0"/>
        <w:ind w:left="852" w:right="0" w:firstLine="0"/>
        <w:jc w:val="left"/>
        <w:rPr>
          <w:rFonts w:ascii="Arial"/>
          <w:sz w:val="20"/>
        </w:rPr>
      </w:pPr>
      <w:r>
        <w:rPr>
          <w:rFonts w:ascii="Arial"/>
          <w:w w:val="80"/>
          <w:sz w:val="20"/>
        </w:rPr>
        <w:t>General</w:t>
      </w:r>
    </w:p>
    <w:p>
      <w:pPr>
        <w:spacing w:before="57"/>
        <w:ind w:left="967" w:right="0" w:firstLine="0"/>
        <w:jc w:val="left"/>
        <w:rPr>
          <w:rFonts w:ascii="Calibri"/>
          <w:i/>
          <w:sz w:val="20"/>
        </w:rPr>
      </w:pPr>
      <w:r>
        <w:rPr/>
        <w:br w:type="column"/>
      </w:r>
      <w:r>
        <w:rPr>
          <w:rFonts w:ascii="Calibri"/>
          <w:i/>
          <w:sz w:val="20"/>
        </w:rPr>
        <w:t>I</w:t>
      </w:r>
      <w:r>
        <w:rPr>
          <w:rFonts w:ascii="Calibri"/>
          <w:i/>
          <w:sz w:val="20"/>
          <w:vertAlign w:val="subscript"/>
        </w:rPr>
        <w:t>nmujereS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5"/>
        <w:rPr>
          <w:rFonts w:ascii="Calibri"/>
          <w:i/>
          <w:sz w:val="17"/>
        </w:rPr>
      </w:pPr>
    </w:p>
    <w:p>
      <w:pPr>
        <w:spacing w:before="0"/>
        <w:ind w:left="1075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S</w:t>
      </w:r>
      <w:r>
        <w:rPr>
          <w:rFonts w:ascii="Calibri"/>
          <w:i/>
          <w:sz w:val="20"/>
          <w:vertAlign w:val="subscript"/>
        </w:rPr>
        <w:t>egob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6"/>
        <w:rPr>
          <w:rFonts w:ascii="Calibri"/>
          <w:i/>
          <w:sz w:val="25"/>
        </w:rPr>
      </w:pPr>
    </w:p>
    <w:p>
      <w:pPr>
        <w:spacing w:line="285" w:lineRule="auto" w:before="1"/>
        <w:ind w:left="1075" w:right="1777" w:hanging="109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I</w:t>
      </w:r>
      <w:r>
        <w:rPr>
          <w:rFonts w:ascii="Calibri"/>
          <w:i/>
          <w:sz w:val="20"/>
          <w:vertAlign w:val="subscript"/>
        </w:rPr>
        <w:t>nmujereS</w:t>
      </w:r>
      <w:r>
        <w:rPr>
          <w:rFonts w:ascii="Calibri"/>
          <w:i/>
          <w:sz w:val="20"/>
          <w:vertAlign w:val="baseline"/>
        </w:rPr>
        <w:t> </w:t>
      </w:r>
      <w:r>
        <w:rPr>
          <w:rFonts w:ascii="Calibri"/>
          <w:i/>
          <w:sz w:val="20"/>
          <w:vertAlign w:val="baseline"/>
        </w:rPr>
        <w:t>S</w:t>
      </w:r>
      <w:r>
        <w:rPr>
          <w:rFonts w:ascii="Calibri"/>
          <w:i/>
          <w:sz w:val="20"/>
          <w:vertAlign w:val="subscript"/>
        </w:rPr>
        <w:t>egob</w:t>
      </w:r>
    </w:p>
    <w:p>
      <w:pPr>
        <w:spacing w:after="0" w:line="285" w:lineRule="auto"/>
        <w:jc w:val="left"/>
        <w:rPr>
          <w:rFonts w:ascii="Calibri"/>
          <w:sz w:val="20"/>
        </w:rPr>
        <w:sectPr>
          <w:type w:val="continuous"/>
          <w:pgSz w:w="9360" w:h="12190"/>
          <w:pgMar w:top="1120" w:bottom="280" w:left="380" w:right="0"/>
          <w:cols w:num="3" w:equalWidth="0">
            <w:col w:w="3224" w:space="40"/>
            <w:col w:w="1722" w:space="372"/>
            <w:col w:w="3622"/>
          </w:cols>
        </w:sectPr>
      </w:pPr>
    </w:p>
    <w:p>
      <w:pPr>
        <w:pStyle w:val="BodyText"/>
        <w:spacing w:before="3" w:after="1"/>
        <w:rPr>
          <w:rFonts w:ascii="Calibri"/>
          <w:i/>
        </w:rPr>
      </w:pPr>
    </w:p>
    <w:p>
      <w:pPr>
        <w:pStyle w:val="BodyText"/>
        <w:spacing w:line="20" w:lineRule="exact"/>
        <w:ind w:left="849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494,5" stroked="true" strokeweight=".5pt" strokecolor="#942b6a">
              <v:stroke dashstyle="solid"/>
            </v:line>
            <v:line style="position:absolute" from="2494,5" to="4535,5" stroked="true" strokeweight=".5pt" strokecolor="#942b6a">
              <v:stroke dashstyle="solid"/>
            </v:line>
            <v:line style="position:absolute" from="4535,5" to="6973,5" stroked="true" strokeweight=".5pt" strokecolor="#942b6a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spacing w:line="302" w:lineRule="auto" w:before="56"/>
        <w:ind w:left="967" w:right="-11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3"/>
          <w:w w:val="80"/>
          <w:sz w:val="20"/>
        </w:rPr>
        <w:t>1.5.5</w:t>
      </w:r>
      <w:r>
        <w:rPr>
          <w:rFonts w:ascii="Arial" w:hAnsi="Arial"/>
          <w:spacing w:val="-24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Difundir</w:t>
      </w:r>
      <w:r>
        <w:rPr>
          <w:rFonts w:ascii="Arial" w:hAnsi="Arial"/>
          <w:spacing w:val="-24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en</w:t>
      </w:r>
      <w:r>
        <w:rPr>
          <w:rFonts w:ascii="Arial" w:hAnsi="Arial"/>
          <w:spacing w:val="-24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la</w:t>
      </w:r>
      <w:r>
        <w:rPr>
          <w:rFonts w:ascii="Arial" w:hAnsi="Arial"/>
          <w:spacing w:val="-28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APF</w:t>
      </w:r>
      <w:r>
        <w:rPr>
          <w:rFonts w:ascii="Arial" w:hAnsi="Arial"/>
          <w:spacing w:val="-24"/>
          <w:w w:val="80"/>
          <w:sz w:val="20"/>
        </w:rPr>
        <w:t> </w:t>
      </w:r>
      <w:r>
        <w:rPr>
          <w:rFonts w:ascii="Arial" w:hAnsi="Arial"/>
          <w:spacing w:val="-3"/>
          <w:w w:val="80"/>
          <w:sz w:val="20"/>
        </w:rPr>
        <w:t>códigos </w:t>
      </w:r>
      <w:r>
        <w:rPr>
          <w:rFonts w:ascii="Arial" w:hAnsi="Arial"/>
          <w:w w:val="85"/>
          <w:sz w:val="20"/>
        </w:rPr>
        <w:t>de</w:t>
      </w:r>
      <w:r>
        <w:rPr>
          <w:rFonts w:ascii="Arial" w:hAnsi="Arial"/>
          <w:spacing w:val="-1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conducta</w:t>
      </w:r>
      <w:r>
        <w:rPr>
          <w:rFonts w:ascii="Arial" w:hAnsi="Arial"/>
          <w:spacing w:val="-1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en</w:t>
      </w:r>
      <w:r>
        <w:rPr>
          <w:rFonts w:ascii="Arial" w:hAnsi="Arial"/>
          <w:spacing w:val="-1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contra</w:t>
      </w:r>
      <w:r>
        <w:rPr>
          <w:rFonts w:ascii="Arial" w:hAnsi="Arial"/>
          <w:spacing w:val="-13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de</w:t>
      </w:r>
    </w:p>
    <w:p>
      <w:pPr>
        <w:spacing w:line="302" w:lineRule="auto" w:before="1"/>
        <w:ind w:left="967" w:right="18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la discriminación hacia las </w:t>
      </w:r>
      <w:r>
        <w:rPr>
          <w:rFonts w:ascii="Arial" w:hAnsi="Arial"/>
          <w:w w:val="80"/>
          <w:sz w:val="20"/>
        </w:rPr>
        <w:t>mujeres</w:t>
      </w:r>
      <w:r>
        <w:rPr>
          <w:rFonts w:ascii="Arial" w:hAnsi="Arial"/>
          <w:spacing w:val="-24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y</w:t>
      </w:r>
      <w:r>
        <w:rPr>
          <w:rFonts w:ascii="Arial" w:hAnsi="Arial"/>
          <w:spacing w:val="-24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en</w:t>
      </w:r>
      <w:r>
        <w:rPr>
          <w:rFonts w:ascii="Arial" w:hAnsi="Arial"/>
          <w:spacing w:val="-23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favor</w:t>
      </w:r>
      <w:r>
        <w:rPr>
          <w:rFonts w:ascii="Arial" w:hAnsi="Arial"/>
          <w:spacing w:val="-24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del</w:t>
      </w:r>
      <w:r>
        <w:rPr>
          <w:rFonts w:ascii="Arial" w:hAnsi="Arial"/>
          <w:spacing w:val="-23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lenguaje </w:t>
      </w:r>
      <w:r>
        <w:rPr>
          <w:rFonts w:ascii="Arial" w:hAnsi="Arial"/>
          <w:w w:val="85"/>
          <w:sz w:val="20"/>
        </w:rPr>
        <w:t>incluyente.</w:t>
      </w:r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tabs>
          <w:tab w:pos="3175" w:val="left" w:leader="none"/>
        </w:tabs>
        <w:spacing w:before="173"/>
        <w:ind w:left="965" w:right="0" w:firstLine="0"/>
        <w:jc w:val="left"/>
        <w:rPr>
          <w:rFonts w:ascii="Calibri"/>
          <w:i/>
          <w:sz w:val="14"/>
        </w:rPr>
      </w:pPr>
      <w:r>
        <w:rPr>
          <w:rFonts w:ascii="Arial"/>
          <w:w w:val="80"/>
          <w:sz w:val="20"/>
        </w:rPr>
        <w:t>General</w:t>
        <w:tab/>
      </w:r>
      <w:r>
        <w:rPr>
          <w:rFonts w:ascii="Calibri"/>
          <w:i/>
          <w:w w:val="95"/>
          <w:sz w:val="20"/>
        </w:rPr>
        <w:t>I</w:t>
      </w:r>
      <w:r>
        <w:rPr>
          <w:rFonts w:ascii="Calibri"/>
          <w:i/>
          <w:w w:val="95"/>
          <w:sz w:val="14"/>
        </w:rPr>
        <w:t>nmujereS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9360" w:h="12190"/>
          <w:pgMar w:top="1120" w:bottom="280" w:left="380" w:right="0"/>
          <w:cols w:num="2" w:equalWidth="0">
            <w:col w:w="3111" w:space="40"/>
            <w:col w:w="5829"/>
          </w:cols>
        </w:sectPr>
      </w:pPr>
    </w:p>
    <w:p>
      <w:pPr>
        <w:pStyle w:val="BodyText"/>
        <w:spacing w:line="20" w:lineRule="exact"/>
        <w:ind w:left="849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494,5" stroked="true" strokeweight=".5pt" strokecolor="#942b6a">
              <v:stroke dashstyle="solid"/>
            </v:line>
            <v:line style="position:absolute" from="2494,5" to="4535,5" stroked="true" strokeweight=".5pt" strokecolor="#942b6a">
              <v:stroke dashstyle="solid"/>
            </v:line>
            <v:line style="position:absolute" from="4535,5" to="6973,5" stroked="true" strokeweight=".5pt" strokecolor="#942b6a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spacing w:before="79"/>
        <w:ind w:left="1346" w:right="0" w:firstLine="0"/>
        <w:jc w:val="left"/>
        <w:rPr>
          <w:sz w:val="22"/>
        </w:rPr>
      </w:pPr>
      <w:r>
        <w:rPr/>
        <w:pict>
          <v:shape style="position:absolute;margin-left:426.993286pt;margin-top:2.369817pt;width:12.2pt;height:122.3pt;mso-position-horizontal-relative:page;mso-position-vertical-relative:paragraph;z-index:685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[...]</w:t>
      </w:r>
    </w:p>
    <w:p>
      <w:pPr>
        <w:spacing w:line="276" w:lineRule="auto" w:before="37"/>
        <w:ind w:left="1346" w:right="2965" w:firstLine="0"/>
        <w:jc w:val="both"/>
        <w:rPr>
          <w:b/>
          <w:sz w:val="22"/>
        </w:rPr>
      </w:pPr>
      <w:r>
        <w:rPr>
          <w:b/>
          <w:color w:val="942B6A"/>
          <w:w w:val="95"/>
          <w:sz w:val="22"/>
        </w:rPr>
        <w:t>Objetivo</w:t>
      </w:r>
      <w:r>
        <w:rPr>
          <w:b/>
          <w:color w:val="942B6A"/>
          <w:spacing w:val="-21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transversal</w:t>
      </w:r>
      <w:r>
        <w:rPr>
          <w:b/>
          <w:color w:val="942B6A"/>
          <w:spacing w:val="-21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2:</w:t>
      </w:r>
      <w:r>
        <w:rPr>
          <w:b/>
          <w:color w:val="942B6A"/>
          <w:spacing w:val="-20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Prevenir,</w:t>
      </w:r>
      <w:r>
        <w:rPr>
          <w:b/>
          <w:color w:val="942B6A"/>
          <w:spacing w:val="-21"/>
          <w:w w:val="95"/>
          <w:sz w:val="22"/>
        </w:rPr>
        <w:t> </w:t>
      </w:r>
      <w:r>
        <w:rPr>
          <w:b/>
          <w:color w:val="942B6A"/>
          <w:spacing w:val="-3"/>
          <w:w w:val="95"/>
          <w:sz w:val="22"/>
        </w:rPr>
        <w:t>atender,</w:t>
      </w:r>
      <w:r>
        <w:rPr>
          <w:b/>
          <w:color w:val="942B6A"/>
          <w:spacing w:val="-20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sancionar</w:t>
      </w:r>
      <w:r>
        <w:rPr>
          <w:b/>
          <w:color w:val="942B6A"/>
          <w:spacing w:val="-21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y </w:t>
      </w:r>
      <w:r>
        <w:rPr>
          <w:b/>
          <w:color w:val="942B6A"/>
          <w:w w:val="90"/>
          <w:sz w:val="22"/>
        </w:rPr>
        <w:t>erradicar</w:t>
      </w:r>
      <w:r>
        <w:rPr>
          <w:b/>
          <w:color w:val="942B6A"/>
          <w:spacing w:val="-9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la</w:t>
      </w:r>
      <w:r>
        <w:rPr>
          <w:b/>
          <w:color w:val="942B6A"/>
          <w:spacing w:val="-8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violencia</w:t>
      </w:r>
      <w:r>
        <w:rPr>
          <w:b/>
          <w:color w:val="942B6A"/>
          <w:spacing w:val="-9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contra</w:t>
      </w:r>
      <w:r>
        <w:rPr>
          <w:b/>
          <w:color w:val="942B6A"/>
          <w:spacing w:val="-8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mujeres</w:t>
      </w:r>
      <w:r>
        <w:rPr>
          <w:b/>
          <w:color w:val="942B6A"/>
          <w:spacing w:val="-9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y</w:t>
      </w:r>
      <w:r>
        <w:rPr>
          <w:b/>
          <w:color w:val="942B6A"/>
          <w:spacing w:val="-8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niñas,</w:t>
      </w:r>
      <w:r>
        <w:rPr>
          <w:b/>
          <w:color w:val="942B6A"/>
          <w:spacing w:val="-9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y</w:t>
      </w:r>
      <w:r>
        <w:rPr>
          <w:b/>
          <w:color w:val="942B6A"/>
          <w:spacing w:val="-8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garanti- </w:t>
      </w:r>
      <w:r>
        <w:rPr>
          <w:b/>
          <w:color w:val="942B6A"/>
          <w:w w:val="95"/>
          <w:sz w:val="22"/>
        </w:rPr>
        <w:t>zarles</w:t>
      </w:r>
      <w:r>
        <w:rPr>
          <w:b/>
          <w:color w:val="942B6A"/>
          <w:spacing w:val="-13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acceso</w:t>
      </w:r>
      <w:r>
        <w:rPr>
          <w:b/>
          <w:color w:val="942B6A"/>
          <w:spacing w:val="-14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a</w:t>
      </w:r>
      <w:r>
        <w:rPr>
          <w:b/>
          <w:color w:val="942B6A"/>
          <w:spacing w:val="-13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una</w:t>
      </w:r>
      <w:r>
        <w:rPr>
          <w:b/>
          <w:color w:val="942B6A"/>
          <w:spacing w:val="-13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justicia</w:t>
      </w:r>
      <w:r>
        <w:rPr>
          <w:b/>
          <w:color w:val="942B6A"/>
          <w:spacing w:val="-13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efectiva.</w:t>
      </w:r>
    </w:p>
    <w:p>
      <w:pPr>
        <w:spacing w:line="250" w:lineRule="exact" w:before="0"/>
        <w:ind w:left="1346" w:right="0" w:firstLine="0"/>
        <w:jc w:val="both"/>
        <w:rPr>
          <w:sz w:val="22"/>
        </w:rPr>
      </w:pPr>
      <w:r>
        <w:rPr/>
        <w:pict>
          <v:group style="position:absolute;margin-left:58pt;margin-top:73.380241pt;width:348.7pt;height:.75pt;mso-position-horizontal-relative:page;mso-position-vertical-relative:paragraph;z-index:6760" coordorigin="1160,1468" coordsize="6974,15">
            <v:line style="position:absolute" from="1160,1475" to="3598,1475" stroked="true" strokeweight=".75pt" strokecolor="#942b6a">
              <v:stroke dashstyle="solid"/>
            </v:line>
            <v:line style="position:absolute" from="3598,1475" to="5752,1475" stroked="true" strokeweight=".75pt" strokecolor="#942b6a">
              <v:stroke dashstyle="solid"/>
            </v:line>
            <v:line style="position:absolute" from="5752,1475" to="8133,1475" stroked="true" strokeweight=".75pt" strokecolor="#942b6a">
              <v:stroke dashstyle="solid"/>
            </v:line>
            <w10:wrap type="none"/>
          </v:group>
        </w:pict>
      </w:r>
      <w:r>
        <w:rPr>
          <w:sz w:val="22"/>
        </w:rPr>
        <w:t>[...]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shape style="position:absolute;margin-left:58pt;margin-top:15.127907pt;width:348.7pt;height:34.25pt;mso-position-horizontal-relative:page;mso-position-vertical-relative:paragraph;z-index:4664;mso-wrap-distance-left:0;mso-wrap-distance-right:0" type="#_x0000_t202" filled="true" fillcolor="#942b6a" stroked="false">
            <v:textbox inset="0,0,0,0">
              <w:txbxContent>
                <w:p>
                  <w:pPr>
                    <w:pStyle w:val="BodyText"/>
                    <w:spacing w:line="252" w:lineRule="auto" w:before="64"/>
                    <w:ind w:left="113" w:right="15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color w:val="FFFFFF"/>
                      <w:w w:val="105"/>
                    </w:rPr>
                    <w:t>Estrategia 2.1 Incrementar, promover y fortalecer la prevención integral y eficaz de la violencia contra mujeres y niñas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Arial"/>
          <w:sz w:val="20"/>
        </w:rPr>
      </w:pPr>
      <w:r>
        <w:rPr/>
        <w:pict>
          <v:group style="position:absolute;margin-left:58pt;margin-top:-3.830827pt;width:348.7pt;height:.5pt;mso-position-horizontal-relative:page;mso-position-vertical-relative:paragraph;z-index:6784" coordorigin="1160,-77" coordsize="6974,10">
            <v:line style="position:absolute" from="1160,-72" to="3598,-72" stroked="true" strokeweight=".5pt" strokecolor="#942b6a">
              <v:stroke dashstyle="solid"/>
            </v:line>
            <v:line style="position:absolute" from="3598,-72" to="5752,-72" stroked="true" strokeweight=".5pt" strokecolor="#942b6a">
              <v:stroke dashstyle="solid"/>
            </v:line>
            <v:line style="position:absolute" from="5752,-72" to="8133,-72" stroked="true" strokeweight=".5pt" strokecolor="#942b6a">
              <v:stroke dashstyle="solid"/>
            </v:line>
            <w10:wrap type="none"/>
          </v:group>
        </w:pict>
      </w:r>
      <w:r>
        <w:rPr>
          <w:rFonts w:ascii="Arial"/>
          <w:w w:val="95"/>
          <w:sz w:val="20"/>
        </w:rPr>
        <w:t>[...]</w:t>
      </w:r>
    </w:p>
    <w:p>
      <w:pPr>
        <w:pStyle w:val="BodyText"/>
        <w:spacing w:before="10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tabs>
          <w:tab w:pos="2191" w:val="left" w:leader="none"/>
        </w:tabs>
        <w:spacing w:before="1"/>
        <w:ind w:left="152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Líneas</w:t>
      </w:r>
      <w:r>
        <w:rPr>
          <w:rFonts w:ascii="Calibri" w:hAnsi="Calibri"/>
          <w:b/>
          <w:spacing w:val="-14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3"/>
          <w:sz w:val="20"/>
        </w:rPr>
        <w:t> </w:t>
      </w:r>
      <w:r>
        <w:rPr>
          <w:rFonts w:ascii="Calibri" w:hAnsi="Calibri"/>
          <w:b/>
          <w:sz w:val="20"/>
        </w:rPr>
        <w:t>acción</w:t>
        <w:tab/>
        <w:t>Tipo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línea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pacing w:val="-4"/>
          <w:sz w:val="20"/>
        </w:rPr>
        <w:t>acción</w:t>
      </w:r>
    </w:p>
    <w:p>
      <w:pPr>
        <w:spacing w:line="285" w:lineRule="auto" w:before="61"/>
        <w:ind w:left="274" w:right="650" w:firstLine="21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Dependencia/entidad </w:t>
      </w:r>
      <w:r>
        <w:rPr>
          <w:rFonts w:ascii="Calibri"/>
          <w:b/>
          <w:w w:val="95"/>
          <w:sz w:val="20"/>
        </w:rPr>
        <w:t>encargada del seguimiento</w:t>
      </w:r>
    </w:p>
    <w:p>
      <w:pPr>
        <w:spacing w:after="0" w:line="285" w:lineRule="auto"/>
        <w:jc w:val="left"/>
        <w:rPr>
          <w:rFonts w:ascii="Calibri"/>
          <w:sz w:val="20"/>
        </w:rPr>
        <w:sectPr>
          <w:type w:val="continuous"/>
          <w:pgSz w:w="9360" w:h="12190"/>
          <w:pgMar w:top="1120" w:bottom="280" w:left="380" w:right="0"/>
          <w:cols w:num="3" w:equalWidth="0">
            <w:col w:w="1166" w:space="40"/>
            <w:col w:w="3988" w:space="39"/>
            <w:col w:w="3747"/>
          </w:cols>
        </w:sectPr>
      </w:pPr>
    </w:p>
    <w:p>
      <w:pPr>
        <w:pStyle w:val="ListParagraph"/>
        <w:numPr>
          <w:ilvl w:val="2"/>
          <w:numId w:val="43"/>
        </w:numPr>
        <w:tabs>
          <w:tab w:pos="1285" w:val="left" w:leader="none"/>
        </w:tabs>
        <w:spacing w:line="302" w:lineRule="auto" w:before="60" w:after="0"/>
        <w:ind w:left="893" w:right="0" w:firstLine="0"/>
        <w:jc w:val="left"/>
        <w:rPr>
          <w:rFonts w:ascii="Arial" w:hAnsi="Arial"/>
          <w:sz w:val="20"/>
        </w:rPr>
      </w:pPr>
      <w:r>
        <w:rPr/>
        <w:pict>
          <v:group style="position:absolute;margin-left:58pt;margin-top:75.797775pt;width:348.7pt;height:.5pt;mso-position-horizontal-relative:page;mso-position-vertical-relative:paragraph;z-index:6808" coordorigin="1160,1516" coordsize="6974,10">
            <v:line style="position:absolute" from="1160,1521" to="3598,1521" stroked="true" strokeweight=".5pt" strokecolor="#942b6a">
              <v:stroke dashstyle="solid"/>
            </v:line>
            <v:line style="position:absolute" from="3598,1521" to="5752,1521" stroked="true" strokeweight=".5pt" strokecolor="#942b6a">
              <v:stroke dashstyle="solid"/>
            </v:line>
            <v:line style="position:absolute" from="5752,1521" to="8133,1521" stroked="true" strokeweight=".5pt" strokecolor="#942b6a">
              <v:stroke dashstyle="solid"/>
            </v:line>
            <w10:wrap type="none"/>
          </v:group>
        </w:pict>
      </w:r>
      <w:r>
        <w:rPr>
          <w:rFonts w:ascii="Arial" w:hAnsi="Arial"/>
          <w:w w:val="75"/>
          <w:sz w:val="20"/>
        </w:rPr>
        <w:t>Eliminar cualquier </w:t>
      </w:r>
      <w:r>
        <w:rPr>
          <w:rFonts w:ascii="Arial" w:hAnsi="Arial"/>
          <w:spacing w:val="-3"/>
          <w:w w:val="75"/>
          <w:sz w:val="20"/>
        </w:rPr>
        <w:t>imagen, </w:t>
      </w:r>
      <w:r>
        <w:rPr>
          <w:rFonts w:ascii="Arial" w:hAnsi="Arial"/>
          <w:w w:val="80"/>
          <w:sz w:val="20"/>
        </w:rPr>
        <w:t>contenido</w:t>
      </w:r>
      <w:r>
        <w:rPr>
          <w:rFonts w:ascii="Arial" w:hAnsi="Arial"/>
          <w:spacing w:val="-17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o</w:t>
      </w:r>
      <w:r>
        <w:rPr>
          <w:rFonts w:ascii="Arial" w:hAnsi="Arial"/>
          <w:spacing w:val="-17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estereotipo</w:t>
      </w:r>
      <w:r>
        <w:rPr>
          <w:rFonts w:ascii="Arial" w:hAnsi="Arial"/>
          <w:spacing w:val="-16"/>
          <w:w w:val="80"/>
          <w:sz w:val="20"/>
        </w:rPr>
        <w:t> </w:t>
      </w:r>
      <w:r>
        <w:rPr>
          <w:rFonts w:ascii="Arial" w:hAnsi="Arial"/>
          <w:w w:val="80"/>
          <w:sz w:val="20"/>
        </w:rPr>
        <w:t>sexista </w:t>
      </w:r>
      <w:r>
        <w:rPr>
          <w:rFonts w:ascii="Arial" w:hAnsi="Arial"/>
          <w:spacing w:val="-7"/>
          <w:w w:val="85"/>
          <w:sz w:val="20"/>
        </w:rPr>
        <w:t>y/o</w:t>
      </w:r>
      <w:r>
        <w:rPr>
          <w:rFonts w:ascii="Arial" w:hAnsi="Arial"/>
          <w:spacing w:val="-2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misógino</w:t>
      </w:r>
      <w:r>
        <w:rPr>
          <w:rFonts w:ascii="Arial" w:hAnsi="Arial"/>
          <w:spacing w:val="-2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de</w:t>
      </w:r>
      <w:r>
        <w:rPr>
          <w:rFonts w:ascii="Arial" w:hAnsi="Arial"/>
          <w:spacing w:val="-23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libros</w:t>
      </w:r>
      <w:r>
        <w:rPr>
          <w:rFonts w:ascii="Arial" w:hAnsi="Arial"/>
          <w:spacing w:val="-2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de</w:t>
      </w:r>
      <w:r>
        <w:rPr>
          <w:rFonts w:ascii="Arial" w:hAnsi="Arial"/>
          <w:spacing w:val="-24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texto en</w:t>
      </w:r>
      <w:r>
        <w:rPr>
          <w:rFonts w:ascii="Arial" w:hAnsi="Arial"/>
          <w:spacing w:val="-30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educación</w:t>
      </w:r>
      <w:r>
        <w:rPr>
          <w:rFonts w:ascii="Arial" w:hAnsi="Arial"/>
          <w:spacing w:val="-30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básica,</w:t>
      </w:r>
      <w:r>
        <w:rPr>
          <w:rFonts w:ascii="Arial" w:hAnsi="Arial"/>
          <w:spacing w:val="-30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media</w:t>
      </w:r>
      <w:r>
        <w:rPr>
          <w:rFonts w:ascii="Arial" w:hAnsi="Arial"/>
          <w:spacing w:val="-30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y media</w:t>
      </w:r>
      <w:r>
        <w:rPr>
          <w:rFonts w:ascii="Arial" w:hAnsi="Arial"/>
          <w:spacing w:val="-5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superior.</w:t>
      </w:r>
    </w:p>
    <w:p>
      <w:pPr>
        <w:pStyle w:val="ListParagraph"/>
        <w:numPr>
          <w:ilvl w:val="2"/>
          <w:numId w:val="43"/>
        </w:numPr>
        <w:tabs>
          <w:tab w:pos="1262" w:val="left" w:leader="none"/>
        </w:tabs>
        <w:spacing w:line="302" w:lineRule="auto" w:before="84" w:after="0"/>
        <w:ind w:left="893" w:right="193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75"/>
          <w:sz w:val="20"/>
        </w:rPr>
        <w:t>Promover la elaboración </w:t>
      </w:r>
      <w:r>
        <w:rPr>
          <w:rFonts w:ascii="Arial" w:hAnsi="Arial"/>
          <w:w w:val="85"/>
          <w:sz w:val="20"/>
        </w:rPr>
        <w:t>de códigos de conducta y guías</w:t>
      </w:r>
      <w:r>
        <w:rPr>
          <w:rFonts w:ascii="Arial" w:hAnsi="Arial"/>
          <w:spacing w:val="-22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para</w:t>
      </w:r>
      <w:r>
        <w:rPr>
          <w:rFonts w:ascii="Arial" w:hAnsi="Arial"/>
          <w:spacing w:val="-22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la</w:t>
      </w:r>
      <w:r>
        <w:rPr>
          <w:rFonts w:ascii="Arial" w:hAnsi="Arial"/>
          <w:spacing w:val="-21"/>
          <w:w w:val="85"/>
          <w:sz w:val="20"/>
        </w:rPr>
        <w:t> </w:t>
      </w:r>
      <w:r>
        <w:rPr>
          <w:rFonts w:ascii="Arial" w:hAnsi="Arial"/>
          <w:w w:val="85"/>
          <w:sz w:val="20"/>
        </w:rPr>
        <w:t>eliminación</w:t>
      </w:r>
    </w:p>
    <w:p>
      <w:pPr>
        <w:spacing w:line="302" w:lineRule="auto" w:before="1"/>
        <w:ind w:left="893" w:right="290" w:firstLine="0"/>
        <w:jc w:val="left"/>
        <w:rPr>
          <w:rFonts w:ascii="Arial" w:hAnsi="Arial"/>
          <w:sz w:val="20"/>
        </w:rPr>
      </w:pPr>
      <w:r>
        <w:rPr/>
        <w:pict>
          <v:group style="position:absolute;margin-left:58pt;margin-top:29.349174pt;width:348.7pt;height:.5pt;mso-position-horizontal-relative:page;mso-position-vertical-relative:paragraph;z-index:6832" coordorigin="1160,587" coordsize="6974,10">
            <v:line style="position:absolute" from="1160,592" to="3598,592" stroked="true" strokeweight=".5pt" strokecolor="#942b6a">
              <v:stroke dashstyle="solid"/>
            </v:line>
            <v:line style="position:absolute" from="3598,592" to="5752,592" stroked="true" strokeweight=".5pt" strokecolor="#942b6a">
              <v:stroke dashstyle="solid"/>
            </v:line>
            <v:line style="position:absolute" from="5752,592" to="8133,592" stroked="true" strokeweight=".5pt" strokecolor="#942b6a">
              <v:stroke dashstyle="solid"/>
            </v:line>
            <w10:wrap type="none"/>
          </v:group>
        </w:pict>
      </w:r>
      <w:r>
        <w:rPr>
          <w:rFonts w:ascii="Arial" w:hAnsi="Arial"/>
          <w:w w:val="80"/>
          <w:sz w:val="20"/>
        </w:rPr>
        <w:t>de contenidos misóginos y </w:t>
      </w:r>
      <w:r>
        <w:rPr>
          <w:rFonts w:ascii="Arial" w:hAnsi="Arial"/>
          <w:w w:val="85"/>
          <w:sz w:val="20"/>
        </w:rPr>
        <w:t>discriminatorios.</w:t>
      </w:r>
    </w:p>
    <w:p>
      <w:pPr>
        <w:pStyle w:val="ListParagraph"/>
        <w:numPr>
          <w:ilvl w:val="2"/>
          <w:numId w:val="43"/>
        </w:numPr>
        <w:tabs>
          <w:tab w:pos="1277" w:val="left" w:leader="none"/>
        </w:tabs>
        <w:spacing w:line="302" w:lineRule="auto" w:before="83" w:after="0"/>
        <w:ind w:left="893" w:right="365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75"/>
          <w:sz w:val="20"/>
        </w:rPr>
        <w:t>Eliminar estereotipos </w:t>
      </w:r>
      <w:r>
        <w:rPr>
          <w:rFonts w:ascii="Arial" w:hAnsi="Arial"/>
          <w:w w:val="80"/>
          <w:sz w:val="20"/>
        </w:rPr>
        <w:t>sexistas </w:t>
      </w:r>
      <w:r>
        <w:rPr>
          <w:rFonts w:ascii="Arial" w:hAnsi="Arial"/>
          <w:spacing w:val="-8"/>
          <w:w w:val="80"/>
          <w:sz w:val="20"/>
        </w:rPr>
        <w:t>y/o </w:t>
      </w:r>
      <w:r>
        <w:rPr>
          <w:rFonts w:ascii="Arial" w:hAnsi="Arial"/>
          <w:w w:val="80"/>
          <w:sz w:val="20"/>
        </w:rPr>
        <w:t>misóginos en </w:t>
      </w:r>
      <w:r>
        <w:rPr>
          <w:rFonts w:ascii="Arial" w:hAnsi="Arial"/>
          <w:w w:val="75"/>
          <w:sz w:val="20"/>
        </w:rPr>
        <w:t>los mensajes o anuncios</w:t>
      </w:r>
      <w:r>
        <w:rPr>
          <w:rFonts w:ascii="Arial" w:hAnsi="Arial"/>
          <w:spacing w:val="-22"/>
          <w:w w:val="75"/>
          <w:sz w:val="20"/>
        </w:rPr>
        <w:t> </w:t>
      </w:r>
      <w:r>
        <w:rPr>
          <w:rFonts w:ascii="Arial" w:hAnsi="Arial"/>
          <w:spacing w:val="-7"/>
          <w:w w:val="75"/>
          <w:sz w:val="20"/>
        </w:rPr>
        <w:t>de </w:t>
      </w:r>
      <w:r>
        <w:rPr>
          <w:rFonts w:ascii="Arial" w:hAnsi="Arial"/>
          <w:w w:val="85"/>
          <w:sz w:val="20"/>
        </w:rPr>
        <w:t>publicidad.</w:t>
      </w:r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23"/>
        </w:rPr>
      </w:pPr>
    </w:p>
    <w:p>
      <w:pPr>
        <w:spacing w:before="0"/>
        <w:ind w:left="646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70"/>
          <w:sz w:val="20"/>
        </w:rPr>
        <w:t>Específica</w:t>
      </w:r>
      <w:r>
        <w:rPr>
          <w:rFonts w:ascii="Arial" w:hAnsi="Arial"/>
          <w:spacing w:val="-20"/>
          <w:w w:val="70"/>
          <w:sz w:val="20"/>
        </w:rPr>
        <w:t> </w:t>
      </w:r>
      <w:r>
        <w:rPr>
          <w:rFonts w:ascii="Arial" w:hAnsi="Arial"/>
          <w:w w:val="70"/>
          <w:sz w:val="20"/>
        </w:rPr>
        <w:t>(SEP)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5"/>
        </w:rPr>
      </w:pPr>
    </w:p>
    <w:p>
      <w:pPr>
        <w:spacing w:before="0"/>
        <w:ind w:left="596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75"/>
          <w:sz w:val="20"/>
        </w:rPr>
        <w:t>Específica</w:t>
      </w:r>
      <w:r>
        <w:rPr>
          <w:rFonts w:ascii="Arial" w:hAnsi="Arial"/>
          <w:spacing w:val="3"/>
          <w:w w:val="75"/>
          <w:sz w:val="20"/>
        </w:rPr>
        <w:t> </w:t>
      </w:r>
      <w:r>
        <w:rPr>
          <w:rFonts w:ascii="Arial" w:hAnsi="Arial"/>
          <w:w w:val="75"/>
          <w:sz w:val="20"/>
        </w:rPr>
        <w:t>(</w:t>
      </w:r>
      <w:r>
        <w:rPr>
          <w:rFonts w:ascii="Calibri" w:hAnsi="Calibri"/>
          <w:i/>
          <w:w w:val="75"/>
          <w:sz w:val="20"/>
        </w:rPr>
        <w:t>S</w:t>
      </w:r>
      <w:r>
        <w:rPr>
          <w:rFonts w:ascii="Calibri" w:hAnsi="Calibri"/>
          <w:i/>
          <w:w w:val="75"/>
          <w:sz w:val="20"/>
          <w:vertAlign w:val="subscript"/>
        </w:rPr>
        <w:t>egob</w:t>
      </w:r>
      <w:r>
        <w:rPr>
          <w:rFonts w:ascii="Arial" w:hAnsi="Arial"/>
          <w:w w:val="75"/>
          <w:sz w:val="20"/>
          <w:vertAlign w:val="baseline"/>
        </w:rPr>
        <w:t>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7"/>
        </w:rPr>
      </w:pPr>
    </w:p>
    <w:p>
      <w:pPr>
        <w:spacing w:line="300" w:lineRule="auto" w:before="0"/>
        <w:ind w:left="834" w:right="276" w:firstLine="0"/>
        <w:jc w:val="center"/>
        <w:rPr>
          <w:rFonts w:ascii="Arial" w:hAnsi="Arial"/>
          <w:sz w:val="20"/>
        </w:rPr>
      </w:pPr>
      <w:r>
        <w:rPr>
          <w:rFonts w:ascii="Arial" w:hAnsi="Arial"/>
          <w:w w:val="70"/>
          <w:sz w:val="20"/>
        </w:rPr>
        <w:t>Específica </w:t>
      </w:r>
      <w:r>
        <w:rPr>
          <w:rFonts w:ascii="Arial" w:hAnsi="Arial"/>
          <w:w w:val="85"/>
          <w:sz w:val="20"/>
        </w:rPr>
        <w:t>(</w:t>
      </w:r>
      <w:r>
        <w:rPr>
          <w:rFonts w:ascii="Calibri" w:hAnsi="Calibri"/>
          <w:i/>
          <w:w w:val="85"/>
          <w:sz w:val="20"/>
        </w:rPr>
        <w:t>S</w:t>
      </w:r>
      <w:r>
        <w:rPr>
          <w:rFonts w:ascii="Calibri" w:hAnsi="Calibri"/>
          <w:i/>
          <w:w w:val="85"/>
          <w:sz w:val="20"/>
          <w:vertAlign w:val="subscript"/>
        </w:rPr>
        <w:t>egob</w:t>
      </w:r>
      <w:r>
        <w:rPr>
          <w:rFonts w:ascii="Arial" w:hAnsi="Arial"/>
          <w:w w:val="85"/>
          <w:sz w:val="20"/>
          <w:vertAlign w:val="baseline"/>
        </w:rPr>
        <w:t>)</w:t>
      </w:r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85" w:lineRule="auto" w:before="117"/>
        <w:ind w:left="893" w:right="163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I</w:t>
      </w:r>
      <w:r>
        <w:rPr>
          <w:rFonts w:ascii="Calibri"/>
          <w:i/>
          <w:sz w:val="20"/>
          <w:vertAlign w:val="subscript"/>
        </w:rPr>
        <w:t>nmujereS</w:t>
      </w:r>
      <w:r>
        <w:rPr>
          <w:rFonts w:ascii="Calibri"/>
          <w:i/>
          <w:sz w:val="20"/>
          <w:vertAlign w:val="baseline"/>
        </w:rPr>
        <w:t> </w:t>
      </w:r>
      <w:r>
        <w:rPr>
          <w:rFonts w:ascii="Calibri"/>
          <w:i/>
          <w:sz w:val="20"/>
          <w:vertAlign w:val="baseline"/>
        </w:rPr>
        <w:t>C</w:t>
      </w:r>
      <w:r>
        <w:rPr>
          <w:rFonts w:ascii="Calibri"/>
          <w:i/>
          <w:sz w:val="20"/>
          <w:vertAlign w:val="subscript"/>
        </w:rPr>
        <w:t>onapred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0"/>
        <w:rPr>
          <w:rFonts w:ascii="Calibri"/>
          <w:i/>
          <w:sz w:val="29"/>
        </w:rPr>
      </w:pPr>
    </w:p>
    <w:p>
      <w:pPr>
        <w:spacing w:line="285" w:lineRule="auto" w:before="0"/>
        <w:ind w:left="894" w:right="1630" w:hanging="1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C</w:t>
      </w:r>
      <w:r>
        <w:rPr>
          <w:rFonts w:ascii="Calibri"/>
          <w:i/>
          <w:sz w:val="20"/>
          <w:vertAlign w:val="subscript"/>
        </w:rPr>
        <w:t>onapred</w:t>
      </w:r>
      <w:r>
        <w:rPr>
          <w:rFonts w:ascii="Calibri"/>
          <w:i/>
          <w:sz w:val="20"/>
          <w:vertAlign w:val="baseline"/>
        </w:rPr>
        <w:t> </w:t>
      </w:r>
      <w:r>
        <w:rPr>
          <w:rFonts w:ascii="Calibri"/>
          <w:i/>
          <w:sz w:val="20"/>
          <w:vertAlign w:val="baseline"/>
        </w:rPr>
        <w:t>I</w:t>
      </w:r>
      <w:r>
        <w:rPr>
          <w:rFonts w:ascii="Calibri"/>
          <w:i/>
          <w:sz w:val="20"/>
          <w:vertAlign w:val="subscript"/>
        </w:rPr>
        <w:t>nmujereS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spacing w:before="0"/>
        <w:ind w:left="893" w:right="0" w:firstLine="0"/>
        <w:jc w:val="lef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I</w:t>
      </w:r>
      <w:r>
        <w:rPr>
          <w:rFonts w:ascii="Calibri"/>
          <w:i/>
          <w:sz w:val="20"/>
          <w:vertAlign w:val="subscript"/>
        </w:rPr>
        <w:t>nmujereS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9360" w:h="12190"/>
          <w:pgMar w:top="1120" w:bottom="280" w:left="380" w:right="0"/>
          <w:cols w:num="3" w:equalWidth="0">
            <w:col w:w="3089" w:space="40"/>
            <w:col w:w="1778" w:space="479"/>
            <w:col w:w="3594"/>
          </w:cols>
        </w:sectPr>
      </w:pPr>
    </w:p>
    <w:p>
      <w:pPr>
        <w:pStyle w:val="BodyText"/>
        <w:spacing w:line="20" w:lineRule="exact"/>
        <w:ind w:left="775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438,5" stroked="true" strokeweight=".5pt" strokecolor="#942b6a">
              <v:stroke dashstyle="solid"/>
            </v:line>
            <v:line style="position:absolute" from="2438,5" to="4592,5" stroked="true" strokeweight=".5pt" strokecolor="#942b6a">
              <v:stroke dashstyle="solid"/>
            </v:line>
            <v:line style="position:absolute" from="4592,5" to="6973,5" stroked="true" strokeweight=".5pt" strokecolor="#942b6a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spacing w:before="220"/>
        <w:ind w:left="2870" w:right="0" w:firstLine="0"/>
        <w:jc w:val="left"/>
        <w:rPr>
          <w:sz w:val="22"/>
        </w:rPr>
      </w:pPr>
      <w:r>
        <w:rPr>
          <w:sz w:val="22"/>
        </w:rPr>
        <w:t>[...]</w:t>
      </w:r>
    </w:p>
    <w:p>
      <w:pPr>
        <w:spacing w:line="276" w:lineRule="auto" w:before="37"/>
        <w:ind w:left="2870" w:right="1441" w:firstLine="0"/>
        <w:jc w:val="both"/>
        <w:rPr>
          <w:sz w:val="22"/>
        </w:rPr>
      </w:pPr>
      <w:r>
        <w:rPr>
          <w:b/>
          <w:color w:val="942B6A"/>
          <w:w w:val="90"/>
          <w:sz w:val="22"/>
        </w:rPr>
        <w:t>Objetivo</w:t>
      </w:r>
      <w:r>
        <w:rPr>
          <w:b/>
          <w:color w:val="942B6A"/>
          <w:spacing w:val="-17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transversal</w:t>
      </w:r>
      <w:r>
        <w:rPr>
          <w:b/>
          <w:color w:val="942B6A"/>
          <w:spacing w:val="-16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6:</w:t>
      </w:r>
      <w:r>
        <w:rPr>
          <w:b/>
          <w:color w:val="942B6A"/>
          <w:spacing w:val="-16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Incorporar</w:t>
      </w:r>
      <w:r>
        <w:rPr>
          <w:b/>
          <w:color w:val="942B6A"/>
          <w:spacing w:val="-16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las</w:t>
      </w:r>
      <w:r>
        <w:rPr>
          <w:b/>
          <w:color w:val="942B6A"/>
          <w:spacing w:val="-16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políticas</w:t>
      </w:r>
      <w:r>
        <w:rPr>
          <w:b/>
          <w:color w:val="942B6A"/>
          <w:spacing w:val="-17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de</w:t>
      </w:r>
      <w:r>
        <w:rPr>
          <w:b/>
          <w:color w:val="942B6A"/>
          <w:spacing w:val="-16"/>
          <w:w w:val="90"/>
          <w:sz w:val="22"/>
        </w:rPr>
        <w:t> </w:t>
      </w:r>
      <w:r>
        <w:rPr>
          <w:b/>
          <w:color w:val="942B6A"/>
          <w:w w:val="90"/>
          <w:sz w:val="22"/>
        </w:rPr>
        <w:t>igual- </w:t>
      </w:r>
      <w:r>
        <w:rPr>
          <w:b/>
          <w:color w:val="942B6A"/>
          <w:w w:val="95"/>
          <w:sz w:val="22"/>
        </w:rPr>
        <w:t>dad</w:t>
      </w:r>
      <w:r>
        <w:rPr>
          <w:b/>
          <w:color w:val="942B6A"/>
          <w:spacing w:val="-28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de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género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en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los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tres</w:t>
      </w:r>
      <w:r>
        <w:rPr>
          <w:b/>
          <w:color w:val="942B6A"/>
          <w:spacing w:val="-28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órdenes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de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gobierno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y</w:t>
      </w:r>
      <w:r>
        <w:rPr>
          <w:b/>
          <w:color w:val="942B6A"/>
          <w:spacing w:val="-27"/>
          <w:w w:val="95"/>
          <w:sz w:val="22"/>
        </w:rPr>
        <w:t> </w:t>
      </w:r>
      <w:r>
        <w:rPr>
          <w:b/>
          <w:color w:val="942B6A"/>
          <w:w w:val="95"/>
          <w:sz w:val="22"/>
        </w:rPr>
        <w:t>fortale- </w:t>
      </w:r>
      <w:r>
        <w:rPr>
          <w:b/>
          <w:color w:val="942B6A"/>
          <w:w w:val="90"/>
          <w:sz w:val="22"/>
        </w:rPr>
        <w:t>cer su institucionalización en la cultura organizacional </w:t>
      </w:r>
      <w:r>
        <w:rPr>
          <w:sz w:val="22"/>
        </w:rPr>
        <w:t>[…]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shape style="position:absolute;margin-left:61.188999pt;margin-top:13.111261pt;width:348.7pt;height:33.15pt;mso-position-horizontal-relative:page;mso-position-vertical-relative:paragraph;z-index:4832;mso-wrap-distance-left:0;mso-wrap-distance-right:0" type="#_x0000_t202" filled="true" fillcolor="#942b6a" stroked="false">
            <v:textbox inset="0,0,0,0">
              <w:txbxContent>
                <w:p>
                  <w:pPr>
                    <w:spacing w:line="285" w:lineRule="auto" w:before="69"/>
                    <w:ind w:left="113" w:right="196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Estrategia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  <w:sz w:val="20"/>
                    </w:rPr>
                    <w:t>6.7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Promover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y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dirigir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cambio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organizacional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a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favor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igualdad</w:t>
                  </w:r>
                  <w:r>
                    <w:rPr>
                      <w:rFonts w:ascii="Calibri" w:hAnsi="Calibri"/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y</w:t>
                  </w:r>
                  <w:r>
                    <w:rPr>
                      <w:rFonts w:ascii="Calibri" w:hAnsi="Calibri"/>
                      <w:b/>
                      <w:color w:val="FFFFFF"/>
                      <w:spacing w:val="-1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sz w:val="20"/>
                    </w:rPr>
                    <w:t>la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no discriminación de</w:t>
                  </w:r>
                  <w:r>
                    <w:rPr>
                      <w:rFonts w:ascii="Calibri" w:hAnsi="Calibri"/>
                      <w:b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género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0" w:right="0" w:firstLine="0"/>
        <w:jc w:val="right"/>
        <w:rPr>
          <w:rFonts w:ascii="Arial"/>
          <w:sz w:val="20"/>
        </w:rPr>
      </w:pPr>
      <w:r>
        <w:rPr/>
        <w:pict>
          <v:group style="position:absolute;margin-left:61.189301pt;margin-top:-3.832222pt;width:348.7pt;height:.5pt;mso-position-horizontal-relative:page;mso-position-vertical-relative:paragraph;z-index:6928" coordorigin="1224,-77" coordsize="6974,10">
            <v:line style="position:absolute" from="1224,-72" to="3775,-72" stroked="true" strokeweight=".5pt" strokecolor="#942b6a">
              <v:stroke dashstyle="solid"/>
            </v:line>
            <v:line style="position:absolute" from="3775,-72" to="5816,-72" stroked="true" strokeweight=".5pt" strokecolor="#942b6a">
              <v:stroke dashstyle="solid"/>
            </v:line>
            <v:line style="position:absolute" from="5816,-72" to="8197,-72" stroked="true" strokeweight=".5pt" strokecolor="#942b6a">
              <v:stroke dashstyle="solid"/>
            </v:line>
            <w10:wrap type="none"/>
          </v:group>
        </w:pict>
      </w:r>
      <w:r>
        <w:rPr>
          <w:rFonts w:ascii="Arial"/>
          <w:w w:val="95"/>
          <w:sz w:val="20"/>
        </w:rPr>
        <w:t>[...]</w:t>
      </w:r>
    </w:p>
    <w:p>
      <w:pPr>
        <w:pStyle w:val="BodyText"/>
        <w:spacing w:before="3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tabs>
          <w:tab w:pos="2248" w:val="left" w:leader="none"/>
        </w:tabs>
        <w:spacing w:before="0"/>
        <w:ind w:left="209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Líneas</w:t>
      </w:r>
      <w:r>
        <w:rPr>
          <w:rFonts w:ascii="Calibri" w:hAnsi="Calibri"/>
          <w:b/>
          <w:spacing w:val="-14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3"/>
          <w:sz w:val="20"/>
        </w:rPr>
        <w:t> </w:t>
      </w:r>
      <w:r>
        <w:rPr>
          <w:rFonts w:ascii="Calibri" w:hAnsi="Calibri"/>
          <w:b/>
          <w:sz w:val="20"/>
        </w:rPr>
        <w:t>acción</w:t>
        <w:tab/>
        <w:t>Tipo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línea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1"/>
          <w:sz w:val="20"/>
        </w:rPr>
        <w:t> </w:t>
      </w:r>
      <w:r>
        <w:rPr>
          <w:rFonts w:ascii="Calibri" w:hAnsi="Calibri"/>
          <w:b/>
          <w:spacing w:val="-4"/>
          <w:sz w:val="20"/>
        </w:rPr>
        <w:t>acción</w:t>
      </w:r>
    </w:p>
    <w:p>
      <w:pPr>
        <w:spacing w:line="285" w:lineRule="auto" w:before="54"/>
        <w:ind w:left="217" w:right="587" w:firstLine="21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Dependencia/entidad </w:t>
      </w:r>
      <w:r>
        <w:rPr>
          <w:rFonts w:ascii="Calibri"/>
          <w:b/>
          <w:w w:val="95"/>
          <w:sz w:val="20"/>
        </w:rPr>
        <w:t>encargada del seguimiento</w:t>
      </w:r>
    </w:p>
    <w:p>
      <w:pPr>
        <w:spacing w:after="0" w:line="285" w:lineRule="auto"/>
        <w:jc w:val="left"/>
        <w:rPr>
          <w:rFonts w:ascii="Calibri"/>
          <w:sz w:val="20"/>
        </w:rPr>
        <w:sectPr>
          <w:type w:val="continuous"/>
          <w:pgSz w:w="9360" w:h="12190"/>
          <w:pgMar w:top="1120" w:bottom="280" w:left="380" w:right="0"/>
          <w:cols w:num="3" w:equalWidth="0">
            <w:col w:w="1229" w:space="40"/>
            <w:col w:w="4045" w:space="39"/>
            <w:col w:w="3627"/>
          </w:cols>
        </w:sectPr>
      </w:pPr>
    </w:p>
    <w:p>
      <w:pPr>
        <w:spacing w:line="302" w:lineRule="auto" w:before="60"/>
        <w:ind w:left="956" w:right="-14" w:firstLine="0"/>
        <w:jc w:val="left"/>
        <w:rPr>
          <w:rFonts w:ascii="Arial"/>
          <w:sz w:val="20"/>
        </w:rPr>
      </w:pPr>
      <w:r>
        <w:rPr>
          <w:rFonts w:ascii="Arial"/>
          <w:spacing w:val="-6"/>
          <w:w w:val="80"/>
          <w:sz w:val="20"/>
        </w:rPr>
        <w:t>6.7.3</w:t>
      </w:r>
      <w:r>
        <w:rPr>
          <w:rFonts w:ascii="Arial"/>
          <w:spacing w:val="-29"/>
          <w:w w:val="80"/>
          <w:sz w:val="20"/>
        </w:rPr>
        <w:t> </w:t>
      </w:r>
      <w:r>
        <w:rPr>
          <w:rFonts w:ascii="Arial"/>
          <w:w w:val="80"/>
          <w:sz w:val="20"/>
        </w:rPr>
        <w:t>Promover</w:t>
      </w:r>
      <w:r>
        <w:rPr>
          <w:rFonts w:ascii="Arial"/>
          <w:spacing w:val="-29"/>
          <w:w w:val="80"/>
          <w:sz w:val="20"/>
        </w:rPr>
        <w:t> </w:t>
      </w:r>
      <w:r>
        <w:rPr>
          <w:rFonts w:ascii="Arial"/>
          <w:w w:val="80"/>
          <w:sz w:val="20"/>
        </w:rPr>
        <w:t>el</w:t>
      </w:r>
      <w:r>
        <w:rPr>
          <w:rFonts w:ascii="Arial"/>
          <w:spacing w:val="-28"/>
          <w:w w:val="80"/>
          <w:sz w:val="20"/>
        </w:rPr>
        <w:t> </w:t>
      </w:r>
      <w:r>
        <w:rPr>
          <w:rFonts w:ascii="Arial"/>
          <w:w w:val="80"/>
          <w:sz w:val="20"/>
        </w:rPr>
        <w:t>uso</w:t>
      </w:r>
      <w:r>
        <w:rPr>
          <w:rFonts w:ascii="Arial"/>
          <w:spacing w:val="-29"/>
          <w:w w:val="80"/>
          <w:sz w:val="20"/>
        </w:rPr>
        <w:t> </w:t>
      </w:r>
      <w:r>
        <w:rPr>
          <w:rFonts w:ascii="Arial"/>
          <w:w w:val="80"/>
          <w:sz w:val="20"/>
        </w:rPr>
        <w:t>de</w:t>
      </w:r>
      <w:r>
        <w:rPr>
          <w:rFonts w:ascii="Arial"/>
          <w:spacing w:val="-28"/>
          <w:w w:val="80"/>
          <w:sz w:val="20"/>
        </w:rPr>
        <w:t> </w:t>
      </w:r>
      <w:r>
        <w:rPr>
          <w:rFonts w:ascii="Arial"/>
          <w:w w:val="80"/>
          <w:sz w:val="20"/>
        </w:rPr>
        <w:t>lenguaje </w:t>
      </w:r>
      <w:r>
        <w:rPr>
          <w:rFonts w:ascii="Arial"/>
          <w:w w:val="85"/>
          <w:sz w:val="20"/>
        </w:rPr>
        <w:t>incluyente en los informes y documentos</w:t>
      </w:r>
      <w:r>
        <w:rPr>
          <w:rFonts w:ascii="Arial"/>
          <w:spacing w:val="-9"/>
          <w:w w:val="85"/>
          <w:sz w:val="20"/>
        </w:rPr>
        <w:t> </w:t>
      </w:r>
      <w:r>
        <w:rPr>
          <w:rFonts w:ascii="Arial"/>
          <w:w w:val="85"/>
          <w:sz w:val="20"/>
        </w:rPr>
        <w:t>oficiales.</w:t>
      </w:r>
    </w:p>
    <w:p>
      <w:pPr>
        <w:pStyle w:val="BodyText"/>
        <w:spacing w:before="7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tabs>
          <w:tab w:pos="3076" w:val="left" w:leader="none"/>
        </w:tabs>
        <w:spacing w:before="0"/>
        <w:ind w:left="895" w:right="0" w:firstLine="0"/>
        <w:jc w:val="left"/>
        <w:rPr>
          <w:rFonts w:ascii="Calibri"/>
          <w:i/>
          <w:sz w:val="14"/>
        </w:rPr>
      </w:pPr>
      <w:r>
        <w:rPr>
          <w:rFonts w:ascii="Arial"/>
          <w:w w:val="80"/>
          <w:sz w:val="20"/>
        </w:rPr>
        <w:t>General</w:t>
        <w:tab/>
      </w:r>
      <w:r>
        <w:rPr>
          <w:rFonts w:ascii="Calibri"/>
          <w:i/>
          <w:w w:val="95"/>
          <w:sz w:val="20"/>
        </w:rPr>
        <w:t>I</w:t>
      </w:r>
      <w:r>
        <w:rPr>
          <w:rFonts w:ascii="Calibri"/>
          <w:i/>
          <w:w w:val="95"/>
          <w:sz w:val="14"/>
        </w:rPr>
        <w:t>nmujereS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9360" w:h="12190"/>
          <w:pgMar w:top="1120" w:bottom="280" w:left="380" w:right="0"/>
          <w:cols w:num="2" w:equalWidth="0">
            <w:col w:w="3227" w:space="40"/>
            <w:col w:w="5713"/>
          </w:cols>
        </w:sectPr>
      </w:pPr>
    </w:p>
    <w:p>
      <w:pPr>
        <w:pStyle w:val="BodyText"/>
        <w:spacing w:line="20" w:lineRule="exact"/>
        <w:ind w:left="838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48.7pt;height:.5pt;mso-position-horizontal-relative:char;mso-position-vertical-relative:line" coordorigin="0,0" coordsize="6974,10">
            <v:line style="position:absolute" from="0,5" to="2551,5" stroked="true" strokeweight=".5pt" strokecolor="#942b6a">
              <v:stroke dashstyle="solid"/>
            </v:line>
            <v:line style="position:absolute" from="2551,5" to="4592,5" stroked="true" strokeweight=".5pt" strokecolor="#942b6a">
              <v:stroke dashstyle="solid"/>
            </v:line>
            <v:line style="position:absolute" from="4592,5" to="6973,5" stroked="true" strokeweight=".5pt" strokecolor="#942b6a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1"/>
        <w:rPr>
          <w:rFonts w:ascii="Calibri"/>
          <w:i/>
          <w:sz w:val="28"/>
        </w:rPr>
      </w:pPr>
    </w:p>
    <w:p>
      <w:pPr>
        <w:pStyle w:val="BodyText"/>
        <w:spacing w:line="252" w:lineRule="auto" w:before="83"/>
        <w:ind w:left="2304" w:right="1157"/>
        <w:jc w:val="both"/>
      </w:pP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terminar,</w:t>
      </w:r>
      <w:r>
        <w:rPr>
          <w:spacing w:val="-9"/>
          <w:w w:val="95"/>
        </w:rPr>
        <w:t> </w:t>
      </w:r>
      <w:r>
        <w:rPr>
          <w:w w:val="95"/>
        </w:rPr>
        <w:t>destacaremos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líneas</w:t>
      </w:r>
      <w:r>
        <w:rPr>
          <w:spacing w:val="-9"/>
          <w:w w:val="95"/>
        </w:rPr>
        <w:t> </w:t>
      </w:r>
      <w:r>
        <w:rPr>
          <w:w w:val="95"/>
        </w:rPr>
        <w:t>recuperadas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di- versos</w:t>
      </w:r>
      <w:r>
        <w:rPr>
          <w:spacing w:val="-19"/>
          <w:w w:val="95"/>
        </w:rPr>
        <w:t> </w:t>
      </w:r>
      <w:r>
        <w:rPr>
          <w:w w:val="95"/>
        </w:rPr>
        <w:t>instrumentos</w:t>
      </w:r>
      <w:r>
        <w:rPr>
          <w:spacing w:val="-19"/>
          <w:w w:val="95"/>
        </w:rPr>
        <w:t> </w:t>
      </w:r>
      <w:r>
        <w:rPr>
          <w:w w:val="95"/>
        </w:rPr>
        <w:t>permiten</w:t>
      </w:r>
      <w:r>
        <w:rPr>
          <w:spacing w:val="-18"/>
          <w:w w:val="95"/>
        </w:rPr>
        <w:t> </w:t>
      </w:r>
      <w:r>
        <w:rPr>
          <w:w w:val="95"/>
        </w:rPr>
        <w:t>ubicar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reconocer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importan- cia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trabajo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lenguaje,</w:t>
      </w:r>
      <w:r>
        <w:rPr>
          <w:spacing w:val="-16"/>
          <w:w w:val="95"/>
        </w:rPr>
        <w:t> </w:t>
      </w:r>
      <w:r>
        <w:rPr>
          <w:w w:val="95"/>
        </w:rPr>
        <w:t>pues</w:t>
      </w:r>
      <w:r>
        <w:rPr>
          <w:spacing w:val="-16"/>
          <w:w w:val="95"/>
        </w:rPr>
        <w:t> </w:t>
      </w:r>
      <w:r>
        <w:rPr>
          <w:w w:val="95"/>
        </w:rPr>
        <w:t>mediante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modificación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3"/>
        </w:rPr>
        <w:t> </w:t>
      </w:r>
      <w:r>
        <w:rPr/>
        <w:t>prácticas</w:t>
      </w:r>
      <w:r>
        <w:rPr>
          <w:spacing w:val="-33"/>
        </w:rPr>
        <w:t> </w:t>
      </w:r>
      <w:r>
        <w:rPr/>
        <w:t>lingüísticas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mujeres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hombres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posible </w:t>
      </w:r>
      <w:r>
        <w:rPr>
          <w:w w:val="95"/>
        </w:rPr>
        <w:t>contribuir</w:t>
      </w:r>
      <w:r>
        <w:rPr>
          <w:spacing w:val="-11"/>
          <w:w w:val="95"/>
        </w:rPr>
        <w:t> </w:t>
      </w:r>
      <w:r>
        <w:rPr>
          <w:w w:val="95"/>
        </w:rPr>
        <w:t>también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reflexión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cambio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prácticas</w:t>
      </w:r>
      <w:r>
        <w:rPr>
          <w:spacing w:val="-10"/>
          <w:w w:val="95"/>
        </w:rPr>
        <w:t> </w:t>
      </w:r>
      <w:r>
        <w:rPr>
          <w:w w:val="95"/>
        </w:rPr>
        <w:t>socia- </w:t>
      </w:r>
      <w:r>
        <w:rPr/>
        <w:t>les</w:t>
      </w:r>
      <w:r>
        <w:rPr>
          <w:spacing w:val="-42"/>
        </w:rPr>
        <w:t> </w:t>
      </w:r>
      <w:r>
        <w:rPr/>
        <w:t>porque,</w:t>
      </w:r>
      <w:r>
        <w:rPr>
          <w:spacing w:val="-42"/>
        </w:rPr>
        <w:t> </w:t>
      </w:r>
      <w:r>
        <w:rPr/>
        <w:t>como</w:t>
      </w:r>
      <w:r>
        <w:rPr>
          <w:spacing w:val="-42"/>
        </w:rPr>
        <w:t> </w:t>
      </w:r>
      <w:r>
        <w:rPr/>
        <w:t>ya</w:t>
      </w:r>
      <w:r>
        <w:rPr>
          <w:spacing w:val="-41"/>
        </w:rPr>
        <w:t> </w:t>
      </w:r>
      <w:r>
        <w:rPr/>
        <w:t>se</w:t>
      </w:r>
      <w:r>
        <w:rPr>
          <w:spacing w:val="-42"/>
        </w:rPr>
        <w:t> </w:t>
      </w:r>
      <w:r>
        <w:rPr/>
        <w:t>ha</w:t>
      </w:r>
      <w:r>
        <w:rPr>
          <w:spacing w:val="-42"/>
        </w:rPr>
        <w:t> </w:t>
      </w:r>
      <w:r>
        <w:rPr/>
        <w:t>dicho,</w:t>
      </w:r>
      <w:r>
        <w:rPr>
          <w:spacing w:val="-42"/>
        </w:rPr>
        <w:t> </w:t>
      </w:r>
      <w:r>
        <w:rPr/>
        <w:t>sociedad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lenguaje</w:t>
      </w:r>
      <w:r>
        <w:rPr>
          <w:spacing w:val="-41"/>
        </w:rPr>
        <w:t> </w:t>
      </w:r>
      <w:r>
        <w:rPr/>
        <w:t>van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la </w:t>
      </w:r>
      <w:r>
        <w:rPr>
          <w:spacing w:val="-3"/>
          <w:w w:val="95"/>
        </w:rPr>
        <w:t>mano.</w:t>
      </w:r>
      <w:r>
        <w:rPr>
          <w:spacing w:val="-25"/>
          <w:w w:val="95"/>
        </w:rPr>
        <w:t> </w:t>
      </w:r>
      <w:r>
        <w:rPr>
          <w:w w:val="95"/>
        </w:rPr>
        <w:t>Así</w:t>
      </w:r>
      <w:r>
        <w:rPr>
          <w:spacing w:val="-25"/>
          <w:w w:val="95"/>
        </w:rPr>
        <w:t> </w:t>
      </w:r>
      <w:r>
        <w:rPr>
          <w:w w:val="95"/>
        </w:rPr>
        <w:t>queda</w:t>
      </w:r>
      <w:r>
        <w:rPr>
          <w:spacing w:val="-25"/>
          <w:w w:val="95"/>
        </w:rPr>
        <w:t> </w:t>
      </w:r>
      <w:r>
        <w:rPr>
          <w:w w:val="95"/>
        </w:rPr>
        <w:t>definida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pauta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inclusión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criterios lingüísticos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discriminatorios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todas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formas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comu- nicación,</w:t>
      </w:r>
      <w:r>
        <w:rPr>
          <w:spacing w:val="-27"/>
          <w:w w:val="95"/>
        </w:rPr>
        <w:t> </w:t>
      </w:r>
      <w:r>
        <w:rPr>
          <w:w w:val="95"/>
        </w:rPr>
        <w:t>orales,</w:t>
      </w:r>
      <w:r>
        <w:rPr>
          <w:spacing w:val="-27"/>
          <w:w w:val="95"/>
        </w:rPr>
        <w:t> </w:t>
      </w:r>
      <w:r>
        <w:rPr>
          <w:w w:val="95"/>
        </w:rPr>
        <w:t>escritas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visuales,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nos</w:t>
      </w:r>
      <w:r>
        <w:rPr>
          <w:spacing w:val="-27"/>
          <w:w w:val="95"/>
        </w:rPr>
        <w:t> </w:t>
      </w:r>
      <w:r>
        <w:rPr>
          <w:w w:val="95"/>
        </w:rPr>
        <w:t>permite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27"/>
          <w:w w:val="95"/>
        </w:rPr>
        <w:t> </w:t>
      </w:r>
      <w:r>
        <w:rPr>
          <w:w w:val="95"/>
        </w:rPr>
        <w:t>en diversos</w:t>
      </w:r>
      <w:r>
        <w:rPr>
          <w:spacing w:val="-26"/>
          <w:w w:val="95"/>
        </w:rPr>
        <w:t> </w:t>
      </w:r>
      <w:r>
        <w:rPr>
          <w:w w:val="95"/>
        </w:rPr>
        <w:t>espacios,</w:t>
      </w:r>
      <w:r>
        <w:rPr>
          <w:spacing w:val="-25"/>
          <w:w w:val="95"/>
        </w:rPr>
        <w:t> </w:t>
      </w:r>
      <w:r>
        <w:rPr>
          <w:w w:val="95"/>
        </w:rPr>
        <w:t>públicos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privados,</w:t>
      </w:r>
      <w:r>
        <w:rPr>
          <w:spacing w:val="-26"/>
          <w:w w:val="95"/>
        </w:rPr>
        <w:t> </w:t>
      </w:r>
      <w:r>
        <w:rPr>
          <w:w w:val="95"/>
        </w:rPr>
        <w:t>nacionales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locales,</w:t>
      </w:r>
      <w:r>
        <w:rPr>
          <w:spacing w:val="-25"/>
          <w:w w:val="95"/>
        </w:rPr>
        <w:t> </w:t>
      </w:r>
      <w:r>
        <w:rPr>
          <w:w w:val="95"/>
        </w:rPr>
        <w:t>el uso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lenguaje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estereotipado,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lenguaje</w:t>
      </w:r>
      <w:r>
        <w:rPr>
          <w:spacing w:val="-24"/>
          <w:w w:val="95"/>
        </w:rPr>
        <w:t> </w:t>
      </w:r>
      <w:r>
        <w:rPr>
          <w:w w:val="95"/>
        </w:rPr>
        <w:t>incluyente </w:t>
      </w:r>
      <w:r>
        <w:rPr/>
        <w:t>y no</w:t>
      </w:r>
      <w:r>
        <w:rPr>
          <w:spacing w:val="-26"/>
        </w:rPr>
        <w:t> </w:t>
      </w:r>
      <w:r>
        <w:rPr/>
        <w:t>sexista.</w:t>
      </w:r>
    </w:p>
    <w:p>
      <w:pPr>
        <w:spacing w:after="0" w:line="252" w:lineRule="auto"/>
        <w:jc w:val="both"/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0pt;margin-top:.000975pt;width:467.716pt;height:609.448pt;mso-position-horizontal-relative:page;mso-position-vertical-relative:page;z-index:-348568" filled="true" fillcolor="#d5b5c2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162"/>
          <w:footerReference w:type="default" r:id="rId163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975pt;width:467.716pt;height:609.448pt;mso-position-horizontal-relative:page;mso-position-vertical-relative:page;z-index:-348544" filled="true" fillcolor="#ce1141" stroked="false">
            <v:fill type="solid"/>
            <w10:wrap type="none"/>
          </v:rect>
        </w:pict>
      </w:r>
      <w:r>
        <w:rPr/>
        <w:pict>
          <v:shape style="position:absolute;margin-left:61.710766pt;margin-top:.44897pt;width:402.65pt;height:609pt;mso-position-horizontal-relative:page;mso-position-vertical-relative:page;z-index:-348520" coordorigin="1234,9" coordsize="8053,12180" path="m8673,7609l6537,7609,6505,7669,6472,7729,6439,7789,6405,7849,6370,7909,6334,7969,6297,8029,6260,8089,6222,8149,6183,8209,6143,8269,6103,8329,6062,8389,6020,8429,5977,8489,5934,8549,5890,8609,5845,8649,5799,8709,5752,8769,5705,8829,5657,8869,5608,8929,5558,8969,5507,9029,5456,9069,5404,9129,5351,9169,5297,9229,5243,9269,5187,9329,5131,9369,5074,9429,4958,9509,4898,9569,4777,9649,4715,9709,4653,9749,4525,9829,4459,9889,4327,9969,4190,10049,4051,10129,3908,10209,3835,10269,3687,10349,3612,10369,3459,10449,3222,10569,2978,10689,2895,10709,2554,10869,2467,10889,2289,10969,2199,10989,2108,11029,2672,12189,3364,12189,3449,12149,3533,12129,3616,12089,3699,12069,3864,11989,3945,11969,4025,11929,4105,11909,4341,11789,4419,11769,4723,11609,4797,11589,5089,11429,5371,11269,5440,11229,5508,11169,5710,11049,5841,10969,5905,10909,6096,10789,6158,10729,6220,10689,6281,10629,6401,10549,6460,10489,6519,10449,6576,10389,6634,10349,6691,10289,6747,10249,6802,10189,6857,10149,6911,10089,6965,10049,7018,9989,7070,9949,7122,9889,7174,9829,7224,9789,7274,9729,7323,9669,7372,9609,7420,9569,7468,9509,7515,9449,7561,9409,7607,9349,7652,9289,7696,9229,7740,9169,7784,9109,7826,9069,7868,9009,7910,8949,7950,8889,7991,8829,8030,8769,8069,8709,8108,8649,8145,8589,8182,8529,8219,8469,8255,8409,8290,8349,8325,8289,8359,8229,8392,8169,8425,8109,8457,8049,8489,7989,8520,7929,8550,7869,8580,7809,8609,7749,8638,7689,8666,7629,8673,7609xm5549,7829l4837,7829,4914,7849,5469,7849,5549,7829xm5944,7769l4389,7769,4536,7809,4610,7809,4685,7829,5709,7829,5944,7769xm6392,9l3954,9,3882,29,3811,69,3602,129,3535,169,3468,189,3402,229,3336,249,3272,289,3208,309,3084,389,3023,409,2963,449,2904,489,2846,529,2788,569,2732,609,2676,649,2622,689,2568,749,2516,789,2464,829,2413,869,2363,929,2315,969,2267,1029,2220,1069,2174,1129,2129,1169,2085,1229,2043,1289,2001,1329,1960,1389,1920,1449,1882,1509,1844,1569,1807,1609,1772,1669,1737,1729,1704,1789,1672,1849,1641,1929,1610,1989,1581,2049,1554,2109,1527,2169,1501,2249,1477,2309,1453,2369,1431,2449,1410,2509,1390,2569,1371,2649,1354,2709,1337,2789,1322,2849,1308,2929,1295,3009,1283,3069,1273,3149,1264,3229,1256,3289,1249,3369,1244,3449,1239,3529,1236,3589,1235,3669,1234,3749,1235,3829,1237,3909,1240,3989,1245,4069,1250,4149,1257,4229,1265,4309,1275,4369,1285,4449,1296,4529,1309,4609,1323,4689,1338,4749,1354,4829,1371,4909,1390,4969,1409,5049,1430,5109,1451,5189,1474,5249,1498,5329,1523,5389,1549,5449,1576,5529,1604,5589,1633,5649,1663,5709,1694,5789,1727,5849,1760,5909,1794,5969,1829,6029,1865,6089,1902,6149,1941,6209,1980,6249,2020,6309,2061,6369,2103,6429,2145,6469,2189,6529,2234,6589,2279,6629,2326,6689,2373,6729,2422,6769,2471,6829,2521,6869,2572,6909,2624,6969,2676,7009,2730,7049,2784,7089,2839,7129,2895,7169,3009,7249,3067,7269,3127,7309,3247,7389,3308,7409,3371,7449,3434,7469,3497,7509,3627,7549,3693,7589,3826,7629,4316,7769,6022,7769,6395,7669,6467,7629,6537,7609,8673,7609,8693,7549,8720,7489,8746,7429,8771,7369,8796,7309,8820,7249,8844,7189,8867,7109,8889,7049,8911,6989,8932,6929,8953,6869,8973,6789,8992,6729,9011,6669,9029,6609,9046,6529,9063,6469,9080,6409,5018,6409,4950,6389,4884,6389,4626,6309,4564,6289,4503,6249,4444,6229,4385,6189,4328,6169,4271,6129,4216,6089,4162,6049,4109,6009,4058,5969,4007,5909,3958,5869,3910,5829,3864,5769,3819,5709,3775,5669,3732,5609,3691,5549,3652,5489,3613,5429,3576,5369,3541,5289,3507,5229,3475,5169,3444,5089,3414,5029,3386,4949,3360,4889,3335,4809,3312,4749,3291,4669,3271,4589,3253,4509,3237,4429,3222,4349,3209,4269,3198,4189,3188,4109,3181,4029,3175,3949,3171,3869,3169,3789,3168,3709,3170,3609,3173,3529,3178,3449,3185,3369,3194,3289,3205,3209,3217,3129,3231,3049,3247,2969,3265,2909,3284,2829,3305,2749,3328,2689,3352,2609,3378,2549,3406,2489,3435,2409,3466,2349,3499,2289,3533,2229,3569,2169,3606,2109,3645,2049,3685,2009,3727,1949,3771,1889,3816,1849,3862,1809,3910,1749,3960,1709,4010,1669,4063,1629,4116,1589,4171,1569,4228,1529,4286,1509,4345,1469,4467,1429,4661,1369,4796,1329,5008,1329,5082,1309,8242,1309,8214,1269,8171,1209,8128,1169,8083,1109,8038,1069,7992,1009,7945,969,7898,909,7849,869,7800,809,7750,769,7699,729,7647,689,7594,649,7540,609,7486,549,7431,509,7374,469,7317,449,7260,409,7141,329,7081,289,7020,269,6957,229,6894,209,6831,169,6766,149,6700,109,6429,29,6392,9xm8242,1309l5082,1309,5149,1329,5281,1329,5345,1349,5409,1349,5472,1369,5716,1449,5774,1489,5832,1509,5889,1549,5944,1569,5999,1609,6053,1649,6106,1689,6158,1729,6209,1769,6259,1829,6308,1869,6356,1909,6403,1969,6448,2029,6493,2069,6537,2129,6580,2189,6621,2249,6661,2309,6701,2369,6739,2429,6776,2489,6812,2549,6846,2629,6880,2689,6912,2749,6944,2829,6974,2889,7002,2969,7030,3029,7056,3109,7081,3189,7105,3249,7127,3329,7149,3409,7169,3469,7187,3549,7205,3629,7221,3709,7235,3769,7249,3849,7261,3929,7271,4009,7280,4089,7288,4149,7295,4229,7300,4309,7303,4389,7306,4469,7306,4529,7306,4649,7304,4749,7301,4829,7297,4929,7291,5029,7285,5109,7278,5189,7269,5289,7260,5369,7249,5429,7238,5509,7225,5589,7212,5649,7198,5729,7183,5789,7168,5869,7152,5929,7135,5989,7117,6049,7098,6109,7047,6129,6992,6149,6934,6169,6872,6169,6807,6189,6739,6209,6595,6249,6441,6289,6361,6289,6112,6349,6026,6349,5939,6369,5851,6369,5762,6389,5673,6389,5584,6409,9080,6409,9095,6349,9110,6269,9125,6209,9138,6149,9152,6089,9164,6009,9176,5949,9188,5889,9198,5829,9208,5749,9218,5689,9227,5629,9235,5549,9243,5489,9250,5429,9256,5349,9262,5289,9267,5229,9272,5169,9276,5089,9279,5029,9282,4969,9284,4889,9285,4829,9286,4769,9286,4749,9286,4629,9285,4569,9284,4509,9282,4429,9279,4369,9275,4289,9270,4209,9265,4149,9259,4069,9252,4009,9244,3929,9235,3849,9226,3789,9215,3709,9204,3649,9192,3569,9179,3509,9166,3429,9152,3349,9136,3289,9120,3209,9104,3149,9086,3069,9067,3009,9048,2949,9028,2869,9007,2809,8985,2729,8963,2669,8939,2609,8915,2529,8890,2469,8864,2409,8837,2349,8810,2269,8781,2209,8752,2149,8722,2089,8691,2029,8660,1969,8627,1909,8594,1849,8559,1789,8524,1729,8488,1669,8452,1609,8414,1549,8376,1489,8337,1429,8296,1369,8256,1329,8242,1309xe" filled="true" fillcolor="#db6668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2"/>
        <w:spacing w:line="787" w:lineRule="exact"/>
        <w:ind w:left="1263"/>
      </w:pPr>
      <w:r>
        <w:rPr>
          <w:color w:val="FFFFFF"/>
          <w:w w:val="105"/>
        </w:rPr>
        <w:t>Capítulo</w:t>
      </w:r>
    </w:p>
    <w:p>
      <w:pPr>
        <w:spacing w:after="0" w:line="787" w:lineRule="exact"/>
        <w:sectPr>
          <w:headerReference w:type="even" r:id="rId164"/>
          <w:footerReference w:type="even" r:id="rId165"/>
          <w:pgSz w:w="9360" w:h="12190"/>
          <w:pgMar w:header="0" w:footer="0" w:top="1120" w:bottom="280" w:left="380" w:right="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line style="position:absolute;mso-position-horizontal-relative:page;mso-position-vertical-relative:page;z-index:7072" from="0pt,.000475pt" to="0pt,609.448475pt" stroked="true" strokeweight="0pt" strokecolor="#ce1141">
            <v:stroke dashstyle="solid"/>
            <w10:wrap type="none"/>
          </v:line>
        </w:pict>
      </w:r>
    </w:p>
    <w:p>
      <w:pPr>
        <w:pStyle w:val="BodyText"/>
        <w:spacing w:before="10"/>
        <w:rPr>
          <w:rFonts w:ascii="Arial Narrow"/>
          <w:sz w:val="28"/>
        </w:rPr>
      </w:pPr>
    </w:p>
    <w:p>
      <w:pPr>
        <w:pStyle w:val="BodyText"/>
        <w:ind w:left="7726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30.2pt;height:29.85pt;mso-position-horizontal-relative:char;mso-position-vertical-relative:line" coordorigin="0,0" coordsize="604,597">
            <v:shape style="position:absolute;left:10;top:10;width:584;height:577" coordorigin="10,10" coordsize="584,577" path="m10,10l594,10,594,586e" filled="false" stroked="true" strokeweight="1pt" strokecolor="#ce1141">
              <v:path arrowok="t"/>
              <v:stroke dashstyle="solid"/>
            </v:shape>
          </v:group>
        </w:pict>
      </w:r>
      <w:r>
        <w:rPr>
          <w:rFonts w:ascii="Arial Narrow"/>
          <w:sz w:val="20"/>
        </w:rPr>
      </w:r>
    </w:p>
    <w:p>
      <w:pPr>
        <w:spacing w:line="182" w:lineRule="auto" w:before="133"/>
        <w:ind w:left="780" w:right="1165" w:firstLine="0"/>
        <w:jc w:val="left"/>
        <w:rPr>
          <w:rFonts w:ascii="Arial Narrow"/>
          <w:sz w:val="100"/>
        </w:rPr>
      </w:pPr>
      <w:r>
        <w:rPr>
          <w:rFonts w:ascii="Arial Narrow"/>
          <w:color w:val="CE1141"/>
          <w:sz w:val="100"/>
        </w:rPr>
        <w:t>PROFESIONES, </w:t>
      </w:r>
      <w:r>
        <w:rPr>
          <w:rFonts w:ascii="Arial Narrow"/>
          <w:color w:val="CE1141"/>
          <w:w w:val="90"/>
          <w:sz w:val="100"/>
        </w:rPr>
        <w:t>CARGOS Y</w:t>
      </w:r>
      <w:r>
        <w:rPr>
          <w:rFonts w:ascii="Arial Narrow"/>
          <w:color w:val="CE1141"/>
          <w:spacing w:val="-100"/>
          <w:w w:val="90"/>
          <w:sz w:val="100"/>
        </w:rPr>
        <w:t> </w:t>
      </w:r>
      <w:r>
        <w:rPr>
          <w:rFonts w:ascii="Arial Narrow"/>
          <w:color w:val="CE1141"/>
          <w:spacing w:val="-3"/>
          <w:w w:val="90"/>
          <w:sz w:val="100"/>
        </w:rPr>
        <w:t>OFICIOS </w:t>
      </w:r>
      <w:r>
        <w:rPr>
          <w:rFonts w:ascii="Arial Narrow"/>
          <w:color w:val="CE1141"/>
          <w:sz w:val="100"/>
        </w:rPr>
        <w:t>EN LENGUAJE INCLUYENTE</w:t>
      </w:r>
    </w:p>
    <w:p>
      <w:pPr>
        <w:pStyle w:val="BodyText"/>
        <w:spacing w:line="252" w:lineRule="auto" w:before="480"/>
        <w:ind w:left="780" w:right="2680"/>
        <w:jc w:val="both"/>
      </w:pPr>
      <w:r>
        <w:rPr/>
        <w:t>Antes de entrar en materia, es pertinente advertir que este registro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pretende</w:t>
      </w:r>
      <w:r>
        <w:rPr>
          <w:spacing w:val="-33"/>
        </w:rPr>
        <w:t> </w:t>
      </w:r>
      <w:r>
        <w:rPr/>
        <w:t>ser</w:t>
      </w:r>
      <w:r>
        <w:rPr>
          <w:spacing w:val="-34"/>
        </w:rPr>
        <w:t> </w:t>
      </w:r>
      <w:r>
        <w:rPr/>
        <w:t>exhaustivo</w:t>
      </w:r>
      <w:r>
        <w:rPr>
          <w:spacing w:val="-34"/>
        </w:rPr>
        <w:t> </w:t>
      </w:r>
      <w:r>
        <w:rPr/>
        <w:t>ni</w:t>
      </w:r>
      <w:r>
        <w:rPr>
          <w:spacing w:val="-33"/>
        </w:rPr>
        <w:t> </w:t>
      </w:r>
      <w:r>
        <w:rPr/>
        <w:t>impositivo,</w:t>
      </w:r>
      <w:r>
        <w:rPr>
          <w:spacing w:val="-34"/>
        </w:rPr>
        <w:t> </w:t>
      </w:r>
      <w:r>
        <w:rPr/>
        <w:t>ni</w:t>
      </w:r>
      <w:r>
        <w:rPr>
          <w:spacing w:val="-34"/>
        </w:rPr>
        <w:t> </w:t>
      </w:r>
      <w:r>
        <w:rPr/>
        <w:t>erigirse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reglas</w:t>
      </w:r>
      <w:r>
        <w:rPr>
          <w:spacing w:val="-17"/>
          <w:w w:val="95"/>
        </w:rPr>
        <w:t> </w:t>
      </w:r>
      <w:r>
        <w:rPr>
          <w:w w:val="95"/>
        </w:rPr>
        <w:t>fijas,</w:t>
      </w:r>
      <w:r>
        <w:rPr>
          <w:spacing w:val="-16"/>
          <w:w w:val="95"/>
        </w:rPr>
        <w:t> </w:t>
      </w:r>
      <w:r>
        <w:rPr>
          <w:w w:val="95"/>
        </w:rPr>
        <w:t>sino</w:t>
      </w:r>
      <w:r>
        <w:rPr>
          <w:spacing w:val="-17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guía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posibilidades… </w:t>
      </w:r>
      <w:r>
        <w:rPr>
          <w:spacing w:val="-4"/>
        </w:rPr>
        <w:t>Una</w:t>
      </w:r>
      <w:r>
        <w:rPr>
          <w:spacing w:val="-42"/>
        </w:rPr>
        <w:t> </w:t>
      </w:r>
      <w:r>
        <w:rPr/>
        <w:t>propuesta</w:t>
      </w:r>
      <w:r>
        <w:rPr>
          <w:spacing w:val="-42"/>
        </w:rPr>
        <w:t> </w:t>
      </w:r>
      <w:r>
        <w:rPr/>
        <w:t>inicial</w:t>
      </w:r>
      <w:r>
        <w:rPr>
          <w:spacing w:val="-42"/>
        </w:rPr>
        <w:t> </w:t>
      </w:r>
      <w:r>
        <w:rPr/>
        <w:t>para</w:t>
      </w:r>
      <w:r>
        <w:rPr>
          <w:spacing w:val="-41"/>
        </w:rPr>
        <w:t> </w:t>
      </w:r>
      <w:r>
        <w:rPr/>
        <w:t>empezar</w:t>
      </w:r>
      <w:r>
        <w:rPr>
          <w:spacing w:val="-42"/>
        </w:rPr>
        <w:t> </w:t>
      </w:r>
      <w:r>
        <w:rPr/>
        <w:t>la</w:t>
      </w:r>
      <w:r>
        <w:rPr>
          <w:spacing w:val="-41"/>
        </w:rPr>
        <w:t> </w:t>
      </w:r>
      <w:r>
        <w:rPr/>
        <w:t>búsqueda</w:t>
      </w:r>
      <w:r>
        <w:rPr>
          <w:spacing w:val="-42"/>
        </w:rPr>
        <w:t> </w:t>
      </w:r>
      <w:r>
        <w:rPr/>
        <w:t>propia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/>
        <w:t>los </w:t>
      </w:r>
      <w:r>
        <w:rPr>
          <w:w w:val="95"/>
        </w:rPr>
        <w:t>recursos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adecuados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conseguir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reconocimiento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/>
        <w:t>las</w:t>
      </w:r>
      <w:r>
        <w:rPr>
          <w:spacing w:val="-15"/>
        </w:rPr>
        <w:t> </w:t>
      </w:r>
      <w:r>
        <w:rPr/>
        <w:t>mujeres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lenguaje.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t>Finalmente,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opción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nombrar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dis- curso</w:t>
      </w:r>
      <w:r>
        <w:rPr>
          <w:spacing w:val="-21"/>
        </w:rPr>
        <w:t> </w:t>
      </w:r>
      <w:r>
        <w:rPr/>
        <w:t>quedará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decisión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quien</w:t>
      </w:r>
      <w:r>
        <w:rPr>
          <w:spacing w:val="-21"/>
        </w:rPr>
        <w:t> </w:t>
      </w:r>
      <w:r>
        <w:rPr/>
        <w:t>redacta,</w:t>
      </w:r>
      <w:r>
        <w:rPr>
          <w:spacing w:val="-20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3"/>
        </w:rPr>
        <w:t>contexto,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recomendaciones</w:t>
      </w:r>
      <w:r>
        <w:rPr>
          <w:spacing w:val="-12"/>
          <w:w w:val="95"/>
        </w:rPr>
        <w:t> </w:t>
      </w:r>
      <w:r>
        <w:rPr>
          <w:w w:val="95"/>
        </w:rPr>
        <w:t>básicas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redacción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evitar</w:t>
      </w:r>
      <w:r>
        <w:rPr>
          <w:spacing w:val="-12"/>
          <w:w w:val="95"/>
        </w:rPr>
        <w:t> </w:t>
      </w:r>
      <w:r>
        <w:rPr>
          <w:w w:val="95"/>
        </w:rPr>
        <w:t>re- </w:t>
      </w:r>
      <w:r>
        <w:rPr/>
        <w:t>peticiones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palabras,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sonidos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construcciones</w:t>
      </w:r>
      <w:r>
        <w:rPr>
          <w:spacing w:val="-29"/>
        </w:rPr>
        <w:t> </w:t>
      </w:r>
      <w:r>
        <w:rPr/>
        <w:t>poco comprensibles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quien</w:t>
      </w:r>
      <w:r>
        <w:rPr>
          <w:spacing w:val="-19"/>
        </w:rPr>
        <w:t> </w:t>
      </w:r>
      <w:r>
        <w:rPr/>
        <w:t>nos</w:t>
      </w:r>
      <w:r>
        <w:rPr>
          <w:spacing w:val="-19"/>
        </w:rPr>
        <w:t> </w:t>
      </w:r>
      <w:r>
        <w:rPr/>
        <w:t>lea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escuche.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780" w:right="2682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apartado</w:t>
      </w:r>
      <w:r>
        <w:rPr>
          <w:spacing w:val="-16"/>
          <w:w w:val="95"/>
        </w:rPr>
        <w:t> </w:t>
      </w:r>
      <w:r>
        <w:rPr>
          <w:w w:val="95"/>
        </w:rPr>
        <w:t>encontrarán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profesiones </w:t>
      </w:r>
      <w:r>
        <w:rPr/>
        <w:t>y</w:t>
      </w:r>
      <w:r>
        <w:rPr>
          <w:spacing w:val="-39"/>
        </w:rPr>
        <w:t> </w:t>
      </w:r>
      <w:r>
        <w:rPr/>
        <w:t>oficios,</w:t>
      </w:r>
      <w:r>
        <w:rPr>
          <w:spacing w:val="-39"/>
        </w:rPr>
        <w:t> </w:t>
      </w:r>
      <w:r>
        <w:rPr/>
        <w:t>una</w:t>
      </w:r>
      <w:r>
        <w:rPr>
          <w:spacing w:val="-38"/>
        </w:rPr>
        <w:t> </w:t>
      </w:r>
      <w:r>
        <w:rPr/>
        <w:t>lista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opciones</w:t>
      </w:r>
      <w:r>
        <w:rPr>
          <w:spacing w:val="-38"/>
        </w:rPr>
        <w:t> </w:t>
      </w:r>
      <w:r>
        <w:rPr/>
        <w:t>para</w:t>
      </w:r>
      <w:r>
        <w:rPr>
          <w:spacing w:val="-39"/>
        </w:rPr>
        <w:t> </w:t>
      </w:r>
      <w:r>
        <w:rPr/>
        <w:t>denominarlos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manera </w:t>
      </w:r>
      <w:r>
        <w:rPr>
          <w:w w:val="95"/>
        </w:rPr>
        <w:t>incluyente: desdoblamiento de la palabra, agregar la palabra </w:t>
      </w:r>
      <w:r>
        <w:rPr>
          <w:spacing w:val="-7"/>
        </w:rPr>
        <w:t>“persona”,</w:t>
      </w:r>
      <w:r>
        <w:rPr>
          <w:spacing w:val="-39"/>
        </w:rPr>
        <w:t> </w:t>
      </w:r>
      <w:r>
        <w:rPr/>
        <w:t>mencionar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ciencia</w:t>
      </w:r>
      <w:r>
        <w:rPr>
          <w:spacing w:val="-38"/>
        </w:rPr>
        <w:t> </w:t>
      </w:r>
      <w:r>
        <w:rPr/>
        <w:t>en</w:t>
      </w:r>
      <w:r>
        <w:rPr>
          <w:spacing w:val="-39"/>
        </w:rPr>
        <w:t> </w:t>
      </w:r>
      <w:r>
        <w:rPr/>
        <w:t>lugar</w:t>
      </w:r>
      <w:r>
        <w:rPr>
          <w:spacing w:val="-39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9"/>
        </w:rPr>
        <w:t> </w:t>
      </w:r>
      <w:r>
        <w:rPr/>
        <w:t>actividad,</w:t>
      </w:r>
      <w:r>
        <w:rPr>
          <w:spacing w:val="-39"/>
        </w:rPr>
        <w:t> </w:t>
      </w:r>
      <w:r>
        <w:rPr/>
        <w:t>etc.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681"/>
        <w:jc w:val="both"/>
      </w:pPr>
      <w:r>
        <w:rPr/>
        <w:pict>
          <v:shape style="position:absolute;margin-left:406.204895pt;margin-top:25.624126pt;width:28.85pt;height:29.2pt;mso-position-horizontal-relative:page;mso-position-vertical-relative:paragraph;z-index:7048" coordorigin="8124,512" coordsize="577,584" path="m8700,512l8700,1096,8124,109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t>En</w:t>
      </w:r>
      <w:r>
        <w:rPr>
          <w:spacing w:val="-45"/>
        </w:rPr>
        <w:t> </w:t>
      </w:r>
      <w:r>
        <w:rPr>
          <w:spacing w:val="-3"/>
        </w:rPr>
        <w:t>algunos</w:t>
      </w:r>
      <w:r>
        <w:rPr>
          <w:spacing w:val="-44"/>
        </w:rPr>
        <w:t> </w:t>
      </w:r>
      <w:r>
        <w:rPr/>
        <w:t>casos</w:t>
      </w:r>
      <w:r>
        <w:rPr>
          <w:spacing w:val="-44"/>
        </w:rPr>
        <w:t> </w:t>
      </w:r>
      <w:r>
        <w:rPr/>
        <w:t>se</w:t>
      </w:r>
      <w:r>
        <w:rPr>
          <w:spacing w:val="-44"/>
        </w:rPr>
        <w:t> </w:t>
      </w:r>
      <w:r>
        <w:rPr>
          <w:spacing w:val="-4"/>
        </w:rPr>
        <w:t>encontrarán</w:t>
      </w:r>
      <w:r>
        <w:rPr>
          <w:spacing w:val="-44"/>
        </w:rPr>
        <w:t> </w:t>
      </w:r>
      <w:r>
        <w:rPr>
          <w:spacing w:val="-3"/>
        </w:rPr>
        <w:t>con</w:t>
      </w:r>
      <w:r>
        <w:rPr>
          <w:spacing w:val="-44"/>
        </w:rPr>
        <w:t> </w:t>
      </w:r>
      <w:r>
        <w:rPr/>
        <w:t>dos</w:t>
      </w:r>
      <w:r>
        <w:rPr>
          <w:spacing w:val="-44"/>
        </w:rPr>
        <w:t> </w:t>
      </w:r>
      <w:r>
        <w:rPr>
          <w:spacing w:val="-3"/>
        </w:rPr>
        <w:t>formas</w:t>
      </w:r>
      <w:r>
        <w:rPr>
          <w:spacing w:val="-44"/>
        </w:rPr>
        <w:t> </w:t>
      </w:r>
      <w:r>
        <w:rPr>
          <w:spacing w:val="-3"/>
        </w:rPr>
        <w:t>para</w:t>
      </w:r>
      <w:r>
        <w:rPr>
          <w:spacing w:val="-44"/>
        </w:rPr>
        <w:t> </w:t>
      </w:r>
      <w:r>
        <w:rPr>
          <w:spacing w:val="-3"/>
        </w:rPr>
        <w:t>señalar</w:t>
      </w:r>
      <w:r>
        <w:rPr>
          <w:spacing w:val="-44"/>
        </w:rPr>
        <w:t> </w:t>
      </w:r>
      <w:r>
        <w:rPr>
          <w:spacing w:val="-3"/>
        </w:rPr>
        <w:t>el masculino</w:t>
      </w:r>
      <w:r>
        <w:rPr>
          <w:spacing w:val="-36"/>
        </w:rPr>
        <w:t> </w:t>
      </w:r>
      <w:r>
        <w:rPr/>
        <w:t>y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3"/>
        </w:rPr>
        <w:t>femenino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misma</w:t>
      </w:r>
      <w:r>
        <w:rPr>
          <w:spacing w:val="-35"/>
        </w:rPr>
        <w:t> </w:t>
      </w:r>
      <w:r>
        <w:rPr>
          <w:spacing w:val="-4"/>
        </w:rPr>
        <w:t>palabra:</w:t>
      </w:r>
      <w:r>
        <w:rPr>
          <w:spacing w:val="-35"/>
        </w:rPr>
        <w:t> </w:t>
      </w:r>
      <w:r>
        <w:rPr>
          <w:spacing w:val="-4"/>
        </w:rPr>
        <w:t>mediante</w:t>
      </w:r>
      <w:r>
        <w:rPr>
          <w:spacing w:val="-35"/>
        </w:rPr>
        <w:t> </w:t>
      </w:r>
      <w:r>
        <w:rPr/>
        <w:t>el</w:t>
      </w:r>
      <w:r>
        <w:rPr>
          <w:spacing w:val="-36"/>
        </w:rPr>
        <w:t> </w:t>
      </w:r>
      <w:r>
        <w:rPr/>
        <w:t>uso</w:t>
      </w:r>
    </w:p>
    <w:p>
      <w:pPr>
        <w:spacing w:after="0" w:line="252" w:lineRule="auto"/>
        <w:jc w:val="both"/>
        <w:sectPr>
          <w:headerReference w:type="default" r:id="rId166"/>
          <w:footerReference w:type="default" r:id="rId167"/>
          <w:pgSz w:w="9360" w:h="12190"/>
          <w:pgMar w:header="0" w:footer="0" w:top="0" w:bottom="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158"/>
        <w:jc w:val="both"/>
      </w:pPr>
      <w:r>
        <w:rPr/>
        <w:t>de</w:t>
      </w:r>
      <w:r>
        <w:rPr>
          <w:spacing w:val="-31"/>
        </w:rPr>
        <w:t> </w:t>
      </w:r>
      <w:r>
        <w:rPr/>
        <w:t>un</w:t>
      </w:r>
      <w:r>
        <w:rPr>
          <w:spacing w:val="-30"/>
        </w:rPr>
        <w:t> </w:t>
      </w:r>
      <w:r>
        <w:rPr>
          <w:spacing w:val="-4"/>
        </w:rPr>
        <w:t>sustantivo</w:t>
      </w:r>
      <w:r>
        <w:rPr>
          <w:spacing w:val="-30"/>
        </w:rPr>
        <w:t> </w:t>
      </w:r>
      <w:r>
        <w:rPr>
          <w:spacing w:val="-4"/>
        </w:rPr>
        <w:t>común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3"/>
        </w:rPr>
        <w:t>con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>
          <w:spacing w:val="-3"/>
        </w:rPr>
        <w:t>terminaciones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>
          <w:spacing w:val="-4"/>
        </w:rPr>
        <w:t>palabra. </w:t>
      </w:r>
      <w:r>
        <w:rPr>
          <w:spacing w:val="-3"/>
          <w:w w:val="95"/>
        </w:rPr>
        <w:t>Ambas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correctas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siempre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visibilicen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mujeres </w:t>
      </w:r>
      <w:r>
        <w:rPr>
          <w:spacing w:val="-3"/>
        </w:rPr>
        <w:t>que</w:t>
      </w:r>
      <w:r>
        <w:rPr>
          <w:spacing w:val="-27"/>
        </w:rPr>
        <w:t> </w:t>
      </w:r>
      <w:r>
        <w:rPr>
          <w:spacing w:val="-3"/>
        </w:rPr>
        <w:t>ejercen</w:t>
      </w:r>
      <w:r>
        <w:rPr>
          <w:spacing w:val="-27"/>
        </w:rPr>
        <w:t> </w:t>
      </w:r>
      <w:r>
        <w:rPr>
          <w:spacing w:val="-3"/>
        </w:rPr>
        <w:t>dicha</w:t>
      </w:r>
      <w:r>
        <w:rPr>
          <w:spacing w:val="-26"/>
        </w:rPr>
        <w:t> </w:t>
      </w:r>
      <w:r>
        <w:rPr>
          <w:spacing w:val="-5"/>
        </w:rPr>
        <w:t>profesión.</w:t>
      </w:r>
      <w:r>
        <w:rPr>
          <w:spacing w:val="-27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como</w:t>
      </w:r>
      <w:r>
        <w:rPr>
          <w:spacing w:val="-27"/>
        </w:rPr>
        <w:t> </w:t>
      </w:r>
      <w:r>
        <w:rPr>
          <w:spacing w:val="-3"/>
        </w:rPr>
        <w:t>señalan</w:t>
      </w:r>
      <w:r>
        <w:rPr>
          <w:spacing w:val="-26"/>
        </w:rPr>
        <w:t> </w:t>
      </w:r>
      <w:r>
        <w:rPr>
          <w:spacing w:val="-3"/>
        </w:rPr>
        <w:t>lingüistas</w:t>
      </w:r>
      <w:r>
        <w:rPr>
          <w:spacing w:val="-27"/>
        </w:rPr>
        <w:t> </w:t>
      </w:r>
      <w:r>
        <w:rPr>
          <w:spacing w:val="-4"/>
        </w:rPr>
        <w:t>como </w:t>
      </w:r>
      <w:r>
        <w:rPr>
          <w:spacing w:val="-4"/>
          <w:w w:val="95"/>
        </w:rPr>
        <w:t>Eulalia</w:t>
      </w:r>
      <w:r>
        <w:rPr>
          <w:spacing w:val="-14"/>
          <w:w w:val="95"/>
        </w:rPr>
        <w:t> </w:t>
      </w:r>
      <w:r>
        <w:rPr>
          <w:w w:val="95"/>
        </w:rPr>
        <w:t>Lledó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Mercedes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Bengoechea: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adecuada </w:t>
      </w:r>
      <w:r>
        <w:rPr/>
        <w:t>será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>
          <w:spacing w:val="-3"/>
        </w:rPr>
        <w:t>que</w:t>
      </w:r>
      <w:r>
        <w:rPr>
          <w:spacing w:val="-40"/>
        </w:rPr>
        <w:t> </w:t>
      </w:r>
      <w:r>
        <w:rPr>
          <w:spacing w:val="-4"/>
        </w:rPr>
        <w:t>adopte</w:t>
      </w:r>
      <w:r>
        <w:rPr>
          <w:spacing w:val="-40"/>
        </w:rPr>
        <w:t> </w:t>
      </w:r>
      <w:r>
        <w:rPr/>
        <w:t>una</w:t>
      </w:r>
      <w:r>
        <w:rPr>
          <w:spacing w:val="-39"/>
        </w:rPr>
        <w:t> </w:t>
      </w:r>
      <w:r>
        <w:rPr>
          <w:spacing w:val="-3"/>
        </w:rPr>
        <w:t>terminación</w:t>
      </w:r>
      <w:r>
        <w:rPr>
          <w:spacing w:val="-40"/>
        </w:rPr>
        <w:t> </w:t>
      </w:r>
      <w:r>
        <w:rPr>
          <w:spacing w:val="-3"/>
        </w:rPr>
        <w:t>específica</w:t>
      </w:r>
      <w:r>
        <w:rPr>
          <w:spacing w:val="-40"/>
        </w:rPr>
        <w:t> </w:t>
      </w:r>
      <w:r>
        <w:rPr>
          <w:spacing w:val="-3"/>
        </w:rPr>
        <w:t>para</w:t>
      </w:r>
      <w:r>
        <w:rPr>
          <w:spacing w:val="-39"/>
        </w:rPr>
        <w:t> </w:t>
      </w:r>
      <w:r>
        <w:rPr>
          <w:spacing w:val="-3"/>
        </w:rPr>
        <w:t>cada</w:t>
      </w:r>
      <w:r>
        <w:rPr>
          <w:spacing w:val="-40"/>
        </w:rPr>
        <w:t> </w:t>
      </w:r>
      <w:r>
        <w:rPr>
          <w:spacing w:val="-4"/>
        </w:rPr>
        <w:t>sexo.</w:t>
      </w: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61.709999pt;margin-top:17.628429pt;width:351.5pt;height:28.1pt;mso-position-horizontal-relative:page;mso-position-vertical-relative:paragraph;z-index:5048;mso-wrap-distance-left:0;mso-wrap-distance-right:0" type="#_x0000_t202" filled="true" fillcolor="#ce1141" stroked="false">
            <v:textbox inset="0,0,0,0">
              <w:txbxContent>
                <w:p>
                  <w:pPr>
                    <w:pStyle w:val="BodyText"/>
                    <w:tabs>
                      <w:tab w:pos="2041" w:val="left" w:leader="none"/>
                      <w:tab w:pos="5104" w:val="left" w:leader="none"/>
                    </w:tabs>
                    <w:spacing w:before="146"/>
                    <w:ind w:left="29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color w:val="FFFFFF"/>
                    </w:rPr>
                    <w:t>Uso</w:t>
                  </w:r>
                  <w:r>
                    <w:rPr>
                      <w:rFonts w:ascii="Arial Narrow" w:hAnsi="Arial Narrow"/>
                      <w:color w:val="FFFFFF"/>
                      <w:spacing w:val="2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</w:rPr>
                    <w:t>común</w:t>
                    <w:tab/>
                    <w:t>Lenguaje</w:t>
                  </w:r>
                  <w:r>
                    <w:rPr>
                      <w:rFonts w:ascii="Arial Narrow" w:hAnsi="Arial Narrow"/>
                      <w:color w:val="FFFFFF"/>
                      <w:spacing w:val="21"/>
                    </w:rPr>
                    <w:t> </w:t>
                  </w:r>
                  <w:r>
                    <w:rPr>
                      <w:rFonts w:ascii="Arial Narrow" w:hAnsi="Arial Narrow"/>
                      <w:color w:val="FFFFFF"/>
                    </w:rPr>
                    <w:t>incluyente</w:t>
                    <w:tab/>
                    <w:t>Comentarios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0" w:lineRule="exact"/>
        <w:ind w:left="849"/>
        <w:rPr>
          <w:sz w:val="2"/>
        </w:rPr>
      </w:pPr>
      <w:r>
        <w:rPr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8"/>
        <w:ind w:left="1024"/>
      </w:pPr>
      <w:r>
        <w:rPr>
          <w:w w:val="88"/>
        </w:rPr>
        <w:t>A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1.710201pt;margin-top:8.398372pt;width:351.5pt;height:.5pt;mso-position-horizontal-relative:page;mso-position-vertical-relative:paragraph;z-index:5096;mso-wrap-distance-left:0;mso-wrap-distance-right:0" coordorigin="1234,168" coordsize="7030,10">
            <v:line style="position:absolute" from="1234,173" to="2822,173" stroked="true" strokeweight=".5pt" strokecolor="#ce1141">
              <v:stroke dashstyle="solid"/>
            </v:line>
            <v:line style="position:absolute" from="2822,173" to="5543,173" stroked="true" strokeweight=".5pt" strokecolor="#ce1141">
              <v:stroke dashstyle="solid"/>
            </v:line>
            <v:line style="position:absolute" from="5543,173" to="8264,173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168"/>
          <w:footerReference w:type="even" r:id="rId169"/>
          <w:footerReference w:type="default" r:id="rId170"/>
          <w:pgSz w:w="9360" w:h="12190"/>
          <w:pgMar w:header="576" w:footer="539" w:top="760" w:bottom="720" w:left="380" w:right="0"/>
          <w:pgNumType w:start="210"/>
        </w:sectPr>
      </w:pPr>
    </w:p>
    <w:p>
      <w:pPr>
        <w:pStyle w:val="BodyText"/>
        <w:spacing w:line="252" w:lineRule="auto" w:before="16"/>
        <w:ind w:left="1024" w:right="-19"/>
        <w:rPr>
          <w:rFonts w:ascii="Arial"/>
        </w:rPr>
      </w:pPr>
      <w:r>
        <w:rPr>
          <w:rFonts w:ascii="Arial"/>
          <w:w w:val="70"/>
        </w:rPr>
        <w:t>Abogada Abogado</w:t>
      </w:r>
    </w:p>
    <w:p>
      <w:pPr>
        <w:pStyle w:val="BodyText"/>
        <w:spacing w:before="16"/>
        <w:ind w:left="83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Abogacía</w:t>
      </w:r>
    </w:p>
    <w:p>
      <w:pPr>
        <w:pStyle w:val="BodyText"/>
        <w:spacing w:line="252" w:lineRule="auto" w:before="14"/>
        <w:ind w:left="836" w:right="4407"/>
        <w:rPr>
          <w:rFonts w:ascii="Arial" w:hAnsi="Arial"/>
        </w:rPr>
      </w:pPr>
      <w:r>
        <w:rPr>
          <w:rFonts w:ascii="Arial" w:hAnsi="Arial"/>
          <w:w w:val="75"/>
        </w:rPr>
        <w:t>Abogada o abogado Abogada y abogado Abogado o abogada Abogado y abogada </w:t>
      </w:r>
      <w:r>
        <w:rPr>
          <w:rFonts w:ascii="Arial" w:hAnsi="Arial"/>
          <w:w w:val="85"/>
        </w:rPr>
        <w:t>Asesoría legal Atención jurídica</w:t>
      </w:r>
    </w:p>
    <w:p>
      <w:pPr>
        <w:pStyle w:val="BodyText"/>
        <w:spacing w:line="252" w:lineRule="auto"/>
        <w:ind w:left="836" w:right="4407"/>
        <w:rPr>
          <w:rFonts w:ascii="Arial" w:hAnsi="Arial"/>
        </w:rPr>
      </w:pPr>
      <w:r>
        <w:rPr>
          <w:rFonts w:ascii="Arial" w:hAnsi="Arial"/>
          <w:w w:val="85"/>
        </w:rPr>
        <w:t>El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bufete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de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abogacía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bufete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abogadas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spacing w:val="-16"/>
          <w:w w:val="80"/>
        </w:rPr>
        <w:t>y </w:t>
      </w:r>
      <w:r>
        <w:rPr>
          <w:rFonts w:ascii="Arial" w:hAnsi="Arial"/>
          <w:w w:val="85"/>
        </w:rPr>
        <w:t>abogados</w:t>
      </w:r>
    </w:p>
    <w:p>
      <w:pPr>
        <w:pStyle w:val="BodyText"/>
        <w:spacing w:line="252" w:lineRule="auto" w:before="1"/>
        <w:ind w:left="836" w:right="4213"/>
        <w:rPr>
          <w:rFonts w:ascii="Arial" w:hAnsi="Arial"/>
        </w:rPr>
      </w:pPr>
      <w:r>
        <w:rPr>
          <w:rFonts w:ascii="Arial" w:hAnsi="Arial"/>
          <w:w w:val="75"/>
        </w:rPr>
        <w:t>El ejercicio de la abogacía </w:t>
      </w:r>
      <w:r>
        <w:rPr>
          <w:rFonts w:ascii="Arial" w:hAnsi="Arial"/>
          <w:w w:val="85"/>
        </w:rPr>
        <w:t>El ejercicio del derecho Practicantes de la jurisprudencia </w:t>
      </w:r>
      <w:r>
        <w:rPr>
          <w:rFonts w:ascii="Arial" w:hAnsi="Arial"/>
          <w:w w:val="75"/>
        </w:rPr>
        <w:t>Profesionales del derecho </w:t>
      </w:r>
      <w:r>
        <w:rPr>
          <w:rFonts w:ascii="Arial" w:hAnsi="Arial"/>
          <w:w w:val="80"/>
        </w:rPr>
        <w:t>Quien ejerce la abogacía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36" w:space="40"/>
            <w:col w:w="7204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171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 w:hAnsi="Arial"/>
        </w:rPr>
      </w:pPr>
      <w:r>
        <w:rPr>
          <w:rFonts w:ascii="Arial" w:hAnsi="Arial"/>
          <w:w w:val="70"/>
        </w:rPr>
        <w:t>Académica Académico</w:t>
      </w:r>
    </w:p>
    <w:p>
      <w:pPr>
        <w:pStyle w:val="BodyText"/>
        <w:spacing w:before="17"/>
        <w:ind w:left="665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Academia</w:t>
      </w:r>
    </w:p>
    <w:p>
      <w:pPr>
        <w:pStyle w:val="BodyText"/>
        <w:spacing w:line="252" w:lineRule="auto" w:before="14"/>
        <w:ind w:left="665" w:right="4487"/>
        <w:jc w:val="both"/>
        <w:rPr>
          <w:rFonts w:ascii="Arial" w:hAnsi="Arial"/>
        </w:rPr>
      </w:pPr>
      <w:r>
        <w:rPr/>
        <w:pict>
          <v:shape style="position:absolute;margin-left:426.993286pt;margin-top:-45.491055pt;width:12.2pt;height:122.3pt;mso-position-horizontal-relative:page;mso-position-vertical-relative:paragraph;z-index:-34818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75"/>
        </w:rPr>
        <w:t>Académica o</w:t>
      </w:r>
      <w:r>
        <w:rPr>
          <w:rFonts w:ascii="Arial" w:hAnsi="Arial"/>
          <w:spacing w:val="-23"/>
          <w:w w:val="75"/>
        </w:rPr>
        <w:t> </w:t>
      </w:r>
      <w:r>
        <w:rPr>
          <w:rFonts w:ascii="Arial" w:hAnsi="Arial"/>
          <w:w w:val="75"/>
        </w:rPr>
        <w:t>académico Académica y académico Académico o</w:t>
      </w:r>
      <w:r>
        <w:rPr>
          <w:rFonts w:ascii="Arial" w:hAnsi="Arial"/>
          <w:spacing w:val="-23"/>
          <w:w w:val="75"/>
        </w:rPr>
        <w:t> </w:t>
      </w:r>
      <w:r>
        <w:rPr>
          <w:rFonts w:ascii="Arial" w:hAnsi="Arial"/>
          <w:w w:val="75"/>
        </w:rPr>
        <w:t>académica Académico y académica Corporación académica Persona de la academia Personal</w:t>
      </w:r>
      <w:r>
        <w:rPr>
          <w:rFonts w:ascii="Arial" w:hAnsi="Arial"/>
          <w:spacing w:val="-14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13"/>
          <w:w w:val="75"/>
        </w:rPr>
        <w:t>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13"/>
          <w:w w:val="75"/>
        </w:rPr>
        <w:t> </w:t>
      </w:r>
      <w:r>
        <w:rPr>
          <w:rFonts w:ascii="Arial" w:hAnsi="Arial"/>
          <w:w w:val="75"/>
        </w:rPr>
        <w:t>academia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32" w:space="40"/>
            <w:col w:w="7108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75"/>
        </w:rPr>
        <w:t>Acomodador </w:t>
      </w:r>
      <w:r>
        <w:rPr>
          <w:rFonts w:ascii="Arial"/>
          <w:w w:val="70"/>
        </w:rPr>
        <w:t>Acomodadora</w:t>
      </w:r>
    </w:p>
    <w:p>
      <w:pPr>
        <w:pStyle w:val="BodyText"/>
        <w:spacing w:line="252" w:lineRule="auto" w:before="34"/>
        <w:ind w:left="429" w:right="3707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Acomodador o acomodadora Acomodador y acomodadora Acomodadora o acomodador Acomodadora y acomodador </w:t>
      </w:r>
      <w:r>
        <w:rPr>
          <w:rFonts w:ascii="Arial"/>
          <w:w w:val="85"/>
        </w:rPr>
        <w:t>Persona acomodadora Personal acomodador Quienes acomodan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68" w:space="40"/>
            <w:col w:w="687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/>
        </w:rPr>
      </w:pPr>
      <w:r>
        <w:rPr>
          <w:rFonts w:ascii="Arial"/>
          <w:w w:val="75"/>
        </w:rPr>
        <w:t>Adivina Adivino</w:t>
      </w:r>
    </w:p>
    <w:p>
      <w:pPr>
        <w:pStyle w:val="BodyText"/>
        <w:spacing w:line="252" w:lineRule="auto" w:before="33"/>
        <w:ind w:left="936" w:right="5027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Adivina o</w:t>
      </w:r>
      <w:r>
        <w:rPr>
          <w:rFonts w:ascii="Arial"/>
          <w:spacing w:val="-32"/>
          <w:w w:val="80"/>
        </w:rPr>
        <w:t> </w:t>
      </w:r>
      <w:r>
        <w:rPr>
          <w:rFonts w:ascii="Arial"/>
          <w:spacing w:val="-3"/>
          <w:w w:val="80"/>
        </w:rPr>
        <w:t>adivino </w:t>
      </w:r>
      <w:r>
        <w:rPr>
          <w:rFonts w:ascii="Arial"/>
          <w:w w:val="80"/>
        </w:rPr>
        <w:t>Adivina y</w:t>
      </w:r>
      <w:r>
        <w:rPr>
          <w:rFonts w:ascii="Arial"/>
          <w:spacing w:val="-37"/>
          <w:w w:val="80"/>
        </w:rPr>
        <w:t> </w:t>
      </w:r>
      <w:r>
        <w:rPr>
          <w:rFonts w:ascii="Arial"/>
          <w:w w:val="80"/>
        </w:rPr>
        <w:t>adivino Adivino o</w:t>
      </w:r>
      <w:r>
        <w:rPr>
          <w:rFonts w:ascii="Arial"/>
          <w:spacing w:val="-32"/>
          <w:w w:val="80"/>
        </w:rPr>
        <w:t> </w:t>
      </w:r>
      <w:r>
        <w:rPr>
          <w:rFonts w:ascii="Arial"/>
          <w:spacing w:val="-3"/>
          <w:w w:val="80"/>
        </w:rPr>
        <w:t>adivina </w:t>
      </w:r>
      <w:r>
        <w:rPr>
          <w:rFonts w:ascii="Arial"/>
          <w:w w:val="80"/>
        </w:rPr>
        <w:t>Adivino y</w:t>
      </w:r>
      <w:r>
        <w:rPr>
          <w:rFonts w:ascii="Arial"/>
          <w:spacing w:val="-37"/>
          <w:w w:val="80"/>
        </w:rPr>
        <w:t> </w:t>
      </w:r>
      <w:r>
        <w:rPr>
          <w:rFonts w:ascii="Arial"/>
          <w:w w:val="80"/>
        </w:rPr>
        <w:t>adivina Persona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adivina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562" w:space="40"/>
            <w:col w:w="7378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80"/>
        </w:rPr>
        <w:t>Administrador </w:t>
      </w:r>
      <w:r>
        <w:rPr>
          <w:rFonts w:ascii="Arial"/>
          <w:w w:val="75"/>
        </w:rPr>
        <w:t>Administradora</w:t>
      </w:r>
    </w:p>
    <w:p>
      <w:pPr>
        <w:pStyle w:val="BodyText"/>
        <w:spacing w:line="252" w:lineRule="auto" w:before="115"/>
        <w:ind w:left="309" w:right="4950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Administración </w:t>
      </w:r>
      <w:r>
        <w:rPr>
          <w:rFonts w:ascii="Arial" w:hAnsi="Arial"/>
          <w:w w:val="80"/>
        </w:rPr>
        <w:t>Administrador o administradora Administrador y administradora </w:t>
      </w:r>
      <w:r>
        <w:rPr>
          <w:rFonts w:ascii="Arial" w:hAnsi="Arial"/>
          <w:w w:val="75"/>
        </w:rPr>
        <w:t>Administradora o </w:t>
      </w:r>
      <w:r>
        <w:rPr>
          <w:rFonts w:ascii="Arial" w:hAnsi="Arial"/>
          <w:w w:val="85"/>
        </w:rPr>
        <w:t>administrador </w:t>
      </w:r>
      <w:r>
        <w:rPr>
          <w:rFonts w:ascii="Arial" w:hAnsi="Arial"/>
          <w:w w:val="75"/>
        </w:rPr>
        <w:t>Administradora y </w:t>
      </w:r>
      <w:r>
        <w:rPr>
          <w:rFonts w:ascii="Arial" w:hAnsi="Arial"/>
          <w:w w:val="85"/>
        </w:rPr>
        <w:t>administrador</w:t>
      </w:r>
    </w:p>
    <w:p>
      <w:pPr>
        <w:pStyle w:val="BodyText"/>
        <w:spacing w:line="252" w:lineRule="auto" w:before="1"/>
        <w:ind w:left="309" w:right="4950"/>
        <w:rPr>
          <w:rFonts w:ascii="Arial" w:hAnsi="Arial"/>
        </w:rPr>
      </w:pPr>
      <w:r>
        <w:rPr>
          <w:rFonts w:ascii="Arial" w:hAnsi="Arial"/>
          <w:w w:val="80"/>
        </w:rPr>
        <w:t>El ejercicio de la administración</w:t>
      </w:r>
    </w:p>
    <w:p>
      <w:pPr>
        <w:pStyle w:val="BodyText"/>
        <w:spacing w:line="252" w:lineRule="auto"/>
        <w:ind w:left="309" w:right="4216"/>
        <w:rPr>
          <w:rFonts w:ascii="Arial" w:hAnsi="Arial"/>
        </w:rPr>
      </w:pPr>
      <w:r>
        <w:rPr>
          <w:rFonts w:ascii="Arial" w:hAnsi="Arial"/>
          <w:w w:val="85"/>
        </w:rPr>
        <w:t>Parte administradora </w:t>
      </w:r>
      <w:r>
        <w:rPr>
          <w:rFonts w:ascii="Arial" w:hAnsi="Arial"/>
          <w:w w:val="80"/>
        </w:rPr>
        <w:t>Persona administradora </w:t>
      </w:r>
      <w:r>
        <w:rPr>
          <w:rFonts w:ascii="Arial" w:hAnsi="Arial"/>
          <w:w w:val="75"/>
        </w:rPr>
        <w:t>Persona de administración </w:t>
      </w:r>
      <w:r>
        <w:rPr>
          <w:rFonts w:ascii="Arial" w:hAnsi="Arial"/>
          <w:w w:val="80"/>
        </w:rPr>
        <w:t>Personal administrativo</w:t>
      </w:r>
    </w:p>
    <w:p>
      <w:pPr>
        <w:spacing w:after="0" w:line="252" w:lineRule="auto"/>
        <w:rPr>
          <w:rFonts w:ascii="Arial" w:hAnsi="Arial"/>
        </w:rPr>
        <w:sectPr>
          <w:headerReference w:type="even" r:id="rId172"/>
          <w:footerReference w:type="even" r:id="rId173"/>
          <w:footerReference w:type="default" r:id="rId174"/>
          <w:pgSz w:w="9360" w:h="12190"/>
          <w:pgMar w:header="576" w:footer="539" w:top="1720" w:bottom="720" w:left="380" w:right="0"/>
          <w:pgNumType w:start="212"/>
          <w:cols w:num="2" w:equalWidth="0">
            <w:col w:w="2263" w:space="40"/>
            <w:col w:w="667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80"/>
        </w:rPr>
        <w:t>Afanador </w:t>
      </w:r>
      <w:r>
        <w:rPr>
          <w:rFonts w:ascii="Arial"/>
          <w:w w:val="70"/>
        </w:rPr>
        <w:t>Afanadora</w:t>
      </w:r>
    </w:p>
    <w:p>
      <w:pPr>
        <w:pStyle w:val="BodyText"/>
        <w:spacing w:line="252" w:lineRule="auto" w:before="33"/>
        <w:ind w:left="722" w:right="4039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Afanador o afanadora Afanadora y afanador Afanador y afanadora Afanadora o afanador </w:t>
      </w:r>
      <w:r>
        <w:rPr>
          <w:rFonts w:ascii="Arial"/>
          <w:w w:val="80"/>
        </w:rPr>
        <w:t>Persona afanadora Persona de limpieza </w:t>
      </w:r>
      <w:r>
        <w:rPr>
          <w:rFonts w:ascii="Arial"/>
          <w:w w:val="85"/>
        </w:rPr>
        <w:t>Personal afanador </w:t>
      </w:r>
      <w:r>
        <w:rPr>
          <w:rFonts w:ascii="Arial"/>
          <w:w w:val="80"/>
        </w:rPr>
        <w:t>Personal de limpieza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50" w:space="40"/>
            <w:col w:w="7090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 w:right="-11"/>
        <w:rPr>
          <w:rFonts w:ascii="Arial"/>
        </w:rPr>
      </w:pPr>
      <w:r>
        <w:rPr>
          <w:rFonts w:ascii="Arial"/>
          <w:w w:val="80"/>
        </w:rPr>
        <w:t>Afilador </w:t>
      </w:r>
      <w:r>
        <w:rPr>
          <w:rFonts w:ascii="Arial"/>
          <w:w w:val="75"/>
        </w:rPr>
        <w:t>Afiladora</w:t>
      </w:r>
    </w:p>
    <w:p>
      <w:pPr>
        <w:pStyle w:val="BodyText"/>
        <w:spacing w:line="252" w:lineRule="auto" w:before="33"/>
        <w:ind w:left="828" w:right="4747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Afilador o afiladora Afilador y afiladora Afiladora o afilador Afiladora y afilador Persona afiladora Personal afilador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44" w:space="40"/>
            <w:col w:w="7196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799" w:hanging="1588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796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Agente</w:t>
        <w:tab/>
      </w:r>
      <w:r>
        <w:rPr>
          <w:rFonts w:ascii="Arial"/>
          <w:w w:val="70"/>
        </w:rPr>
        <w:t>Agencia </w:t>
      </w:r>
      <w:r>
        <w:rPr>
          <w:rFonts w:ascii="Arial"/>
          <w:w w:val="80"/>
        </w:rPr>
        <w:t>Agente</w:t>
      </w:r>
    </w:p>
    <w:p>
      <w:pPr>
        <w:pStyle w:val="BodyText"/>
        <w:spacing w:line="252" w:lineRule="auto"/>
        <w:ind w:left="2537" w:right="5286"/>
        <w:jc w:val="both"/>
        <w:rPr>
          <w:rFonts w:ascii="Arial"/>
        </w:rPr>
      </w:pPr>
      <w:r>
        <w:rPr>
          <w:rFonts w:ascii="Arial"/>
          <w:w w:val="85"/>
        </w:rPr>
        <w:t>El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agente El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agente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spacing w:val="-3"/>
          <w:w w:val="80"/>
        </w:rPr>
        <w:t>agente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agente</w:t>
      </w:r>
    </w:p>
    <w:p>
      <w:pPr>
        <w:pStyle w:val="BodyText"/>
        <w:spacing w:line="252" w:lineRule="auto" w:before="1"/>
        <w:ind w:left="2537" w:right="4564"/>
        <w:rPr>
          <w:rFonts w:ascii="Arial"/>
        </w:rPr>
      </w:pPr>
      <w:r>
        <w:rPr/>
        <w:pict>
          <v:group style="position:absolute;margin-left:58pt;margin-top:34.081074pt;width:351.5pt;height:.5pt;mso-position-horizontal-relative:page;mso-position-vertical-relative:paragraph;z-index:5456;mso-wrap-distance-left:0;mso-wrap-distance-right:0" coordorigin="1160,682" coordsize="7030,10">
            <v:line style="position:absolute" from="1160,687" to="2747,687" stroked="true" strokeweight=".5pt" strokecolor="#ce1141">
              <v:stroke dashstyle="solid"/>
            </v:line>
            <v:line style="position:absolute" from="2747,687" to="5469,687" stroked="true" strokeweight=".5pt" strokecolor="#ce1141">
              <v:stroke dashstyle="solid"/>
            </v:line>
            <v:line style="position:absolute" from="5469,687" to="8190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Persona de la agencia Personal de la agencia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17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5"/>
        <w:ind w:left="950" w:right="-18"/>
        <w:rPr>
          <w:rFonts w:ascii="Arial"/>
        </w:rPr>
      </w:pPr>
      <w:r>
        <w:rPr>
          <w:rFonts w:ascii="Arial"/>
          <w:w w:val="80"/>
        </w:rPr>
        <w:t>Ajustador </w:t>
      </w:r>
      <w:r>
        <w:rPr>
          <w:rFonts w:ascii="Arial"/>
          <w:w w:val="75"/>
        </w:rPr>
        <w:t>Ajustadora</w:t>
      </w:r>
    </w:p>
    <w:p>
      <w:pPr>
        <w:pStyle w:val="BodyText"/>
        <w:spacing w:line="252" w:lineRule="auto" w:before="15"/>
        <w:ind w:left="684" w:right="4603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Ajustador o ajustadora Ajustador y ajustadora Ajustadora o ajustador Ajustadora y ajustador </w:t>
      </w:r>
      <w:r>
        <w:rPr>
          <w:rFonts w:ascii="Arial"/>
          <w:w w:val="85"/>
        </w:rPr>
        <w:t>Ajuste</w:t>
      </w:r>
    </w:p>
    <w:p>
      <w:pPr>
        <w:pStyle w:val="BodyText"/>
        <w:spacing w:line="252" w:lineRule="auto" w:before="1"/>
        <w:ind w:left="684" w:right="4191"/>
        <w:rPr>
          <w:rFonts w:ascii="Arial"/>
        </w:rPr>
      </w:pPr>
      <w:r>
        <w:rPr>
          <w:rFonts w:ascii="Arial"/>
          <w:w w:val="75"/>
        </w:rPr>
        <w:t>Persona ajustadora Personal ajustador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13" w:space="40"/>
            <w:col w:w="7127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 w:hAnsi="Arial"/>
        </w:rPr>
      </w:pPr>
      <w:r>
        <w:rPr>
          <w:rFonts w:ascii="Arial" w:hAnsi="Arial"/>
          <w:w w:val="80"/>
        </w:rPr>
        <w:t>Albañil </w:t>
      </w:r>
      <w:r>
        <w:rPr>
          <w:rFonts w:ascii="Arial" w:hAnsi="Arial"/>
          <w:w w:val="70"/>
        </w:rPr>
        <w:t>Albañila</w:t>
      </w:r>
    </w:p>
    <w:p>
      <w:pPr>
        <w:pStyle w:val="BodyText"/>
        <w:spacing w:line="252" w:lineRule="auto" w:before="115"/>
        <w:ind w:left="917" w:right="895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Albañil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spacing w:val="-3"/>
          <w:w w:val="80"/>
        </w:rPr>
        <w:t>albañila </w:t>
      </w:r>
      <w:r>
        <w:rPr>
          <w:rFonts w:ascii="Arial" w:hAnsi="Arial"/>
          <w:w w:val="75"/>
        </w:rPr>
        <w:t>Albañila o </w:t>
      </w:r>
      <w:r>
        <w:rPr>
          <w:rFonts w:ascii="Arial" w:hAnsi="Arial"/>
          <w:spacing w:val="-3"/>
          <w:w w:val="75"/>
        </w:rPr>
        <w:t>albañil </w:t>
      </w:r>
      <w:r>
        <w:rPr>
          <w:rFonts w:ascii="Arial" w:hAnsi="Arial"/>
          <w:w w:val="75"/>
        </w:rPr>
        <w:t>Albañil y albañila Albañila y albañil </w:t>
      </w:r>
      <w:r>
        <w:rPr>
          <w:rFonts w:ascii="Arial" w:hAnsi="Arial"/>
          <w:w w:val="85"/>
        </w:rPr>
        <w:t>Albañilería</w:t>
      </w:r>
    </w:p>
    <w:p>
      <w:pPr>
        <w:pStyle w:val="BodyText"/>
        <w:spacing w:line="252" w:lineRule="auto"/>
        <w:ind w:left="917" w:right="1150"/>
        <w:jc w:val="both"/>
        <w:rPr>
          <w:rFonts w:ascii="Arial" w:hAnsi="Arial"/>
        </w:rPr>
      </w:pPr>
      <w:r>
        <w:rPr>
          <w:rFonts w:ascii="Arial" w:hAnsi="Arial"/>
          <w:w w:val="80"/>
        </w:rPr>
        <w:t>El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albañil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albañil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spacing w:val="-3"/>
          <w:w w:val="80"/>
        </w:rPr>
        <w:t>albañil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albañil</w:t>
      </w:r>
    </w:p>
    <w:p>
      <w:pPr>
        <w:pStyle w:val="BodyText"/>
        <w:spacing w:line="252" w:lineRule="auto" w:before="1"/>
        <w:ind w:left="917" w:right="-5"/>
        <w:rPr>
          <w:rFonts w:ascii="Arial" w:hAnsi="Arial"/>
        </w:rPr>
      </w:pPr>
      <w:r>
        <w:rPr>
          <w:rFonts w:ascii="Arial" w:hAnsi="Arial"/>
          <w:w w:val="75"/>
        </w:rPr>
        <w:t>Persona que realiza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spacing w:val="-3"/>
          <w:w w:val="75"/>
        </w:rPr>
        <w:t>trabajos </w:t>
      </w:r>
      <w:r>
        <w:rPr>
          <w:rFonts w:ascii="Arial" w:hAnsi="Arial"/>
          <w:w w:val="85"/>
        </w:rPr>
        <w:t>de</w:t>
      </w:r>
      <w:r>
        <w:rPr>
          <w:rFonts w:ascii="Arial" w:hAnsi="Arial"/>
          <w:spacing w:val="-7"/>
          <w:w w:val="85"/>
        </w:rPr>
        <w:t> </w:t>
      </w:r>
      <w:r>
        <w:rPr>
          <w:rFonts w:ascii="Arial" w:hAnsi="Arial"/>
          <w:w w:val="85"/>
        </w:rPr>
        <w:t>albañilería</w:t>
      </w:r>
    </w:p>
    <w:p>
      <w:pPr>
        <w:pStyle w:val="BodyText"/>
        <w:ind w:left="917"/>
        <w:jc w:val="both"/>
        <w:rPr>
          <w:rFonts w:ascii="Arial" w:hAnsi="Arial"/>
        </w:rPr>
      </w:pPr>
      <w:r>
        <w:rPr>
          <w:rFonts w:ascii="Arial" w:hAnsi="Arial"/>
          <w:w w:val="85"/>
        </w:rPr>
        <w:t>Personal de albañilería</w:t>
      </w:r>
    </w:p>
    <w:p>
      <w:pPr>
        <w:pStyle w:val="BodyText"/>
        <w:spacing w:line="252" w:lineRule="auto" w:before="114"/>
        <w:ind w:left="417" w:right="1509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En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relación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con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este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spacing w:val="-4"/>
          <w:w w:val="80"/>
        </w:rPr>
        <w:t>caso, </w:t>
      </w:r>
      <w:r>
        <w:rPr>
          <w:rFonts w:ascii="Arial" w:hAnsi="Arial"/>
          <w:w w:val="85"/>
        </w:rPr>
        <w:t>nos encontramos</w:t>
      </w:r>
      <w:r>
        <w:rPr>
          <w:rFonts w:ascii="Arial" w:hAnsi="Arial"/>
          <w:spacing w:val="-46"/>
          <w:w w:val="85"/>
        </w:rPr>
        <w:t> </w:t>
      </w:r>
      <w:r>
        <w:rPr>
          <w:rFonts w:ascii="Arial" w:hAnsi="Arial"/>
          <w:w w:val="85"/>
        </w:rPr>
        <w:t>con</w:t>
      </w:r>
    </w:p>
    <w:p>
      <w:pPr>
        <w:pStyle w:val="BodyText"/>
        <w:spacing w:line="252" w:lineRule="auto"/>
        <w:ind w:left="417" w:right="1495"/>
        <w:rPr>
          <w:rFonts w:ascii="Arial" w:hAnsi="Arial"/>
        </w:rPr>
      </w:pPr>
      <w:r>
        <w:rPr>
          <w:rFonts w:ascii="Arial" w:hAnsi="Arial"/>
          <w:w w:val="80"/>
        </w:rPr>
        <w:t>dos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formas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para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referir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el término en femenino:</w:t>
      </w:r>
      <w:r>
        <w:rPr>
          <w:rFonts w:ascii="Arial" w:hAnsi="Arial"/>
          <w:spacing w:val="-38"/>
          <w:w w:val="80"/>
        </w:rPr>
        <w:t> </w:t>
      </w:r>
      <w:r>
        <w:rPr>
          <w:rFonts w:ascii="Arial" w:hAnsi="Arial"/>
          <w:spacing w:val="-6"/>
          <w:w w:val="80"/>
        </w:rPr>
        <w:t>una </w:t>
      </w:r>
      <w:r>
        <w:rPr>
          <w:rFonts w:ascii="Arial" w:hAnsi="Arial"/>
          <w:w w:val="80"/>
        </w:rPr>
        <w:t>es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mediante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uso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una </w:t>
      </w:r>
      <w:r>
        <w:rPr>
          <w:rFonts w:ascii="Arial" w:hAnsi="Arial"/>
          <w:w w:val="85"/>
        </w:rPr>
        <w:t>única forma (sustantivo común) y la otra es </w:t>
      </w:r>
      <w:r>
        <w:rPr>
          <w:rFonts w:ascii="Arial" w:hAnsi="Arial"/>
          <w:w w:val="80"/>
        </w:rPr>
        <w:t>agregando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terminación</w:t>
      </w:r>
    </w:p>
    <w:p>
      <w:pPr>
        <w:pStyle w:val="BodyText"/>
        <w:spacing w:line="252" w:lineRule="auto" w:before="1"/>
        <w:ind w:left="417" w:right="1258"/>
        <w:rPr>
          <w:rFonts w:ascii="Arial" w:hAnsi="Arial"/>
        </w:rPr>
      </w:pPr>
      <w:r>
        <w:rPr>
          <w:rFonts w:ascii="Arial" w:hAnsi="Arial"/>
          <w:w w:val="80"/>
        </w:rPr>
        <w:t>-a (albañila). Ambas podrán </w:t>
      </w:r>
      <w:r>
        <w:rPr>
          <w:rFonts w:ascii="Arial" w:hAnsi="Arial"/>
          <w:w w:val="85"/>
        </w:rPr>
        <w:t>ser correctas en tanto que se visibilice a las mujeres </w:t>
      </w:r>
      <w:r>
        <w:rPr>
          <w:rFonts w:ascii="Arial" w:hAnsi="Arial"/>
          <w:w w:val="80"/>
        </w:rPr>
        <w:t>que ejercen esta profesión. Es importante destacar que </w:t>
      </w:r>
      <w:r>
        <w:rPr>
          <w:rFonts w:ascii="Arial" w:hAnsi="Arial"/>
          <w:w w:val="75"/>
        </w:rPr>
        <w:t>lingüistas como Eulalia Lledó </w:t>
      </w:r>
      <w:r>
        <w:rPr>
          <w:rFonts w:ascii="Arial" w:hAnsi="Arial"/>
          <w:w w:val="85"/>
        </w:rPr>
        <w:t>y Mercedes Bengoechea señalan que la forma correcta es albañila.</w:t>
      </w:r>
    </w:p>
    <w:p>
      <w:pPr>
        <w:spacing w:after="0" w:line="252" w:lineRule="auto"/>
        <w:rPr>
          <w:rFonts w:ascii="Arial" w:hAnsi="Arial"/>
        </w:rPr>
        <w:sectPr>
          <w:headerReference w:type="even" r:id="rId176"/>
          <w:footerReference w:type="even" r:id="rId177"/>
          <w:footerReference w:type="default" r:id="rId178"/>
          <w:pgSz w:w="9360" w:h="12190"/>
          <w:pgMar w:header="576" w:footer="539" w:top="1720" w:bottom="720" w:left="380" w:right="0"/>
          <w:pgNumType w:start="214"/>
          <w:cols w:num="3" w:equalWidth="0">
            <w:col w:w="1655" w:space="40"/>
            <w:col w:w="3181" w:space="39"/>
            <w:col w:w="4065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2"/>
        <w:ind w:left="1024" w:right="-15"/>
        <w:rPr>
          <w:rFonts w:ascii="Arial"/>
        </w:rPr>
      </w:pPr>
      <w:r>
        <w:rPr>
          <w:rFonts w:ascii="Arial"/>
          <w:w w:val="80"/>
        </w:rPr>
        <w:t>Alcalde </w:t>
      </w:r>
      <w:r>
        <w:rPr>
          <w:rFonts w:ascii="Arial"/>
          <w:w w:val="70"/>
        </w:rPr>
        <w:t>Alcaldesa</w:t>
      </w:r>
    </w:p>
    <w:p>
      <w:pPr>
        <w:pStyle w:val="BodyText"/>
        <w:spacing w:line="252" w:lineRule="auto" w:before="32"/>
        <w:ind w:left="814" w:right="4861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Alcalde</w:t>
      </w:r>
      <w:r>
        <w:rPr>
          <w:rFonts w:ascii="Arial" w:hAnsi="Arial"/>
          <w:spacing w:val="-27"/>
          <w:w w:val="75"/>
        </w:rPr>
        <w:t> </w:t>
      </w:r>
      <w:r>
        <w:rPr>
          <w:rFonts w:ascii="Arial" w:hAnsi="Arial"/>
          <w:w w:val="75"/>
        </w:rPr>
        <w:t>o</w:t>
      </w:r>
      <w:r>
        <w:rPr>
          <w:rFonts w:ascii="Arial" w:hAnsi="Arial"/>
          <w:spacing w:val="-27"/>
          <w:w w:val="75"/>
        </w:rPr>
        <w:t> </w:t>
      </w:r>
      <w:r>
        <w:rPr>
          <w:rFonts w:ascii="Arial" w:hAnsi="Arial"/>
          <w:w w:val="75"/>
        </w:rPr>
        <w:t>alcaldesa Alcalde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alcaldesa Alcaldesa o</w:t>
      </w:r>
      <w:r>
        <w:rPr>
          <w:rFonts w:ascii="Arial" w:hAnsi="Arial"/>
          <w:spacing w:val="-37"/>
          <w:w w:val="75"/>
        </w:rPr>
        <w:t> </w:t>
      </w:r>
      <w:r>
        <w:rPr>
          <w:rFonts w:ascii="Arial" w:hAnsi="Arial"/>
          <w:spacing w:val="-3"/>
          <w:w w:val="75"/>
        </w:rPr>
        <w:t>alcalde </w:t>
      </w:r>
      <w:r>
        <w:rPr>
          <w:rFonts w:ascii="Arial" w:hAnsi="Arial"/>
          <w:w w:val="75"/>
        </w:rPr>
        <w:t>Alcaldesa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alcalde </w:t>
      </w:r>
      <w:r>
        <w:rPr>
          <w:rFonts w:ascii="Arial" w:hAnsi="Arial"/>
          <w:w w:val="80"/>
        </w:rPr>
        <w:t>Alcaldía</w:t>
      </w:r>
    </w:p>
    <w:p>
      <w:pPr>
        <w:pStyle w:val="BodyText"/>
        <w:spacing w:before="1"/>
        <w:ind w:left="814"/>
        <w:jc w:val="both"/>
        <w:rPr>
          <w:rFonts w:ascii="Arial" w:hAnsi="Arial"/>
        </w:rPr>
      </w:pPr>
      <w:r>
        <w:rPr>
          <w:rFonts w:ascii="Arial" w:hAnsi="Arial"/>
          <w:w w:val="85"/>
        </w:rPr>
        <w:t>Titular de la alcaldía</w:t>
      </w:r>
    </w:p>
    <w:p>
      <w:pPr>
        <w:spacing w:after="0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58" w:space="40"/>
            <w:col w:w="7182"/>
          </w:cols>
        </w:sectPr>
      </w:pPr>
    </w:p>
    <w:p>
      <w:pPr>
        <w:pStyle w:val="BodyText"/>
        <w:spacing w:before="2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2"/>
        <w:ind w:left="1024"/>
        <w:rPr>
          <w:rFonts w:ascii="Arial"/>
        </w:rPr>
      </w:pPr>
      <w:r>
        <w:rPr>
          <w:rFonts w:ascii="Arial"/>
          <w:w w:val="80"/>
        </w:rPr>
        <w:t>Alineador </w:t>
      </w:r>
      <w:r>
        <w:rPr>
          <w:rFonts w:ascii="Arial"/>
          <w:w w:val="70"/>
        </w:rPr>
        <w:t>Alineadora</w:t>
      </w:r>
    </w:p>
    <w:p>
      <w:pPr>
        <w:pStyle w:val="BodyText"/>
        <w:spacing w:before="32"/>
        <w:ind w:left="694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Alineación</w:t>
      </w:r>
    </w:p>
    <w:p>
      <w:pPr>
        <w:pStyle w:val="BodyText"/>
        <w:spacing w:line="252" w:lineRule="auto" w:before="14"/>
        <w:ind w:left="694" w:right="4012"/>
        <w:rPr>
          <w:rFonts w:ascii="Arial" w:hAnsi="Arial"/>
        </w:rPr>
      </w:pPr>
      <w:r>
        <w:rPr>
          <w:rFonts w:ascii="Arial" w:hAnsi="Arial"/>
          <w:w w:val="75"/>
        </w:rPr>
        <w:t>Alineador o alineadora Alineador y alineadora Alineadora o alineador Alineadora y alineador </w:t>
      </w:r>
      <w:r>
        <w:rPr>
          <w:rFonts w:ascii="Arial" w:hAnsi="Arial"/>
          <w:w w:val="80"/>
        </w:rPr>
        <w:t>Persona alineadora </w:t>
      </w:r>
      <w:r>
        <w:rPr>
          <w:rFonts w:ascii="Arial" w:hAnsi="Arial"/>
          <w:w w:val="75"/>
        </w:rPr>
        <w:t>Personal de alineación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78" w:space="40"/>
            <w:col w:w="7062"/>
          </w:cols>
        </w:sectPr>
      </w:pPr>
    </w:p>
    <w:p>
      <w:pPr>
        <w:pStyle w:val="BodyText"/>
        <w:spacing w:before="1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469" w:hanging="1588"/>
        <w:rPr>
          <w:rFonts w:ascii="Arial" w:hAns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772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0"/>
        </w:rPr>
        <w:t>Almacenista</w:t>
        <w:tab/>
      </w:r>
      <w:r>
        <w:rPr>
          <w:rFonts w:ascii="Arial" w:hAnsi="Arial"/>
          <w:w w:val="85"/>
        </w:rPr>
        <w:t>Almacén </w:t>
      </w:r>
      <w:r>
        <w:rPr>
          <w:rFonts w:ascii="Arial" w:hAnsi="Arial"/>
          <w:w w:val="70"/>
        </w:rPr>
        <w:t>Almacenista</w:t>
      </w:r>
    </w:p>
    <w:p>
      <w:pPr>
        <w:pStyle w:val="BodyText"/>
        <w:spacing w:line="252" w:lineRule="auto"/>
        <w:ind w:left="2537" w:right="4785"/>
        <w:jc w:val="both"/>
        <w:rPr>
          <w:rFonts w:ascii="Arial" w:hAnsi="Arial"/>
        </w:rPr>
      </w:pPr>
      <w:r>
        <w:rPr/>
        <w:pict>
          <v:group style="position:absolute;margin-left:58pt;margin-top:92.015053pt;width:351.5pt;height:.5pt;mso-position-horizontal-relative:page;mso-position-vertical-relative:paragraph;z-index:5672;mso-wrap-distance-left:0;mso-wrap-distance-right:0" coordorigin="1160,1840" coordsize="7030,10">
            <v:line style="position:absolute" from="1160,1845" to="2747,1845" stroked="true" strokeweight=".5pt" strokecolor="#ce1141">
              <v:stroke dashstyle="solid"/>
            </v:line>
            <v:line style="position:absolute" from="2747,1845" to="5469,1845" stroked="true" strokeweight=".5pt" strokecolor="#ce1141">
              <v:stroke dashstyle="solid"/>
            </v:line>
            <v:line style="position:absolute" from="5469,1845" to="8190,1845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almacenista El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almacenista </w:t>
      </w:r>
      <w:r>
        <w:rPr>
          <w:rFonts w:ascii="Arial" w:hAnsi="Arial"/>
          <w:w w:val="80"/>
        </w:rPr>
        <w:t>La o el almacenista La y el almacenista </w:t>
      </w:r>
      <w:r>
        <w:rPr>
          <w:rFonts w:ascii="Arial" w:hAnsi="Arial"/>
          <w:w w:val="75"/>
        </w:rPr>
        <w:t>Persona de almacén Personal de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spacing w:val="-3"/>
          <w:w w:val="75"/>
        </w:rPr>
        <w:t>almacén</w:t>
      </w:r>
    </w:p>
    <w:p>
      <w:pPr>
        <w:pStyle w:val="BodyText"/>
        <w:tabs>
          <w:tab w:pos="2537" w:val="left" w:leader="none"/>
        </w:tabs>
        <w:spacing w:line="252" w:lineRule="auto" w:before="85"/>
        <w:ind w:left="2537" w:right="5799" w:hanging="1588"/>
        <w:rPr>
          <w:rFonts w:ascii="Arial" w:hAnsi="Arial"/>
        </w:rPr>
      </w:pPr>
      <w:r>
        <w:rPr>
          <w:rFonts w:ascii="Arial" w:hAnsi="Arial"/>
          <w:w w:val="85"/>
        </w:rPr>
        <w:t>Analista</w:t>
        <w:tab/>
      </w:r>
      <w:r>
        <w:rPr>
          <w:rFonts w:ascii="Arial" w:hAnsi="Arial"/>
          <w:w w:val="75"/>
        </w:rPr>
        <w:t>Análisis Analista</w:t>
      </w:r>
    </w:p>
    <w:p>
      <w:pPr>
        <w:pStyle w:val="BodyText"/>
        <w:spacing w:line="252" w:lineRule="auto"/>
        <w:ind w:left="2537" w:right="5030"/>
        <w:rPr>
          <w:rFonts w:ascii="Arial"/>
        </w:rPr>
      </w:pPr>
      <w:r>
        <w:rPr/>
        <w:pict>
          <v:group style="position:absolute;margin-left:58pt;margin-top:92.046951pt;width:351.5pt;height:.5pt;mso-position-horizontal-relative:page;mso-position-vertical-relative:paragraph;z-index:5696;mso-wrap-distance-left:0;mso-wrap-distance-right:0" coordorigin="1160,1841" coordsize="7030,10">
            <v:line style="position:absolute" from="1160,1846" to="2747,1846" stroked="true" strokeweight=".5pt" strokecolor="#ce1141">
              <v:stroke dashstyle="solid"/>
            </v:line>
            <v:line style="position:absolute" from="2747,1846" to="5469,1846" stroked="true" strokeweight=".5pt" strokecolor="#ce1141">
              <v:stroke dashstyle="solid"/>
            </v:line>
            <v:line style="position:absolute" from="5469,1846" to="8190,184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 y la analista La y el analista La o el analista El o la analista </w:t>
      </w:r>
      <w:r>
        <w:rPr>
          <w:rFonts w:ascii="Arial"/>
          <w:w w:val="75"/>
        </w:rPr>
        <w:t>Persona analista Personal analista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17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4"/>
        <w:ind w:left="950"/>
        <w:rPr>
          <w:rFonts w:ascii="Arial"/>
        </w:rPr>
      </w:pPr>
      <w:r>
        <w:rPr>
          <w:rFonts w:ascii="Arial"/>
          <w:w w:val="70"/>
        </w:rPr>
        <w:t>Anaquelera Anaquelero</w:t>
      </w:r>
    </w:p>
    <w:p>
      <w:pPr>
        <w:pStyle w:val="BodyText"/>
        <w:spacing w:line="252" w:lineRule="auto" w:before="14"/>
        <w:ind w:left="637" w:right="3820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Anaquelera o anaquelero Anaquelera y anaquelero Anaquelero o anaquelera Anaquelero y anaquelera </w:t>
      </w:r>
      <w:r>
        <w:rPr>
          <w:rFonts w:ascii="Arial"/>
          <w:w w:val="85"/>
        </w:rPr>
        <w:t>Persona anaquelera Personal anaquelero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60" w:space="40"/>
            <w:col w:w="7080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 w:hAnsi="Arial"/>
        </w:rPr>
      </w:pPr>
      <w:r>
        <w:rPr>
          <w:rFonts w:ascii="Arial" w:hAnsi="Arial"/>
          <w:w w:val="70"/>
        </w:rPr>
        <w:t>Anestesióloga Anestesiólogo</w:t>
      </w:r>
    </w:p>
    <w:p>
      <w:pPr>
        <w:pStyle w:val="BodyText"/>
        <w:spacing w:line="252" w:lineRule="auto" w:before="115"/>
        <w:ind w:left="427" w:right="5067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Anestesióloga o </w:t>
      </w:r>
      <w:r>
        <w:rPr>
          <w:rFonts w:ascii="Arial" w:hAnsi="Arial"/>
          <w:w w:val="80"/>
        </w:rPr>
        <w:t>anestesiólogo </w:t>
      </w:r>
      <w:r>
        <w:rPr>
          <w:rFonts w:ascii="Arial" w:hAnsi="Arial"/>
          <w:w w:val="75"/>
        </w:rPr>
        <w:t>Anestesióloga y </w:t>
      </w:r>
      <w:r>
        <w:rPr>
          <w:rFonts w:ascii="Arial" w:hAnsi="Arial"/>
          <w:w w:val="80"/>
        </w:rPr>
        <w:t>anestesiólogo </w:t>
      </w:r>
      <w:r>
        <w:rPr>
          <w:rFonts w:ascii="Arial" w:hAnsi="Arial"/>
          <w:w w:val="75"/>
        </w:rPr>
        <w:t>Anestesiología Anestesiólogo o </w:t>
      </w:r>
      <w:r>
        <w:rPr>
          <w:rFonts w:ascii="Arial" w:hAnsi="Arial"/>
          <w:w w:val="80"/>
        </w:rPr>
        <w:t>anestesióloga </w:t>
      </w:r>
      <w:r>
        <w:rPr>
          <w:rFonts w:ascii="Arial" w:hAnsi="Arial"/>
          <w:w w:val="75"/>
        </w:rPr>
        <w:t>Anestesiólogo y </w:t>
      </w:r>
      <w:r>
        <w:rPr>
          <w:rFonts w:ascii="Arial" w:hAnsi="Arial"/>
          <w:w w:val="80"/>
        </w:rPr>
        <w:t>anestesióloga </w:t>
      </w:r>
      <w:r>
        <w:rPr>
          <w:rFonts w:ascii="Arial" w:hAnsi="Arial"/>
          <w:w w:val="85"/>
        </w:rPr>
        <w:t>Anestesista</w:t>
      </w:r>
    </w:p>
    <w:p>
      <w:pPr>
        <w:pStyle w:val="BodyText"/>
        <w:spacing w:line="252" w:lineRule="auto" w:before="1"/>
        <w:ind w:left="427" w:right="4316"/>
        <w:rPr>
          <w:rFonts w:ascii="Arial" w:hAnsi="Arial"/>
        </w:rPr>
      </w:pPr>
      <w:r>
        <w:rPr>
          <w:rFonts w:ascii="Arial" w:hAnsi="Arial"/>
          <w:w w:val="75"/>
        </w:rPr>
        <w:t>Especialista en anestesia Personal anestesiólogo</w:t>
      </w:r>
    </w:p>
    <w:p>
      <w:pPr>
        <w:spacing w:after="0" w:line="252" w:lineRule="auto"/>
        <w:rPr>
          <w:rFonts w:ascii="Arial" w:hAnsi="Arial"/>
        </w:rPr>
        <w:sectPr>
          <w:headerReference w:type="even" r:id="rId180"/>
          <w:footerReference w:type="even" r:id="rId181"/>
          <w:footerReference w:type="default" r:id="rId182"/>
          <w:pgSz w:w="9360" w:h="12190"/>
          <w:pgMar w:header="576" w:footer="539" w:top="1720" w:bottom="720" w:left="380" w:right="0"/>
          <w:pgNumType w:start="216"/>
          <w:cols w:num="2" w:equalWidth="0">
            <w:col w:w="2145" w:space="40"/>
            <w:col w:w="6795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6"/>
        <w:rPr>
          <w:rFonts w:ascii="Arial"/>
        </w:rPr>
      </w:pPr>
      <w:r>
        <w:rPr>
          <w:rFonts w:ascii="Arial"/>
          <w:w w:val="80"/>
        </w:rPr>
        <w:t>Animador </w:t>
      </w:r>
      <w:r>
        <w:rPr>
          <w:rFonts w:ascii="Arial"/>
          <w:w w:val="75"/>
        </w:rPr>
        <w:t>Animadora</w:t>
      </w:r>
    </w:p>
    <w:p>
      <w:pPr>
        <w:pStyle w:val="BodyText"/>
        <w:spacing w:before="34"/>
        <w:ind w:left="67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Animación</w:t>
      </w:r>
    </w:p>
    <w:p>
      <w:pPr>
        <w:pStyle w:val="BodyText"/>
        <w:spacing w:line="252" w:lineRule="auto" w:before="14"/>
        <w:ind w:left="672" w:right="-11"/>
        <w:rPr>
          <w:rFonts w:ascii="Arial" w:hAnsi="Arial"/>
        </w:rPr>
      </w:pPr>
      <w:r>
        <w:rPr>
          <w:rFonts w:ascii="Arial" w:hAnsi="Arial"/>
          <w:w w:val="85"/>
        </w:rPr>
        <w:t>Animador o animadora Animador y animadora Animadora o animador Animadora y animador </w:t>
      </w:r>
      <w:r>
        <w:rPr>
          <w:rFonts w:ascii="Arial" w:hAnsi="Arial"/>
          <w:w w:val="75"/>
        </w:rPr>
        <w:t>Especialista en </w:t>
      </w:r>
      <w:r>
        <w:rPr>
          <w:rFonts w:ascii="Arial" w:hAnsi="Arial"/>
          <w:spacing w:val="-3"/>
          <w:w w:val="75"/>
        </w:rPr>
        <w:t>animación </w:t>
      </w:r>
      <w:r>
        <w:rPr>
          <w:rFonts w:ascii="Arial" w:hAnsi="Arial"/>
          <w:w w:val="85"/>
        </w:rPr>
        <w:t>Persona animadora </w:t>
      </w:r>
      <w:r>
        <w:rPr>
          <w:rFonts w:ascii="Arial" w:hAnsi="Arial"/>
          <w:w w:val="80"/>
        </w:rPr>
        <w:t>Personal de animación </w:t>
      </w:r>
      <w:r>
        <w:rPr>
          <w:rFonts w:ascii="Arial" w:hAnsi="Arial"/>
          <w:w w:val="85"/>
        </w:rPr>
        <w:t>Quien anima</w:t>
      </w:r>
    </w:p>
    <w:p>
      <w:pPr>
        <w:pStyle w:val="BodyText"/>
        <w:spacing w:line="252" w:lineRule="auto" w:before="33"/>
        <w:ind w:left="609" w:right="126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90"/>
        </w:rPr>
        <w:t>En este oficio, es común </w:t>
      </w:r>
      <w:r>
        <w:rPr>
          <w:rFonts w:ascii="Arial" w:hAnsi="Arial"/>
          <w:w w:val="80"/>
        </w:rPr>
        <w:t>que se considere como una </w:t>
      </w:r>
      <w:r>
        <w:rPr>
          <w:rFonts w:ascii="Arial" w:hAnsi="Arial"/>
          <w:w w:val="85"/>
        </w:rPr>
        <w:t>actividad “propiamente” </w:t>
      </w:r>
      <w:r>
        <w:rPr>
          <w:rFonts w:ascii="Arial" w:hAnsi="Arial"/>
          <w:w w:val="80"/>
        </w:rPr>
        <w:t>femenina, por lo que es </w:t>
      </w:r>
      <w:r>
        <w:rPr>
          <w:rFonts w:ascii="Arial" w:hAnsi="Arial"/>
          <w:spacing w:val="-5"/>
          <w:w w:val="80"/>
        </w:rPr>
        <w:t>una </w:t>
      </w:r>
      <w:r>
        <w:rPr>
          <w:rFonts w:ascii="Arial" w:hAnsi="Arial"/>
          <w:w w:val="85"/>
        </w:rPr>
        <w:t>constante su aparición en </w:t>
      </w:r>
      <w:r>
        <w:rPr>
          <w:rFonts w:ascii="Arial" w:hAnsi="Arial"/>
          <w:w w:val="90"/>
        </w:rPr>
        <w:t>femenino.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3" w:equalWidth="0">
            <w:col w:w="1899" w:space="40"/>
            <w:col w:w="2745" w:space="39"/>
            <w:col w:w="4257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7864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78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94"/>
        <w:gridCol w:w="2810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94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10" w:type="dxa"/>
            <w:shd w:val="clear" w:color="auto" w:fill="CE1141"/>
          </w:tcPr>
          <w:p>
            <w:pPr>
              <w:pStyle w:val="TableParagraph"/>
              <w:spacing w:before="146"/>
              <w:ind w:left="885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Antropóloga</w:t>
            </w:r>
          </w:p>
        </w:tc>
        <w:tc>
          <w:tcPr>
            <w:tcW w:w="269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Antropóloga o antropólogo</w:t>
            </w:r>
          </w:p>
        </w:tc>
        <w:tc>
          <w:tcPr>
            <w:tcW w:w="2810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Antropólogo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Antropóloga y antropólogo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Antropología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Antropólogo o antropóloga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Antropólogo y antropóloga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antropóloga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que profesa la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antropología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antropólogo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de antropología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Profesionista de la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antropología</w:t>
            </w:r>
          </w:p>
        </w:tc>
        <w:tc>
          <w:tcPr>
            <w:tcW w:w="2810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Aprendiz</w:t>
            </w:r>
          </w:p>
        </w:tc>
        <w:tc>
          <w:tcPr>
            <w:tcW w:w="269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Aprendiz o aprendiza</w:t>
            </w:r>
          </w:p>
        </w:tc>
        <w:tc>
          <w:tcPr>
            <w:tcW w:w="2810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59"/>
              <w:rPr>
                <w:sz w:val="24"/>
              </w:rPr>
            </w:pPr>
            <w:r>
              <w:rPr>
                <w:w w:val="85"/>
                <w:sz w:val="24"/>
              </w:rPr>
              <w:t>El diccionario de la Real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Aprendiza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Aprendiza o aprendiz</w:t>
            </w:r>
          </w:p>
        </w:tc>
        <w:tc>
          <w:tcPr>
            <w:tcW w:w="2810" w:type="dxa"/>
          </w:tcPr>
          <w:p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w w:val="75"/>
                <w:sz w:val="24"/>
              </w:rPr>
              <w:t>Academia Española reconoce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Aprendiz y aprendiza</w:t>
            </w:r>
          </w:p>
        </w:tc>
        <w:tc>
          <w:tcPr>
            <w:tcW w:w="2810" w:type="dxa"/>
          </w:tcPr>
          <w:p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w w:val="85"/>
                <w:sz w:val="24"/>
              </w:rPr>
              <w:t>ya</w:t>
            </w:r>
            <w:r>
              <w:rPr>
                <w:spacing w:val="-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el</w:t>
            </w:r>
            <w:r>
              <w:rPr>
                <w:spacing w:val="-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uso</w:t>
            </w:r>
            <w:r>
              <w:rPr>
                <w:spacing w:val="-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aprendiza,</w:t>
            </w:r>
            <w:r>
              <w:rPr>
                <w:spacing w:val="-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en</w:t>
            </w:r>
            <w:r>
              <w:rPr>
                <w:spacing w:val="-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el</w:t>
            </w:r>
          </w:p>
        </w:tc>
      </w:tr>
      <w:tr>
        <w:trPr>
          <w:trHeight w:val="290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Aprendiza y aprendiz</w:t>
            </w:r>
          </w:p>
        </w:tc>
        <w:tc>
          <w:tcPr>
            <w:tcW w:w="2810" w:type="dxa"/>
          </w:tcPr>
          <w:p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w w:val="90"/>
                <w:sz w:val="24"/>
              </w:rPr>
              <w:t>nivel culto.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aprendiz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aprendiz</w:t>
            </w:r>
          </w:p>
        </w:tc>
        <w:tc>
          <w:tcPr>
            <w:tcW w:w="2810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Arqueóloga</w:t>
            </w:r>
          </w:p>
        </w:tc>
        <w:tc>
          <w:tcPr>
            <w:tcW w:w="269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Arqueóloga o arqueólogo</w:t>
            </w:r>
          </w:p>
        </w:tc>
        <w:tc>
          <w:tcPr>
            <w:tcW w:w="2810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Arqueólogo</w:t>
            </w: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Arqueóloga y arqueólogo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Arqueología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Arqueólogo o arqueóloga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Arqueólogo y arqueóloga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que profesa la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arqueología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de arqueología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Profesionista de la</w:t>
            </w:r>
          </w:p>
        </w:tc>
        <w:tc>
          <w:tcPr>
            <w:tcW w:w="28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arqueología</w:t>
            </w:r>
          </w:p>
        </w:tc>
        <w:tc>
          <w:tcPr>
            <w:tcW w:w="2810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183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5"/>
        </w:rPr>
        <w:t>Arquitecta Arquitecto</w:t>
      </w:r>
    </w:p>
    <w:p>
      <w:pPr>
        <w:pStyle w:val="BodyText"/>
        <w:spacing w:line="252" w:lineRule="auto" w:before="115"/>
        <w:ind w:left="683" w:right="4448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Arquitecta o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arquitecto Arquitecta y arquitecto Arquitecto o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arquitecta Arquitecto y arquitecta </w:t>
      </w:r>
      <w:r>
        <w:rPr>
          <w:rFonts w:ascii="Arial"/>
          <w:w w:val="90"/>
        </w:rPr>
        <w:t>Arquitectura</w:t>
      </w:r>
    </w:p>
    <w:p>
      <w:pPr>
        <w:pStyle w:val="BodyText"/>
        <w:spacing w:line="252" w:lineRule="auto"/>
        <w:ind w:left="683" w:right="4532"/>
        <w:rPr>
          <w:rFonts w:ascii="Arial"/>
        </w:rPr>
      </w:pPr>
      <w:r>
        <w:rPr>
          <w:rFonts w:ascii="Arial"/>
          <w:w w:val="85"/>
        </w:rPr>
        <w:t>Persona arquitecta </w:t>
      </w:r>
      <w:r>
        <w:rPr>
          <w:rFonts w:ascii="Arial"/>
          <w:w w:val="75"/>
        </w:rPr>
        <w:t>Persona que profesa</w:t>
      </w:r>
      <w:r>
        <w:rPr>
          <w:rFonts w:ascii="Arial"/>
          <w:spacing w:val="-29"/>
          <w:w w:val="75"/>
        </w:rPr>
        <w:t> </w:t>
      </w:r>
      <w:r>
        <w:rPr>
          <w:rFonts w:ascii="Arial"/>
          <w:spacing w:val="-8"/>
          <w:w w:val="75"/>
        </w:rPr>
        <w:t>la </w:t>
      </w:r>
      <w:r>
        <w:rPr>
          <w:rFonts w:ascii="Arial"/>
          <w:w w:val="85"/>
        </w:rPr>
        <w:t>arquitectura Profesionista de la arquitectura</w:t>
      </w:r>
    </w:p>
    <w:p>
      <w:pPr>
        <w:spacing w:after="0" w:line="252" w:lineRule="auto"/>
        <w:rPr>
          <w:rFonts w:ascii="Arial"/>
        </w:rPr>
        <w:sectPr>
          <w:headerReference w:type="even" r:id="rId184"/>
          <w:footerReference w:type="even" r:id="rId185"/>
          <w:footerReference w:type="default" r:id="rId186"/>
          <w:pgSz w:w="9360" w:h="12190"/>
          <w:pgMar w:header="576" w:footer="2262" w:top="1720" w:bottom="2460" w:left="380" w:right="0"/>
          <w:pgNumType w:start="218"/>
          <w:cols w:num="2" w:equalWidth="0">
            <w:col w:w="1888" w:space="40"/>
            <w:col w:w="705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9"/>
        <w:rPr>
          <w:rFonts w:ascii="Arial"/>
        </w:rPr>
      </w:pPr>
      <w:r>
        <w:rPr>
          <w:rFonts w:ascii="Arial"/>
          <w:w w:val="70"/>
        </w:rPr>
        <w:t>Artesana Artesano</w:t>
      </w:r>
    </w:p>
    <w:p>
      <w:pPr>
        <w:pStyle w:val="BodyText"/>
        <w:spacing w:line="252" w:lineRule="auto" w:before="34"/>
        <w:ind w:left="830" w:right="472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Artesana o artesano Artesana y artesano </w:t>
      </w:r>
      <w:r>
        <w:rPr>
          <w:rFonts w:ascii="Arial" w:hAnsi="Arial"/>
          <w:w w:val="85"/>
        </w:rPr>
        <w:t>Artesanado Artesanía</w:t>
      </w:r>
    </w:p>
    <w:p>
      <w:pPr>
        <w:pStyle w:val="BodyText"/>
        <w:spacing w:line="252" w:lineRule="auto"/>
        <w:ind w:left="830" w:right="4726"/>
        <w:rPr>
          <w:rFonts w:ascii="Arial"/>
        </w:rPr>
      </w:pPr>
      <w:r>
        <w:rPr>
          <w:rFonts w:ascii="Arial"/>
          <w:w w:val="75"/>
        </w:rPr>
        <w:t>Artesano o artesana Artesano y artesana </w:t>
      </w:r>
      <w:r>
        <w:rPr>
          <w:rFonts w:ascii="Arial"/>
          <w:w w:val="80"/>
        </w:rPr>
        <w:t>Persona artesana Personal artesano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42" w:space="40"/>
            <w:col w:w="7198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3"/>
        <w:ind w:left="1024"/>
        <w:rPr>
          <w:rFonts w:ascii="Arial"/>
        </w:rPr>
      </w:pPr>
      <w:r>
        <w:rPr>
          <w:rFonts w:ascii="Arial"/>
          <w:w w:val="90"/>
        </w:rPr>
        <w:t>Artista</w:t>
        <w:tab/>
        <w:t>Artista</w:t>
      </w:r>
    </w:p>
    <w:p>
      <w:pPr>
        <w:pStyle w:val="BodyText"/>
        <w:spacing w:line="252" w:lineRule="auto" w:before="14"/>
        <w:ind w:left="2611" w:right="5153"/>
        <w:jc w:val="both"/>
        <w:rPr>
          <w:rFonts w:ascii="Arial"/>
        </w:rPr>
      </w:pPr>
      <w:r>
        <w:rPr>
          <w:rFonts w:ascii="Arial"/>
          <w:w w:val="85"/>
        </w:rPr>
        <w:t>El o la artista El y la artista La</w:t>
      </w:r>
      <w:r>
        <w:rPr>
          <w:rFonts w:ascii="Arial"/>
          <w:spacing w:val="-24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3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4"/>
          <w:w w:val="85"/>
        </w:rPr>
        <w:t> </w:t>
      </w:r>
      <w:r>
        <w:rPr>
          <w:rFonts w:ascii="Arial"/>
          <w:w w:val="85"/>
        </w:rPr>
        <w:t>artista La y el artista </w:t>
      </w:r>
      <w:r>
        <w:rPr>
          <w:rFonts w:ascii="Arial"/>
          <w:w w:val="75"/>
        </w:rPr>
        <w:t>Persona</w:t>
      </w:r>
      <w:r>
        <w:rPr>
          <w:rFonts w:ascii="Arial"/>
          <w:spacing w:val="2"/>
          <w:w w:val="75"/>
        </w:rPr>
        <w:t> </w:t>
      </w:r>
      <w:r>
        <w:rPr>
          <w:rFonts w:ascii="Arial"/>
          <w:spacing w:val="-3"/>
          <w:w w:val="75"/>
        </w:rPr>
        <w:t>artista</w:t>
      </w:r>
    </w:p>
    <w:p>
      <w:pPr>
        <w:pStyle w:val="BodyText"/>
        <w:spacing w:before="1"/>
        <w:ind w:left="2611"/>
        <w:jc w:val="both"/>
        <w:rPr>
          <w:rFonts w:ascii="Arial" w:hAnsi="Arial"/>
        </w:rPr>
      </w:pPr>
      <w:r>
        <w:rPr>
          <w:rFonts w:ascii="Arial" w:hAnsi="Arial"/>
          <w:w w:val="85"/>
        </w:rPr>
        <w:t>Personal artístico</w:t>
      </w:r>
    </w:p>
    <w:p>
      <w:pPr>
        <w:spacing w:after="0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87"/>
        <w:ind w:left="950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74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5"/>
        </w:rPr>
        <w:t>Ascensorista</w:t>
        <w:tab/>
      </w:r>
      <w:r>
        <w:rPr>
          <w:rFonts w:ascii="Arial"/>
          <w:w w:val="85"/>
        </w:rPr>
        <w:t>Ascensorista</w:t>
      </w:r>
    </w:p>
    <w:p>
      <w:pPr>
        <w:pStyle w:val="BodyText"/>
        <w:spacing w:line="252" w:lineRule="auto" w:before="14"/>
        <w:ind w:left="2537" w:right="4715"/>
        <w:rPr>
          <w:rFonts w:ascii="Arial"/>
        </w:rPr>
      </w:pPr>
      <w:r>
        <w:rPr/>
        <w:pict>
          <v:group style="position:absolute;margin-left:58pt;margin-top:92.711052pt;width:351.5pt;height:.5pt;mso-position-horizontal-relative:page;mso-position-vertical-relative:paragraph;z-index:5984;mso-wrap-distance-left:0;mso-wrap-distance-right:0" coordorigin="1160,1854" coordsize="7030,10">
            <v:line style="position:absolute" from="1160,1859" to="2747,1859" stroked="true" strokeweight=".5pt" strokecolor="#ce1141">
              <v:stroke dashstyle="solid"/>
            </v:line>
            <v:line style="position:absolute" from="2747,1859" to="5469,1859" stroked="true" strokeweight=".5pt" strokecolor="#ce1141">
              <v:stroke dashstyle="solid"/>
            </v:line>
            <v:line style="position:absolute" from="5469,1859" to="8190,185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 o la ascensorista El y la ascensorista La o el ascensorista La y el ascensorista </w:t>
      </w:r>
      <w:r>
        <w:rPr>
          <w:rFonts w:ascii="Arial"/>
          <w:w w:val="70"/>
        </w:rPr>
        <w:t>Persona ascensorista Personal ascensorista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187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5"/>
        <w:ind w:left="950"/>
        <w:rPr>
          <w:rFonts w:ascii="Arial"/>
        </w:rPr>
      </w:pPr>
      <w:r>
        <w:rPr>
          <w:rFonts w:ascii="Arial"/>
          <w:w w:val="75"/>
        </w:rPr>
        <w:t>Asesor </w:t>
      </w:r>
      <w:r>
        <w:rPr>
          <w:rFonts w:ascii="Arial"/>
          <w:w w:val="65"/>
        </w:rPr>
        <w:t>Asesora</w:t>
      </w:r>
    </w:p>
    <w:p>
      <w:pPr>
        <w:pStyle w:val="BodyText"/>
        <w:spacing w:line="252" w:lineRule="auto" w:before="15"/>
        <w:ind w:left="936" w:right="5093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Asesor</w:t>
      </w:r>
      <w:r>
        <w:rPr>
          <w:rFonts w:ascii="Arial" w:hAnsi="Arial"/>
          <w:spacing w:val="-27"/>
          <w:w w:val="75"/>
        </w:rPr>
        <w:t> </w:t>
      </w:r>
      <w:r>
        <w:rPr>
          <w:rFonts w:ascii="Arial" w:hAnsi="Arial"/>
          <w:w w:val="75"/>
        </w:rPr>
        <w:t>o</w:t>
      </w:r>
      <w:r>
        <w:rPr>
          <w:rFonts w:ascii="Arial" w:hAnsi="Arial"/>
          <w:spacing w:val="-27"/>
          <w:w w:val="75"/>
        </w:rPr>
        <w:t> </w:t>
      </w:r>
      <w:r>
        <w:rPr>
          <w:rFonts w:ascii="Arial" w:hAnsi="Arial"/>
          <w:spacing w:val="-3"/>
          <w:w w:val="75"/>
        </w:rPr>
        <w:t>asesora </w:t>
      </w:r>
      <w:r>
        <w:rPr>
          <w:rFonts w:ascii="Arial" w:hAnsi="Arial"/>
          <w:w w:val="75"/>
        </w:rPr>
        <w:t>Asesor</w:t>
      </w:r>
      <w:r>
        <w:rPr>
          <w:rFonts w:ascii="Arial" w:hAnsi="Arial"/>
          <w:spacing w:val="-31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30"/>
          <w:w w:val="75"/>
        </w:rPr>
        <w:t> </w:t>
      </w:r>
      <w:r>
        <w:rPr>
          <w:rFonts w:ascii="Arial" w:hAnsi="Arial"/>
          <w:w w:val="75"/>
        </w:rPr>
        <w:t>asesora Asesora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o</w:t>
      </w:r>
      <w:r>
        <w:rPr>
          <w:rFonts w:ascii="Arial" w:hAnsi="Arial"/>
          <w:spacing w:val="-28"/>
          <w:w w:val="75"/>
        </w:rPr>
        <w:t> </w:t>
      </w:r>
      <w:r>
        <w:rPr>
          <w:rFonts w:ascii="Arial" w:hAnsi="Arial"/>
          <w:spacing w:val="-3"/>
          <w:w w:val="75"/>
        </w:rPr>
        <w:t>asesor </w:t>
      </w:r>
      <w:r>
        <w:rPr>
          <w:rFonts w:ascii="Arial" w:hAnsi="Arial"/>
          <w:w w:val="75"/>
        </w:rPr>
        <w:t>Asesora</w:t>
      </w:r>
      <w:r>
        <w:rPr>
          <w:rFonts w:ascii="Arial" w:hAnsi="Arial"/>
          <w:spacing w:val="-31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30"/>
          <w:w w:val="75"/>
        </w:rPr>
        <w:t> </w:t>
      </w:r>
      <w:r>
        <w:rPr>
          <w:rFonts w:ascii="Arial" w:hAnsi="Arial"/>
          <w:w w:val="75"/>
        </w:rPr>
        <w:t>asesor </w:t>
      </w:r>
      <w:r>
        <w:rPr>
          <w:rFonts w:ascii="Arial" w:hAnsi="Arial"/>
          <w:w w:val="80"/>
        </w:rPr>
        <w:t>Asesoría </w:t>
      </w:r>
      <w:r>
        <w:rPr>
          <w:rFonts w:ascii="Arial" w:hAnsi="Arial"/>
          <w:w w:val="75"/>
        </w:rPr>
        <w:t>Entidad asesora </w:t>
      </w:r>
      <w:r>
        <w:rPr>
          <w:rFonts w:ascii="Arial" w:hAnsi="Arial"/>
          <w:w w:val="70"/>
        </w:rPr>
        <w:t>Persona asesora </w:t>
      </w:r>
      <w:r>
        <w:rPr>
          <w:rFonts w:ascii="Arial" w:hAnsi="Arial"/>
          <w:w w:val="75"/>
        </w:rPr>
        <w:t>Personal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asesor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61" w:space="40"/>
            <w:col w:w="7379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14"/>
        <w:rPr>
          <w:rFonts w:ascii="Arial"/>
        </w:rPr>
      </w:pPr>
      <w:r>
        <w:rPr>
          <w:rFonts w:ascii="Arial"/>
          <w:w w:val="75"/>
        </w:rPr>
        <w:t>Asistenta Asistente</w:t>
      </w:r>
    </w:p>
    <w:p>
      <w:pPr>
        <w:pStyle w:val="BodyText"/>
        <w:spacing w:before="115"/>
        <w:ind w:left="801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Asistencia</w:t>
      </w:r>
    </w:p>
    <w:p>
      <w:pPr>
        <w:pStyle w:val="BodyText"/>
        <w:spacing w:line="252" w:lineRule="auto" w:before="14"/>
        <w:ind w:left="801" w:right="411"/>
        <w:jc w:val="both"/>
        <w:rPr>
          <w:rFonts w:ascii="Arial"/>
        </w:rPr>
      </w:pPr>
      <w:r>
        <w:rPr>
          <w:rFonts w:ascii="Arial"/>
          <w:w w:val="75"/>
        </w:rPr>
        <w:t>Asistenta o asistente Asistenta y asistente </w:t>
      </w:r>
      <w:r>
        <w:rPr>
          <w:rFonts w:ascii="Arial"/>
          <w:w w:val="85"/>
        </w:rPr>
        <w:t>Asistente</w:t>
      </w:r>
    </w:p>
    <w:p>
      <w:pPr>
        <w:pStyle w:val="BodyText"/>
        <w:spacing w:line="252" w:lineRule="auto"/>
        <w:ind w:left="801"/>
        <w:rPr>
          <w:rFonts w:ascii="Arial"/>
        </w:rPr>
      </w:pPr>
      <w:r>
        <w:rPr>
          <w:rFonts w:ascii="Arial"/>
          <w:w w:val="75"/>
        </w:rPr>
        <w:t>Asistente o asistenta Asistente y asistenta</w:t>
      </w:r>
    </w:p>
    <w:p>
      <w:pPr>
        <w:pStyle w:val="BodyText"/>
        <w:spacing w:line="252" w:lineRule="auto"/>
        <w:ind w:left="801" w:right="-16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asistente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asistente El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asistente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asistente La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asistente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asistente La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asistente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asistente </w:t>
      </w:r>
      <w:r>
        <w:rPr>
          <w:rFonts w:ascii="Arial"/>
          <w:w w:val="85"/>
        </w:rPr>
        <w:t>Persona asistente Persona de asistencia Personal asistente Quienes</w:t>
      </w:r>
      <w:r>
        <w:rPr>
          <w:rFonts w:ascii="Arial"/>
          <w:spacing w:val="-13"/>
          <w:w w:val="85"/>
        </w:rPr>
        <w:t> </w:t>
      </w:r>
      <w:r>
        <w:rPr>
          <w:rFonts w:ascii="Arial"/>
          <w:w w:val="85"/>
        </w:rPr>
        <w:t>asisten</w:t>
      </w:r>
    </w:p>
    <w:p>
      <w:pPr>
        <w:pStyle w:val="BodyText"/>
        <w:spacing w:line="252" w:lineRule="auto" w:before="114"/>
        <w:ind w:left="581" w:right="1594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A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pesar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que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tenemos un uso generalizado del término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como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sustantivo</w:t>
      </w:r>
    </w:p>
    <w:p>
      <w:pPr>
        <w:pStyle w:val="BodyText"/>
        <w:spacing w:line="252" w:lineRule="auto"/>
        <w:ind w:left="581" w:right="1265"/>
        <w:rPr>
          <w:rFonts w:ascii="Arial" w:hAnsi="Arial"/>
        </w:rPr>
      </w:pPr>
      <w:r>
        <w:rPr>
          <w:rFonts w:ascii="Arial" w:hAnsi="Arial"/>
          <w:w w:val="80"/>
        </w:rPr>
        <w:t>común, más recientemente </w:t>
      </w:r>
      <w:r>
        <w:rPr>
          <w:rFonts w:ascii="Arial" w:hAnsi="Arial"/>
          <w:w w:val="75"/>
        </w:rPr>
        <w:t>empieza a promoverse el uso </w:t>
      </w:r>
      <w:r>
        <w:rPr>
          <w:rFonts w:ascii="Arial" w:hAnsi="Arial"/>
          <w:w w:val="85"/>
        </w:rPr>
        <w:t>de </w:t>
      </w:r>
      <w:r>
        <w:rPr>
          <w:rFonts w:ascii="Arial" w:hAnsi="Arial"/>
          <w:i/>
          <w:w w:val="85"/>
        </w:rPr>
        <w:t>asistenta</w:t>
      </w:r>
      <w:r>
        <w:rPr>
          <w:rFonts w:ascii="Arial" w:hAnsi="Arial"/>
          <w:w w:val="85"/>
        </w:rPr>
        <w:t>. Aunque este término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debe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luchar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contra </w:t>
      </w:r>
      <w:r>
        <w:rPr>
          <w:rFonts w:ascii="Arial" w:hAnsi="Arial"/>
          <w:w w:val="80"/>
        </w:rPr>
        <w:t>toda la carga de significado </w:t>
      </w:r>
      <w:r>
        <w:rPr>
          <w:rFonts w:ascii="Arial" w:hAnsi="Arial"/>
          <w:w w:val="85"/>
        </w:rPr>
        <w:t>asignada, en relación con </w:t>
      </w:r>
      <w:r>
        <w:rPr>
          <w:rFonts w:ascii="Arial" w:hAnsi="Arial"/>
          <w:w w:val="80"/>
        </w:rPr>
        <w:t>mujer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que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sirve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como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spacing w:val="-3"/>
          <w:w w:val="80"/>
        </w:rPr>
        <w:t>criada, </w:t>
      </w:r>
      <w:r>
        <w:rPr>
          <w:rFonts w:ascii="Arial" w:hAnsi="Arial"/>
          <w:w w:val="85"/>
        </w:rPr>
        <w:t>a</w:t>
      </w:r>
      <w:r>
        <w:rPr>
          <w:rFonts w:ascii="Arial" w:hAnsi="Arial"/>
          <w:spacing w:val="-23"/>
          <w:w w:val="85"/>
        </w:rPr>
        <w:t> </w:t>
      </w:r>
      <w:r>
        <w:rPr>
          <w:rFonts w:ascii="Arial" w:hAnsi="Arial"/>
          <w:w w:val="85"/>
        </w:rPr>
        <w:t>diferencia</w:t>
      </w:r>
      <w:r>
        <w:rPr>
          <w:rFonts w:ascii="Arial" w:hAnsi="Arial"/>
          <w:spacing w:val="-23"/>
          <w:w w:val="85"/>
        </w:rPr>
        <w:t> </w:t>
      </w:r>
      <w:r>
        <w:rPr>
          <w:rFonts w:ascii="Arial" w:hAnsi="Arial"/>
          <w:w w:val="85"/>
        </w:rPr>
        <w:t>de</w:t>
      </w:r>
      <w:r>
        <w:rPr>
          <w:rFonts w:ascii="Arial" w:hAnsi="Arial"/>
          <w:spacing w:val="-22"/>
          <w:w w:val="85"/>
        </w:rPr>
        <w:t> </w:t>
      </w:r>
      <w:r>
        <w:rPr>
          <w:rFonts w:ascii="Arial" w:hAnsi="Arial"/>
          <w:w w:val="85"/>
        </w:rPr>
        <w:t>asistente</w:t>
      </w:r>
    </w:p>
    <w:p>
      <w:pPr>
        <w:pStyle w:val="BodyText"/>
        <w:spacing w:line="252" w:lineRule="auto" w:before="1"/>
        <w:ind w:left="581" w:right="1383"/>
        <w:rPr>
          <w:rFonts w:ascii="Arial" w:hAnsi="Arial"/>
        </w:rPr>
      </w:pPr>
      <w:r>
        <w:rPr>
          <w:rFonts w:ascii="Arial" w:hAnsi="Arial"/>
          <w:w w:val="80"/>
        </w:rPr>
        <w:t>que refiere principalmente el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servicio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un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varón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5"/>
          <w:w w:val="80"/>
        </w:rPr>
        <w:t> </w:t>
      </w:r>
      <w:r>
        <w:rPr>
          <w:rFonts w:ascii="Arial" w:hAnsi="Arial"/>
          <w:spacing w:val="-7"/>
          <w:w w:val="80"/>
        </w:rPr>
        <w:t>de </w:t>
      </w:r>
      <w:r>
        <w:rPr>
          <w:rFonts w:ascii="Arial" w:hAnsi="Arial"/>
          <w:w w:val="85"/>
        </w:rPr>
        <w:t>alguien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con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w w:val="85"/>
        </w:rPr>
        <w:t>un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alto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w w:val="85"/>
        </w:rPr>
        <w:t>cargo, o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como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persona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titulada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o funcionaria.</w:t>
      </w:r>
    </w:p>
    <w:p>
      <w:pPr>
        <w:spacing w:after="0" w:line="252" w:lineRule="auto"/>
        <w:rPr>
          <w:rFonts w:ascii="Arial" w:hAnsi="Arial"/>
        </w:rPr>
        <w:sectPr>
          <w:headerReference w:type="even" r:id="rId188"/>
          <w:footerReference w:type="even" r:id="rId189"/>
          <w:footerReference w:type="default" r:id="rId190"/>
          <w:pgSz w:w="9360" w:h="12190"/>
          <w:pgMar w:header="576" w:footer="2197" w:top="1720" w:bottom="2380" w:left="380" w:right="0"/>
          <w:pgNumType w:start="220"/>
          <w:cols w:num="3" w:equalWidth="0">
            <w:col w:w="1771" w:space="40"/>
            <w:col w:w="2901" w:space="39"/>
            <w:col w:w="4229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2"/>
        <w:ind w:left="1024"/>
        <w:rPr>
          <w:rFonts w:ascii="Arial"/>
        </w:rPr>
      </w:pPr>
      <w:r>
        <w:rPr>
          <w:rFonts w:ascii="Arial"/>
          <w:w w:val="90"/>
        </w:rPr>
        <w:t>Atleta</w:t>
        <w:tab/>
        <w:t>Atleta</w:t>
      </w:r>
    </w:p>
    <w:p>
      <w:pPr>
        <w:pStyle w:val="BodyText"/>
        <w:spacing w:before="14"/>
        <w:ind w:left="2611"/>
        <w:rPr>
          <w:rFonts w:ascii="Arial"/>
        </w:rPr>
      </w:pPr>
      <w:r>
        <w:rPr>
          <w:rFonts w:ascii="Arial"/>
          <w:w w:val="90"/>
        </w:rPr>
        <w:t>Atletismo</w:t>
      </w:r>
    </w:p>
    <w:p>
      <w:pPr>
        <w:pStyle w:val="BodyText"/>
        <w:spacing w:line="252" w:lineRule="auto" w:before="14"/>
        <w:ind w:left="2611" w:right="5205"/>
        <w:jc w:val="both"/>
        <w:rPr>
          <w:rFonts w:ascii="Arial"/>
        </w:rPr>
      </w:pPr>
      <w:r>
        <w:rPr>
          <w:rFonts w:ascii="Arial"/>
          <w:w w:val="85"/>
        </w:rPr>
        <w:t>El o la atleta El y la atleta La</w:t>
      </w:r>
      <w:r>
        <w:rPr>
          <w:rFonts w:ascii="Arial"/>
          <w:spacing w:val="-23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2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3"/>
          <w:w w:val="85"/>
        </w:rPr>
        <w:t> </w:t>
      </w:r>
      <w:r>
        <w:rPr>
          <w:rFonts w:ascii="Arial"/>
          <w:w w:val="85"/>
        </w:rPr>
        <w:t>atleta La y el atleta </w:t>
      </w:r>
      <w:r>
        <w:rPr>
          <w:rFonts w:ascii="Arial"/>
          <w:w w:val="75"/>
        </w:rPr>
        <w:t>Persona</w:t>
      </w:r>
      <w:r>
        <w:rPr>
          <w:rFonts w:ascii="Arial"/>
          <w:spacing w:val="-1"/>
          <w:w w:val="75"/>
        </w:rPr>
        <w:t> </w:t>
      </w:r>
      <w:r>
        <w:rPr>
          <w:rFonts w:ascii="Arial"/>
          <w:spacing w:val="-3"/>
          <w:w w:val="75"/>
        </w:rPr>
        <w:t>atleta</w:t>
      </w:r>
    </w:p>
    <w:p>
      <w:pPr>
        <w:pStyle w:val="BodyText"/>
        <w:spacing w:line="252" w:lineRule="auto" w:before="1"/>
        <w:ind w:left="2611" w:right="4457"/>
        <w:rPr>
          <w:rFonts w:ascii="Arial" w:hAnsi="Arial"/>
        </w:rPr>
      </w:pPr>
      <w:r>
        <w:rPr>
          <w:rFonts w:ascii="Arial" w:hAnsi="Arial"/>
          <w:w w:val="85"/>
        </w:rPr>
        <w:t>Persona atlética </w:t>
      </w:r>
      <w:r>
        <w:rPr>
          <w:rFonts w:ascii="Arial" w:hAnsi="Arial"/>
          <w:w w:val="75"/>
        </w:rPr>
        <w:t>Persona que practica el </w:t>
      </w:r>
      <w:r>
        <w:rPr>
          <w:rFonts w:ascii="Arial" w:hAnsi="Arial"/>
          <w:w w:val="85"/>
        </w:rPr>
        <w:t>atletismo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8128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81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41"/>
        <w:gridCol w:w="2863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41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63" w:type="dxa"/>
            <w:shd w:val="clear" w:color="auto" w:fill="CE1141"/>
          </w:tcPr>
          <w:p>
            <w:pPr>
              <w:pStyle w:val="TableParagraph"/>
              <w:spacing w:before="146"/>
              <w:ind w:left="938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Auditor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Auditor o auditora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Auditora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Auditor y auditora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Auditora o auditor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Auditora y auditor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Auditoría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Equipo auditor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auditora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auditor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Quien audita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Auxiliar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Auxiliar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o la auxiliar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auxiliar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auxiliar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auxiliar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auxiliar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auxiliar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Ayudanta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Ayudanta o ayudante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Ayudanta ha sido empleada</w:t>
            </w:r>
          </w:p>
        </w:tc>
      </w:tr>
      <w:tr>
        <w:trPr>
          <w:trHeight w:val="202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Ayudante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Ayudanta y ayudante</w:t>
            </w:r>
          </w:p>
          <w:p>
            <w:pPr>
              <w:pStyle w:val="TableParagraph"/>
              <w:spacing w:line="252" w:lineRule="auto" w:before="14"/>
              <w:ind w:left="232" w:right="665"/>
              <w:jc w:val="both"/>
              <w:rPr>
                <w:sz w:val="24"/>
              </w:rPr>
            </w:pPr>
            <w:r>
              <w:rPr>
                <w:w w:val="75"/>
                <w:sz w:val="24"/>
              </w:rPr>
              <w:t>Ayudante o ayudanta </w:t>
            </w:r>
            <w:r>
              <w:rPr>
                <w:w w:val="80"/>
                <w:sz w:val="24"/>
              </w:rPr>
              <w:t>Ayudante</w:t>
            </w:r>
            <w:r>
              <w:rPr>
                <w:spacing w:val="-3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y</w:t>
            </w:r>
            <w:r>
              <w:rPr>
                <w:spacing w:val="-3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ayudanta </w:t>
            </w:r>
            <w:r>
              <w:rPr>
                <w:w w:val="85"/>
                <w:sz w:val="24"/>
              </w:rPr>
              <w:t>Ayudantía</w:t>
            </w:r>
          </w:p>
          <w:p>
            <w:pPr>
              <w:pStyle w:val="TableParagraph"/>
              <w:spacing w:line="252" w:lineRule="auto"/>
              <w:ind w:left="232" w:right="1059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El</w:t>
            </w:r>
            <w:r>
              <w:rPr>
                <w:spacing w:val="-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</w:t>
            </w:r>
            <w:r>
              <w:rPr>
                <w:spacing w:val="-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-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ayudante El</w:t>
            </w:r>
            <w:r>
              <w:rPr>
                <w:spacing w:val="-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y</w:t>
            </w:r>
            <w:r>
              <w:rPr>
                <w:spacing w:val="-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-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ayudante La</w:t>
            </w:r>
            <w:r>
              <w:rPr>
                <w:spacing w:val="-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</w:t>
            </w:r>
            <w:r>
              <w:rPr>
                <w:spacing w:val="-1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el</w:t>
            </w:r>
            <w:r>
              <w:rPr>
                <w:spacing w:val="-19"/>
                <w:w w:val="80"/>
                <w:sz w:val="24"/>
              </w:rPr>
              <w:t> </w:t>
            </w:r>
            <w:r>
              <w:rPr>
                <w:spacing w:val="-3"/>
                <w:w w:val="80"/>
                <w:sz w:val="24"/>
              </w:rPr>
              <w:t>ayudante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0"/>
                <w:sz w:val="24"/>
              </w:rPr>
              <w:t>para designar a la persona</w:t>
            </w:r>
          </w:p>
          <w:p>
            <w:pPr>
              <w:pStyle w:val="TableParagraph"/>
              <w:spacing w:line="252" w:lineRule="auto" w:before="14"/>
              <w:ind w:left="312" w:right="375"/>
              <w:rPr>
                <w:sz w:val="24"/>
              </w:rPr>
            </w:pPr>
            <w:r>
              <w:rPr>
                <w:w w:val="85"/>
                <w:sz w:val="24"/>
              </w:rPr>
              <w:t>que realiza trabajos </w:t>
            </w:r>
            <w:r>
              <w:rPr>
                <w:w w:val="80"/>
                <w:sz w:val="24"/>
              </w:rPr>
              <w:t>subalternos,</w:t>
            </w:r>
            <w:r>
              <w:rPr>
                <w:spacing w:val="-3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por</w:t>
            </w:r>
            <w:r>
              <w:rPr>
                <w:spacing w:val="-3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lo</w:t>
            </w:r>
            <w:r>
              <w:rPr>
                <w:spacing w:val="-32"/>
                <w:w w:val="80"/>
                <w:sz w:val="24"/>
              </w:rPr>
              <w:t> </w:t>
            </w:r>
            <w:r>
              <w:rPr>
                <w:spacing w:val="-3"/>
                <w:w w:val="80"/>
                <w:sz w:val="24"/>
              </w:rPr>
              <w:t>general </w:t>
            </w:r>
            <w:r>
              <w:rPr>
                <w:w w:val="85"/>
                <w:sz w:val="24"/>
              </w:rPr>
              <w:t>en oficios</w:t>
            </w:r>
            <w:r>
              <w:rPr>
                <w:spacing w:val="-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manuales.</w:t>
            </w:r>
          </w:p>
          <w:p>
            <w:pPr>
              <w:pStyle w:val="TableParagraph"/>
              <w:spacing w:line="252" w:lineRule="auto"/>
              <w:ind w:left="312" w:right="531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Habrá</w:t>
            </w:r>
            <w:r>
              <w:rPr>
                <w:spacing w:val="-2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que</w:t>
            </w:r>
            <w:r>
              <w:rPr>
                <w:spacing w:val="-2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luchar</w:t>
            </w:r>
            <w:r>
              <w:rPr>
                <w:spacing w:val="-2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contra </w:t>
            </w:r>
            <w:r>
              <w:rPr>
                <w:w w:val="75"/>
                <w:sz w:val="24"/>
              </w:rPr>
              <w:t>la minusvaloración de </w:t>
            </w:r>
            <w:r>
              <w:rPr>
                <w:spacing w:val="-6"/>
                <w:w w:val="75"/>
                <w:sz w:val="24"/>
              </w:rPr>
              <w:t>las </w:t>
            </w:r>
            <w:r>
              <w:rPr>
                <w:w w:val="80"/>
                <w:sz w:val="24"/>
              </w:rPr>
              <w:t>actividades</w:t>
            </w:r>
            <w:r>
              <w:rPr>
                <w:spacing w:val="-2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femeninas.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ayudante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ayudante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191"/>
          <w:pgSz w:w="9360" w:h="12190"/>
          <w:pgMar w:header="0" w:footer="1972" w:top="560" w:bottom="2160" w:left="380" w:right="0"/>
        </w:sectPr>
      </w:pPr>
    </w:p>
    <w:p>
      <w:pPr>
        <w:pStyle w:val="BodyText"/>
        <w:spacing w:before="115"/>
        <w:ind w:left="1024"/>
        <w:rPr>
          <w:rFonts w:ascii="Arial"/>
        </w:rPr>
      </w:pPr>
      <w:r>
        <w:rPr>
          <w:rFonts w:ascii="Arial"/>
          <w:w w:val="69"/>
        </w:rPr>
        <w:t>B</w:t>
      </w:r>
    </w:p>
    <w:p>
      <w:pPr>
        <w:pStyle w:val="BodyText"/>
        <w:rPr>
          <w:rFonts w:ascii="Arial"/>
          <w:sz w:val="11"/>
        </w:rPr>
      </w:pPr>
      <w:r>
        <w:rPr/>
        <w:pict>
          <v:group style="position:absolute;margin-left:61.710201pt;margin-top:8.297672pt;width:351.5pt;height:.5pt;mso-position-horizontal-relative:page;mso-position-vertical-relative:paragraph;z-index:6128;mso-wrap-distance-left:0;mso-wrap-distance-right:0" coordorigin="1234,166" coordsize="7030,10">
            <v:line style="position:absolute" from="1234,171" to="2822,171" stroked="true" strokeweight=".5pt" strokecolor="#ce1141">
              <v:stroke dashstyle="solid"/>
            </v:line>
            <v:line style="position:absolute" from="2822,171" to="5543,171" stroked="true" strokeweight=".5pt" strokecolor="#ce1141">
              <v:stroke dashstyle="solid"/>
            </v:line>
            <v:line style="position:absolute" from="5543,171" to="8264,171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192"/>
          <w:footerReference w:type="even" r:id="rId193"/>
          <w:footerReference w:type="default" r:id="rId194"/>
          <w:pgSz w:w="9360" w:h="12190"/>
          <w:pgMar w:header="576" w:footer="539" w:top="1720" w:bottom="720" w:left="380" w:right="0"/>
          <w:pgNumType w:start="222"/>
        </w:sectPr>
      </w:pPr>
    </w:p>
    <w:p>
      <w:pPr>
        <w:pStyle w:val="BodyText"/>
        <w:spacing w:line="252" w:lineRule="auto" w:before="16"/>
        <w:ind w:left="1024" w:right="-17"/>
        <w:rPr>
          <w:rFonts w:ascii="Arial"/>
        </w:rPr>
      </w:pPr>
      <w:r>
        <w:rPr>
          <w:rFonts w:ascii="Arial"/>
          <w:w w:val="80"/>
        </w:rPr>
        <w:t>Bachiller </w:t>
      </w:r>
      <w:r>
        <w:rPr>
          <w:rFonts w:ascii="Arial"/>
          <w:w w:val="70"/>
        </w:rPr>
        <w:t>Bachillera</w:t>
      </w:r>
    </w:p>
    <w:p>
      <w:pPr>
        <w:pStyle w:val="BodyText"/>
        <w:spacing w:line="252" w:lineRule="auto" w:before="16"/>
        <w:ind w:left="773" w:right="4695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Bachiller o bachillera Bachiller y bachillera Bachillera o bachiller Bachillera y bachiller </w:t>
      </w:r>
      <w:r>
        <w:rPr>
          <w:rFonts w:ascii="Arial"/>
          <w:w w:val="85"/>
        </w:rPr>
        <w:t>El o la</w:t>
      </w:r>
      <w:r>
        <w:rPr>
          <w:rFonts w:ascii="Arial"/>
          <w:spacing w:val="-42"/>
          <w:w w:val="85"/>
        </w:rPr>
        <w:t> </w:t>
      </w:r>
      <w:r>
        <w:rPr>
          <w:rFonts w:ascii="Arial"/>
          <w:w w:val="85"/>
        </w:rPr>
        <w:t>bachiller</w:t>
      </w:r>
    </w:p>
    <w:p>
      <w:pPr>
        <w:pStyle w:val="BodyText"/>
        <w:spacing w:line="252" w:lineRule="auto"/>
        <w:ind w:left="773" w:right="4230"/>
        <w:rPr>
          <w:rFonts w:ascii="Arial"/>
        </w:rPr>
      </w:pPr>
      <w:r>
        <w:rPr>
          <w:rFonts w:ascii="Arial"/>
          <w:w w:val="85"/>
        </w:rPr>
        <w:t>El y la bachiller </w:t>
      </w:r>
      <w:r>
        <w:rPr>
          <w:rFonts w:ascii="Arial"/>
          <w:w w:val="80"/>
        </w:rPr>
        <w:t>Estudiante</w:t>
      </w:r>
      <w:r>
        <w:rPr>
          <w:rFonts w:ascii="Arial"/>
          <w:spacing w:val="-34"/>
          <w:w w:val="80"/>
        </w:rPr>
        <w:t> </w:t>
      </w:r>
      <w:r>
        <w:rPr>
          <w:rFonts w:ascii="Arial"/>
          <w:w w:val="80"/>
        </w:rPr>
        <w:t>de</w:t>
      </w:r>
      <w:r>
        <w:rPr>
          <w:rFonts w:ascii="Arial"/>
          <w:spacing w:val="-33"/>
          <w:w w:val="80"/>
        </w:rPr>
        <w:t> </w:t>
      </w:r>
      <w:r>
        <w:rPr>
          <w:rFonts w:ascii="Arial"/>
          <w:spacing w:val="-2"/>
          <w:w w:val="80"/>
        </w:rPr>
        <w:t>bachillerato </w:t>
      </w:r>
      <w:r>
        <w:rPr>
          <w:rFonts w:ascii="Arial"/>
          <w:w w:val="85"/>
        </w:rPr>
        <w:t>La o el</w:t>
      </w:r>
      <w:r>
        <w:rPr>
          <w:rFonts w:ascii="Arial"/>
          <w:spacing w:val="-25"/>
          <w:w w:val="85"/>
        </w:rPr>
        <w:t> </w:t>
      </w:r>
      <w:r>
        <w:rPr>
          <w:rFonts w:ascii="Arial"/>
          <w:w w:val="85"/>
        </w:rPr>
        <w:t>bachiller</w:t>
      </w:r>
    </w:p>
    <w:p>
      <w:pPr>
        <w:pStyle w:val="BodyText"/>
        <w:spacing w:before="1"/>
        <w:ind w:left="773"/>
        <w:rPr>
          <w:rFonts w:ascii="Arial"/>
        </w:rPr>
      </w:pPr>
      <w:r>
        <w:rPr>
          <w:rFonts w:ascii="Arial"/>
          <w:w w:val="80"/>
        </w:rPr>
        <w:t>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bachiller</w:t>
      </w:r>
    </w:p>
    <w:p>
      <w:pPr>
        <w:spacing w:after="0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98" w:space="40"/>
            <w:col w:w="7142"/>
          </w:cols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2"/>
        <w:rPr>
          <w:rFonts w:ascii="Arial" w:hAnsi="Arial"/>
        </w:rPr>
      </w:pPr>
      <w:r>
        <w:rPr>
          <w:rFonts w:ascii="Arial" w:hAnsi="Arial"/>
          <w:w w:val="80"/>
        </w:rPr>
        <w:t>Bailarín </w:t>
      </w:r>
      <w:r>
        <w:rPr>
          <w:rFonts w:ascii="Arial" w:hAnsi="Arial"/>
          <w:w w:val="70"/>
        </w:rPr>
        <w:t>Bailarina</w:t>
      </w:r>
    </w:p>
    <w:p>
      <w:pPr>
        <w:pStyle w:val="BodyText"/>
        <w:spacing w:line="252" w:lineRule="auto" w:before="34"/>
        <w:ind w:left="856" w:right="472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Bailarín o bailarina Bailarín y bailarina Bailarina o bailarín Bailarina y bailarín Persona bailarina </w:t>
      </w:r>
      <w:r>
        <w:rPr>
          <w:rFonts w:ascii="Arial" w:hAnsi="Arial"/>
          <w:w w:val="75"/>
        </w:rPr>
        <w:t>Profesional del baile </w:t>
      </w:r>
      <w:r>
        <w:rPr>
          <w:rFonts w:ascii="Arial" w:hAnsi="Arial"/>
          <w:w w:val="80"/>
        </w:rPr>
        <w:t>Persona que baila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16" w:space="40"/>
            <w:col w:w="7224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0"/>
        </w:rPr>
        <w:t>Balconera Balconero</w:t>
      </w:r>
    </w:p>
    <w:p>
      <w:pPr>
        <w:pStyle w:val="BodyText"/>
        <w:spacing w:line="252" w:lineRule="auto" w:before="33"/>
        <w:ind w:left="748" w:right="4565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Balconera o balconero Balconera y balconero </w:t>
      </w:r>
      <w:r>
        <w:rPr>
          <w:rFonts w:ascii="Arial" w:hAnsi="Arial"/>
          <w:w w:val="85"/>
        </w:rPr>
        <w:t>Balconería</w:t>
      </w:r>
    </w:p>
    <w:p>
      <w:pPr>
        <w:pStyle w:val="BodyText"/>
        <w:spacing w:line="252" w:lineRule="auto" w:before="1"/>
        <w:ind w:left="748" w:right="4565"/>
        <w:jc w:val="both"/>
        <w:rPr>
          <w:rFonts w:ascii="Arial"/>
        </w:rPr>
      </w:pPr>
      <w:r>
        <w:rPr>
          <w:rFonts w:ascii="Arial"/>
          <w:w w:val="75"/>
        </w:rPr>
        <w:t>Balconero o balconera Balconero y balconera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24" w:space="40"/>
            <w:col w:w="7116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 w:right="-16"/>
        <w:rPr>
          <w:rFonts w:ascii="Arial"/>
        </w:rPr>
      </w:pPr>
      <w:r>
        <w:rPr>
          <w:rFonts w:ascii="Arial"/>
          <w:w w:val="70"/>
        </w:rPr>
        <w:t>Banquera Banquero</w:t>
      </w:r>
    </w:p>
    <w:p>
      <w:pPr>
        <w:pStyle w:val="BodyText"/>
        <w:spacing w:line="252" w:lineRule="auto" w:before="33"/>
        <w:ind w:left="774" w:right="4618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Banquera o banquero Banquera y banquero Banquero o banquera Banquero y banquera </w:t>
      </w:r>
      <w:r>
        <w:rPr>
          <w:rFonts w:ascii="Arial"/>
          <w:w w:val="80"/>
        </w:rPr>
        <w:t>Persona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de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banca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97" w:space="40"/>
            <w:col w:w="7143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8296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83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41"/>
        <w:gridCol w:w="2863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41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63" w:type="dxa"/>
            <w:shd w:val="clear" w:color="auto" w:fill="CE1141"/>
          </w:tcPr>
          <w:p>
            <w:pPr>
              <w:pStyle w:val="TableParagraph"/>
              <w:spacing w:before="146"/>
              <w:ind w:left="938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Barman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Barman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Es un término trasladado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o la barman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del inglés, originalmente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barman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en masculino, pero al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barman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castellanizarse se convierte</w:t>
            </w:r>
          </w:p>
        </w:tc>
      </w:tr>
      <w:tr>
        <w:trPr>
          <w:trHeight w:val="290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barman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en un sustantivo común.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del bar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del bar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Barnizador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Barnizador o barnizadora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Barnizadora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Barnizador y barnizadora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Barnizadora o barnizador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Barnizadora y barnizador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barnizadora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barnizador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Barón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Barón o baronesa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Baronesa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Barón y baronesa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Baronesa o barón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Baronesa y barón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Barrillera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Barrillera o barrillero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Barrillero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Barrillera y barrillero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Barrillero o barrillera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Barrillero y barrillera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productora de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barrilla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productor de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barrilla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195"/>
          <w:pgSz w:w="9360" w:h="12190"/>
          <w:pgMar w:header="0" w:footer="2037" w:top="560" w:bottom="2220" w:left="380" w:right="0"/>
        </w:sectPr>
      </w:pPr>
    </w:p>
    <w:p>
      <w:pPr>
        <w:pStyle w:val="BodyText"/>
        <w:tabs>
          <w:tab w:pos="2611" w:val="left" w:leader="none"/>
        </w:tabs>
        <w:spacing w:before="115"/>
        <w:ind w:left="1024"/>
        <w:rPr>
          <w:rFonts w:ascii="Arial"/>
        </w:rPr>
      </w:pPr>
      <w:r>
        <w:rPr>
          <w:rFonts w:ascii="Arial"/>
          <w:w w:val="80"/>
        </w:rPr>
        <w:t>Basquetbolista</w:t>
        <w:tab/>
      </w:r>
      <w:r>
        <w:rPr>
          <w:rFonts w:ascii="Arial"/>
          <w:w w:val="85"/>
        </w:rPr>
        <w:t>Basquetbol</w:t>
      </w:r>
    </w:p>
    <w:p>
      <w:pPr>
        <w:pStyle w:val="BodyText"/>
        <w:spacing w:before="14"/>
        <w:ind w:left="2611"/>
        <w:rPr>
          <w:rFonts w:ascii="Arial"/>
        </w:rPr>
      </w:pPr>
      <w:r>
        <w:rPr>
          <w:rFonts w:ascii="Arial"/>
          <w:w w:val="85"/>
        </w:rPr>
        <w:t>Basquetbolista</w:t>
      </w:r>
    </w:p>
    <w:p>
      <w:pPr>
        <w:pStyle w:val="BodyText"/>
        <w:spacing w:line="252" w:lineRule="auto" w:before="14"/>
        <w:ind w:left="2611" w:right="4599"/>
        <w:jc w:val="both"/>
        <w:rPr>
          <w:rFonts w:ascii="Arial"/>
        </w:rPr>
      </w:pPr>
      <w:r>
        <w:rPr/>
        <w:pict>
          <v:group style="position:absolute;margin-left:61.710201pt;margin-top:63.71505pt;width:351.5pt;height:.5pt;mso-position-horizontal-relative:page;mso-position-vertical-relative:paragraph;z-index:6296;mso-wrap-distance-left:0;mso-wrap-distance-right:0" coordorigin="1234,1274" coordsize="7030,10">
            <v:line style="position:absolute" from="1234,1279" to="2822,1279" stroked="true" strokeweight=".5pt" strokecolor="#ce1141">
              <v:stroke dashstyle="solid"/>
            </v:line>
            <v:line style="position:absolute" from="2822,1279" to="5543,1279" stroked="true" strokeweight=".5pt" strokecolor="#ce1141">
              <v:stroke dashstyle="solid"/>
            </v:line>
            <v:line style="position:absolute" from="5543,1279" to="8264,127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basquetbolista 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basquetbolista </w:t>
      </w:r>
      <w:r>
        <w:rPr>
          <w:rFonts w:ascii="Arial"/>
          <w:w w:val="75"/>
        </w:rPr>
        <w:t>La o el basquetbolista </w:t>
      </w:r>
      <w:r>
        <w:rPr>
          <w:rFonts w:ascii="Arial"/>
          <w:w w:val="80"/>
        </w:rPr>
        <w:t>La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basquetbolista</w:t>
      </w:r>
    </w:p>
    <w:p>
      <w:pPr>
        <w:pStyle w:val="BodyText"/>
        <w:tabs>
          <w:tab w:pos="2611" w:val="left" w:leader="none"/>
        </w:tabs>
        <w:spacing w:before="85"/>
        <w:ind w:left="1024"/>
        <w:rPr>
          <w:rFonts w:ascii="Arial" w:hAnsi="Arial"/>
        </w:rPr>
      </w:pPr>
      <w:r>
        <w:rPr>
          <w:rFonts w:ascii="Arial" w:hAnsi="Arial"/>
          <w:w w:val="85"/>
        </w:rPr>
        <w:t>Batería</w:t>
        <w:tab/>
        <w:t>Batería</w:t>
      </w:r>
    </w:p>
    <w:p>
      <w:pPr>
        <w:pStyle w:val="BodyText"/>
        <w:spacing w:line="252" w:lineRule="auto" w:before="14"/>
        <w:ind w:left="2611" w:right="5203"/>
        <w:jc w:val="both"/>
        <w:rPr>
          <w:rFonts w:ascii="Arial" w:hAnsi="Arial"/>
        </w:rPr>
      </w:pPr>
      <w:r>
        <w:rPr>
          <w:rFonts w:ascii="Arial" w:hAnsi="Arial"/>
          <w:w w:val="85"/>
        </w:rPr>
        <w:t>El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batería El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batería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spacing w:val="-3"/>
          <w:w w:val="80"/>
        </w:rPr>
        <w:t>batería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batería</w:t>
      </w:r>
    </w:p>
    <w:p>
      <w:pPr>
        <w:pStyle w:val="BodyText"/>
        <w:spacing w:before="1"/>
        <w:ind w:left="2611"/>
        <w:rPr>
          <w:rFonts w:ascii="Arial" w:hAnsi="Arial"/>
        </w:rPr>
      </w:pPr>
      <w:r>
        <w:rPr/>
        <w:pict>
          <v:group style="position:absolute;margin-left:61.710201pt;margin-top:19.600948pt;width:351.5pt;height:.5pt;mso-position-horizontal-relative:page;mso-position-vertical-relative:paragraph;z-index:6320;mso-wrap-distance-left:0;mso-wrap-distance-right:0" coordorigin="1234,392" coordsize="7030,10">
            <v:line style="position:absolute" from="1234,397" to="2822,397" stroked="true" strokeweight=".5pt" strokecolor="#ce1141">
              <v:stroke dashstyle="solid"/>
            </v:line>
            <v:line style="position:absolute" from="2822,397" to="5543,397" stroked="true" strokeweight=".5pt" strokecolor="#ce1141">
              <v:stroke dashstyle="solid"/>
            </v:line>
            <v:line style="position:absolute" from="5543,397" to="8264,39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Persona para batería</w:t>
      </w:r>
    </w:p>
    <w:p>
      <w:pPr>
        <w:pStyle w:val="BodyText"/>
        <w:tabs>
          <w:tab w:pos="2611" w:val="left" w:leader="none"/>
        </w:tabs>
        <w:spacing w:line="252" w:lineRule="auto" w:before="85"/>
        <w:ind w:left="2611" w:right="5505" w:hanging="1588"/>
        <w:rPr>
          <w:rFonts w:ascii="Arial"/>
        </w:rPr>
      </w:pPr>
      <w:r>
        <w:rPr>
          <w:rFonts w:ascii="Arial"/>
          <w:w w:val="80"/>
        </w:rPr>
        <w:t>Beisbolista</w:t>
        <w:tab/>
      </w:r>
      <w:r>
        <w:rPr>
          <w:rFonts w:ascii="Arial"/>
          <w:w w:val="85"/>
        </w:rPr>
        <w:t>Beisbol </w:t>
      </w:r>
      <w:r>
        <w:rPr>
          <w:rFonts w:ascii="Arial"/>
          <w:w w:val="70"/>
        </w:rPr>
        <w:t>Beisbolista</w:t>
      </w:r>
    </w:p>
    <w:p>
      <w:pPr>
        <w:pStyle w:val="BodyText"/>
        <w:spacing w:line="252" w:lineRule="auto"/>
        <w:ind w:left="2611" w:right="4921"/>
        <w:jc w:val="both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beisbolista El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beisbolista La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beisbolista La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beisbolista</w:t>
      </w:r>
    </w:p>
    <w:p>
      <w:pPr>
        <w:pStyle w:val="BodyText"/>
        <w:spacing w:before="1"/>
        <w:ind w:left="2611"/>
        <w:jc w:val="both"/>
        <w:rPr>
          <w:rFonts w:ascii="Arial"/>
        </w:rPr>
      </w:pPr>
      <w:r>
        <w:rPr/>
        <w:pict>
          <v:group style="position:absolute;margin-left:61.710201pt;margin-top:19.628853pt;width:351.5pt;height:.5pt;mso-position-horizontal-relative:page;mso-position-vertical-relative:paragraph;z-index:6344;mso-wrap-distance-left:0;mso-wrap-distance-right:0" coordorigin="1234,393" coordsize="7030,10">
            <v:line style="position:absolute" from="1234,398" to="2822,398" stroked="true" strokeweight=".5pt" strokecolor="#ce1141">
              <v:stroke dashstyle="solid"/>
            </v:line>
            <v:line style="position:absolute" from="2822,398" to="5543,398" stroked="true" strokeweight=".5pt" strokecolor="#ce1141">
              <v:stroke dashstyle="solid"/>
            </v:line>
            <v:line style="position:absolute" from="5543,398" to="8264,398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Profesional del beisbol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196"/>
          <w:footerReference w:type="even" r:id="rId197"/>
          <w:footerReference w:type="default" r:id="rId198"/>
          <w:pgSz w:w="9360" w:h="12190"/>
          <w:pgMar w:header="576" w:footer="539" w:top="1720" w:bottom="720" w:left="380" w:right="0"/>
          <w:pgNumType w:start="224"/>
        </w:sectPr>
      </w:pPr>
    </w:p>
    <w:p>
      <w:pPr>
        <w:pStyle w:val="BodyText"/>
        <w:spacing w:line="252" w:lineRule="auto" w:before="14"/>
        <w:ind w:left="1024"/>
        <w:rPr>
          <w:rFonts w:ascii="Arial"/>
        </w:rPr>
      </w:pPr>
      <w:r>
        <w:rPr>
          <w:rFonts w:ascii="Arial"/>
          <w:w w:val="75"/>
        </w:rPr>
        <w:t>Bibliotecaria Bibliotecario</w:t>
      </w:r>
    </w:p>
    <w:p>
      <w:pPr>
        <w:pStyle w:val="BodyText"/>
        <w:spacing w:before="14"/>
        <w:ind w:left="533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Biblioteca</w:t>
      </w:r>
    </w:p>
    <w:p>
      <w:pPr>
        <w:pStyle w:val="BodyText"/>
        <w:spacing w:line="252" w:lineRule="auto" w:before="14"/>
        <w:ind w:left="533" w:right="3723"/>
        <w:rPr>
          <w:rFonts w:ascii="Arial"/>
        </w:rPr>
      </w:pPr>
      <w:r>
        <w:rPr>
          <w:rFonts w:ascii="Arial"/>
          <w:w w:val="80"/>
        </w:rPr>
        <w:t>Bibliotecaria o bibliotecario Bibliotecaria y bibliotecario Bibliotecario o bibliotecaria Bibliotecario y bibliotecaria </w:t>
      </w:r>
      <w:r>
        <w:rPr>
          <w:rFonts w:ascii="Arial"/>
          <w:w w:val="85"/>
        </w:rPr>
        <w:t>Persona bibliotecaria Persona de la biblioteca Personal bibliotecario Personal de la biblioteca </w:t>
      </w:r>
      <w:r>
        <w:rPr>
          <w:rFonts w:ascii="Arial"/>
          <w:w w:val="75"/>
        </w:rPr>
        <w:t>Responsable de la biblioteca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39" w:space="40"/>
            <w:col w:w="6901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19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5"/>
        </w:rPr>
        <w:t>Billetera Billetero</w:t>
      </w:r>
    </w:p>
    <w:p>
      <w:pPr>
        <w:pStyle w:val="BodyText"/>
        <w:spacing w:line="252" w:lineRule="auto" w:before="17"/>
        <w:ind w:left="877" w:right="4897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Billetera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billetero Billetera y</w:t>
      </w:r>
      <w:r>
        <w:rPr>
          <w:rFonts w:ascii="Arial"/>
          <w:spacing w:val="-35"/>
          <w:w w:val="80"/>
        </w:rPr>
        <w:t> </w:t>
      </w:r>
      <w:r>
        <w:rPr>
          <w:rFonts w:ascii="Arial"/>
          <w:w w:val="80"/>
        </w:rPr>
        <w:t>billetero Billetero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billetera Billetero y</w:t>
      </w:r>
      <w:r>
        <w:rPr>
          <w:rFonts w:ascii="Arial"/>
          <w:spacing w:val="-35"/>
          <w:w w:val="80"/>
        </w:rPr>
        <w:t> </w:t>
      </w:r>
      <w:r>
        <w:rPr>
          <w:rFonts w:ascii="Arial"/>
          <w:w w:val="80"/>
        </w:rPr>
        <w:t>billetera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21" w:space="40"/>
            <w:col w:w="7319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13"/>
        <w:rPr>
          <w:rFonts w:ascii="Arial" w:hAnsi="Arial"/>
        </w:rPr>
      </w:pPr>
      <w:r>
        <w:rPr>
          <w:rFonts w:ascii="Arial" w:hAnsi="Arial"/>
          <w:w w:val="75"/>
        </w:rPr>
        <w:t>Bióloga Biólogo</w:t>
      </w:r>
    </w:p>
    <w:p>
      <w:pPr>
        <w:pStyle w:val="BodyText"/>
        <w:spacing w:line="252" w:lineRule="auto" w:before="34"/>
        <w:ind w:left="940" w:right="5023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Bióloga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spacing w:val="-3"/>
          <w:w w:val="80"/>
        </w:rPr>
        <w:t>biólogo </w:t>
      </w:r>
      <w:r>
        <w:rPr>
          <w:rFonts w:ascii="Arial" w:hAnsi="Arial"/>
          <w:w w:val="80"/>
        </w:rPr>
        <w:t>Bióloga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biólogo </w:t>
      </w:r>
      <w:r>
        <w:rPr>
          <w:rFonts w:ascii="Arial" w:hAnsi="Arial"/>
          <w:w w:val="85"/>
        </w:rPr>
        <w:t>Biología</w:t>
      </w:r>
    </w:p>
    <w:p>
      <w:pPr>
        <w:pStyle w:val="BodyText"/>
        <w:spacing w:line="252" w:lineRule="auto" w:before="1"/>
        <w:ind w:left="940" w:right="4554"/>
        <w:rPr>
          <w:rFonts w:ascii="Arial" w:hAnsi="Arial"/>
        </w:rPr>
      </w:pPr>
      <w:r>
        <w:rPr>
          <w:rFonts w:ascii="Arial" w:hAnsi="Arial"/>
          <w:w w:val="85"/>
        </w:rPr>
        <w:t>Biólogo o bióloga Biólogo y bióloga </w:t>
      </w:r>
      <w:r>
        <w:rPr>
          <w:rFonts w:ascii="Arial" w:hAnsi="Arial"/>
          <w:w w:val="75"/>
        </w:rPr>
        <w:t>Especialista en </w:t>
      </w:r>
      <w:r>
        <w:rPr>
          <w:rFonts w:ascii="Arial" w:hAnsi="Arial"/>
          <w:spacing w:val="-3"/>
          <w:w w:val="75"/>
        </w:rPr>
        <w:t>biología </w:t>
      </w:r>
      <w:r>
        <w:rPr>
          <w:rFonts w:ascii="Arial" w:hAnsi="Arial"/>
          <w:w w:val="75"/>
        </w:rPr>
        <w:t>Persona que profesa la </w:t>
      </w:r>
      <w:r>
        <w:rPr>
          <w:rFonts w:ascii="Arial" w:hAnsi="Arial"/>
          <w:w w:val="85"/>
        </w:rPr>
        <w:t>biología</w:t>
      </w:r>
    </w:p>
    <w:p>
      <w:pPr>
        <w:pStyle w:val="BodyText"/>
        <w:spacing w:line="252" w:lineRule="auto" w:before="1"/>
        <w:ind w:left="940" w:right="3901"/>
        <w:rPr>
          <w:rFonts w:ascii="Arial" w:hAnsi="Arial"/>
        </w:rPr>
      </w:pPr>
      <w:r>
        <w:rPr>
          <w:rFonts w:ascii="Arial" w:hAnsi="Arial"/>
          <w:w w:val="85"/>
        </w:rPr>
        <w:t>Personal biólogo </w:t>
      </w:r>
      <w:r>
        <w:rPr>
          <w:rFonts w:ascii="Arial" w:hAnsi="Arial"/>
          <w:w w:val="75"/>
        </w:rPr>
        <w:t>Profesionista de la biología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58" w:space="40"/>
            <w:col w:w="7382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70"/>
        </w:rPr>
        <w:t>Bodeguera Bodeguero</w:t>
      </w:r>
    </w:p>
    <w:p>
      <w:pPr>
        <w:pStyle w:val="BodyText"/>
        <w:spacing w:before="34"/>
        <w:ind w:left="675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Bodega</w:t>
      </w:r>
    </w:p>
    <w:p>
      <w:pPr>
        <w:pStyle w:val="BodyText"/>
        <w:spacing w:line="252" w:lineRule="auto" w:before="14"/>
        <w:ind w:left="675" w:right="3877"/>
        <w:rPr>
          <w:rFonts w:ascii="Arial"/>
        </w:rPr>
      </w:pPr>
      <w:r>
        <w:rPr>
          <w:rFonts w:ascii="Arial"/>
          <w:w w:val="75"/>
        </w:rPr>
        <w:t>Bodeguera o bodeguero Bodeguera y bodeguero Bodeguero o bodeguera Bodeguero y bodeguera </w:t>
      </w:r>
      <w:r>
        <w:rPr>
          <w:rFonts w:ascii="Arial"/>
          <w:w w:val="85"/>
        </w:rPr>
        <w:t>Persona de bodega Personal de bodega </w:t>
      </w:r>
      <w:r>
        <w:rPr>
          <w:rFonts w:ascii="Arial"/>
          <w:w w:val="75"/>
        </w:rPr>
        <w:t>Responsable de bodega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22" w:space="40"/>
            <w:col w:w="7118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 w:right="-7"/>
        <w:rPr>
          <w:rFonts w:ascii="Arial"/>
        </w:rPr>
      </w:pPr>
      <w:r>
        <w:rPr>
          <w:rFonts w:ascii="Arial"/>
          <w:w w:val="75"/>
        </w:rPr>
        <w:t>Boletera Boletero</w:t>
      </w:r>
    </w:p>
    <w:p>
      <w:pPr>
        <w:pStyle w:val="BodyText"/>
        <w:spacing w:line="252" w:lineRule="auto" w:before="33"/>
        <w:ind w:left="863" w:right="4870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Boletera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boletero Boletera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boletero </w:t>
      </w:r>
      <w:r>
        <w:rPr>
          <w:rFonts w:ascii="Arial" w:hAnsi="Arial"/>
          <w:w w:val="85"/>
        </w:rPr>
        <w:t>Boletería</w:t>
      </w:r>
    </w:p>
    <w:p>
      <w:pPr>
        <w:pStyle w:val="BodyText"/>
        <w:spacing w:line="252" w:lineRule="auto"/>
        <w:ind w:left="863" w:right="4805"/>
        <w:jc w:val="both"/>
        <w:rPr>
          <w:rFonts w:ascii="Arial"/>
        </w:rPr>
      </w:pPr>
      <w:r>
        <w:rPr>
          <w:rFonts w:ascii="Arial"/>
          <w:w w:val="80"/>
        </w:rPr>
        <w:t>Boletero o boletera Boletero y boletera </w:t>
      </w:r>
      <w:r>
        <w:rPr>
          <w:rFonts w:ascii="Arial"/>
          <w:w w:val="75"/>
        </w:rPr>
        <w:t>Persona del</w:t>
      </w:r>
      <w:r>
        <w:rPr>
          <w:rFonts w:ascii="Arial"/>
          <w:spacing w:val="-21"/>
          <w:w w:val="75"/>
        </w:rPr>
        <w:t> </w:t>
      </w:r>
      <w:r>
        <w:rPr>
          <w:rFonts w:ascii="Arial"/>
          <w:w w:val="75"/>
        </w:rPr>
        <w:t>boletaje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34" w:space="40"/>
            <w:col w:w="7306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  <w:r>
        <w:rPr/>
        <w:pict>
          <v:shape style="position:absolute;margin-left:426.993286pt;margin-top:60.650471pt;width:12.2pt;height:122.3pt;mso-position-horizontal-relative:page;mso-position-vertical-relative:page;z-index:-3469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4"/>
        <w:rPr>
          <w:rFonts w:ascii="Arial"/>
        </w:rPr>
      </w:pPr>
      <w:r>
        <w:rPr>
          <w:rFonts w:ascii="Arial"/>
          <w:w w:val="75"/>
        </w:rPr>
        <w:t>Botarguera Botarguero</w:t>
      </w:r>
    </w:p>
    <w:p>
      <w:pPr>
        <w:pStyle w:val="BodyText"/>
        <w:spacing w:line="252" w:lineRule="auto" w:before="115"/>
        <w:ind w:left="641" w:right="3654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Botarguera o botarguero Botarguera y botarguero Botarguero o botarguera Botarguero y botarguera </w:t>
      </w:r>
      <w:r>
        <w:rPr>
          <w:rFonts w:ascii="Arial"/>
          <w:w w:val="75"/>
        </w:rPr>
        <w:t>Persona que elabora botargas </w:t>
      </w:r>
      <w:r>
        <w:rPr>
          <w:rFonts w:ascii="Arial"/>
          <w:w w:val="85"/>
        </w:rPr>
        <w:t>Personal que elabora botargas</w:t>
      </w:r>
    </w:p>
    <w:p>
      <w:pPr>
        <w:spacing w:after="0" w:line="252" w:lineRule="auto"/>
        <w:rPr>
          <w:rFonts w:ascii="Arial"/>
        </w:rPr>
        <w:sectPr>
          <w:headerReference w:type="even" r:id="rId200"/>
          <w:footerReference w:type="even" r:id="rId201"/>
          <w:footerReference w:type="default" r:id="rId202"/>
          <w:pgSz w:w="9360" w:h="12190"/>
          <w:pgMar w:header="576" w:footer="539" w:top="1720" w:bottom="720" w:left="380" w:right="0"/>
          <w:pgNumType w:start="226"/>
          <w:cols w:num="2" w:equalWidth="0">
            <w:col w:w="1931" w:space="40"/>
            <w:col w:w="7009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4"/>
        <w:ind w:left="1024"/>
        <w:rPr>
          <w:rFonts w:ascii="Arial"/>
        </w:rPr>
      </w:pPr>
      <w:r>
        <w:rPr>
          <w:rFonts w:ascii="Arial"/>
          <w:w w:val="85"/>
        </w:rPr>
        <w:t>Botones</w:t>
        <w:tab/>
        <w:t>Botones</w:t>
      </w:r>
    </w:p>
    <w:p>
      <w:pPr>
        <w:pStyle w:val="BodyText"/>
        <w:spacing w:line="252" w:lineRule="auto" w:before="14"/>
        <w:ind w:left="2611" w:right="5115"/>
        <w:jc w:val="both"/>
        <w:rPr>
          <w:rFonts w:ascii="Arial"/>
        </w:rPr>
      </w:pPr>
      <w:r>
        <w:rPr/>
        <w:pict>
          <v:group style="position:absolute;margin-left:61.710201pt;margin-top:63.738956pt;width:351.5pt;height:.5pt;mso-position-horizontal-relative:page;mso-position-vertical-relative:paragraph;z-index:6608;mso-wrap-distance-left:0;mso-wrap-distance-right:0" coordorigin="1234,1275" coordsize="7030,10">
            <v:line style="position:absolute" from="1234,1280" to="2822,1280" stroked="true" strokeweight=".5pt" strokecolor="#ce1141">
              <v:stroke dashstyle="solid"/>
            </v:line>
            <v:line style="position:absolute" from="2822,1280" to="5543,1280" stroked="true" strokeweight=".5pt" strokecolor="#ce1141">
              <v:stroke dashstyle="solid"/>
            </v:line>
            <v:line style="position:absolute" from="5543,1280" to="8264,128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8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8"/>
          <w:w w:val="85"/>
        </w:rPr>
        <w:t> </w:t>
      </w:r>
      <w:r>
        <w:rPr>
          <w:rFonts w:ascii="Arial"/>
          <w:w w:val="85"/>
        </w:rPr>
        <w:t>botones 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botones </w:t>
      </w:r>
      <w:r>
        <w:rPr>
          <w:rFonts w:ascii="Arial"/>
          <w:w w:val="80"/>
        </w:rPr>
        <w:t>La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spacing w:val="-3"/>
          <w:w w:val="80"/>
        </w:rPr>
        <w:t>botones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botones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5"/>
        <w:ind w:left="1024"/>
        <w:rPr>
          <w:rFonts w:ascii="Arial"/>
        </w:rPr>
      </w:pPr>
      <w:r>
        <w:rPr>
          <w:rFonts w:ascii="Arial"/>
          <w:w w:val="75"/>
        </w:rPr>
        <w:t>Boxeador </w:t>
      </w:r>
      <w:r>
        <w:rPr>
          <w:rFonts w:ascii="Arial"/>
          <w:w w:val="70"/>
        </w:rPr>
        <w:t>Boxeadora</w:t>
      </w:r>
    </w:p>
    <w:p>
      <w:pPr>
        <w:pStyle w:val="BodyText"/>
        <w:spacing w:line="252" w:lineRule="auto" w:before="15"/>
        <w:ind w:left="701" w:right="4550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Boxeador o</w:t>
      </w:r>
      <w:r>
        <w:rPr>
          <w:rFonts w:ascii="Arial"/>
          <w:spacing w:val="-21"/>
          <w:w w:val="75"/>
        </w:rPr>
        <w:t> </w:t>
      </w:r>
      <w:r>
        <w:rPr>
          <w:rFonts w:ascii="Arial"/>
          <w:w w:val="75"/>
        </w:rPr>
        <w:t>boxeadora Boxeador y boxeadora Boxeadora o </w:t>
      </w:r>
      <w:r>
        <w:rPr>
          <w:rFonts w:ascii="Arial"/>
          <w:spacing w:val="-3"/>
          <w:w w:val="75"/>
        </w:rPr>
        <w:t>boxeador </w:t>
      </w:r>
      <w:r>
        <w:rPr>
          <w:rFonts w:ascii="Arial"/>
          <w:w w:val="75"/>
        </w:rPr>
        <w:t>Boxeadora y boxeador </w:t>
      </w:r>
      <w:r>
        <w:rPr>
          <w:rFonts w:ascii="Arial"/>
          <w:w w:val="85"/>
        </w:rPr>
        <w:t>Boxeo</w:t>
      </w:r>
    </w:p>
    <w:p>
      <w:pPr>
        <w:pStyle w:val="BodyText"/>
        <w:ind w:left="701"/>
        <w:jc w:val="both"/>
        <w:rPr>
          <w:rFonts w:ascii="Arial"/>
        </w:rPr>
      </w:pPr>
      <w:r>
        <w:rPr>
          <w:rFonts w:ascii="Arial"/>
          <w:w w:val="85"/>
        </w:rPr>
        <w:t>Practicante del boxeo</w:t>
      </w:r>
    </w:p>
    <w:p>
      <w:pPr>
        <w:spacing w:after="0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71" w:space="40"/>
            <w:col w:w="7069"/>
          </w:cols>
        </w:sect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3"/>
        <w:ind w:left="1024"/>
        <w:rPr>
          <w:rFonts w:ascii="Arial"/>
        </w:rPr>
      </w:pPr>
      <w:r>
        <w:rPr>
          <w:rFonts w:ascii="Arial"/>
          <w:w w:val="80"/>
        </w:rPr>
        <w:t>Brigada</w:t>
        <w:tab/>
      </w:r>
      <w:r>
        <w:rPr>
          <w:rFonts w:ascii="Arial"/>
          <w:w w:val="85"/>
        </w:rPr>
        <w:t>Brigada</w:t>
      </w:r>
    </w:p>
    <w:p>
      <w:pPr>
        <w:pStyle w:val="BodyText"/>
        <w:spacing w:line="252" w:lineRule="auto" w:before="14"/>
        <w:ind w:left="2611" w:right="5170"/>
        <w:jc w:val="both"/>
        <w:rPr>
          <w:rFonts w:ascii="Arial"/>
        </w:rPr>
      </w:pPr>
      <w:r>
        <w:rPr/>
        <w:pict>
          <v:group style="position:absolute;margin-left:61.710201pt;margin-top:63.782852pt;width:351.5pt;height:.5pt;mso-position-horizontal-relative:page;mso-position-vertical-relative:paragraph;z-index:6656;mso-wrap-distance-left:0;mso-wrap-distance-right:0" coordorigin="1234,1276" coordsize="7030,10">
            <v:line style="position:absolute" from="1234,1281" to="2822,1281" stroked="true" strokeweight=".5pt" strokecolor="#ce1141">
              <v:stroke dashstyle="solid"/>
            </v:line>
            <v:line style="position:absolute" from="2822,1281" to="5543,1281" stroked="true" strokeweight=".5pt" strokecolor="#ce1141">
              <v:stroke dashstyle="solid"/>
            </v:line>
            <v:line style="position:absolute" from="5543,1281" to="8264,1281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brigada 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brigada 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spacing w:val="-3"/>
          <w:w w:val="80"/>
        </w:rPr>
        <w:t>brigada </w:t>
      </w:r>
      <w:r>
        <w:rPr>
          <w:rFonts w:ascii="Arial"/>
          <w:w w:val="80"/>
        </w:rPr>
        <w:t>La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brigada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8728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87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41"/>
        <w:gridCol w:w="2863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41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63" w:type="dxa"/>
            <w:shd w:val="clear" w:color="auto" w:fill="CE1141"/>
          </w:tcPr>
          <w:p>
            <w:pPr>
              <w:pStyle w:val="TableParagraph"/>
              <w:spacing w:before="146"/>
              <w:ind w:left="938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Brigadier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Brigadier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Brigadiera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Brigadier o brigadiera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Brigadier y brigadiera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Brigadiera o brigadier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Brigadiera y brigadier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o la brigadier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brigadier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brigadier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brigadier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1525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1"/>
                <w:sz w:val="24"/>
              </w:rPr>
              <w:t>C</w:t>
            </w:r>
          </w:p>
        </w:tc>
        <w:tc>
          <w:tcPr>
            <w:tcW w:w="2641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3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Cabo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Cabo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o la cabo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cabo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cabo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cabo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Cacica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Cacica o cacique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Cacique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Cacica y cacique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Cacique o cacica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Cacique y cacica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Cajera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Caja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2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¡Cuidado con el sexismo!</w:t>
            </w:r>
          </w:p>
        </w:tc>
      </w:tr>
      <w:tr>
        <w:trPr>
          <w:trHeight w:val="870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Cajero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75"/>
                <w:sz w:val="24"/>
              </w:rPr>
              <w:t>Cajera o</w:t>
            </w:r>
            <w:r>
              <w:rPr>
                <w:spacing w:val="-21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cajero</w:t>
            </w:r>
          </w:p>
          <w:p>
            <w:pPr>
              <w:pStyle w:val="TableParagraph"/>
              <w:spacing w:line="252" w:lineRule="auto" w:before="14"/>
              <w:ind w:left="232" w:right="1194"/>
              <w:rPr>
                <w:sz w:val="24"/>
              </w:rPr>
            </w:pPr>
            <w:r>
              <w:rPr>
                <w:w w:val="75"/>
                <w:sz w:val="24"/>
              </w:rPr>
              <w:t>Cajera y</w:t>
            </w:r>
            <w:r>
              <w:rPr>
                <w:spacing w:val="-16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cajero Cajero o</w:t>
            </w:r>
            <w:r>
              <w:rPr>
                <w:spacing w:val="-19"/>
                <w:w w:val="75"/>
                <w:sz w:val="24"/>
              </w:rPr>
              <w:t> </w:t>
            </w:r>
            <w:r>
              <w:rPr>
                <w:spacing w:val="-3"/>
                <w:w w:val="75"/>
                <w:sz w:val="24"/>
              </w:rPr>
              <w:t>cajera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Se acurruca donde puede.</w:t>
            </w:r>
          </w:p>
          <w:p>
            <w:pPr>
              <w:pStyle w:val="TableParagraph"/>
              <w:spacing w:line="252" w:lineRule="auto" w:before="14"/>
              <w:ind w:left="312" w:right="449"/>
              <w:rPr>
                <w:sz w:val="24"/>
              </w:rPr>
            </w:pPr>
            <w:r>
              <w:rPr>
                <w:w w:val="80"/>
                <w:sz w:val="24"/>
              </w:rPr>
              <w:t>Se</w:t>
            </w:r>
            <w:r>
              <w:rPr>
                <w:spacing w:val="-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solicita</w:t>
            </w:r>
            <w:r>
              <w:rPr>
                <w:spacing w:val="-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cajera,</w:t>
            </w:r>
            <w:r>
              <w:rPr>
                <w:spacing w:val="-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pero</w:t>
            </w:r>
            <w:r>
              <w:rPr>
                <w:spacing w:val="-28"/>
                <w:w w:val="80"/>
                <w:sz w:val="24"/>
              </w:rPr>
              <w:t> </w:t>
            </w:r>
            <w:r>
              <w:rPr>
                <w:spacing w:val="-8"/>
                <w:w w:val="80"/>
                <w:sz w:val="24"/>
              </w:rPr>
              <w:t>en </w:t>
            </w:r>
            <w:r>
              <w:rPr>
                <w:w w:val="85"/>
                <w:sz w:val="24"/>
              </w:rPr>
              <w:t>menor</w:t>
            </w:r>
            <w:r>
              <w:rPr>
                <w:spacing w:val="-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medida</w:t>
            </w:r>
            <w:r>
              <w:rPr>
                <w:spacing w:val="-2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cajero.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Cajero pagador, cajera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pagadora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Cajero y cajera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de caja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Personal de caja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203"/>
          <w:pgSz w:w="9360" w:h="12190"/>
          <w:pgMar w:header="0" w:footer="539" w:top="560" w:bottom="720" w:left="380" w:right="0"/>
        </w:sectPr>
      </w:pPr>
    </w:p>
    <w:p>
      <w:pPr>
        <w:pStyle w:val="BodyText"/>
        <w:tabs>
          <w:tab w:pos="2611" w:val="left" w:leader="none"/>
        </w:tabs>
        <w:spacing w:before="115"/>
        <w:ind w:left="1024"/>
        <w:rPr>
          <w:rFonts w:ascii="Arial"/>
        </w:rPr>
      </w:pPr>
      <w:r>
        <w:rPr>
          <w:rFonts w:ascii="Arial"/>
          <w:w w:val="80"/>
        </w:rPr>
        <w:t>Camarista</w:t>
        <w:tab/>
      </w:r>
      <w:r>
        <w:rPr>
          <w:rFonts w:ascii="Arial"/>
          <w:w w:val="85"/>
        </w:rPr>
        <w:t>Camarista</w:t>
      </w:r>
    </w:p>
    <w:p>
      <w:pPr>
        <w:pStyle w:val="BodyText"/>
        <w:spacing w:line="252" w:lineRule="auto" w:before="14"/>
        <w:ind w:left="2611" w:right="4715"/>
        <w:rPr>
          <w:rFonts w:ascii="Arial"/>
        </w:rPr>
      </w:pPr>
      <w:r>
        <w:rPr/>
        <w:pict>
          <v:group style="position:absolute;margin-left:61.710201pt;margin-top:92.711052pt;width:351.5pt;height:.5pt;mso-position-horizontal-relative:page;mso-position-vertical-relative:paragraph;z-index:6728;mso-wrap-distance-left:0;mso-wrap-distance-right:0" coordorigin="1234,1854" coordsize="7030,10">
            <v:line style="position:absolute" from="1234,1859" to="2822,1859" stroked="true" strokeweight=".5pt" strokecolor="#ce1141">
              <v:stroke dashstyle="solid"/>
            </v:line>
            <v:line style="position:absolute" from="2822,1859" to="5543,1859" stroked="true" strokeweight=".5pt" strokecolor="#ce1141">
              <v:stroke dashstyle="solid"/>
            </v:line>
            <v:line style="position:absolute" from="5543,1859" to="8264,185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o la camarista El y la camarista La o el camarista La y el camarista </w:t>
      </w:r>
      <w:r>
        <w:rPr>
          <w:rFonts w:ascii="Arial"/>
          <w:w w:val="75"/>
        </w:rPr>
        <w:t>Persona camarista </w:t>
      </w:r>
      <w:r>
        <w:rPr>
          <w:rFonts w:ascii="Arial"/>
          <w:w w:val="70"/>
        </w:rPr>
        <w:t>Personal camarista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204"/>
          <w:footerReference w:type="even" r:id="rId205"/>
          <w:footerReference w:type="default" r:id="rId206"/>
          <w:pgSz w:w="9360" w:h="12190"/>
          <w:pgMar w:header="576" w:footer="1747" w:top="1720" w:bottom="1940" w:left="380" w:right="0"/>
          <w:pgNumType w:start="228"/>
        </w:sectPr>
      </w:pPr>
    </w:p>
    <w:p>
      <w:pPr>
        <w:pStyle w:val="BodyText"/>
        <w:spacing w:line="252" w:lineRule="auto" w:before="15"/>
        <w:ind w:left="1024"/>
        <w:rPr>
          <w:rFonts w:ascii="Arial"/>
        </w:rPr>
      </w:pPr>
      <w:r>
        <w:rPr>
          <w:rFonts w:ascii="Arial"/>
          <w:w w:val="70"/>
        </w:rPr>
        <w:t>Camionera Camionero</w:t>
      </w:r>
    </w:p>
    <w:p>
      <w:pPr>
        <w:pStyle w:val="BodyText"/>
        <w:spacing w:line="252" w:lineRule="auto" w:before="15"/>
        <w:ind w:left="676" w:right="4431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Camionera o camionero Camionera y camionero Camionero o camionera Camionero y camionera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95" w:space="40"/>
            <w:col w:w="7045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0"/>
        </w:rPr>
        <w:t>Campesina Campesino</w:t>
      </w:r>
    </w:p>
    <w:p>
      <w:pPr>
        <w:pStyle w:val="BodyText"/>
        <w:spacing w:line="252" w:lineRule="auto" w:before="34"/>
        <w:ind w:left="672" w:right="4218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Campesina o campesino Campesina y campesino </w:t>
      </w:r>
      <w:r>
        <w:rPr>
          <w:rFonts w:ascii="Arial"/>
          <w:w w:val="85"/>
        </w:rPr>
        <w:t>Campesinado </w:t>
      </w:r>
      <w:r>
        <w:rPr>
          <w:rFonts w:ascii="Arial"/>
          <w:w w:val="75"/>
        </w:rPr>
        <w:t>Campesino o campesina Campesino y campesina </w:t>
      </w:r>
      <w:r>
        <w:rPr>
          <w:rFonts w:ascii="Arial"/>
          <w:w w:val="85"/>
        </w:rPr>
        <w:t>Campo</w:t>
      </w:r>
    </w:p>
    <w:p>
      <w:pPr>
        <w:pStyle w:val="BodyText"/>
        <w:spacing w:line="252" w:lineRule="auto" w:before="1"/>
        <w:ind w:left="672" w:right="4218"/>
        <w:rPr>
          <w:rFonts w:ascii="Arial" w:hAnsi="Arial"/>
        </w:rPr>
      </w:pPr>
      <w:r>
        <w:rPr>
          <w:rFonts w:ascii="Arial" w:hAnsi="Arial"/>
          <w:w w:val="75"/>
        </w:rPr>
        <w:t>Persona campesina </w:t>
      </w:r>
      <w:r>
        <w:rPr>
          <w:rFonts w:ascii="Arial" w:hAnsi="Arial"/>
          <w:w w:val="80"/>
        </w:rPr>
        <w:t>Persona del campo </w:t>
      </w:r>
      <w:r>
        <w:rPr>
          <w:rFonts w:ascii="Arial" w:hAnsi="Arial"/>
          <w:w w:val="75"/>
        </w:rPr>
        <w:t>Población campesina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900" w:space="40"/>
            <w:col w:w="7040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 w:right="-18"/>
        <w:rPr>
          <w:rFonts w:ascii="Arial"/>
        </w:rPr>
      </w:pPr>
      <w:r>
        <w:rPr>
          <w:rFonts w:ascii="Arial"/>
          <w:w w:val="70"/>
        </w:rPr>
        <w:t>Candidata </w:t>
      </w:r>
      <w:r>
        <w:rPr>
          <w:rFonts w:ascii="Arial"/>
          <w:w w:val="75"/>
        </w:rPr>
        <w:t>Candidato</w:t>
      </w:r>
    </w:p>
    <w:p>
      <w:pPr>
        <w:pStyle w:val="BodyText"/>
        <w:spacing w:line="252" w:lineRule="auto" w:before="33"/>
        <w:ind w:left="724" w:right="4527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Candidata o candidato Candidata y candidato Candidato o candidata Candidato y candidata </w:t>
      </w:r>
      <w:r>
        <w:rPr>
          <w:rFonts w:ascii="Arial"/>
          <w:w w:val="85"/>
        </w:rPr>
        <w:t>Candidatura</w:t>
      </w:r>
    </w:p>
    <w:p>
      <w:pPr>
        <w:pStyle w:val="BodyText"/>
        <w:spacing w:before="1"/>
        <w:ind w:left="724"/>
        <w:jc w:val="both"/>
        <w:rPr>
          <w:rFonts w:ascii="Arial"/>
        </w:rPr>
      </w:pPr>
      <w:r>
        <w:rPr>
          <w:rFonts w:ascii="Arial"/>
          <w:w w:val="85"/>
        </w:rPr>
        <w:t>Persona candidata</w:t>
      </w:r>
    </w:p>
    <w:p>
      <w:pPr>
        <w:spacing w:after="0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47" w:space="40"/>
            <w:col w:w="7093"/>
          </w:cols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87"/>
        <w:ind w:left="950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650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Cantante</w:t>
        <w:tab/>
        <w:t>Cantante</w:t>
      </w:r>
    </w:p>
    <w:p>
      <w:pPr>
        <w:pStyle w:val="BodyText"/>
        <w:spacing w:line="252" w:lineRule="auto" w:before="14"/>
        <w:ind w:left="2537" w:right="5121"/>
        <w:jc w:val="both"/>
        <w:rPr>
          <w:rFonts w:ascii="Arial"/>
        </w:rPr>
      </w:pPr>
      <w:r>
        <w:rPr/>
        <w:pict>
          <v:group style="position:absolute;margin-left:58pt;margin-top:78.211052pt;width:351.5pt;height:.5pt;mso-position-horizontal-relative:page;mso-position-vertical-relative:paragraph;z-index:6872;mso-wrap-distance-left:0;mso-wrap-distance-right:0" coordorigin="1160,1564" coordsize="7030,10">
            <v:line style="position:absolute" from="1160,1569" to="2747,1569" stroked="true" strokeweight=".5pt" strokecolor="#ce1141">
              <v:stroke dashstyle="solid"/>
            </v:line>
            <v:line style="position:absolute" from="2747,1569" to="5469,1569" stroked="true" strokeweight=".5pt" strokecolor="#ce1141">
              <v:stroke dashstyle="solid"/>
            </v:line>
            <v:line style="position:absolute" from="5469,1569" to="8190,156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cantante 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cantante </w:t>
      </w:r>
      <w:r>
        <w:rPr>
          <w:rFonts w:ascii="Arial"/>
          <w:w w:val="80"/>
        </w:rPr>
        <w:t>La o el</w:t>
      </w:r>
      <w:r>
        <w:rPr>
          <w:rFonts w:ascii="Arial"/>
          <w:spacing w:val="-39"/>
          <w:w w:val="80"/>
        </w:rPr>
        <w:t> </w:t>
      </w:r>
      <w:r>
        <w:rPr>
          <w:rFonts w:ascii="Arial"/>
          <w:spacing w:val="-3"/>
          <w:w w:val="80"/>
        </w:rPr>
        <w:t>cantante </w:t>
      </w:r>
      <w:r>
        <w:rPr>
          <w:rFonts w:ascii="Arial"/>
          <w:w w:val="80"/>
        </w:rPr>
        <w:t>La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cantante </w:t>
      </w:r>
      <w:r>
        <w:rPr>
          <w:rFonts w:ascii="Arial"/>
          <w:w w:val="85"/>
        </w:rPr>
        <w:t>Quien</w:t>
      </w:r>
      <w:r>
        <w:rPr>
          <w:rFonts w:ascii="Arial"/>
          <w:spacing w:val="-17"/>
          <w:w w:val="85"/>
        </w:rPr>
        <w:t> </w:t>
      </w:r>
      <w:r>
        <w:rPr>
          <w:rFonts w:ascii="Arial"/>
          <w:w w:val="85"/>
        </w:rPr>
        <w:t>canta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07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5"/>
        <w:ind w:left="950" w:right="-11"/>
        <w:rPr>
          <w:rFonts w:ascii="Arial"/>
        </w:rPr>
      </w:pPr>
      <w:r>
        <w:rPr>
          <w:rFonts w:ascii="Arial"/>
          <w:w w:val="75"/>
        </w:rPr>
        <w:t>Capataz </w:t>
      </w:r>
      <w:r>
        <w:rPr>
          <w:rFonts w:ascii="Arial"/>
          <w:w w:val="70"/>
        </w:rPr>
        <w:t>Capataza</w:t>
      </w:r>
    </w:p>
    <w:p>
      <w:pPr>
        <w:pStyle w:val="BodyText"/>
        <w:spacing w:line="252" w:lineRule="auto" w:before="15"/>
        <w:ind w:left="819" w:right="4869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Capataz o</w:t>
      </w:r>
      <w:r>
        <w:rPr>
          <w:rFonts w:ascii="Arial"/>
          <w:spacing w:val="-22"/>
          <w:w w:val="75"/>
        </w:rPr>
        <w:t> </w:t>
      </w:r>
      <w:r>
        <w:rPr>
          <w:rFonts w:ascii="Arial"/>
          <w:spacing w:val="-3"/>
          <w:w w:val="75"/>
        </w:rPr>
        <w:t>capataza </w:t>
      </w:r>
      <w:r>
        <w:rPr>
          <w:rFonts w:ascii="Arial"/>
          <w:w w:val="75"/>
        </w:rPr>
        <w:t>Capataz y</w:t>
      </w:r>
      <w:r>
        <w:rPr>
          <w:rFonts w:ascii="Arial"/>
          <w:spacing w:val="-29"/>
          <w:w w:val="75"/>
        </w:rPr>
        <w:t> </w:t>
      </w:r>
      <w:r>
        <w:rPr>
          <w:rFonts w:ascii="Arial"/>
          <w:w w:val="75"/>
        </w:rPr>
        <w:t>capataza Capataza o</w:t>
      </w:r>
      <w:r>
        <w:rPr>
          <w:rFonts w:ascii="Arial"/>
          <w:spacing w:val="-24"/>
          <w:w w:val="75"/>
        </w:rPr>
        <w:t> </w:t>
      </w:r>
      <w:r>
        <w:rPr>
          <w:rFonts w:ascii="Arial"/>
          <w:spacing w:val="-3"/>
          <w:w w:val="75"/>
        </w:rPr>
        <w:t>capataz </w:t>
      </w:r>
      <w:r>
        <w:rPr>
          <w:rFonts w:ascii="Arial"/>
          <w:w w:val="75"/>
        </w:rPr>
        <w:t>Capataza y</w:t>
      </w:r>
      <w:r>
        <w:rPr>
          <w:rFonts w:ascii="Arial"/>
          <w:spacing w:val="-29"/>
          <w:w w:val="75"/>
        </w:rPr>
        <w:t> </w:t>
      </w:r>
      <w:r>
        <w:rPr>
          <w:rFonts w:ascii="Arial"/>
          <w:w w:val="75"/>
        </w:rPr>
        <w:t>capataz </w:t>
      </w:r>
      <w:r>
        <w:rPr>
          <w:rFonts w:ascii="Arial"/>
          <w:w w:val="85"/>
        </w:rPr>
        <w:t>El</w:t>
      </w:r>
      <w:r>
        <w:rPr>
          <w:rFonts w:ascii="Arial"/>
          <w:spacing w:val="-1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16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16"/>
          <w:w w:val="85"/>
        </w:rPr>
        <w:t> </w:t>
      </w:r>
      <w:r>
        <w:rPr>
          <w:rFonts w:ascii="Arial"/>
          <w:w w:val="85"/>
        </w:rPr>
        <w:t>capataz</w:t>
      </w:r>
    </w:p>
    <w:p>
      <w:pPr>
        <w:pStyle w:val="BodyText"/>
        <w:spacing w:line="252" w:lineRule="auto" w:before="1"/>
        <w:ind w:left="819" w:right="5222"/>
        <w:jc w:val="both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capataz La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4"/>
          <w:w w:val="80"/>
        </w:rPr>
        <w:t> </w:t>
      </w:r>
      <w:r>
        <w:rPr>
          <w:rFonts w:ascii="Arial"/>
          <w:spacing w:val="-3"/>
          <w:w w:val="80"/>
        </w:rPr>
        <w:t>capataz </w:t>
      </w:r>
      <w:r>
        <w:rPr>
          <w:rFonts w:ascii="Arial"/>
          <w:w w:val="80"/>
        </w:rPr>
        <w:t>La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capataz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79" w:space="40"/>
            <w:col w:w="7261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 w:hAnsi="Arial"/>
        </w:rPr>
      </w:pPr>
      <w:r>
        <w:rPr>
          <w:rFonts w:ascii="Arial" w:hAnsi="Arial"/>
          <w:w w:val="80"/>
        </w:rPr>
        <w:t>Capitán </w:t>
      </w:r>
      <w:r>
        <w:rPr>
          <w:rFonts w:ascii="Arial" w:hAnsi="Arial"/>
          <w:w w:val="70"/>
        </w:rPr>
        <w:t>Capitana</w:t>
      </w:r>
    </w:p>
    <w:p>
      <w:pPr>
        <w:pStyle w:val="BodyText"/>
        <w:spacing w:line="252" w:lineRule="auto" w:before="34"/>
        <w:ind w:left="841" w:right="4913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Capitán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spacing w:val="-3"/>
          <w:w w:val="80"/>
        </w:rPr>
        <w:t>capitana </w:t>
      </w:r>
      <w:r>
        <w:rPr>
          <w:rFonts w:ascii="Arial" w:hAnsi="Arial"/>
          <w:w w:val="80"/>
        </w:rPr>
        <w:t>Capitán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capitana Capitana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spacing w:val="-3"/>
          <w:w w:val="80"/>
        </w:rPr>
        <w:t>capitán </w:t>
      </w:r>
      <w:r>
        <w:rPr>
          <w:rFonts w:ascii="Arial" w:hAnsi="Arial"/>
          <w:w w:val="80"/>
        </w:rPr>
        <w:t>Capitana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capitán </w:t>
      </w:r>
      <w:r>
        <w:rPr>
          <w:rFonts w:ascii="Arial" w:hAnsi="Arial"/>
          <w:w w:val="85"/>
        </w:rPr>
        <w:t>Capitanía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57" w:space="40"/>
            <w:col w:w="728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103"/>
        <w:ind w:left="950"/>
        <w:rPr>
          <w:rFonts w:ascii="Arial"/>
        </w:rPr>
      </w:pPr>
      <w:r>
        <w:rPr>
          <w:rFonts w:ascii="Arial"/>
          <w:w w:val="80"/>
        </w:rPr>
        <w:t>Capturista</w:t>
        <w:tab/>
      </w:r>
      <w:r>
        <w:rPr>
          <w:rFonts w:ascii="Arial"/>
          <w:w w:val="85"/>
        </w:rPr>
        <w:t>Capturista</w:t>
      </w:r>
    </w:p>
    <w:p>
      <w:pPr>
        <w:pStyle w:val="BodyText"/>
        <w:spacing w:line="252" w:lineRule="auto" w:before="14"/>
        <w:ind w:left="2537" w:right="4825"/>
        <w:rPr>
          <w:rFonts w:ascii="Arial"/>
        </w:rPr>
      </w:pPr>
      <w:r>
        <w:rPr/>
        <w:pict>
          <v:group style="position:absolute;margin-left:58pt;margin-top:92.786865pt;width:351.5pt;height:.5pt;mso-position-horizontal-relative:page;mso-position-vertical-relative:paragraph;z-index:6944;mso-wrap-distance-left:0;mso-wrap-distance-right:0" coordorigin="1160,1856" coordsize="7030,10">
            <v:line style="position:absolute" from="1160,1861" to="2747,1861" stroked="true" strokeweight=".5pt" strokecolor="#ce1141">
              <v:stroke dashstyle="solid"/>
            </v:line>
            <v:line style="position:absolute" from="2747,1861" to="5469,1861" stroked="true" strokeweight=".5pt" strokecolor="#ce1141">
              <v:stroke dashstyle="solid"/>
            </v:line>
            <v:line style="position:absolute" from="5469,1861" to="8190,1861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o la capturista El y la capturista La o el capturista La y el capturista </w:t>
      </w:r>
      <w:r>
        <w:rPr>
          <w:rFonts w:ascii="Arial"/>
          <w:w w:val="75"/>
        </w:rPr>
        <w:t>Persona capturista Personal capturista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5"/>
        </w:rPr>
        <w:t>Cargador </w:t>
      </w:r>
      <w:r>
        <w:rPr>
          <w:rFonts w:ascii="Arial"/>
          <w:w w:val="70"/>
        </w:rPr>
        <w:t>Cargadora</w:t>
      </w:r>
    </w:p>
    <w:p>
      <w:pPr>
        <w:pStyle w:val="BodyText"/>
        <w:spacing w:line="252" w:lineRule="auto" w:before="115"/>
        <w:ind w:left="734" w:right="3877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Cargador o cargadora Cargador y cargadora Cargadora o cargador Cargadora y cargador </w:t>
      </w:r>
      <w:r>
        <w:rPr>
          <w:rFonts w:ascii="Arial"/>
          <w:w w:val="85"/>
        </w:rPr>
        <w:t>Persona que carga Personal de carga</w:t>
      </w:r>
    </w:p>
    <w:p>
      <w:pPr>
        <w:spacing w:after="0" w:line="252" w:lineRule="auto"/>
        <w:rPr>
          <w:rFonts w:ascii="Arial"/>
        </w:rPr>
        <w:sectPr>
          <w:headerReference w:type="even" r:id="rId208"/>
          <w:footerReference w:type="even" r:id="rId209"/>
          <w:footerReference w:type="default" r:id="rId210"/>
          <w:pgSz w:w="9360" w:h="12190"/>
          <w:pgMar w:header="576" w:footer="1747" w:top="1720" w:bottom="1940" w:left="380" w:right="0"/>
          <w:pgNumType w:start="230"/>
          <w:cols w:num="2" w:equalWidth="0">
            <w:col w:w="1838" w:space="40"/>
            <w:col w:w="7102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0"/>
        </w:rPr>
        <w:t>Carnicera Carnicero</w:t>
      </w:r>
    </w:p>
    <w:p>
      <w:pPr>
        <w:pStyle w:val="BodyText"/>
        <w:spacing w:line="252" w:lineRule="auto" w:before="34"/>
        <w:ind w:left="783" w:right="4644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Carnicera o carnicero Carnicera y carnicero </w:t>
      </w:r>
      <w:r>
        <w:rPr>
          <w:rFonts w:ascii="Arial" w:hAnsi="Arial"/>
          <w:w w:val="85"/>
        </w:rPr>
        <w:t>Carnicería</w:t>
      </w:r>
    </w:p>
    <w:p>
      <w:pPr>
        <w:pStyle w:val="BodyText"/>
        <w:spacing w:line="252" w:lineRule="auto" w:before="1"/>
        <w:ind w:left="783" w:right="4593"/>
        <w:jc w:val="both"/>
        <w:rPr>
          <w:rFonts w:ascii="Arial" w:hAnsi="Arial"/>
        </w:rPr>
      </w:pPr>
      <w:r>
        <w:rPr>
          <w:rFonts w:ascii="Arial" w:hAnsi="Arial"/>
          <w:w w:val="75"/>
        </w:rPr>
        <w:t>Carnicero o carnicera Carnicero y carnicera Persona de carnicería Personal de</w:t>
      </w:r>
      <w:r>
        <w:rPr>
          <w:rFonts w:ascii="Arial" w:hAnsi="Arial"/>
          <w:spacing w:val="-40"/>
          <w:w w:val="75"/>
        </w:rPr>
        <w:t> </w:t>
      </w:r>
      <w:r>
        <w:rPr>
          <w:rFonts w:ascii="Arial" w:hAnsi="Arial"/>
          <w:w w:val="75"/>
        </w:rPr>
        <w:t>carnicería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89" w:space="40"/>
            <w:col w:w="7151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9"/>
        <w:rPr>
          <w:rFonts w:ascii="Arial"/>
        </w:rPr>
      </w:pPr>
      <w:r>
        <w:rPr>
          <w:rFonts w:ascii="Arial"/>
          <w:w w:val="75"/>
        </w:rPr>
        <w:t>Carpintera Carpintero</w:t>
      </w:r>
    </w:p>
    <w:p>
      <w:pPr>
        <w:pStyle w:val="BodyText"/>
        <w:spacing w:line="252" w:lineRule="auto" w:before="34"/>
        <w:ind w:left="695" w:right="4469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Carpintera o carpintero </w:t>
      </w:r>
      <w:r>
        <w:rPr>
          <w:rFonts w:ascii="Arial" w:hAnsi="Arial"/>
          <w:w w:val="80"/>
        </w:rPr>
        <w:t>Carpintera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carpintero </w:t>
      </w:r>
      <w:r>
        <w:rPr>
          <w:rFonts w:ascii="Arial" w:hAnsi="Arial"/>
          <w:w w:val="85"/>
        </w:rPr>
        <w:t>Carpintería</w:t>
      </w:r>
    </w:p>
    <w:p>
      <w:pPr>
        <w:pStyle w:val="BodyText"/>
        <w:spacing w:line="252" w:lineRule="auto"/>
        <w:ind w:left="695" w:right="4396"/>
        <w:rPr>
          <w:rFonts w:ascii="Arial" w:hAnsi="Arial"/>
        </w:rPr>
      </w:pPr>
      <w:r>
        <w:rPr>
          <w:rFonts w:ascii="Arial" w:hAnsi="Arial"/>
          <w:w w:val="75"/>
        </w:rPr>
        <w:t>Carpintero o carpintera </w:t>
      </w:r>
      <w:r>
        <w:rPr>
          <w:rFonts w:ascii="Arial" w:hAnsi="Arial"/>
          <w:w w:val="80"/>
        </w:rPr>
        <w:t>Carpintero y carpintera </w:t>
      </w:r>
      <w:r>
        <w:rPr>
          <w:rFonts w:ascii="Arial" w:hAnsi="Arial"/>
          <w:w w:val="85"/>
        </w:rPr>
        <w:t>Persona carpintera </w:t>
      </w:r>
      <w:r>
        <w:rPr>
          <w:rFonts w:ascii="Arial" w:hAnsi="Arial"/>
          <w:w w:val="75"/>
        </w:rPr>
        <w:t>Personal de carpintería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76" w:space="40"/>
            <w:col w:w="7064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 w:right="-20"/>
        <w:rPr>
          <w:rFonts w:ascii="Arial"/>
        </w:rPr>
      </w:pPr>
      <w:r>
        <w:rPr>
          <w:rFonts w:ascii="Arial"/>
          <w:w w:val="70"/>
        </w:rPr>
        <w:t>Cartera Cartero</w:t>
      </w:r>
    </w:p>
    <w:p>
      <w:pPr>
        <w:pStyle w:val="BodyText"/>
        <w:spacing w:line="252" w:lineRule="auto" w:before="33"/>
        <w:ind w:left="949" w:right="4976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Cartera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5"/>
          <w:w w:val="80"/>
        </w:rPr>
        <w:t> </w:t>
      </w:r>
      <w:r>
        <w:rPr>
          <w:rFonts w:ascii="Arial"/>
          <w:spacing w:val="-3"/>
          <w:w w:val="80"/>
        </w:rPr>
        <w:t>cartero </w:t>
      </w:r>
      <w:r>
        <w:rPr>
          <w:rFonts w:ascii="Arial"/>
          <w:w w:val="80"/>
        </w:rPr>
        <w:t>Cartero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5"/>
          <w:w w:val="80"/>
        </w:rPr>
        <w:t> </w:t>
      </w:r>
      <w:r>
        <w:rPr>
          <w:rFonts w:ascii="Arial"/>
          <w:spacing w:val="-3"/>
          <w:w w:val="80"/>
        </w:rPr>
        <w:t>cartera </w:t>
      </w:r>
      <w:r>
        <w:rPr>
          <w:rFonts w:ascii="Arial"/>
          <w:w w:val="80"/>
        </w:rPr>
        <w:t>Cartera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cartero Cartero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cartera</w:t>
      </w:r>
    </w:p>
    <w:p>
      <w:pPr>
        <w:pStyle w:val="BodyText"/>
        <w:spacing w:line="252" w:lineRule="auto" w:before="1"/>
        <w:ind w:left="949" w:right="3966"/>
        <w:rPr>
          <w:rFonts w:ascii="Arial"/>
        </w:rPr>
      </w:pPr>
      <w:r>
        <w:rPr>
          <w:rFonts w:ascii="Arial"/>
          <w:w w:val="75"/>
        </w:rPr>
        <w:t>Persona repartidora de cartas Personal repartidor de cartas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23" w:space="40"/>
            <w:col w:w="7317"/>
          </w:cols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11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 w:right="-5"/>
        <w:rPr>
          <w:rFonts w:ascii="Arial" w:hAnsi="Arial"/>
        </w:rPr>
      </w:pPr>
      <w:r>
        <w:rPr>
          <w:rFonts w:ascii="Arial" w:hAnsi="Arial"/>
          <w:w w:val="75"/>
        </w:rPr>
        <w:t>Catedrática Catedrático</w:t>
      </w:r>
    </w:p>
    <w:p>
      <w:pPr>
        <w:pStyle w:val="BodyText"/>
        <w:spacing w:before="17"/>
        <w:ind w:left="611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Cátedra</w:t>
      </w:r>
    </w:p>
    <w:p>
      <w:pPr>
        <w:pStyle w:val="BodyText"/>
        <w:spacing w:line="252" w:lineRule="auto" w:before="14"/>
        <w:ind w:left="611" w:right="4375"/>
        <w:jc w:val="both"/>
        <w:rPr>
          <w:rFonts w:ascii="Arial" w:hAnsi="Arial"/>
        </w:rPr>
      </w:pPr>
      <w:r>
        <w:rPr/>
        <w:pict>
          <v:shape style="position:absolute;margin-left:426.993286pt;margin-top:-45.491055pt;width:12.2pt;height:122.3pt;mso-position-horizontal-relative:page;mso-position-vertical-relative:paragraph;z-index:-3462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75"/>
        </w:rPr>
        <w:t>Catedrática o catedrático </w:t>
      </w:r>
      <w:r>
        <w:rPr>
          <w:rFonts w:ascii="Arial" w:hAnsi="Arial"/>
          <w:w w:val="80"/>
        </w:rPr>
        <w:t>Catedrática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catedrático </w:t>
      </w:r>
      <w:r>
        <w:rPr>
          <w:rFonts w:ascii="Arial" w:hAnsi="Arial"/>
          <w:w w:val="75"/>
        </w:rPr>
        <w:t>Catedrático o catedrática </w:t>
      </w:r>
      <w:r>
        <w:rPr>
          <w:rFonts w:ascii="Arial" w:hAnsi="Arial"/>
          <w:w w:val="80"/>
        </w:rPr>
        <w:t>Catedrático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catedrática </w:t>
      </w:r>
      <w:r>
        <w:rPr>
          <w:rFonts w:ascii="Arial" w:hAnsi="Arial"/>
          <w:w w:val="85"/>
        </w:rPr>
        <w:t>Titular de</w:t>
      </w:r>
      <w:r>
        <w:rPr>
          <w:rFonts w:ascii="Arial" w:hAnsi="Arial"/>
          <w:spacing w:val="-23"/>
          <w:w w:val="85"/>
        </w:rPr>
        <w:t> </w:t>
      </w:r>
      <w:r>
        <w:rPr>
          <w:rFonts w:ascii="Arial" w:hAnsi="Arial"/>
          <w:w w:val="85"/>
        </w:rPr>
        <w:t>cátedra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86" w:space="40"/>
            <w:col w:w="7054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104"/>
        <w:ind w:left="950"/>
        <w:rPr>
          <w:rFonts w:ascii="Arial"/>
        </w:rPr>
      </w:pPr>
      <w:r>
        <w:rPr>
          <w:rFonts w:ascii="Arial"/>
          <w:w w:val="75"/>
        </w:rPr>
        <w:t>Cazatalentos</w:t>
        <w:tab/>
      </w:r>
      <w:r>
        <w:rPr>
          <w:rFonts w:ascii="Arial"/>
          <w:w w:val="85"/>
        </w:rPr>
        <w:t>Cazatalentos</w:t>
      </w:r>
    </w:p>
    <w:p>
      <w:pPr>
        <w:pStyle w:val="BodyText"/>
        <w:spacing w:line="252" w:lineRule="auto" w:before="14"/>
        <w:ind w:left="2537" w:right="4833"/>
        <w:jc w:val="both"/>
        <w:rPr>
          <w:rFonts w:ascii="Arial"/>
        </w:rPr>
      </w:pPr>
      <w:r>
        <w:rPr/>
        <w:pict>
          <v:group style="position:absolute;margin-left:58pt;margin-top:63.734959pt;width:351.5pt;height:.5pt;mso-position-horizontal-relative:page;mso-position-vertical-relative:paragraph;z-index:7160;mso-wrap-distance-left:0;mso-wrap-distance-right:0" coordorigin="1160,1275" coordsize="7030,10">
            <v:line style="position:absolute" from="1160,1280" to="2747,1280" stroked="true" strokeweight=".5pt" strokecolor="#ce1141">
              <v:stroke dashstyle="solid"/>
            </v:line>
            <v:line style="position:absolute" from="2747,1280" to="5469,1280" stroked="true" strokeweight=".5pt" strokecolor="#ce1141">
              <v:stroke dashstyle="solid"/>
            </v:line>
            <v:line style="position:absolute" from="5469,1280" to="8190,128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cazatalentos 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cazatalentos La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9"/>
          <w:w w:val="80"/>
        </w:rPr>
        <w:t> </w:t>
      </w:r>
      <w:r>
        <w:rPr>
          <w:rFonts w:ascii="Arial"/>
          <w:spacing w:val="-2"/>
          <w:w w:val="80"/>
        </w:rPr>
        <w:t>cazatalentos </w:t>
      </w:r>
      <w:r>
        <w:rPr>
          <w:rFonts w:ascii="Arial"/>
          <w:w w:val="80"/>
        </w:rPr>
        <w:t>La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cazatalentos</w:t>
      </w:r>
    </w:p>
    <w:p>
      <w:pPr>
        <w:pStyle w:val="BodyText"/>
        <w:tabs>
          <w:tab w:pos="2537" w:val="left" w:leader="none"/>
        </w:tabs>
        <w:spacing w:before="85"/>
        <w:ind w:left="950"/>
        <w:rPr>
          <w:rFonts w:ascii="Arial"/>
        </w:rPr>
      </w:pPr>
      <w:r>
        <w:rPr>
          <w:rFonts w:ascii="Arial"/>
          <w:w w:val="85"/>
        </w:rPr>
        <w:t>Cerillo</w:t>
        <w:tab/>
        <w:t>Cerillo</w:t>
      </w:r>
    </w:p>
    <w:p>
      <w:pPr>
        <w:pStyle w:val="BodyText"/>
        <w:spacing w:line="252" w:lineRule="auto" w:before="14"/>
        <w:ind w:left="2537" w:right="5360"/>
        <w:jc w:val="both"/>
        <w:rPr>
          <w:rFonts w:ascii="Arial"/>
        </w:rPr>
      </w:pPr>
      <w:r>
        <w:rPr/>
        <w:pict>
          <v:group style="position:absolute;margin-left:58pt;margin-top:63.754864pt;width:351.5pt;height:.5pt;mso-position-horizontal-relative:page;mso-position-vertical-relative:paragraph;z-index:7184;mso-wrap-distance-left:0;mso-wrap-distance-right:0" coordorigin="1160,1275" coordsize="7030,10">
            <v:line style="position:absolute" from="1160,1280" to="2747,1280" stroked="true" strokeweight=".5pt" strokecolor="#ce1141">
              <v:stroke dashstyle="solid"/>
            </v:line>
            <v:line style="position:absolute" from="2747,1280" to="5469,1280" stroked="true" strokeweight=".5pt" strokecolor="#ce1141">
              <v:stroke dashstyle="solid"/>
            </v:line>
            <v:line style="position:absolute" from="5469,1280" to="8190,128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cerillo El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cerillo 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spacing w:val="-3"/>
          <w:w w:val="85"/>
        </w:rPr>
        <w:t>cerillo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cerillo</w:t>
      </w:r>
    </w:p>
    <w:p>
      <w:pPr>
        <w:pStyle w:val="BodyText"/>
        <w:tabs>
          <w:tab w:pos="2537" w:val="left" w:leader="none"/>
        </w:tabs>
        <w:spacing w:before="84"/>
        <w:ind w:left="950"/>
        <w:rPr>
          <w:rFonts w:ascii="Arial"/>
        </w:rPr>
      </w:pPr>
      <w:r>
        <w:rPr>
          <w:rFonts w:ascii="Arial"/>
          <w:w w:val="85"/>
        </w:rPr>
        <w:t>Chef</w:t>
        <w:tab/>
        <w:t>Chef</w:t>
      </w:r>
    </w:p>
    <w:p>
      <w:pPr>
        <w:pStyle w:val="BodyText"/>
        <w:spacing w:line="252" w:lineRule="auto" w:before="14"/>
        <w:ind w:left="2537" w:right="5084"/>
        <w:jc w:val="both"/>
        <w:rPr>
          <w:rFonts w:ascii="Arial"/>
        </w:rPr>
      </w:pPr>
      <w:r>
        <w:rPr/>
        <w:pict>
          <v:group style="position:absolute;margin-left:58pt;margin-top:63.774857pt;width:351.5pt;height:.5pt;mso-position-horizontal-relative:page;mso-position-vertical-relative:paragraph;z-index:7208;mso-wrap-distance-left:0;mso-wrap-distance-right:0" coordorigin="1160,1275" coordsize="7030,10">
            <v:line style="position:absolute" from="1160,1280" to="2747,1280" stroked="true" strokeweight=".5pt" strokecolor="#ce1141">
              <v:stroke dashstyle="solid"/>
            </v:line>
            <v:line style="position:absolute" from="2747,1280" to="5469,1280" stroked="true" strokeweight=".5pt" strokecolor="#ce1141">
              <v:stroke dashstyle="solid"/>
            </v:line>
            <v:line style="position:absolute" from="5469,1280" to="8190,128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chef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chef El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chef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chef 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chef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spacing w:val="-4"/>
          <w:w w:val="85"/>
        </w:rPr>
        <w:t>chef </w:t>
      </w:r>
      <w:r>
        <w:rPr>
          <w:rFonts w:ascii="Arial"/>
          <w:w w:val="85"/>
        </w:rPr>
        <w:t>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chef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chef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2"/>
        <w:rPr>
          <w:rFonts w:ascii="Arial"/>
        </w:rPr>
      </w:pPr>
      <w:r>
        <w:rPr>
          <w:rFonts w:ascii="Arial"/>
          <w:w w:val="85"/>
        </w:rPr>
        <w:t>Chofer </w:t>
      </w:r>
      <w:r>
        <w:rPr>
          <w:rFonts w:ascii="Arial"/>
          <w:w w:val="70"/>
        </w:rPr>
        <w:t>Choferesa</w:t>
      </w:r>
    </w:p>
    <w:p>
      <w:pPr>
        <w:pStyle w:val="BodyText"/>
        <w:spacing w:line="252" w:lineRule="auto" w:before="115"/>
        <w:ind w:left="754" w:right="4831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Chofer o choferesa Chofer y choferesa Choferesa o </w:t>
      </w:r>
      <w:r>
        <w:rPr>
          <w:rFonts w:ascii="Arial"/>
          <w:spacing w:val="-3"/>
          <w:w w:val="75"/>
        </w:rPr>
        <w:t>chofer </w:t>
      </w:r>
      <w:r>
        <w:rPr>
          <w:rFonts w:ascii="Arial"/>
          <w:w w:val="75"/>
        </w:rPr>
        <w:t>Choferesa y chofer </w:t>
      </w:r>
      <w:r>
        <w:rPr>
          <w:rFonts w:ascii="Arial"/>
          <w:w w:val="85"/>
        </w:rPr>
        <w:t>El o la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chofer</w:t>
      </w:r>
    </w:p>
    <w:p>
      <w:pPr>
        <w:pStyle w:val="BodyText"/>
        <w:spacing w:line="252" w:lineRule="auto"/>
        <w:ind w:left="754" w:right="5248"/>
        <w:jc w:val="both"/>
        <w:rPr>
          <w:rFonts w:ascii="Arial"/>
        </w:rPr>
      </w:pPr>
      <w:r>
        <w:rPr>
          <w:rFonts w:ascii="Arial"/>
          <w:w w:val="85"/>
        </w:rPr>
        <w:t>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chofer 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spacing w:val="-3"/>
          <w:w w:val="85"/>
        </w:rPr>
        <w:t>chofer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chofer</w:t>
      </w:r>
    </w:p>
    <w:p>
      <w:pPr>
        <w:pStyle w:val="BodyText"/>
        <w:spacing w:before="1"/>
        <w:ind w:left="754"/>
        <w:jc w:val="both"/>
        <w:rPr>
          <w:rFonts w:ascii="Arial"/>
        </w:rPr>
      </w:pPr>
      <w:r>
        <w:rPr>
          <w:rFonts w:ascii="Arial"/>
          <w:w w:val="85"/>
        </w:rPr>
        <w:t>Persona conductora</w:t>
      </w:r>
    </w:p>
    <w:p>
      <w:pPr>
        <w:spacing w:after="0"/>
        <w:jc w:val="both"/>
        <w:rPr>
          <w:rFonts w:ascii="Arial"/>
        </w:rPr>
        <w:sectPr>
          <w:headerReference w:type="even" r:id="rId212"/>
          <w:footerReference w:type="even" r:id="rId213"/>
          <w:footerReference w:type="default" r:id="rId214"/>
          <w:pgSz w:w="9360" w:h="12190"/>
          <w:pgMar w:header="576" w:footer="539" w:top="1720" w:bottom="720" w:left="380" w:right="0"/>
          <w:pgNumType w:start="232"/>
          <w:cols w:num="2" w:equalWidth="0">
            <w:col w:w="1818" w:space="40"/>
            <w:col w:w="7122"/>
          </w:cols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4"/>
        <w:ind w:left="2611" w:right="5697" w:hanging="1588"/>
        <w:rPr>
          <w:rFonts w:ascii="Arial"/>
        </w:rPr>
      </w:pPr>
      <w:r>
        <w:rPr>
          <w:rFonts w:ascii="Arial"/>
          <w:w w:val="85"/>
        </w:rPr>
        <w:t>Ciclista</w:t>
        <w:tab/>
      </w:r>
      <w:r>
        <w:rPr>
          <w:rFonts w:ascii="Arial"/>
          <w:w w:val="70"/>
        </w:rPr>
        <w:t>Ciclismo </w:t>
      </w:r>
      <w:r>
        <w:rPr>
          <w:rFonts w:ascii="Arial"/>
          <w:w w:val="80"/>
        </w:rPr>
        <w:t>Ciclista</w:t>
      </w:r>
    </w:p>
    <w:p>
      <w:pPr>
        <w:pStyle w:val="BodyText"/>
        <w:spacing w:line="252" w:lineRule="auto"/>
        <w:ind w:left="2611" w:right="5216"/>
        <w:jc w:val="both"/>
        <w:rPr>
          <w:rFonts w:ascii="Arial"/>
        </w:rPr>
      </w:pPr>
      <w:r>
        <w:rPr>
          <w:rFonts w:ascii="Arial"/>
          <w:w w:val="85"/>
        </w:rPr>
        <w:t>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ciclista El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ciclista </w:t>
      </w:r>
      <w:r>
        <w:rPr>
          <w:rFonts w:ascii="Arial"/>
          <w:w w:val="80"/>
        </w:rPr>
        <w:t>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ciclista La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ciclista</w:t>
      </w:r>
    </w:p>
    <w:p>
      <w:pPr>
        <w:pStyle w:val="BodyText"/>
        <w:spacing w:line="252" w:lineRule="auto" w:before="1"/>
        <w:ind w:left="2611" w:right="4564"/>
        <w:rPr>
          <w:rFonts w:ascii="Arial"/>
        </w:rPr>
      </w:pPr>
      <w:r>
        <w:rPr>
          <w:rFonts w:ascii="Arial"/>
          <w:w w:val="75"/>
        </w:rPr>
        <w:t>Persona aficionada al </w:t>
      </w:r>
      <w:r>
        <w:rPr>
          <w:rFonts w:ascii="Arial"/>
          <w:w w:val="85"/>
        </w:rPr>
        <w:t>ciclismo</w:t>
      </w:r>
    </w:p>
    <w:p>
      <w:pPr>
        <w:pStyle w:val="BodyText"/>
        <w:ind w:left="2611"/>
        <w:jc w:val="both"/>
        <w:rPr>
          <w:rFonts w:ascii="Arial"/>
        </w:rPr>
      </w:pPr>
      <w:r>
        <w:rPr/>
        <w:pict>
          <v:group style="position:absolute;margin-left:61.710201pt;margin-top:19.574966pt;width:351.5pt;height:.5pt;mso-position-horizontal-relative:page;mso-position-vertical-relative:paragraph;z-index:7280;mso-wrap-distance-left:0;mso-wrap-distance-right:0" coordorigin="1234,391" coordsize="7030,10">
            <v:line style="position:absolute" from="1234,396" to="2822,396" stroked="true" strokeweight=".5pt" strokecolor="#ce1141">
              <v:stroke dashstyle="solid"/>
            </v:line>
            <v:line style="position:absolute" from="2822,396" to="5543,396" stroked="true" strokeweight=".5pt" strokecolor="#ce1141">
              <v:stroke dashstyle="solid"/>
            </v:line>
            <v:line style="position:absolute" from="5543,396" to="8264,39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Persona ciclista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1024"/>
        <w:rPr>
          <w:rFonts w:ascii="Arial" w:hAnsi="Arial"/>
        </w:rPr>
      </w:pPr>
      <w:r>
        <w:rPr>
          <w:rFonts w:ascii="Arial" w:hAnsi="Arial"/>
          <w:w w:val="75"/>
        </w:rPr>
        <w:t>Científica Científico</w:t>
      </w:r>
    </w:p>
    <w:p>
      <w:pPr>
        <w:pStyle w:val="BodyText"/>
        <w:spacing w:before="14"/>
        <w:ind w:left="770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Ciencia</w:t>
      </w:r>
    </w:p>
    <w:p>
      <w:pPr>
        <w:pStyle w:val="BodyText"/>
        <w:spacing w:line="252" w:lineRule="auto" w:before="14"/>
        <w:ind w:left="770" w:right="3820"/>
        <w:rPr>
          <w:rFonts w:ascii="Arial" w:hAnsi="Arial"/>
        </w:rPr>
      </w:pPr>
      <w:r>
        <w:rPr>
          <w:rFonts w:ascii="Arial" w:hAnsi="Arial"/>
          <w:w w:val="85"/>
        </w:rPr>
        <w:t>Científica o científico Científica y científico Científico o científica Científico y científica Comunidad científica Gremio científico Investigación científica Personal científico </w:t>
      </w:r>
      <w:r>
        <w:rPr>
          <w:rFonts w:ascii="Arial" w:hAnsi="Arial"/>
          <w:w w:val="75"/>
        </w:rPr>
        <w:t>Profesional de las ciencias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02" w:space="40"/>
            <w:col w:w="7138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87"/>
        <w:ind w:left="950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597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Cineasta</w:t>
        <w:tab/>
        <w:t>Cineasta</w:t>
      </w:r>
    </w:p>
    <w:p>
      <w:pPr>
        <w:pStyle w:val="BodyText"/>
        <w:spacing w:line="252" w:lineRule="auto" w:before="14"/>
        <w:ind w:left="2537" w:right="5178"/>
        <w:jc w:val="both"/>
        <w:rPr>
          <w:rFonts w:ascii="Arial"/>
        </w:rPr>
      </w:pPr>
      <w:r>
        <w:rPr/>
        <w:pict>
          <v:group style="position:absolute;margin-left:58pt;margin-top:63.711052pt;width:351.5pt;height:.5pt;mso-position-horizontal-relative:page;mso-position-vertical-relative:paragraph;z-index:7400;mso-wrap-distance-left:0;mso-wrap-distance-right:0" coordorigin="1160,1274" coordsize="7030,10">
            <v:line style="position:absolute" from="1160,1279" to="2747,1279" stroked="true" strokeweight=".5pt" strokecolor="#ce1141">
              <v:stroke dashstyle="solid"/>
            </v:line>
            <v:line style="position:absolute" from="2747,1279" to="5469,1279" stroked="true" strokeweight=".5pt" strokecolor="#ce1141">
              <v:stroke dashstyle="solid"/>
            </v:line>
            <v:line style="position:absolute" from="5469,1279" to="8190,127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cineasta El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cineasta La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cineasta 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cineasta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1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5"/>
        <w:ind w:left="950"/>
        <w:rPr>
          <w:rFonts w:ascii="Arial"/>
        </w:rPr>
      </w:pPr>
      <w:r>
        <w:rPr>
          <w:rFonts w:ascii="Arial"/>
          <w:w w:val="70"/>
        </w:rPr>
        <w:t>Cirquera Cirquero</w:t>
      </w:r>
    </w:p>
    <w:p>
      <w:pPr>
        <w:pStyle w:val="BodyText"/>
        <w:spacing w:line="252" w:lineRule="auto" w:before="15"/>
        <w:ind w:left="860" w:right="4873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Cirquera o cirquero Cirquera y cirquero Cirquero o cirquera Cirquero y cirquera </w:t>
      </w:r>
      <w:r>
        <w:rPr>
          <w:rFonts w:ascii="Arial"/>
          <w:w w:val="85"/>
        </w:rPr>
        <w:t>Persona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del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circo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37" w:space="40"/>
            <w:col w:w="730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70"/>
        </w:rPr>
        <w:t>Cirujana Cirujano</w:t>
      </w:r>
    </w:p>
    <w:p>
      <w:pPr>
        <w:pStyle w:val="BodyText"/>
        <w:spacing w:before="34"/>
        <w:ind w:left="878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Cirugía</w:t>
      </w:r>
    </w:p>
    <w:p>
      <w:pPr>
        <w:pStyle w:val="BodyText"/>
        <w:spacing w:line="252" w:lineRule="auto" w:before="14"/>
        <w:ind w:left="878" w:right="4606"/>
        <w:rPr>
          <w:rFonts w:ascii="Arial" w:hAnsi="Arial"/>
        </w:rPr>
      </w:pPr>
      <w:r>
        <w:rPr>
          <w:rFonts w:ascii="Arial" w:hAnsi="Arial"/>
          <w:w w:val="85"/>
        </w:rPr>
        <w:t>Cirujana o cirujano Cirujana y cirujano Cirujano o cirujana Cirujano y cirujana </w:t>
      </w:r>
      <w:r>
        <w:rPr>
          <w:rFonts w:ascii="Arial" w:hAnsi="Arial"/>
          <w:w w:val="75"/>
        </w:rPr>
        <w:t>Persona que profesa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spacing w:val="-8"/>
          <w:w w:val="75"/>
        </w:rPr>
        <w:t>la </w:t>
      </w:r>
      <w:r>
        <w:rPr>
          <w:rFonts w:ascii="Arial" w:hAnsi="Arial"/>
          <w:w w:val="85"/>
        </w:rPr>
        <w:t>cirugía</w:t>
      </w:r>
    </w:p>
    <w:p>
      <w:pPr>
        <w:pStyle w:val="BodyText"/>
        <w:spacing w:before="1"/>
        <w:ind w:left="878"/>
        <w:rPr>
          <w:rFonts w:ascii="Arial" w:hAnsi="Arial"/>
        </w:rPr>
      </w:pPr>
      <w:r>
        <w:rPr>
          <w:rFonts w:ascii="Arial" w:hAnsi="Arial"/>
          <w:w w:val="85"/>
        </w:rPr>
        <w:t>Personal de cirugía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19" w:space="40"/>
            <w:col w:w="7321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 w:right="-20"/>
        <w:rPr>
          <w:rFonts w:ascii="Arial"/>
        </w:rPr>
      </w:pPr>
      <w:r>
        <w:rPr>
          <w:rFonts w:ascii="Arial"/>
          <w:w w:val="70"/>
        </w:rPr>
        <w:t>Clienta </w:t>
      </w:r>
      <w:r>
        <w:rPr>
          <w:rFonts w:ascii="Arial"/>
          <w:w w:val="75"/>
        </w:rPr>
        <w:t>Cliente</w:t>
      </w:r>
    </w:p>
    <w:p>
      <w:pPr>
        <w:pStyle w:val="BodyText"/>
        <w:spacing w:line="252" w:lineRule="auto" w:before="33"/>
        <w:ind w:left="950" w:right="5115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Clienta o</w:t>
      </w:r>
      <w:r>
        <w:rPr>
          <w:rFonts w:ascii="Arial"/>
          <w:spacing w:val="-34"/>
          <w:w w:val="80"/>
        </w:rPr>
        <w:t> </w:t>
      </w:r>
      <w:r>
        <w:rPr>
          <w:rFonts w:ascii="Arial"/>
          <w:spacing w:val="-3"/>
          <w:w w:val="80"/>
        </w:rPr>
        <w:t>cliente </w:t>
      </w:r>
      <w:r>
        <w:rPr>
          <w:rFonts w:ascii="Arial"/>
          <w:w w:val="80"/>
        </w:rPr>
        <w:t>Clienta y</w:t>
      </w:r>
      <w:r>
        <w:rPr>
          <w:rFonts w:ascii="Arial"/>
          <w:spacing w:val="-38"/>
          <w:w w:val="80"/>
        </w:rPr>
        <w:t> </w:t>
      </w:r>
      <w:r>
        <w:rPr>
          <w:rFonts w:ascii="Arial"/>
          <w:w w:val="80"/>
        </w:rPr>
        <w:t>cliente Cliente o</w:t>
      </w:r>
      <w:r>
        <w:rPr>
          <w:rFonts w:ascii="Arial"/>
          <w:spacing w:val="-34"/>
          <w:w w:val="80"/>
        </w:rPr>
        <w:t> </w:t>
      </w:r>
      <w:r>
        <w:rPr>
          <w:rFonts w:ascii="Arial"/>
          <w:spacing w:val="-3"/>
          <w:w w:val="80"/>
        </w:rPr>
        <w:t>clienta </w:t>
      </w:r>
      <w:r>
        <w:rPr>
          <w:rFonts w:ascii="Arial"/>
          <w:w w:val="80"/>
        </w:rPr>
        <w:t>Cliente y</w:t>
      </w:r>
      <w:r>
        <w:rPr>
          <w:rFonts w:ascii="Arial"/>
          <w:spacing w:val="-38"/>
          <w:w w:val="80"/>
        </w:rPr>
        <w:t> </w:t>
      </w:r>
      <w:r>
        <w:rPr>
          <w:rFonts w:ascii="Arial"/>
          <w:w w:val="80"/>
        </w:rPr>
        <w:t>clienta </w:t>
      </w:r>
      <w:r>
        <w:rPr>
          <w:rFonts w:ascii="Arial"/>
          <w:w w:val="85"/>
        </w:rPr>
        <w:t>Clientela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511" w:space="76"/>
            <w:col w:w="7393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5"/>
        </w:rPr>
        <w:t>Cobrador </w:t>
      </w:r>
      <w:r>
        <w:rPr>
          <w:rFonts w:ascii="Arial"/>
          <w:w w:val="70"/>
        </w:rPr>
        <w:t>Cobradora</w:t>
      </w:r>
    </w:p>
    <w:p>
      <w:pPr>
        <w:pStyle w:val="BodyText"/>
        <w:spacing w:line="252" w:lineRule="auto" w:before="115"/>
        <w:ind w:left="720" w:right="4596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Cobrador o cobradora Cobrador y cobradora Cobradora o cobrador Cobradora y cobrador </w:t>
      </w:r>
      <w:r>
        <w:rPr>
          <w:rFonts w:ascii="Arial"/>
          <w:w w:val="85"/>
        </w:rPr>
        <w:t>Cobranza</w:t>
      </w:r>
    </w:p>
    <w:p>
      <w:pPr>
        <w:pStyle w:val="BodyText"/>
        <w:spacing w:line="252" w:lineRule="auto"/>
        <w:ind w:left="720" w:right="3972"/>
        <w:rPr>
          <w:rFonts w:ascii="Arial"/>
        </w:rPr>
      </w:pPr>
      <w:r>
        <w:rPr>
          <w:rFonts w:ascii="Arial"/>
          <w:w w:val="75"/>
        </w:rPr>
        <w:t>Persona de cobranza </w:t>
      </w:r>
      <w:r>
        <w:rPr>
          <w:rFonts w:ascii="Arial"/>
          <w:w w:val="85"/>
        </w:rPr>
        <w:t>Persona de cobro Personal de cobro</w:t>
      </w:r>
    </w:p>
    <w:p>
      <w:pPr>
        <w:spacing w:after="0" w:line="252" w:lineRule="auto"/>
        <w:rPr>
          <w:rFonts w:ascii="Arial"/>
        </w:rPr>
        <w:sectPr>
          <w:headerReference w:type="even" r:id="rId216"/>
          <w:footerReference w:type="even" r:id="rId217"/>
          <w:footerReference w:type="default" r:id="rId218"/>
          <w:pgSz w:w="9360" w:h="12190"/>
          <w:pgMar w:header="576" w:footer="2842" w:top="1720" w:bottom="3040" w:left="380" w:right="0"/>
          <w:pgNumType w:start="234"/>
          <w:cols w:num="2" w:equalWidth="0">
            <w:col w:w="1852" w:space="40"/>
            <w:col w:w="7088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9"/>
        <w:rPr>
          <w:rFonts w:ascii="Arial"/>
        </w:rPr>
      </w:pPr>
      <w:r>
        <w:rPr>
          <w:rFonts w:ascii="Arial"/>
          <w:w w:val="70"/>
        </w:rPr>
        <w:t>Cocinera Cocinero</w:t>
      </w:r>
    </w:p>
    <w:p>
      <w:pPr>
        <w:pStyle w:val="BodyText"/>
        <w:spacing w:before="34"/>
        <w:ind w:left="836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Cocina</w:t>
      </w:r>
    </w:p>
    <w:p>
      <w:pPr>
        <w:pStyle w:val="BodyText"/>
        <w:spacing w:line="252" w:lineRule="auto" w:before="14"/>
        <w:ind w:left="836" w:right="-3"/>
        <w:rPr>
          <w:rFonts w:ascii="Arial"/>
        </w:rPr>
      </w:pPr>
      <w:r>
        <w:rPr>
          <w:rFonts w:ascii="Arial"/>
          <w:w w:val="75"/>
        </w:rPr>
        <w:t>Cocinera o cocinero Cocinera y cocinero Cocinero o cocinera Cocinero y cocinera </w:t>
      </w:r>
      <w:r>
        <w:rPr>
          <w:rFonts w:ascii="Arial"/>
          <w:w w:val="80"/>
        </w:rPr>
        <w:t>Persona de cocina Personal de cocina</w:t>
      </w:r>
    </w:p>
    <w:p>
      <w:pPr>
        <w:pStyle w:val="BodyText"/>
        <w:spacing w:line="252" w:lineRule="auto" w:before="34"/>
        <w:ind w:left="1024" w:right="125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¡Ojo con las categorías que se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asignan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a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uno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u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otro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spacing w:val="-3"/>
          <w:w w:val="80"/>
        </w:rPr>
        <w:t>sexo! </w:t>
      </w:r>
      <w:r>
        <w:rPr>
          <w:rFonts w:ascii="Arial" w:hAnsi="Arial"/>
          <w:w w:val="75"/>
        </w:rPr>
        <w:t>Cuando se habla de mujeres, </w:t>
      </w:r>
      <w:r>
        <w:rPr>
          <w:rFonts w:ascii="Arial" w:hAnsi="Arial"/>
          <w:w w:val="80"/>
        </w:rPr>
        <w:t>generalmente se piensa en </w:t>
      </w:r>
      <w:r>
        <w:rPr>
          <w:rFonts w:ascii="Arial" w:hAnsi="Arial"/>
          <w:w w:val="85"/>
        </w:rPr>
        <w:t>cocinera,</w:t>
      </w:r>
      <w:r>
        <w:rPr>
          <w:rFonts w:ascii="Arial" w:hAnsi="Arial"/>
          <w:spacing w:val="-25"/>
          <w:w w:val="85"/>
        </w:rPr>
        <w:t> </w:t>
      </w:r>
      <w:r>
        <w:rPr>
          <w:rFonts w:ascii="Arial" w:hAnsi="Arial"/>
          <w:w w:val="85"/>
        </w:rPr>
        <w:t>pero</w:t>
      </w:r>
      <w:r>
        <w:rPr>
          <w:rFonts w:ascii="Arial" w:hAnsi="Arial"/>
          <w:spacing w:val="-24"/>
          <w:w w:val="85"/>
        </w:rPr>
        <w:t> </w:t>
      </w:r>
      <w:r>
        <w:rPr>
          <w:rFonts w:ascii="Arial" w:hAnsi="Arial"/>
          <w:w w:val="85"/>
        </w:rPr>
        <w:t>no</w:t>
      </w:r>
      <w:r>
        <w:rPr>
          <w:rFonts w:ascii="Arial" w:hAnsi="Arial"/>
          <w:spacing w:val="-24"/>
          <w:w w:val="85"/>
        </w:rPr>
        <w:t> </w:t>
      </w:r>
      <w:r>
        <w:rPr>
          <w:rFonts w:ascii="Arial" w:hAnsi="Arial"/>
          <w:w w:val="85"/>
        </w:rPr>
        <w:t>en</w:t>
      </w:r>
      <w:r>
        <w:rPr>
          <w:rFonts w:ascii="Arial" w:hAnsi="Arial"/>
          <w:spacing w:val="-24"/>
          <w:w w:val="85"/>
        </w:rPr>
        <w:t> </w:t>
      </w:r>
      <w:r>
        <w:rPr>
          <w:rFonts w:ascii="Arial" w:hAnsi="Arial"/>
          <w:spacing w:val="-3"/>
          <w:w w:val="85"/>
        </w:rPr>
        <w:t>chef.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3" w:equalWidth="0">
            <w:col w:w="1736" w:space="40"/>
            <w:col w:w="2487" w:space="46"/>
            <w:col w:w="4671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5"/>
        </w:rPr>
        <w:t>Colocador </w:t>
      </w:r>
      <w:r>
        <w:rPr>
          <w:rFonts w:ascii="Arial"/>
          <w:w w:val="70"/>
        </w:rPr>
        <w:t>Colocadora</w:t>
      </w:r>
    </w:p>
    <w:p>
      <w:pPr>
        <w:pStyle w:val="BodyText"/>
        <w:spacing w:line="252" w:lineRule="auto" w:before="33"/>
        <w:ind w:left="654" w:right="4446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Colocador o colocadora Colocador y colocadora Colocadora o colocador Colocadora y colocador Persona colocadora de </w:t>
      </w:r>
      <w:r>
        <w:rPr>
          <w:rFonts w:ascii="Arial"/>
          <w:w w:val="85"/>
        </w:rPr>
        <w:t>publicidad</w:t>
      </w:r>
    </w:p>
    <w:p>
      <w:pPr>
        <w:pStyle w:val="BodyText"/>
        <w:spacing w:line="252" w:lineRule="auto" w:before="1"/>
        <w:ind w:left="654" w:right="4574"/>
        <w:rPr>
          <w:rFonts w:ascii="Arial"/>
        </w:rPr>
      </w:pPr>
      <w:r>
        <w:rPr>
          <w:rFonts w:ascii="Arial"/>
          <w:w w:val="75"/>
        </w:rPr>
        <w:t>Personal colocador </w:t>
      </w:r>
      <w:r>
        <w:rPr>
          <w:rFonts w:ascii="Arial"/>
          <w:spacing w:val="-9"/>
          <w:w w:val="75"/>
        </w:rPr>
        <w:t>de </w:t>
      </w:r>
      <w:r>
        <w:rPr>
          <w:rFonts w:ascii="Arial"/>
          <w:w w:val="85"/>
        </w:rPr>
        <w:t>publicidad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18" w:space="40"/>
            <w:col w:w="7022"/>
          </w:cols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87"/>
        <w:ind w:left="950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573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Comisionista</w:t>
        <w:tab/>
      </w:r>
      <w:r>
        <w:rPr>
          <w:rFonts w:ascii="Arial"/>
          <w:w w:val="85"/>
        </w:rPr>
        <w:t>Comisionista</w:t>
      </w:r>
    </w:p>
    <w:p>
      <w:pPr>
        <w:pStyle w:val="BodyText"/>
        <w:spacing w:line="252" w:lineRule="auto" w:before="14"/>
        <w:ind w:left="2537" w:right="4631"/>
        <w:rPr>
          <w:rFonts w:ascii="Arial"/>
        </w:rPr>
      </w:pPr>
      <w:r>
        <w:rPr/>
        <w:pict>
          <v:group style="position:absolute;margin-left:58pt;margin-top:92.711052pt;width:351.5pt;height:.5pt;mso-position-horizontal-relative:page;mso-position-vertical-relative:paragraph;z-index:7640;mso-wrap-distance-left:0;mso-wrap-distance-right:0" coordorigin="1160,1854" coordsize="7030,10">
            <v:line style="position:absolute" from="1160,1859" to="2747,1859" stroked="true" strokeweight=".5pt" strokecolor="#ce1141">
              <v:stroke dashstyle="solid"/>
            </v:line>
            <v:line style="position:absolute" from="2747,1859" to="5469,1859" stroked="true" strokeweight=".5pt" strokecolor="#ce1141">
              <v:stroke dashstyle="solid"/>
            </v:line>
            <v:line style="position:absolute" from="5469,1859" to="8190,185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o la comisionista El y la comisionista La o el comisionista La y el comisionista </w:t>
      </w:r>
      <w:r>
        <w:rPr>
          <w:rFonts w:ascii="Arial"/>
          <w:w w:val="75"/>
        </w:rPr>
        <w:t>Persona comisionista Personal comisionista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1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5"/>
        <w:ind w:left="950" w:right="-14"/>
        <w:rPr>
          <w:rFonts w:ascii="Arial" w:hAnsi="Arial"/>
        </w:rPr>
      </w:pPr>
      <w:r>
        <w:rPr>
          <w:rFonts w:ascii="Arial" w:hAnsi="Arial"/>
          <w:w w:val="75"/>
        </w:rPr>
        <w:t>Comunicóloga Comunicólogo</w:t>
      </w:r>
    </w:p>
    <w:p>
      <w:pPr>
        <w:pStyle w:val="BodyText"/>
        <w:spacing w:line="252" w:lineRule="auto" w:before="15"/>
        <w:ind w:left="391" w:right="412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Comunicación </w:t>
      </w:r>
      <w:r>
        <w:rPr>
          <w:rFonts w:ascii="Arial" w:hAnsi="Arial"/>
          <w:w w:val="75"/>
        </w:rPr>
        <w:t>Comunicóloga o </w:t>
      </w:r>
      <w:r>
        <w:rPr>
          <w:rFonts w:ascii="Arial" w:hAnsi="Arial"/>
          <w:w w:val="85"/>
        </w:rPr>
        <w:t>comunicólogo </w:t>
      </w:r>
      <w:r>
        <w:rPr>
          <w:rFonts w:ascii="Arial" w:hAnsi="Arial"/>
          <w:w w:val="75"/>
        </w:rPr>
        <w:t>Comunicóloga y </w:t>
      </w:r>
      <w:r>
        <w:rPr>
          <w:rFonts w:ascii="Arial" w:hAnsi="Arial"/>
          <w:w w:val="85"/>
        </w:rPr>
        <w:t>comunicólogo </w:t>
      </w:r>
      <w:r>
        <w:rPr>
          <w:rFonts w:ascii="Arial" w:hAnsi="Arial"/>
          <w:w w:val="80"/>
        </w:rPr>
        <w:t>Comunicología </w:t>
      </w:r>
      <w:r>
        <w:rPr>
          <w:rFonts w:ascii="Arial" w:hAnsi="Arial"/>
          <w:w w:val="75"/>
        </w:rPr>
        <w:t>Comunicólogo </w:t>
      </w:r>
      <w:r>
        <w:rPr>
          <w:rFonts w:ascii="Arial" w:hAnsi="Arial"/>
          <w:spacing w:val="-18"/>
          <w:w w:val="75"/>
        </w:rPr>
        <w:t>o </w:t>
      </w:r>
      <w:r>
        <w:rPr>
          <w:rFonts w:ascii="Arial" w:hAnsi="Arial"/>
          <w:w w:val="80"/>
        </w:rPr>
        <w:t>comunicóloga </w:t>
      </w:r>
      <w:r>
        <w:rPr>
          <w:rFonts w:ascii="Arial" w:hAnsi="Arial"/>
          <w:w w:val="75"/>
        </w:rPr>
        <w:t>Comunicólogo y </w:t>
      </w:r>
      <w:r>
        <w:rPr>
          <w:rFonts w:ascii="Arial" w:hAnsi="Arial"/>
          <w:w w:val="80"/>
        </w:rPr>
        <w:t>comunicóloga</w:t>
      </w:r>
    </w:p>
    <w:p>
      <w:pPr>
        <w:pStyle w:val="BodyText"/>
        <w:spacing w:line="252" w:lineRule="auto" w:before="2"/>
        <w:ind w:left="391" w:right="3536"/>
        <w:rPr>
          <w:rFonts w:ascii="Arial" w:hAnsi="Arial"/>
        </w:rPr>
      </w:pPr>
      <w:r>
        <w:rPr>
          <w:rFonts w:ascii="Arial" w:hAnsi="Arial"/>
          <w:w w:val="75"/>
        </w:rPr>
        <w:t>Especialista en </w:t>
      </w:r>
      <w:r>
        <w:rPr>
          <w:rFonts w:ascii="Arial" w:hAnsi="Arial"/>
          <w:spacing w:val="-2"/>
          <w:w w:val="75"/>
        </w:rPr>
        <w:t>comunicación </w:t>
      </w:r>
      <w:r>
        <w:rPr>
          <w:rFonts w:ascii="Arial" w:hAnsi="Arial"/>
          <w:w w:val="85"/>
        </w:rPr>
        <w:t>Profesionista de la comunicación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2107" w:space="40"/>
            <w:col w:w="683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 w:right="-2"/>
        <w:rPr>
          <w:rFonts w:ascii="Arial"/>
        </w:rPr>
      </w:pPr>
      <w:r>
        <w:rPr>
          <w:rFonts w:ascii="Arial"/>
          <w:w w:val="75"/>
        </w:rPr>
        <w:t>Concejal </w:t>
      </w:r>
      <w:r>
        <w:rPr>
          <w:rFonts w:ascii="Arial"/>
          <w:w w:val="70"/>
        </w:rPr>
        <w:t>Concejala</w:t>
      </w:r>
    </w:p>
    <w:p>
      <w:pPr>
        <w:pStyle w:val="BodyText"/>
        <w:spacing w:line="252" w:lineRule="auto" w:before="33"/>
        <w:ind w:left="782" w:right="4795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Concejal o</w:t>
      </w:r>
      <w:r>
        <w:rPr>
          <w:rFonts w:ascii="Arial" w:hAnsi="Arial"/>
          <w:spacing w:val="-30"/>
          <w:w w:val="75"/>
        </w:rPr>
        <w:t> </w:t>
      </w:r>
      <w:r>
        <w:rPr>
          <w:rFonts w:ascii="Arial" w:hAnsi="Arial"/>
          <w:w w:val="75"/>
        </w:rPr>
        <w:t>concejala Concejal y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w w:val="75"/>
        </w:rPr>
        <w:t>concejala Concejala o </w:t>
      </w:r>
      <w:r>
        <w:rPr>
          <w:rFonts w:ascii="Arial" w:hAnsi="Arial"/>
          <w:spacing w:val="-3"/>
          <w:w w:val="75"/>
        </w:rPr>
        <w:t>concejal </w:t>
      </w:r>
      <w:r>
        <w:rPr>
          <w:rFonts w:ascii="Arial" w:hAnsi="Arial"/>
          <w:w w:val="75"/>
        </w:rPr>
        <w:t>Concejala y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w w:val="75"/>
        </w:rPr>
        <w:t>concejal </w:t>
      </w:r>
      <w:r>
        <w:rPr>
          <w:rFonts w:ascii="Arial" w:hAnsi="Arial"/>
          <w:w w:val="85"/>
        </w:rPr>
        <w:t>Concejalía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16" w:space="40"/>
            <w:col w:w="7224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 w:right="-20"/>
        <w:rPr>
          <w:rFonts w:ascii="Arial"/>
        </w:rPr>
      </w:pPr>
      <w:r>
        <w:rPr>
          <w:rFonts w:ascii="Arial"/>
          <w:w w:val="80"/>
        </w:rPr>
        <w:t>Conde </w:t>
      </w:r>
      <w:r>
        <w:rPr>
          <w:rFonts w:ascii="Arial"/>
          <w:w w:val="70"/>
        </w:rPr>
        <w:t>Condesa</w:t>
      </w:r>
    </w:p>
    <w:p>
      <w:pPr>
        <w:pStyle w:val="BodyText"/>
        <w:spacing w:line="252" w:lineRule="auto" w:before="33"/>
        <w:ind w:left="874" w:right="5052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Conde o</w:t>
      </w:r>
      <w:r>
        <w:rPr>
          <w:rFonts w:ascii="Arial"/>
          <w:spacing w:val="-18"/>
          <w:w w:val="75"/>
        </w:rPr>
        <w:t> </w:t>
      </w:r>
      <w:r>
        <w:rPr>
          <w:rFonts w:ascii="Arial"/>
          <w:spacing w:val="-3"/>
          <w:w w:val="75"/>
        </w:rPr>
        <w:t>condesa </w:t>
      </w:r>
      <w:r>
        <w:rPr>
          <w:rFonts w:ascii="Arial"/>
          <w:w w:val="75"/>
        </w:rPr>
        <w:t>Conde y</w:t>
      </w:r>
      <w:r>
        <w:rPr>
          <w:rFonts w:ascii="Arial"/>
          <w:spacing w:val="-22"/>
          <w:w w:val="75"/>
        </w:rPr>
        <w:t> </w:t>
      </w:r>
      <w:r>
        <w:rPr>
          <w:rFonts w:ascii="Arial"/>
          <w:w w:val="75"/>
        </w:rPr>
        <w:t>condesa Condesa o</w:t>
      </w:r>
      <w:r>
        <w:rPr>
          <w:rFonts w:ascii="Arial"/>
          <w:spacing w:val="-19"/>
          <w:w w:val="75"/>
        </w:rPr>
        <w:t> </w:t>
      </w:r>
      <w:r>
        <w:rPr>
          <w:rFonts w:ascii="Arial"/>
          <w:spacing w:val="-4"/>
          <w:w w:val="75"/>
        </w:rPr>
        <w:t>conde </w:t>
      </w:r>
      <w:r>
        <w:rPr>
          <w:rFonts w:ascii="Arial"/>
          <w:w w:val="75"/>
        </w:rPr>
        <w:t>Condesa y</w:t>
      </w:r>
      <w:r>
        <w:rPr>
          <w:rFonts w:ascii="Arial"/>
          <w:spacing w:val="-22"/>
          <w:w w:val="75"/>
        </w:rPr>
        <w:t> </w:t>
      </w:r>
      <w:r>
        <w:rPr>
          <w:rFonts w:ascii="Arial"/>
          <w:w w:val="75"/>
        </w:rPr>
        <w:t>conde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23" w:space="40"/>
            <w:col w:w="7317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11"/>
        <w:rPr>
          <w:rFonts w:ascii="Arial"/>
        </w:rPr>
      </w:pPr>
      <w:r>
        <w:rPr>
          <w:rFonts w:ascii="Arial"/>
          <w:w w:val="80"/>
        </w:rPr>
        <w:t>Conductor </w:t>
      </w:r>
      <w:r>
        <w:rPr>
          <w:rFonts w:ascii="Arial"/>
          <w:w w:val="75"/>
        </w:rPr>
        <w:t>Conductora</w:t>
      </w:r>
    </w:p>
    <w:p>
      <w:pPr>
        <w:pStyle w:val="BodyText"/>
        <w:spacing w:line="252" w:lineRule="auto" w:before="115"/>
        <w:ind w:left="607" w:right="5398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Conducción </w:t>
      </w:r>
      <w:r>
        <w:rPr>
          <w:rFonts w:ascii="Arial" w:hAnsi="Arial"/>
          <w:w w:val="85"/>
        </w:rPr>
        <w:t>Conducir</w:t>
      </w:r>
    </w:p>
    <w:p>
      <w:pPr>
        <w:pStyle w:val="BodyText"/>
        <w:spacing w:line="252" w:lineRule="auto"/>
        <w:ind w:left="607" w:right="4299"/>
        <w:rPr>
          <w:rFonts w:ascii="Arial"/>
        </w:rPr>
      </w:pPr>
      <w:r>
        <w:rPr>
          <w:rFonts w:ascii="Arial"/>
          <w:w w:val="80"/>
        </w:rPr>
        <w:t>Conductor o conductora Conductor y conductora Conductora o conductor Conductora y conductor </w:t>
      </w:r>
      <w:r>
        <w:rPr>
          <w:rFonts w:ascii="Arial"/>
          <w:w w:val="85"/>
        </w:rPr>
        <w:t>Persona conductora Personal conductor</w:t>
      </w:r>
    </w:p>
    <w:p>
      <w:pPr>
        <w:spacing w:after="0" w:line="252" w:lineRule="auto"/>
        <w:rPr>
          <w:rFonts w:ascii="Arial"/>
        </w:rPr>
        <w:sectPr>
          <w:headerReference w:type="even" r:id="rId220"/>
          <w:footerReference w:type="even" r:id="rId221"/>
          <w:footerReference w:type="default" r:id="rId222"/>
          <w:pgSz w:w="9360" w:h="12190"/>
          <w:pgMar w:header="576" w:footer="2842" w:top="1720" w:bottom="3040" w:left="380" w:right="0"/>
          <w:pgNumType w:start="236"/>
          <w:cols w:num="2" w:equalWidth="0">
            <w:col w:w="1964" w:space="40"/>
            <w:col w:w="6976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4"/>
        <w:ind w:left="1024"/>
        <w:rPr>
          <w:rFonts w:ascii="Arial"/>
        </w:rPr>
      </w:pPr>
      <w:r>
        <w:rPr>
          <w:rFonts w:ascii="Arial"/>
          <w:w w:val="80"/>
        </w:rPr>
        <w:t>Conferencista</w:t>
        <w:tab/>
      </w:r>
      <w:r>
        <w:rPr>
          <w:rFonts w:ascii="Arial"/>
          <w:w w:val="85"/>
        </w:rPr>
        <w:t>Conferencia</w:t>
      </w:r>
    </w:p>
    <w:p>
      <w:pPr>
        <w:pStyle w:val="BodyText"/>
        <w:spacing w:line="252" w:lineRule="auto" w:before="14"/>
        <w:ind w:left="2611" w:right="4466"/>
        <w:rPr>
          <w:rFonts w:ascii="Arial"/>
        </w:rPr>
      </w:pPr>
      <w:r>
        <w:rPr/>
        <w:pict>
          <v:group style="position:absolute;margin-left:61.710201pt;margin-top:78.242950pt;width:351.5pt;height:.5pt;mso-position-horizontal-relative:page;mso-position-vertical-relative:paragraph;z-index:7784;mso-wrap-distance-left:0;mso-wrap-distance-right:0" coordorigin="1234,1565" coordsize="7030,10">
            <v:line style="position:absolute" from="1234,1570" to="2822,1570" stroked="true" strokeweight=".5pt" strokecolor="#ce1141">
              <v:stroke dashstyle="solid"/>
            </v:line>
            <v:line style="position:absolute" from="2822,1570" to="5543,1570" stroked="true" strokeweight=".5pt" strokecolor="#ce1141">
              <v:stroke dashstyle="solid"/>
            </v:line>
            <v:line style="position:absolute" from="5543,1570" to="8264,157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o la conferencista El y la conferencista La o el conferencista La y el conferencista </w:t>
      </w:r>
      <w:r>
        <w:rPr>
          <w:rFonts w:ascii="Arial"/>
          <w:w w:val="75"/>
        </w:rPr>
        <w:t>Personal conferencista</w:t>
      </w:r>
    </w:p>
    <w:p>
      <w:pPr>
        <w:pStyle w:val="BodyText"/>
        <w:tabs>
          <w:tab w:pos="2611" w:val="left" w:leader="none"/>
        </w:tabs>
        <w:spacing w:line="252" w:lineRule="auto" w:before="85"/>
        <w:ind w:left="2611" w:right="5469" w:hanging="1588"/>
        <w:rPr>
          <w:rFonts w:ascii="Arial" w:hAnsi="Arial"/>
        </w:rPr>
      </w:pPr>
      <w:r>
        <w:rPr>
          <w:rFonts w:ascii="Arial" w:hAnsi="Arial"/>
          <w:w w:val="80"/>
        </w:rPr>
        <w:t>Conserje</w:t>
        <w:tab/>
        <w:t>Conserje </w:t>
      </w:r>
      <w:r>
        <w:rPr>
          <w:rFonts w:ascii="Arial" w:hAnsi="Arial"/>
          <w:w w:val="70"/>
        </w:rPr>
        <w:t>Conserjería</w:t>
      </w:r>
    </w:p>
    <w:p>
      <w:pPr>
        <w:pStyle w:val="BodyText"/>
        <w:spacing w:line="252" w:lineRule="auto"/>
        <w:ind w:left="2611" w:right="5098"/>
        <w:jc w:val="both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conserje 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conserje La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conserje La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conserje</w:t>
      </w:r>
    </w:p>
    <w:p>
      <w:pPr>
        <w:pStyle w:val="BodyText"/>
        <w:spacing w:line="252" w:lineRule="auto"/>
        <w:ind w:left="2611" w:right="3814"/>
        <w:rPr>
          <w:rFonts w:ascii="Arial" w:hAnsi="Arial"/>
        </w:rPr>
      </w:pPr>
      <w:r>
        <w:rPr>
          <w:rFonts w:ascii="Arial" w:hAnsi="Arial"/>
          <w:w w:val="80"/>
        </w:rPr>
        <w:t>Personal de conserjería </w:t>
      </w:r>
      <w:r>
        <w:rPr>
          <w:rFonts w:ascii="Arial" w:hAnsi="Arial"/>
          <w:w w:val="75"/>
        </w:rPr>
        <w:t>Responsable del cuidado y </w:t>
      </w:r>
      <w:r>
        <w:rPr>
          <w:rFonts w:ascii="Arial" w:hAnsi="Arial"/>
          <w:w w:val="85"/>
        </w:rPr>
        <w:t>limpieza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23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5"/>
        </w:rPr>
        <w:t>Conservador </w:t>
      </w:r>
      <w:r>
        <w:rPr>
          <w:rFonts w:ascii="Arial"/>
          <w:w w:val="70"/>
        </w:rPr>
        <w:t>Conservadora</w:t>
      </w:r>
    </w:p>
    <w:p>
      <w:pPr>
        <w:pStyle w:val="BodyText"/>
        <w:spacing w:before="17"/>
        <w:ind w:left="45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Conservación</w:t>
      </w:r>
    </w:p>
    <w:p>
      <w:pPr>
        <w:pStyle w:val="BodyText"/>
        <w:spacing w:line="252" w:lineRule="auto" w:before="14"/>
        <w:ind w:left="455" w:right="3604"/>
        <w:rPr>
          <w:rFonts w:ascii="Arial"/>
        </w:rPr>
      </w:pPr>
      <w:r>
        <w:rPr/>
        <w:pict>
          <v:shape style="position:absolute;margin-left:426.993286pt;margin-top:-45.491055pt;width:12.2pt;height:122.3pt;mso-position-horizontal-relative:page;mso-position-vertical-relative:paragraph;z-index:-3455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5"/>
        </w:rPr>
        <w:t>Conservador o conservadora Conservador y conservadora Conservadora o conservador Conservadora y conservador </w:t>
      </w:r>
      <w:r>
        <w:rPr>
          <w:rFonts w:ascii="Arial"/>
          <w:w w:val="85"/>
        </w:rPr>
        <w:t>Persona conservadora Personal conservador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43" w:space="40"/>
            <w:col w:w="6897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 w:hAnsi="Arial"/>
        </w:rPr>
      </w:pPr>
      <w:r>
        <w:rPr>
          <w:rFonts w:ascii="Arial" w:hAnsi="Arial"/>
          <w:w w:val="80"/>
        </w:rPr>
        <w:t>Cónsul </w:t>
      </w:r>
      <w:r>
        <w:rPr>
          <w:rFonts w:ascii="Arial" w:hAnsi="Arial"/>
          <w:w w:val="65"/>
        </w:rPr>
        <w:t>Consulesa</w:t>
      </w:r>
    </w:p>
    <w:p>
      <w:pPr>
        <w:pStyle w:val="BodyText"/>
        <w:spacing w:line="252" w:lineRule="auto" w:before="34"/>
        <w:ind w:left="760" w:right="490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Cónsul</w:t>
      </w:r>
      <w:r>
        <w:rPr>
          <w:rFonts w:ascii="Arial" w:hAnsi="Arial"/>
          <w:spacing w:val="-28"/>
          <w:w w:val="75"/>
        </w:rPr>
        <w:t> </w:t>
      </w:r>
      <w:r>
        <w:rPr>
          <w:rFonts w:ascii="Arial" w:hAnsi="Arial"/>
          <w:w w:val="75"/>
        </w:rPr>
        <w:t>o</w:t>
      </w:r>
      <w:r>
        <w:rPr>
          <w:rFonts w:ascii="Arial" w:hAnsi="Arial"/>
          <w:spacing w:val="-27"/>
          <w:w w:val="75"/>
        </w:rPr>
        <w:t> </w:t>
      </w:r>
      <w:r>
        <w:rPr>
          <w:rFonts w:ascii="Arial" w:hAnsi="Arial"/>
          <w:w w:val="75"/>
        </w:rPr>
        <w:t>consulesa Cónsul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consulesa </w:t>
      </w:r>
      <w:r>
        <w:rPr>
          <w:rFonts w:ascii="Arial" w:hAnsi="Arial"/>
          <w:w w:val="80"/>
        </w:rPr>
        <w:t>Consulado </w:t>
      </w:r>
      <w:r>
        <w:rPr>
          <w:rFonts w:ascii="Arial" w:hAnsi="Arial"/>
          <w:w w:val="75"/>
        </w:rPr>
        <w:t>Consulesa o</w:t>
      </w:r>
      <w:r>
        <w:rPr>
          <w:rFonts w:ascii="Arial" w:hAnsi="Arial"/>
          <w:spacing w:val="-41"/>
          <w:w w:val="75"/>
        </w:rPr>
        <w:t> </w:t>
      </w:r>
      <w:r>
        <w:rPr>
          <w:rFonts w:ascii="Arial" w:hAnsi="Arial"/>
          <w:spacing w:val="-3"/>
          <w:w w:val="75"/>
        </w:rPr>
        <w:t>cónsul </w:t>
      </w:r>
      <w:r>
        <w:rPr>
          <w:rFonts w:ascii="Arial" w:hAnsi="Arial"/>
          <w:w w:val="75"/>
        </w:rPr>
        <w:t>Consulesa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cónsul </w:t>
      </w:r>
      <w:r>
        <w:rPr>
          <w:rFonts w:ascii="Arial" w:hAnsi="Arial"/>
          <w:w w:val="80"/>
        </w:rPr>
        <w:t>El o la</w:t>
      </w:r>
      <w:r>
        <w:rPr>
          <w:rFonts w:ascii="Arial" w:hAnsi="Arial"/>
          <w:spacing w:val="-12"/>
          <w:w w:val="80"/>
        </w:rPr>
        <w:t> </w:t>
      </w:r>
      <w:r>
        <w:rPr>
          <w:rFonts w:ascii="Arial" w:hAnsi="Arial"/>
          <w:w w:val="80"/>
        </w:rPr>
        <w:t>cónsul</w:t>
      </w:r>
    </w:p>
    <w:p>
      <w:pPr>
        <w:pStyle w:val="BodyText"/>
        <w:spacing w:line="252" w:lineRule="auto" w:before="1"/>
        <w:ind w:left="760" w:right="5329"/>
        <w:jc w:val="both"/>
        <w:rPr>
          <w:rFonts w:ascii="Arial" w:hAnsi="Arial"/>
        </w:rPr>
      </w:pPr>
      <w:r>
        <w:rPr>
          <w:rFonts w:ascii="Arial" w:hAnsi="Arial"/>
          <w:w w:val="85"/>
        </w:rPr>
        <w:t>El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cónsul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spacing w:val="-3"/>
          <w:w w:val="80"/>
        </w:rPr>
        <w:t>cónsul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cónsul</w:t>
      </w:r>
    </w:p>
    <w:p>
      <w:pPr>
        <w:pStyle w:val="BodyText"/>
        <w:ind w:left="760"/>
        <w:rPr>
          <w:rFonts w:ascii="Arial"/>
        </w:rPr>
      </w:pPr>
      <w:r>
        <w:rPr>
          <w:rFonts w:ascii="Arial"/>
          <w:w w:val="85"/>
        </w:rPr>
        <w:t>Persona titular del consulado</w:t>
      </w:r>
    </w:p>
    <w:p>
      <w:pPr>
        <w:spacing w:after="0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37" w:space="40"/>
            <w:col w:w="7203"/>
          </w:cols>
        </w:sect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/>
        </w:rPr>
      </w:pPr>
      <w:r>
        <w:rPr>
          <w:rFonts w:ascii="Arial"/>
          <w:w w:val="80"/>
        </w:rPr>
        <w:t>Consultor </w:t>
      </w:r>
      <w:r>
        <w:rPr>
          <w:rFonts w:ascii="Arial"/>
          <w:w w:val="70"/>
        </w:rPr>
        <w:t>Consultora</w:t>
      </w:r>
    </w:p>
    <w:p>
      <w:pPr>
        <w:pStyle w:val="BodyText"/>
        <w:spacing w:line="252" w:lineRule="auto" w:before="33"/>
        <w:ind w:left="683" w:right="4598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Consultor o consultora Consultor y consultora Consultora o consultor Consultora y consultor </w:t>
      </w:r>
      <w:r>
        <w:rPr>
          <w:rFonts w:ascii="Arial" w:hAnsi="Arial"/>
          <w:w w:val="85"/>
        </w:rPr>
        <w:t>Consultoría</w:t>
      </w:r>
    </w:p>
    <w:p>
      <w:pPr>
        <w:pStyle w:val="BodyText"/>
        <w:spacing w:line="252" w:lineRule="auto" w:before="1"/>
        <w:ind w:left="683" w:right="4597"/>
        <w:jc w:val="both"/>
        <w:rPr>
          <w:rFonts w:ascii="Arial" w:hAnsi="Arial"/>
        </w:rPr>
      </w:pPr>
      <w:r>
        <w:rPr>
          <w:rFonts w:ascii="Arial" w:hAnsi="Arial"/>
          <w:w w:val="75"/>
        </w:rPr>
        <w:t>Persona de</w:t>
      </w:r>
      <w:r>
        <w:rPr>
          <w:rFonts w:ascii="Arial" w:hAnsi="Arial"/>
          <w:spacing w:val="-23"/>
          <w:w w:val="75"/>
        </w:rPr>
        <w:t> </w:t>
      </w:r>
      <w:r>
        <w:rPr>
          <w:rFonts w:ascii="Arial" w:hAnsi="Arial"/>
          <w:w w:val="75"/>
        </w:rPr>
        <w:t>consultoría </w:t>
      </w:r>
      <w:r>
        <w:rPr>
          <w:rFonts w:ascii="Arial" w:hAnsi="Arial"/>
          <w:w w:val="85"/>
        </w:rPr>
        <w:t>Personal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consultor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14" w:space="40"/>
            <w:col w:w="7126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952" w:right="-20"/>
        <w:rPr>
          <w:rFonts w:ascii="Arial"/>
        </w:rPr>
      </w:pPr>
      <w:r>
        <w:rPr>
          <w:rFonts w:ascii="Arial"/>
          <w:w w:val="80"/>
        </w:rPr>
        <w:t>Contador </w:t>
      </w:r>
      <w:r>
        <w:rPr>
          <w:rFonts w:ascii="Arial"/>
          <w:w w:val="75"/>
        </w:rPr>
        <w:t>Contadora</w:t>
      </w:r>
    </w:p>
    <w:p>
      <w:pPr>
        <w:pStyle w:val="BodyText"/>
        <w:spacing w:line="252" w:lineRule="auto" w:before="115"/>
        <w:ind w:left="707" w:right="4642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Contador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contadora Contador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contadora Contadora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spacing w:val="-3"/>
          <w:w w:val="80"/>
        </w:rPr>
        <w:t>contador </w:t>
      </w:r>
      <w:r>
        <w:rPr>
          <w:rFonts w:ascii="Arial" w:hAnsi="Arial"/>
          <w:w w:val="80"/>
        </w:rPr>
        <w:t>Contadora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contador </w:t>
      </w:r>
      <w:r>
        <w:rPr>
          <w:rFonts w:ascii="Arial" w:hAnsi="Arial"/>
          <w:w w:val="85"/>
        </w:rPr>
        <w:t>Contaduría</w:t>
      </w:r>
    </w:p>
    <w:p>
      <w:pPr>
        <w:pStyle w:val="BodyText"/>
        <w:ind w:left="707"/>
        <w:jc w:val="both"/>
        <w:rPr>
          <w:rFonts w:ascii="Arial" w:hAnsi="Arial"/>
        </w:rPr>
      </w:pPr>
      <w:r>
        <w:rPr>
          <w:rFonts w:ascii="Arial" w:hAnsi="Arial"/>
          <w:w w:val="85"/>
        </w:rPr>
        <w:t>Personal para contaduría</w:t>
      </w:r>
    </w:p>
    <w:p>
      <w:pPr>
        <w:spacing w:after="0"/>
        <w:jc w:val="both"/>
        <w:rPr>
          <w:rFonts w:ascii="Arial" w:hAnsi="Arial"/>
        </w:rPr>
        <w:sectPr>
          <w:headerReference w:type="even" r:id="rId224"/>
          <w:footerReference w:type="even" r:id="rId225"/>
          <w:footerReference w:type="default" r:id="rId226"/>
          <w:pgSz w:w="9360" w:h="12190"/>
          <w:pgMar w:header="576" w:footer="539" w:top="1720" w:bottom="720" w:left="380" w:right="0"/>
          <w:pgNumType w:start="238"/>
          <w:cols w:num="2" w:equalWidth="0">
            <w:col w:w="1793" w:space="40"/>
            <w:col w:w="7147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777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9" w:val="left" w:leader="none"/>
        </w:tabs>
        <w:spacing w:before="104"/>
        <w:ind w:left="952"/>
        <w:rPr>
          <w:rFonts w:ascii="Arial"/>
        </w:rPr>
      </w:pPr>
      <w:r>
        <w:rPr>
          <w:rFonts w:ascii="Arial"/>
          <w:w w:val="80"/>
        </w:rPr>
        <w:t>Contrabajo</w:t>
        <w:tab/>
      </w:r>
      <w:r>
        <w:rPr>
          <w:rFonts w:ascii="Arial"/>
          <w:w w:val="85"/>
        </w:rPr>
        <w:t>Contrabajo</w:t>
      </w:r>
    </w:p>
    <w:p>
      <w:pPr>
        <w:pStyle w:val="BodyText"/>
        <w:spacing w:line="252" w:lineRule="auto" w:before="14"/>
        <w:ind w:left="2539" w:right="4970"/>
        <w:jc w:val="both"/>
        <w:rPr>
          <w:rFonts w:ascii="Arial"/>
        </w:rPr>
      </w:pPr>
      <w:r>
        <w:rPr/>
        <w:pict>
          <v:group style="position:absolute;margin-left:58.110199pt;margin-top:63.734959pt;width:351.5pt;height:.5pt;mso-position-horizontal-relative:page;mso-position-vertical-relative:paragraph;z-index:8000;mso-wrap-distance-left:0;mso-wrap-distance-right:0" coordorigin="1162,1275" coordsize="7030,10">
            <v:line style="position:absolute" from="1162,1280" to="2750,1280" stroked="true" strokeweight=".5pt" strokecolor="#ce1141">
              <v:stroke dashstyle="solid"/>
            </v:line>
            <v:line style="position:absolute" from="2750,1280" to="5471,1280" stroked="true" strokeweight=".5pt" strokecolor="#ce1141">
              <v:stroke dashstyle="solid"/>
            </v:line>
            <v:line style="position:absolute" from="5471,1280" to="8192,128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contrabajo El</w:t>
      </w:r>
      <w:r>
        <w:rPr>
          <w:rFonts w:ascii="Arial"/>
          <w:spacing w:val="-14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4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4"/>
          <w:w w:val="80"/>
        </w:rPr>
        <w:t> </w:t>
      </w:r>
      <w:r>
        <w:rPr>
          <w:rFonts w:ascii="Arial"/>
          <w:w w:val="80"/>
        </w:rPr>
        <w:t>contrabajo 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contrabajo La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contrabajo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5"/>
        <w:ind w:left="952" w:right="-16"/>
        <w:rPr>
          <w:rFonts w:ascii="Arial"/>
        </w:rPr>
      </w:pPr>
      <w:r>
        <w:rPr>
          <w:rFonts w:ascii="Arial"/>
          <w:w w:val="80"/>
        </w:rPr>
        <w:t>Contralor </w:t>
      </w:r>
      <w:r>
        <w:rPr>
          <w:rFonts w:ascii="Arial"/>
          <w:w w:val="75"/>
        </w:rPr>
        <w:t>Contralora</w:t>
      </w:r>
    </w:p>
    <w:p>
      <w:pPr>
        <w:pStyle w:val="BodyText"/>
        <w:spacing w:line="252" w:lineRule="auto" w:before="15"/>
        <w:ind w:left="702" w:right="4633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Contralor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contralora Contralor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contralora Contralora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contralor Contralora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contralor </w:t>
      </w:r>
      <w:r>
        <w:rPr>
          <w:rFonts w:ascii="Arial" w:hAnsi="Arial"/>
          <w:w w:val="85"/>
        </w:rPr>
        <w:t>Contraloría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97" w:space="40"/>
            <w:col w:w="714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7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2"/>
        <w:rPr>
          <w:rFonts w:ascii="Arial"/>
        </w:rPr>
      </w:pPr>
      <w:r>
        <w:rPr>
          <w:rFonts w:ascii="Arial"/>
          <w:w w:val="75"/>
        </w:rPr>
        <w:t>Coordinador </w:t>
      </w:r>
      <w:r>
        <w:rPr>
          <w:rFonts w:ascii="Arial"/>
          <w:w w:val="70"/>
        </w:rPr>
        <w:t>Coordinadora</w:t>
      </w:r>
    </w:p>
    <w:p>
      <w:pPr>
        <w:pStyle w:val="BodyText"/>
        <w:spacing w:before="33"/>
        <w:ind w:left="46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Coordinación</w:t>
      </w:r>
    </w:p>
    <w:p>
      <w:pPr>
        <w:pStyle w:val="BodyText"/>
        <w:spacing w:line="252" w:lineRule="auto" w:before="14"/>
        <w:ind w:left="462" w:right="3647"/>
        <w:rPr>
          <w:rFonts w:ascii="Arial"/>
        </w:rPr>
      </w:pPr>
      <w:r>
        <w:rPr>
          <w:rFonts w:ascii="Arial"/>
          <w:w w:val="75"/>
        </w:rPr>
        <w:t>Coordinador o coordinadora Coordinador y coordinadora Coordinadora o coordinador Coordinadora y coordinador </w:t>
      </w:r>
      <w:r>
        <w:rPr>
          <w:rFonts w:ascii="Arial"/>
          <w:w w:val="85"/>
        </w:rPr>
        <w:t>Persona coordinadora Personal coordinador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38" w:space="40"/>
            <w:col w:w="6902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777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9" w:val="left" w:leader="none"/>
        </w:tabs>
        <w:spacing w:before="103"/>
        <w:ind w:left="952"/>
        <w:rPr>
          <w:rFonts w:ascii="Arial"/>
        </w:rPr>
      </w:pPr>
      <w:r>
        <w:rPr>
          <w:rFonts w:ascii="Arial"/>
          <w:w w:val="85"/>
        </w:rPr>
        <w:t>Corneta</w:t>
        <w:tab/>
        <w:t>Corneta</w:t>
      </w:r>
    </w:p>
    <w:p>
      <w:pPr>
        <w:pStyle w:val="BodyText"/>
        <w:spacing w:line="252" w:lineRule="auto" w:before="14"/>
        <w:ind w:left="2539" w:right="5219"/>
        <w:jc w:val="both"/>
        <w:rPr>
          <w:rFonts w:ascii="Arial"/>
        </w:rPr>
      </w:pPr>
      <w:r>
        <w:rPr/>
        <w:pict>
          <v:group style="position:absolute;margin-left:58.110199pt;margin-top:63.802761pt;width:351.5pt;height:.5pt;mso-position-horizontal-relative:page;mso-position-vertical-relative:paragraph;z-index:8072;mso-wrap-distance-left:0;mso-wrap-distance-right:0" coordorigin="1162,1276" coordsize="7030,10">
            <v:line style="position:absolute" from="1162,1281" to="2750,1281" stroked="true" strokeweight=".5pt" strokecolor="#ce1141">
              <v:stroke dashstyle="solid"/>
            </v:line>
            <v:line style="position:absolute" from="2750,1281" to="5471,1281" stroked="true" strokeweight=".5pt" strokecolor="#ce1141">
              <v:stroke dashstyle="solid"/>
            </v:line>
            <v:line style="position:absolute" from="5471,1281" to="8192,1281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corneta El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corneta </w:t>
      </w:r>
      <w:r>
        <w:rPr>
          <w:rFonts w:ascii="Arial"/>
          <w:w w:val="80"/>
        </w:rPr>
        <w:t>La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5"/>
          <w:w w:val="80"/>
        </w:rPr>
        <w:t> </w:t>
      </w:r>
      <w:r>
        <w:rPr>
          <w:rFonts w:ascii="Arial"/>
          <w:spacing w:val="-3"/>
          <w:w w:val="80"/>
        </w:rPr>
        <w:t>corneta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corneta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0144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016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741"/>
        <w:gridCol w:w="2764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741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764" w:type="dxa"/>
            <w:shd w:val="clear" w:color="auto" w:fill="CE1141"/>
          </w:tcPr>
          <w:p>
            <w:pPr>
              <w:pStyle w:val="TableParagraph"/>
              <w:spacing w:before="146"/>
              <w:ind w:left="838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Coronel</w:t>
            </w:r>
          </w:p>
        </w:tc>
        <w:tc>
          <w:tcPr>
            <w:tcW w:w="27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Coronel o coronela</w:t>
            </w:r>
          </w:p>
        </w:tc>
        <w:tc>
          <w:tcPr>
            <w:tcW w:w="276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12"/>
              <w:rPr>
                <w:sz w:val="24"/>
              </w:rPr>
            </w:pPr>
            <w:r>
              <w:rPr>
                <w:w w:val="85"/>
                <w:sz w:val="24"/>
              </w:rPr>
              <w:t>El Diccionario de la Real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Coronela</w:t>
            </w: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Coronel y coronela</w:t>
            </w:r>
          </w:p>
        </w:tc>
        <w:tc>
          <w:tcPr>
            <w:tcW w:w="2764" w:type="dxa"/>
          </w:tcPr>
          <w:p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w w:val="80"/>
                <w:sz w:val="24"/>
              </w:rPr>
              <w:t>Academia Española sólo</w:t>
            </w:r>
          </w:p>
        </w:tc>
      </w:tr>
      <w:tr>
        <w:trPr>
          <w:trHeight w:val="57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75"/>
                <w:sz w:val="24"/>
              </w:rPr>
              <w:t>Coronela o</w:t>
            </w:r>
            <w:r>
              <w:rPr>
                <w:spacing w:val="2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coronel</w:t>
            </w:r>
          </w:p>
          <w:p>
            <w:pPr>
              <w:pStyle w:val="TableParagraph"/>
              <w:spacing w:before="14"/>
              <w:ind w:left="232"/>
              <w:rPr>
                <w:sz w:val="24"/>
              </w:rPr>
            </w:pPr>
            <w:r>
              <w:rPr>
                <w:w w:val="75"/>
                <w:sz w:val="24"/>
              </w:rPr>
              <w:t>Coronela y</w:t>
            </w:r>
            <w:r>
              <w:rPr>
                <w:spacing w:val="4"/>
                <w:w w:val="75"/>
                <w:sz w:val="24"/>
              </w:rPr>
              <w:t> </w:t>
            </w:r>
            <w:r>
              <w:rPr>
                <w:w w:val="75"/>
                <w:sz w:val="24"/>
              </w:rPr>
              <w:t>coronel</w:t>
            </w:r>
          </w:p>
        </w:tc>
        <w:tc>
          <w:tcPr>
            <w:tcW w:w="2764" w:type="dxa"/>
          </w:tcPr>
          <w:p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w w:val="85"/>
                <w:sz w:val="24"/>
              </w:rPr>
              <w:t>recupera el uso coloquial de</w:t>
            </w:r>
          </w:p>
          <w:p>
            <w:pPr>
              <w:pStyle w:val="TableParagraph"/>
              <w:spacing w:before="14"/>
              <w:ind w:left="212"/>
              <w:rPr>
                <w:sz w:val="24"/>
              </w:rPr>
            </w:pPr>
            <w:r>
              <w:rPr>
                <w:i/>
                <w:w w:val="85"/>
                <w:sz w:val="24"/>
              </w:rPr>
              <w:t>coronela</w:t>
            </w:r>
            <w:r>
              <w:rPr>
                <w:w w:val="85"/>
                <w:sz w:val="24"/>
              </w:rPr>
              <w:t>, como “mujer del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4" w:type="dxa"/>
          </w:tcPr>
          <w:p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w w:val="90"/>
                <w:sz w:val="24"/>
              </w:rPr>
              <w:t>coronel”.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4" w:type="dxa"/>
          </w:tcPr>
          <w:p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w w:val="85"/>
                <w:sz w:val="24"/>
              </w:rPr>
              <w:t>Desde una mirada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4" w:type="dxa"/>
          </w:tcPr>
          <w:p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w w:val="85"/>
                <w:sz w:val="24"/>
              </w:rPr>
              <w:t>androcéntrica, jamás se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4" w:type="dxa"/>
          </w:tcPr>
          <w:p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w w:val="85"/>
                <w:sz w:val="24"/>
              </w:rPr>
              <w:t>concibió que las mujeres</w:t>
            </w: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1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4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12"/>
              <w:rPr>
                <w:sz w:val="24"/>
              </w:rPr>
            </w:pPr>
            <w:r>
              <w:rPr>
                <w:w w:val="85"/>
                <w:sz w:val="24"/>
              </w:rPr>
              <w:t>pudieran ser jefas militares.</w:t>
            </w: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Corresponsal</w:t>
            </w:r>
          </w:p>
        </w:tc>
        <w:tc>
          <w:tcPr>
            <w:tcW w:w="27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Corresponsal</w:t>
            </w:r>
          </w:p>
        </w:tc>
        <w:tc>
          <w:tcPr>
            <w:tcW w:w="276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Corresponsalía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El o la corresponsal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corresponsal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corresponsal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corresponsal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corresponsal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Personal corresponsal</w:t>
            </w:r>
          </w:p>
        </w:tc>
        <w:tc>
          <w:tcPr>
            <w:tcW w:w="276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Cosmetóloga</w:t>
            </w:r>
          </w:p>
        </w:tc>
        <w:tc>
          <w:tcPr>
            <w:tcW w:w="27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Cosmetóloga o cosmetólogo</w:t>
            </w:r>
          </w:p>
        </w:tc>
        <w:tc>
          <w:tcPr>
            <w:tcW w:w="276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Cosmetólogo</w:t>
            </w: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Cosmetóloga y cosmetólogo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Cosmetología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Cosmetólogo o cosmetóloga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Cosmetólogo y cosmetóloga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Especialista en cosmética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de cosmetología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de cosmetología</w:t>
            </w:r>
          </w:p>
        </w:tc>
        <w:tc>
          <w:tcPr>
            <w:tcW w:w="27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Profesionista en cosmética</w:t>
            </w:r>
          </w:p>
        </w:tc>
        <w:tc>
          <w:tcPr>
            <w:tcW w:w="276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227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0"/>
        </w:rPr>
        <w:t>Costurera Costurero</w:t>
      </w:r>
    </w:p>
    <w:p>
      <w:pPr>
        <w:pStyle w:val="BodyText"/>
        <w:spacing w:before="115"/>
        <w:ind w:left="761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Costura</w:t>
      </w:r>
    </w:p>
    <w:p>
      <w:pPr>
        <w:pStyle w:val="BodyText"/>
        <w:spacing w:line="252" w:lineRule="auto" w:before="14"/>
        <w:ind w:left="761" w:right="3966"/>
        <w:rPr>
          <w:rFonts w:ascii="Arial"/>
        </w:rPr>
      </w:pPr>
      <w:r>
        <w:rPr>
          <w:rFonts w:ascii="Arial"/>
          <w:w w:val="75"/>
        </w:rPr>
        <w:t>Costurera o costurero Costurera y costurero Costurero o costurera Costurero y costurera </w:t>
      </w:r>
      <w:r>
        <w:rPr>
          <w:rFonts w:ascii="Arial"/>
          <w:w w:val="80"/>
        </w:rPr>
        <w:t>Persona de costura Personal de costura</w:t>
      </w:r>
    </w:p>
    <w:p>
      <w:pPr>
        <w:spacing w:after="0" w:line="252" w:lineRule="auto"/>
        <w:rPr>
          <w:rFonts w:ascii="Arial"/>
        </w:rPr>
        <w:sectPr>
          <w:headerReference w:type="even" r:id="rId228"/>
          <w:footerReference w:type="even" r:id="rId229"/>
          <w:footerReference w:type="default" r:id="rId230"/>
          <w:pgSz w:w="9360" w:h="12190"/>
          <w:pgMar w:header="576" w:footer="539" w:top="1720" w:bottom="720" w:left="380" w:right="0"/>
          <w:pgNumType w:start="240"/>
          <w:cols w:num="2" w:equalWidth="0">
            <w:col w:w="1810" w:space="40"/>
            <w:col w:w="7130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4"/>
        <w:ind w:left="1024"/>
        <w:rPr>
          <w:rFonts w:ascii="Arial"/>
        </w:rPr>
      </w:pPr>
      <w:r>
        <w:rPr>
          <w:rFonts w:ascii="Arial"/>
          <w:w w:val="80"/>
        </w:rPr>
        <w:t>Cubreturnos</w:t>
        <w:tab/>
      </w:r>
      <w:r>
        <w:rPr>
          <w:rFonts w:ascii="Arial"/>
          <w:w w:val="85"/>
        </w:rPr>
        <w:t>Cubreturnos</w:t>
      </w:r>
    </w:p>
    <w:p>
      <w:pPr>
        <w:pStyle w:val="BodyText"/>
        <w:spacing w:line="252" w:lineRule="auto" w:before="14"/>
        <w:ind w:left="2611" w:right="4564"/>
        <w:rPr>
          <w:rFonts w:ascii="Arial"/>
        </w:rPr>
      </w:pPr>
      <w:r>
        <w:rPr/>
        <w:pict>
          <v:group style="position:absolute;margin-left:61.710201pt;margin-top:92.738953pt;width:351.5pt;height:.5pt;mso-position-horizontal-relative:page;mso-position-vertical-relative:paragraph;z-index:8168;mso-wrap-distance-left:0;mso-wrap-distance-right:0" coordorigin="1234,1855" coordsize="7030,10">
            <v:line style="position:absolute" from="1234,1860" to="2822,1860" stroked="true" strokeweight=".5pt" strokecolor="#ce1141">
              <v:stroke dashstyle="solid"/>
            </v:line>
            <v:line style="position:absolute" from="2822,1860" to="5543,1860" stroked="true" strokeweight=".5pt" strokecolor="#ce1141">
              <v:stroke dashstyle="solid"/>
            </v:line>
            <v:line style="position:absolute" from="5543,1860" to="8264,186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o la cubreturnos El y la cubreturnos La o el cubreturnos La y el cubreturnos </w:t>
      </w:r>
      <w:r>
        <w:rPr>
          <w:rFonts w:ascii="Arial"/>
          <w:w w:val="75"/>
        </w:rPr>
        <w:t>Persona cubreturnos Personal cubreturnos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5"/>
        <w:ind w:left="1024"/>
        <w:rPr>
          <w:rFonts w:ascii="Arial"/>
        </w:rPr>
      </w:pPr>
      <w:r>
        <w:rPr>
          <w:rFonts w:ascii="Arial"/>
          <w:w w:val="80"/>
        </w:rPr>
        <w:t>Cuidador </w:t>
      </w:r>
      <w:r>
        <w:rPr>
          <w:rFonts w:ascii="Arial"/>
          <w:w w:val="70"/>
        </w:rPr>
        <w:t>Cuidadora</w:t>
      </w:r>
    </w:p>
    <w:p>
      <w:pPr>
        <w:pStyle w:val="BodyText"/>
        <w:spacing w:line="252" w:lineRule="auto" w:before="15"/>
        <w:ind w:left="735" w:right="-8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Cuidador o cuidadora Cuidador y cuidadora Cuidadora o cuidador Cuidadora y cuidador </w:t>
      </w:r>
      <w:r>
        <w:rPr>
          <w:rFonts w:ascii="Arial"/>
          <w:w w:val="80"/>
        </w:rPr>
        <w:t>Persona cuidadora </w:t>
      </w:r>
      <w:r>
        <w:rPr>
          <w:rFonts w:ascii="Arial"/>
          <w:w w:val="85"/>
        </w:rPr>
        <w:t>Personal cuidador</w:t>
      </w:r>
    </w:p>
    <w:p>
      <w:pPr>
        <w:pStyle w:val="BodyText"/>
        <w:spacing w:line="252" w:lineRule="auto" w:before="14"/>
        <w:ind w:left="948" w:right="152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“Se solicita cuidadoras del </w:t>
      </w:r>
      <w:r>
        <w:rPr>
          <w:rFonts w:ascii="Arial" w:hAnsi="Arial"/>
          <w:w w:val="85"/>
        </w:rPr>
        <w:t>área de juego”.</w:t>
      </w:r>
    </w:p>
    <w:p>
      <w:pPr>
        <w:pStyle w:val="BodyText"/>
        <w:spacing w:line="252" w:lineRule="auto"/>
        <w:ind w:left="948" w:right="1172"/>
        <w:rPr>
          <w:rFonts w:ascii="Arial" w:hAnsi="Arial"/>
        </w:rPr>
      </w:pPr>
      <w:r>
        <w:rPr>
          <w:rFonts w:ascii="Arial" w:hAnsi="Arial"/>
          <w:w w:val="80"/>
        </w:rPr>
        <w:t>Comúnmente se piensa que </w:t>
      </w:r>
      <w:r>
        <w:rPr>
          <w:rFonts w:ascii="Arial" w:hAnsi="Arial"/>
          <w:w w:val="75"/>
        </w:rPr>
        <w:t>quien debe desempeñar esta </w:t>
      </w:r>
      <w:r>
        <w:rPr>
          <w:rFonts w:ascii="Arial" w:hAnsi="Arial"/>
          <w:w w:val="85"/>
        </w:rPr>
        <w:t>función es una mujer, sin </w:t>
      </w:r>
      <w:r>
        <w:rPr>
          <w:rFonts w:ascii="Arial" w:hAnsi="Arial"/>
          <w:w w:val="75"/>
        </w:rPr>
        <w:t>embargo, debemos observar </w:t>
      </w:r>
      <w:r>
        <w:rPr>
          <w:rFonts w:ascii="Arial" w:hAnsi="Arial"/>
          <w:w w:val="80"/>
        </w:rPr>
        <w:t>que el sector varonil también </w:t>
      </w:r>
      <w:r>
        <w:rPr>
          <w:rFonts w:ascii="Arial" w:hAnsi="Arial"/>
          <w:w w:val="85"/>
        </w:rPr>
        <w:t>puede realizar este tipo de labores. ¡Ojo con lo que damos por sentado o con</w:t>
      </w:r>
    </w:p>
    <w:p>
      <w:pPr>
        <w:pStyle w:val="BodyText"/>
        <w:spacing w:line="252" w:lineRule="auto" w:before="2"/>
        <w:ind w:left="948" w:right="1498"/>
        <w:rPr>
          <w:rFonts w:ascii="Arial"/>
        </w:rPr>
      </w:pPr>
      <w:r>
        <w:rPr>
          <w:rFonts w:ascii="Arial"/>
          <w:w w:val="80"/>
        </w:rPr>
        <w:t>lo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que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asumimos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como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spacing w:val="-8"/>
          <w:w w:val="80"/>
        </w:rPr>
        <w:t>un </w:t>
      </w:r>
      <w:r>
        <w:rPr>
          <w:rFonts w:ascii="Arial"/>
          <w:w w:val="85"/>
        </w:rPr>
        <w:t>hecho!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3" w:equalWidth="0">
            <w:col w:w="1837" w:space="40"/>
            <w:col w:w="2469" w:space="39"/>
            <w:col w:w="4595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0264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02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2775"/>
        <w:gridCol w:w="2721"/>
      </w:tblGrid>
      <w:tr>
        <w:trPr>
          <w:trHeight w:val="561" w:hRule="atLeast"/>
        </w:trPr>
        <w:tc>
          <w:tcPr>
            <w:tcW w:w="1534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775" w:type="dxa"/>
            <w:shd w:val="clear" w:color="auto" w:fill="CE1141"/>
          </w:tcPr>
          <w:p>
            <w:pPr>
              <w:pStyle w:val="TableParagraph"/>
              <w:spacing w:before="146"/>
              <w:ind w:left="507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721" w:type="dxa"/>
            <w:shd w:val="clear" w:color="auto" w:fill="CE1141"/>
          </w:tcPr>
          <w:p>
            <w:pPr>
              <w:pStyle w:val="TableParagraph"/>
              <w:spacing w:before="146"/>
              <w:ind w:left="795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556" w:hRule="atLeast"/>
        </w:trPr>
        <w:tc>
          <w:tcPr>
            <w:tcW w:w="1534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3"/>
                <w:sz w:val="24"/>
              </w:rPr>
              <w:t>D</w:t>
            </w:r>
          </w:p>
        </w:tc>
        <w:tc>
          <w:tcPr>
            <w:tcW w:w="2775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1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3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Decana</w:t>
            </w:r>
          </w:p>
        </w:tc>
        <w:tc>
          <w:tcPr>
            <w:tcW w:w="277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Decana o decano</w:t>
            </w:r>
          </w:p>
        </w:tc>
        <w:tc>
          <w:tcPr>
            <w:tcW w:w="2721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Decano</w:t>
            </w: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Decana y decano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Decano o decana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Decano y decana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3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5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Decanato</w:t>
            </w:r>
          </w:p>
        </w:tc>
        <w:tc>
          <w:tcPr>
            <w:tcW w:w="2721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3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Delegada</w:t>
            </w:r>
          </w:p>
        </w:tc>
        <w:tc>
          <w:tcPr>
            <w:tcW w:w="277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Delegación</w:t>
            </w:r>
          </w:p>
        </w:tc>
        <w:tc>
          <w:tcPr>
            <w:tcW w:w="2721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Delegado</w:t>
            </w: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Delegada o delegado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Delegada y delegado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Delegado o delegada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Delegado y delegada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0"/>
                <w:sz w:val="24"/>
              </w:rPr>
              <w:t>Persona delegada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3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5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Personal de delegación</w:t>
            </w:r>
          </w:p>
        </w:tc>
        <w:tc>
          <w:tcPr>
            <w:tcW w:w="2721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3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Demostrador</w:t>
            </w:r>
          </w:p>
        </w:tc>
        <w:tc>
          <w:tcPr>
            <w:tcW w:w="277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23"/>
              <w:rPr>
                <w:sz w:val="24"/>
              </w:rPr>
            </w:pPr>
            <w:r>
              <w:rPr>
                <w:w w:val="80"/>
                <w:sz w:val="24"/>
              </w:rPr>
              <w:t>Demostrador o demostradora</w:t>
            </w:r>
          </w:p>
        </w:tc>
        <w:tc>
          <w:tcPr>
            <w:tcW w:w="272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A partir de lo que se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Demostradora</w:t>
            </w: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0"/>
                <w:sz w:val="24"/>
              </w:rPr>
              <w:t>Demostrador y demostradora</w:t>
            </w: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considera propio de las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0"/>
                <w:sz w:val="24"/>
              </w:rPr>
              <w:t>Demostradora o demostrador</w:t>
            </w: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mujeres y los hombres,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0"/>
                <w:sz w:val="24"/>
              </w:rPr>
              <w:t>Demostradora y demostrador</w:t>
            </w: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se asignan y denominan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Persona demostradora</w:t>
            </w: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las profesiones y oficios.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Personal demostrador</w:t>
            </w: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La constante de solicitar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demostradora y no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demostrador es prueba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de ello. ¡Atención con</w:t>
            </w:r>
          </w:p>
        </w:tc>
      </w:tr>
      <w:tr>
        <w:trPr>
          <w:trHeight w:val="289" w:hRule="atLeast"/>
        </w:trPr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lo que aceptamos sin</w:t>
            </w:r>
          </w:p>
        </w:tc>
      </w:tr>
      <w:tr>
        <w:trPr>
          <w:trHeight w:val="369" w:hRule="atLeast"/>
        </w:trPr>
        <w:tc>
          <w:tcPr>
            <w:tcW w:w="153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2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w w:val="85"/>
                <w:sz w:val="24"/>
              </w:rPr>
              <w:t>cuestionamiento!</w:t>
            </w:r>
          </w:p>
        </w:tc>
      </w:tr>
    </w:tbl>
    <w:p>
      <w:pPr>
        <w:spacing w:after="0" w:line="253" w:lineRule="exact"/>
        <w:rPr>
          <w:sz w:val="24"/>
        </w:rPr>
        <w:sectPr>
          <w:headerReference w:type="default" r:id="rId231"/>
          <w:pgSz w:w="9360" w:h="12190"/>
          <w:pgMar w:header="0" w:footer="539" w:top="560" w:bottom="720" w:left="380" w:right="0"/>
        </w:sectPr>
      </w:pPr>
    </w:p>
    <w:p>
      <w:pPr>
        <w:pStyle w:val="BodyText"/>
        <w:tabs>
          <w:tab w:pos="2611" w:val="left" w:leader="none"/>
        </w:tabs>
        <w:spacing w:before="115"/>
        <w:ind w:left="1024"/>
        <w:rPr>
          <w:rFonts w:ascii="Arial"/>
        </w:rPr>
      </w:pPr>
      <w:r>
        <w:rPr>
          <w:rFonts w:ascii="Arial"/>
          <w:w w:val="85"/>
        </w:rPr>
        <w:t>Dentista</w:t>
        <w:tab/>
        <w:t>Dentista</w:t>
      </w:r>
    </w:p>
    <w:p>
      <w:pPr>
        <w:pStyle w:val="BodyText"/>
        <w:spacing w:line="252" w:lineRule="auto" w:before="14"/>
        <w:ind w:left="2611" w:right="4958"/>
        <w:rPr>
          <w:rFonts w:ascii="Arial"/>
        </w:rPr>
      </w:pPr>
      <w:r>
        <w:rPr/>
        <w:pict>
          <v:group style="position:absolute;margin-left:61.710201pt;margin-top:92.711052pt;width:351.5pt;height:.5pt;mso-position-horizontal-relative:page;mso-position-vertical-relative:paragraph;z-index:8264;mso-wrap-distance-left:0;mso-wrap-distance-right:0" coordorigin="1234,1854" coordsize="7030,10">
            <v:line style="position:absolute" from="1234,1859" to="2822,1859" stroked="true" strokeweight=".5pt" strokecolor="#ce1141">
              <v:stroke dashstyle="solid"/>
            </v:line>
            <v:line style="position:absolute" from="2822,1859" to="5543,1859" stroked="true" strokeweight=".5pt" strokecolor="#ce1141">
              <v:stroke dashstyle="solid"/>
            </v:line>
            <v:line style="position:absolute" from="5543,1859" to="8264,185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o la dentista El y la dentista La o el dentista La y el dentista </w:t>
      </w:r>
      <w:r>
        <w:rPr>
          <w:rFonts w:ascii="Arial"/>
          <w:w w:val="75"/>
        </w:rPr>
        <w:t>Persona dentista Personal dentista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232"/>
          <w:footerReference w:type="even" r:id="rId233"/>
          <w:footerReference w:type="default" r:id="rId234"/>
          <w:pgSz w:w="9360" w:h="12190"/>
          <w:pgMar w:header="576" w:footer="539" w:top="1720" w:bottom="720" w:left="380" w:right="0"/>
          <w:pgNumType w:start="242"/>
        </w:sectPr>
      </w:pPr>
    </w:p>
    <w:p>
      <w:pPr>
        <w:pStyle w:val="BodyText"/>
        <w:spacing w:line="252" w:lineRule="auto" w:before="15"/>
        <w:ind w:left="1024" w:right="-10"/>
        <w:rPr>
          <w:rFonts w:ascii="Arial"/>
        </w:rPr>
      </w:pPr>
      <w:r>
        <w:rPr>
          <w:rFonts w:ascii="Arial"/>
          <w:w w:val="75"/>
        </w:rPr>
        <w:t>Dependienta Dependiente</w:t>
      </w:r>
    </w:p>
    <w:p>
      <w:pPr>
        <w:pStyle w:val="BodyText"/>
        <w:spacing w:line="252" w:lineRule="auto" w:before="15"/>
        <w:ind w:left="517" w:right="3643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Dependienta o dependiente Dependienta y dependiente Dependiente o dependienta Dependiente y dependienta </w:t>
      </w:r>
      <w:r>
        <w:rPr>
          <w:rFonts w:ascii="Arial"/>
          <w:w w:val="85"/>
        </w:rPr>
        <w:t>Persona dependiente Personal dependiente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55" w:space="40"/>
            <w:col w:w="6885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5"/>
        </w:rPr>
        <w:t>Desmontador </w:t>
      </w:r>
      <w:r>
        <w:rPr>
          <w:rFonts w:ascii="Arial"/>
          <w:w w:val="85"/>
        </w:rPr>
        <w:t>(Talachero) </w:t>
      </w:r>
      <w:r>
        <w:rPr>
          <w:rFonts w:ascii="Arial"/>
          <w:w w:val="70"/>
        </w:rPr>
        <w:t>Desmontadora</w:t>
      </w:r>
    </w:p>
    <w:p>
      <w:pPr>
        <w:pStyle w:val="BodyText"/>
        <w:spacing w:line="252" w:lineRule="auto" w:before="33"/>
        <w:ind w:left="367" w:right="5018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Desmontador o desmontadora Desmontador y desmontadora </w:t>
      </w:r>
      <w:r>
        <w:rPr>
          <w:rFonts w:ascii="Arial"/>
          <w:w w:val="75"/>
        </w:rPr>
        <w:t>Desmontadora o </w:t>
      </w:r>
      <w:r>
        <w:rPr>
          <w:rFonts w:ascii="Arial"/>
          <w:w w:val="85"/>
        </w:rPr>
        <w:t>desmontador </w:t>
      </w:r>
      <w:r>
        <w:rPr>
          <w:rFonts w:ascii="Arial"/>
          <w:w w:val="75"/>
        </w:rPr>
        <w:t>Desmontadora y </w:t>
      </w:r>
      <w:r>
        <w:rPr>
          <w:rFonts w:ascii="Arial"/>
          <w:w w:val="85"/>
        </w:rPr>
        <w:t>desmontador</w:t>
      </w:r>
    </w:p>
    <w:p>
      <w:pPr>
        <w:pStyle w:val="BodyText"/>
        <w:spacing w:line="252" w:lineRule="auto" w:before="2"/>
        <w:ind w:left="367" w:right="3807"/>
        <w:rPr>
          <w:rFonts w:ascii="Arial"/>
        </w:rPr>
      </w:pPr>
      <w:r>
        <w:rPr>
          <w:rFonts w:ascii="Arial"/>
          <w:w w:val="75"/>
        </w:rPr>
        <w:t>Persona desmontadora Personal desmontador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204" w:space="40"/>
            <w:col w:w="6736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5"/>
        </w:rPr>
        <w:t>Despachador </w:t>
      </w:r>
      <w:r>
        <w:rPr>
          <w:rFonts w:ascii="Arial"/>
          <w:w w:val="70"/>
        </w:rPr>
        <w:t>Despachadora</w:t>
      </w:r>
    </w:p>
    <w:p>
      <w:pPr>
        <w:pStyle w:val="BodyText"/>
        <w:spacing w:line="252" w:lineRule="auto" w:before="33"/>
        <w:ind w:left="422" w:right="3936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Despachador o despachadora Despachador y despachadora Despachadora o despachador Despachadora y despachador </w:t>
      </w:r>
      <w:r>
        <w:rPr>
          <w:rFonts w:ascii="Arial"/>
          <w:w w:val="85"/>
        </w:rPr>
        <w:t>Persona despachadora Personal despachador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150" w:space="40"/>
            <w:col w:w="6790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3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5"/>
        </w:rPr>
        <w:t>Dibujanta Dibujante</w:t>
      </w:r>
    </w:p>
    <w:p>
      <w:pPr>
        <w:pStyle w:val="BodyText"/>
        <w:spacing w:line="252" w:lineRule="auto" w:before="17"/>
        <w:ind w:left="762" w:right="4669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Dibujanta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dibujante Dibujanta y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dibujante Dibujante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dibujanta Dibujante y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dibujanta </w:t>
      </w:r>
      <w:r>
        <w:rPr>
          <w:rFonts w:ascii="Arial"/>
          <w:w w:val="90"/>
        </w:rPr>
        <w:t>Dibujo</w:t>
      </w:r>
    </w:p>
    <w:p>
      <w:pPr>
        <w:pStyle w:val="BodyText"/>
        <w:spacing w:line="252" w:lineRule="auto" w:before="1"/>
        <w:ind w:left="762" w:right="5076"/>
        <w:jc w:val="both"/>
        <w:rPr>
          <w:rFonts w:ascii="Arial"/>
        </w:rPr>
      </w:pPr>
      <w:r>
        <w:rPr/>
        <w:pict>
          <v:shape style="position:absolute;margin-left:426.993286pt;margin-top:-104.125031pt;width:12.2pt;height:122.3pt;mso-position-horizontal-relative:page;mso-position-vertical-relative:paragraph;z-index:-34496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dibujante 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dibujante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dibujante La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4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dibujante</w:t>
      </w:r>
    </w:p>
    <w:p>
      <w:pPr>
        <w:pStyle w:val="BodyText"/>
        <w:ind w:left="762"/>
        <w:jc w:val="both"/>
        <w:rPr>
          <w:rFonts w:ascii="Arial"/>
        </w:rPr>
      </w:pPr>
      <w:r>
        <w:rPr>
          <w:rFonts w:ascii="Arial"/>
          <w:w w:val="85"/>
        </w:rPr>
        <w:t>Profesionista del dibujo</w:t>
      </w:r>
    </w:p>
    <w:p>
      <w:pPr>
        <w:spacing w:after="0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35" w:space="40"/>
            <w:col w:w="7205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75"/>
        </w:rPr>
        <w:t>Diputada Diputado</w:t>
      </w:r>
    </w:p>
    <w:p>
      <w:pPr>
        <w:pStyle w:val="BodyText"/>
        <w:spacing w:before="34"/>
        <w:ind w:left="80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90"/>
        </w:rPr>
        <w:t>Diputación</w:t>
      </w:r>
    </w:p>
    <w:p>
      <w:pPr>
        <w:pStyle w:val="BodyText"/>
        <w:spacing w:line="252" w:lineRule="auto" w:before="14"/>
        <w:ind w:left="802" w:right="3831"/>
        <w:rPr>
          <w:rFonts w:ascii="Arial" w:hAnsi="Arial"/>
        </w:rPr>
      </w:pPr>
      <w:r>
        <w:rPr>
          <w:rFonts w:ascii="Arial" w:hAnsi="Arial"/>
          <w:w w:val="85"/>
        </w:rPr>
        <w:t>Diputada o diputado Diputada y diputado Diputado o diputada Diputado y diputada Integrante del Congreso Persona diputada </w:t>
      </w:r>
      <w:r>
        <w:rPr>
          <w:rFonts w:ascii="Arial" w:hAnsi="Arial"/>
          <w:w w:val="75"/>
        </w:rPr>
        <w:t>Responsable de la diputación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95" w:space="40"/>
            <w:col w:w="7245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/>
        </w:rPr>
      </w:pPr>
      <w:r>
        <w:rPr>
          <w:rFonts w:ascii="Arial"/>
          <w:w w:val="85"/>
        </w:rPr>
        <w:t>Director </w:t>
      </w:r>
      <w:r>
        <w:rPr>
          <w:rFonts w:ascii="Arial"/>
          <w:w w:val="75"/>
        </w:rPr>
        <w:t>Directora</w:t>
      </w:r>
    </w:p>
    <w:p>
      <w:pPr>
        <w:pStyle w:val="BodyText"/>
        <w:spacing w:line="252" w:lineRule="auto" w:before="33"/>
        <w:ind w:left="796" w:right="4890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90"/>
        </w:rPr>
        <w:t>Dirección </w:t>
      </w:r>
      <w:r>
        <w:rPr>
          <w:rFonts w:ascii="Arial" w:hAnsi="Arial"/>
          <w:w w:val="80"/>
        </w:rPr>
        <w:t>Director jurídico</w:t>
      </w:r>
    </w:p>
    <w:p>
      <w:pPr>
        <w:pStyle w:val="BodyText"/>
        <w:spacing w:line="252" w:lineRule="auto" w:before="1"/>
        <w:ind w:left="796" w:right="4158"/>
        <w:rPr>
          <w:rFonts w:ascii="Arial" w:hAnsi="Arial"/>
        </w:rPr>
      </w:pPr>
      <w:r>
        <w:rPr>
          <w:rFonts w:ascii="Arial" w:hAnsi="Arial"/>
          <w:w w:val="80"/>
        </w:rPr>
        <w:t>Director o directora Director y directora </w:t>
      </w:r>
      <w:r>
        <w:rPr>
          <w:rFonts w:ascii="Arial" w:hAnsi="Arial"/>
          <w:w w:val="85"/>
        </w:rPr>
        <w:t>Directora jurídica </w:t>
      </w:r>
      <w:r>
        <w:rPr>
          <w:rFonts w:ascii="Arial" w:hAnsi="Arial"/>
          <w:w w:val="80"/>
        </w:rPr>
        <w:t>Directora o director Directora y director</w:t>
      </w:r>
    </w:p>
    <w:p>
      <w:pPr>
        <w:pStyle w:val="BodyText"/>
        <w:ind w:left="796"/>
        <w:rPr>
          <w:rFonts w:ascii="Arial" w:hAnsi="Arial"/>
        </w:rPr>
      </w:pPr>
      <w:r>
        <w:rPr>
          <w:rFonts w:ascii="Arial" w:hAnsi="Arial"/>
          <w:w w:val="80"/>
        </w:rPr>
        <w:t>Responsable de la dirección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01" w:space="40"/>
            <w:col w:w="7239"/>
          </w:cols>
        </w:sect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 w:hAnsi="Arial"/>
        </w:rPr>
      </w:pPr>
      <w:r>
        <w:rPr>
          <w:rFonts w:ascii="Arial" w:hAnsi="Arial"/>
          <w:w w:val="75"/>
        </w:rPr>
        <w:t>Diseñador </w:t>
      </w:r>
      <w:r>
        <w:rPr>
          <w:rFonts w:ascii="Arial" w:hAnsi="Arial"/>
          <w:w w:val="70"/>
        </w:rPr>
        <w:t>Diseñadora</w:t>
      </w:r>
    </w:p>
    <w:p>
      <w:pPr>
        <w:pStyle w:val="BodyText"/>
        <w:spacing w:line="252" w:lineRule="auto" w:before="115"/>
        <w:ind w:left="653" w:right="3968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Diseñador gráfico </w:t>
      </w:r>
      <w:r>
        <w:rPr>
          <w:rFonts w:ascii="Arial" w:hAnsi="Arial"/>
          <w:w w:val="75"/>
        </w:rPr>
        <w:t>Diseñador o diseñadora Diseñador y diseñadora </w:t>
      </w:r>
      <w:r>
        <w:rPr>
          <w:rFonts w:ascii="Arial" w:hAnsi="Arial"/>
          <w:w w:val="85"/>
        </w:rPr>
        <w:t>Diseñadora gráfica </w:t>
      </w:r>
      <w:r>
        <w:rPr>
          <w:rFonts w:ascii="Arial" w:hAnsi="Arial"/>
          <w:w w:val="75"/>
        </w:rPr>
        <w:t>Diseñadora o diseñador Diseñadora y diseñador </w:t>
      </w:r>
      <w:r>
        <w:rPr>
          <w:rFonts w:ascii="Arial" w:hAnsi="Arial"/>
          <w:w w:val="85"/>
        </w:rPr>
        <w:t>Diseño</w:t>
      </w:r>
    </w:p>
    <w:p>
      <w:pPr>
        <w:pStyle w:val="BodyText"/>
        <w:spacing w:line="252" w:lineRule="auto" w:before="1"/>
        <w:ind w:left="653" w:right="3968"/>
        <w:rPr>
          <w:rFonts w:ascii="Arial" w:hAnsi="Arial"/>
        </w:rPr>
      </w:pPr>
      <w:r>
        <w:rPr>
          <w:rFonts w:ascii="Arial" w:hAnsi="Arial"/>
          <w:w w:val="85"/>
        </w:rPr>
        <w:t>Persona de diseño Persona diseñadora Personal de diseño Personal diseñador </w:t>
      </w:r>
      <w:r>
        <w:rPr>
          <w:rFonts w:ascii="Arial" w:hAnsi="Arial"/>
          <w:w w:val="75"/>
        </w:rPr>
        <w:t>Profesionistas del diseño</w:t>
      </w:r>
    </w:p>
    <w:p>
      <w:pPr>
        <w:spacing w:after="0" w:line="252" w:lineRule="auto"/>
        <w:rPr>
          <w:rFonts w:ascii="Arial" w:hAnsi="Arial"/>
        </w:rPr>
        <w:sectPr>
          <w:headerReference w:type="even" r:id="rId236"/>
          <w:footerReference w:type="even" r:id="rId237"/>
          <w:footerReference w:type="default" r:id="rId238"/>
          <w:pgSz w:w="9360" w:h="12190"/>
          <w:pgMar w:header="576" w:footer="539" w:top="1720" w:bottom="720" w:left="380" w:right="0"/>
          <w:pgNumType w:start="244"/>
          <w:cols w:num="2" w:equalWidth="0">
            <w:col w:w="1919" w:space="40"/>
            <w:col w:w="7021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80"/>
        </w:rPr>
        <w:t>Distribuidor </w:t>
      </w:r>
      <w:r>
        <w:rPr>
          <w:rFonts w:ascii="Arial"/>
          <w:w w:val="75"/>
        </w:rPr>
        <w:t>Distribuidora</w:t>
      </w:r>
    </w:p>
    <w:p>
      <w:pPr>
        <w:pStyle w:val="BodyText"/>
        <w:spacing w:before="34"/>
        <w:ind w:left="50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90"/>
        </w:rPr>
        <w:t>Distribución</w:t>
      </w:r>
    </w:p>
    <w:p>
      <w:pPr>
        <w:pStyle w:val="BodyText"/>
        <w:spacing w:line="252" w:lineRule="auto" w:before="14"/>
        <w:ind w:left="502" w:right="3494"/>
        <w:rPr>
          <w:rFonts w:ascii="Arial"/>
        </w:rPr>
      </w:pPr>
      <w:r>
        <w:rPr>
          <w:rFonts w:ascii="Arial"/>
          <w:w w:val="80"/>
        </w:rPr>
        <w:t>Distribuidor o distribuidora Distribuidor y distribuidora Distribuidora o distribuidor Distribuidora y distribuidor </w:t>
      </w:r>
      <w:r>
        <w:rPr>
          <w:rFonts w:ascii="Arial"/>
          <w:w w:val="90"/>
        </w:rPr>
        <w:t>Persona distribuidora Personal distribuidor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70" w:space="40"/>
            <w:col w:w="6870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3"/>
        <w:ind w:left="1024"/>
        <w:rPr>
          <w:rFonts w:ascii="Arial"/>
        </w:rPr>
      </w:pPr>
      <w:r>
        <w:rPr>
          <w:rFonts w:ascii="Arial"/>
          <w:w w:val="85"/>
        </w:rPr>
        <w:t>Docente</w:t>
        <w:tab/>
        <w:t>Docencia</w:t>
      </w:r>
    </w:p>
    <w:p>
      <w:pPr>
        <w:pStyle w:val="BodyText"/>
        <w:spacing w:line="252" w:lineRule="auto" w:before="14"/>
        <w:ind w:left="2611" w:right="4867"/>
        <w:rPr>
          <w:rFonts w:ascii="Arial"/>
        </w:rPr>
      </w:pPr>
      <w:r>
        <w:rPr>
          <w:rFonts w:ascii="Arial"/>
          <w:w w:val="85"/>
        </w:rPr>
        <w:t>El o la docente El y la docente La o el docente La y el docente </w:t>
      </w:r>
      <w:r>
        <w:rPr>
          <w:rFonts w:ascii="Arial"/>
          <w:w w:val="75"/>
        </w:rPr>
        <w:t>Persona docente Personal docente</w:t>
      </w:r>
    </w:p>
    <w:p>
      <w:pPr>
        <w:pStyle w:val="BodyText"/>
        <w:spacing w:line="252" w:lineRule="auto" w:before="1"/>
        <w:ind w:left="2611" w:right="3947"/>
        <w:rPr>
          <w:rFonts w:ascii="Arial" w:hAnsi="Arial"/>
        </w:rPr>
      </w:pPr>
      <w:r>
        <w:rPr/>
        <w:pict>
          <v:group style="position:absolute;margin-left:61.710201pt;margin-top:34.160858pt;width:351.5pt;height:.5pt;mso-position-horizontal-relative:page;mso-position-vertical-relative:paragraph;z-index:8576;mso-wrap-distance-left:0;mso-wrap-distance-right:0" coordorigin="1234,683" coordsize="7030,10">
            <v:line style="position:absolute" from="1234,688" to="2822,688" stroked="true" strokeweight=".5pt" strokecolor="#ce1141">
              <v:stroke dashstyle="solid"/>
            </v:line>
            <v:line style="position:absolute" from="2822,688" to="5543,688" stroked="true" strokeweight=".5pt" strokecolor="#ce1141">
              <v:stroke dashstyle="solid"/>
            </v:line>
            <v:line style="position:absolute" from="5543,688" to="8264,688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0"/>
        </w:rPr>
        <w:t>Profesionista de la docencia </w:t>
      </w:r>
      <w:r>
        <w:rPr>
          <w:rFonts w:ascii="Arial" w:hAnsi="Arial"/>
          <w:w w:val="70"/>
        </w:rPr>
        <w:t>Responsable de la enseñanza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0648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067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758"/>
        <w:gridCol w:w="2746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758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746" w:type="dxa"/>
            <w:shd w:val="clear" w:color="auto" w:fill="CE1141"/>
          </w:tcPr>
          <w:p>
            <w:pPr>
              <w:pStyle w:val="TableParagraph"/>
              <w:spacing w:before="146"/>
              <w:ind w:left="821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Doctor</w:t>
            </w:r>
          </w:p>
        </w:tc>
        <w:tc>
          <w:tcPr>
            <w:tcW w:w="2758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Doctor o doctora</w:t>
            </w:r>
          </w:p>
        </w:tc>
        <w:tc>
          <w:tcPr>
            <w:tcW w:w="2746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Doctora</w:t>
            </w: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Doctor y doctora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Doctora o doctor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Doctora y doctor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58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Doctorado</w:t>
            </w:r>
          </w:p>
        </w:tc>
        <w:tc>
          <w:tcPr>
            <w:tcW w:w="2746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1525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86"/>
                <w:sz w:val="24"/>
              </w:rPr>
              <w:t>E</w:t>
            </w:r>
          </w:p>
        </w:tc>
        <w:tc>
          <w:tcPr>
            <w:tcW w:w="2758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6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Economista</w:t>
            </w:r>
          </w:p>
        </w:tc>
        <w:tc>
          <w:tcPr>
            <w:tcW w:w="2758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Economía</w:t>
            </w:r>
          </w:p>
        </w:tc>
        <w:tc>
          <w:tcPr>
            <w:tcW w:w="2746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o la economista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economista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economista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economista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economista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58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Profesionista de la economía</w:t>
            </w:r>
          </w:p>
        </w:tc>
        <w:tc>
          <w:tcPr>
            <w:tcW w:w="2746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Edecán</w:t>
            </w:r>
          </w:p>
        </w:tc>
        <w:tc>
          <w:tcPr>
            <w:tcW w:w="2758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Edecán</w:t>
            </w:r>
          </w:p>
        </w:tc>
        <w:tc>
          <w:tcPr>
            <w:tcW w:w="2746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El o la edecán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edecán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edecán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edecán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edecán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58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Personal edecán</w:t>
            </w:r>
          </w:p>
        </w:tc>
        <w:tc>
          <w:tcPr>
            <w:tcW w:w="2746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Educador</w:t>
            </w:r>
          </w:p>
        </w:tc>
        <w:tc>
          <w:tcPr>
            <w:tcW w:w="2758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Educación</w:t>
            </w:r>
          </w:p>
        </w:tc>
        <w:tc>
          <w:tcPr>
            <w:tcW w:w="2746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¡Mucho ojo! Cuando, por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Educadora</w:t>
            </w: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Educador o educadora</w:t>
            </w:r>
          </w:p>
        </w:tc>
        <w:tc>
          <w:tcPr>
            <w:tcW w:w="2746" w:type="dxa"/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concebirse como una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Educador y educadora</w:t>
            </w:r>
          </w:p>
        </w:tc>
        <w:tc>
          <w:tcPr>
            <w:tcW w:w="2746" w:type="dxa"/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extensión de las labores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Educadora o educador</w:t>
            </w:r>
          </w:p>
        </w:tc>
        <w:tc>
          <w:tcPr>
            <w:tcW w:w="2746" w:type="dxa"/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del hogar, asignamos al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Educadora y educador</w:t>
            </w:r>
          </w:p>
        </w:tc>
        <w:tc>
          <w:tcPr>
            <w:tcW w:w="2746" w:type="dxa"/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sexo femenino profesiones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educadora</w:t>
            </w:r>
          </w:p>
        </w:tc>
        <w:tc>
          <w:tcPr>
            <w:tcW w:w="2746" w:type="dxa"/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como ésta, y las reforzamos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8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educador</w:t>
            </w:r>
          </w:p>
        </w:tc>
        <w:tc>
          <w:tcPr>
            <w:tcW w:w="2746" w:type="dxa"/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nombrándolas en femenino,</w:t>
            </w: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58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46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195"/>
              <w:rPr>
                <w:sz w:val="24"/>
              </w:rPr>
            </w:pPr>
            <w:r>
              <w:rPr>
                <w:w w:val="85"/>
                <w:sz w:val="24"/>
              </w:rPr>
              <w:t>estamos siendo sexistas.</w:t>
            </w:r>
          </w:p>
        </w:tc>
      </w:tr>
    </w:tbl>
    <w:p>
      <w:pPr>
        <w:spacing w:after="0" w:line="253" w:lineRule="exact"/>
        <w:rPr>
          <w:sz w:val="24"/>
        </w:rPr>
        <w:sectPr>
          <w:headerReference w:type="default" r:id="rId23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5"/>
        </w:rPr>
        <w:t>Ejecutiva Ejecutivo</w:t>
      </w:r>
    </w:p>
    <w:p>
      <w:pPr>
        <w:pStyle w:val="BodyText"/>
        <w:spacing w:line="252" w:lineRule="auto" w:before="115"/>
        <w:ind w:left="794" w:right="4598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Agencia ejecutiva </w:t>
      </w:r>
      <w:r>
        <w:rPr>
          <w:rFonts w:ascii="Arial" w:hAnsi="Arial"/>
          <w:w w:val="80"/>
        </w:rPr>
        <w:t>Comisión ejecutiva Ejecutiva o ejecutivo Ejecutiva y ejecutivo Ejecutivo o ejecutiva Ejecutivo y ejecutiva </w:t>
      </w:r>
      <w:r>
        <w:rPr>
          <w:rFonts w:ascii="Arial" w:hAnsi="Arial"/>
          <w:w w:val="85"/>
        </w:rPr>
        <w:t>Persona ejecutiva Personal ejecutivo</w:t>
      </w:r>
    </w:p>
    <w:p>
      <w:pPr>
        <w:spacing w:after="0" w:line="252" w:lineRule="auto"/>
        <w:rPr>
          <w:rFonts w:ascii="Arial" w:hAnsi="Arial"/>
        </w:rPr>
        <w:sectPr>
          <w:headerReference w:type="even" r:id="rId240"/>
          <w:footerReference w:type="even" r:id="rId241"/>
          <w:footerReference w:type="default" r:id="rId242"/>
          <w:pgSz w:w="9360" w:h="12190"/>
          <w:pgMar w:header="576" w:footer="539" w:top="1720" w:bottom="720" w:left="380" w:right="0"/>
          <w:pgNumType w:start="246"/>
          <w:cols w:num="2" w:equalWidth="0">
            <w:col w:w="1777" w:space="40"/>
            <w:col w:w="7163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4"/>
        <w:ind w:left="2611" w:right="4752" w:hanging="1588"/>
        <w:rPr>
          <w:rFonts w:ascii="Arial"/>
        </w:rPr>
      </w:pPr>
      <w:r>
        <w:rPr/>
        <w:pict>
          <v:group style="position:absolute;margin-left:61.710201pt;margin-top:97.238953pt;width:351.5pt;height:.5pt;mso-position-horizontal-relative:page;mso-position-vertical-relative:paragraph;z-index:8672;mso-wrap-distance-left:0;mso-wrap-distance-right:0" coordorigin="1234,1945" coordsize="7030,10">
            <v:line style="position:absolute" from="1234,1950" to="2822,1950" stroked="true" strokeweight=".5pt" strokecolor="#ce1141">
              <v:stroke dashstyle="solid"/>
            </v:line>
            <v:line style="position:absolute" from="2822,1950" to="5543,1950" stroked="true" strokeweight=".5pt" strokecolor="#ce1141">
              <v:stroke dashstyle="solid"/>
            </v:line>
            <v:line style="position:absolute" from="5543,1950" to="8264,195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Electricista</w:t>
        <w:tab/>
      </w:r>
      <w:r>
        <w:rPr>
          <w:rFonts w:ascii="Arial"/>
          <w:w w:val="85"/>
        </w:rPr>
        <w:t>El o la electricista El y la electricista 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electricista 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electricista </w:t>
      </w:r>
      <w:r>
        <w:rPr>
          <w:rFonts w:ascii="Arial"/>
          <w:w w:val="75"/>
        </w:rPr>
        <w:t>Persona electricista Personal</w:t>
      </w:r>
      <w:r>
        <w:rPr>
          <w:rFonts w:ascii="Arial"/>
          <w:spacing w:val="5"/>
          <w:w w:val="75"/>
        </w:rPr>
        <w:t> </w:t>
      </w:r>
      <w:r>
        <w:rPr>
          <w:rFonts w:ascii="Arial"/>
          <w:spacing w:val="-2"/>
          <w:w w:val="75"/>
        </w:rPr>
        <w:t>electricista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5"/>
        <w:ind w:left="1024" w:right="-6"/>
        <w:rPr>
          <w:rFonts w:ascii="Arial" w:hAnsi="Arial"/>
        </w:rPr>
      </w:pPr>
      <w:r>
        <w:rPr>
          <w:rFonts w:ascii="Arial" w:hAnsi="Arial"/>
          <w:w w:val="75"/>
        </w:rPr>
        <w:t>Eléctrica Eléctrico</w:t>
      </w:r>
    </w:p>
    <w:p>
      <w:pPr>
        <w:pStyle w:val="BodyText"/>
        <w:spacing w:line="252" w:lineRule="auto" w:before="15"/>
        <w:ind w:left="842" w:right="4684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Eléctrica o eléctrico Eléctrica y eléctrico Eléctrico o eléctrica Eléctrico y eléctrica Persona eléctrica Personal eléctrico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29" w:space="40"/>
            <w:col w:w="7211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0768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079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8"/>
        <w:gridCol w:w="2691"/>
        <w:gridCol w:w="2761"/>
      </w:tblGrid>
      <w:tr>
        <w:trPr>
          <w:trHeight w:val="561" w:hRule="atLeast"/>
        </w:trPr>
        <w:tc>
          <w:tcPr>
            <w:tcW w:w="1578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91" w:type="dxa"/>
            <w:shd w:val="clear" w:color="auto" w:fill="CE1141"/>
          </w:tcPr>
          <w:p>
            <w:pPr>
              <w:pStyle w:val="TableParagraph"/>
              <w:spacing w:before="146"/>
              <w:ind w:left="463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761" w:type="dxa"/>
            <w:shd w:val="clear" w:color="auto" w:fill="CE1141"/>
          </w:tcPr>
          <w:p>
            <w:pPr>
              <w:pStyle w:val="TableParagraph"/>
              <w:spacing w:before="146"/>
              <w:ind w:left="835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78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9"/>
              <w:ind w:left="170"/>
              <w:rPr>
                <w:sz w:val="22"/>
              </w:rPr>
            </w:pPr>
            <w:r>
              <w:rPr>
                <w:w w:val="80"/>
                <w:sz w:val="22"/>
              </w:rPr>
              <w:t>Electromecánica</w:t>
            </w:r>
          </w:p>
        </w:tc>
        <w:tc>
          <w:tcPr>
            <w:tcW w:w="269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Electromecánica o</w:t>
            </w:r>
          </w:p>
        </w:tc>
        <w:tc>
          <w:tcPr>
            <w:tcW w:w="2761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spacing w:line="234" w:lineRule="exact"/>
              <w:ind w:left="170"/>
              <w:rPr>
                <w:sz w:val="22"/>
              </w:rPr>
            </w:pPr>
            <w:r>
              <w:rPr>
                <w:w w:val="80"/>
                <w:sz w:val="22"/>
              </w:rPr>
              <w:t>Electromecánico</w:t>
            </w: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electromecánico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Electromecánica y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electromecánico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Electromecánico o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Electromecánico y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Persona electromecánica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0"/>
                <w:sz w:val="24"/>
              </w:rPr>
              <w:t>Personal de electromecánica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Profesional de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78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electromecánica</w:t>
            </w:r>
          </w:p>
        </w:tc>
        <w:tc>
          <w:tcPr>
            <w:tcW w:w="2761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78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Embajador</w:t>
            </w:r>
          </w:p>
        </w:tc>
        <w:tc>
          <w:tcPr>
            <w:tcW w:w="269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Embajada</w:t>
            </w:r>
          </w:p>
        </w:tc>
        <w:tc>
          <w:tcPr>
            <w:tcW w:w="2761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Embajadora</w:t>
            </w: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Embajador o embajadora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Embajador y embajadora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Embajadora o embajador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Embajadora y embajador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Persona que preside una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embajada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Representante de la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embajada</w:t>
            </w:r>
          </w:p>
        </w:tc>
        <w:tc>
          <w:tcPr>
            <w:tcW w:w="27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78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Titular de la embajada</w:t>
            </w:r>
          </w:p>
        </w:tc>
        <w:tc>
          <w:tcPr>
            <w:tcW w:w="2761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1578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Empleada</w:t>
            </w:r>
          </w:p>
        </w:tc>
        <w:tc>
          <w:tcPr>
            <w:tcW w:w="269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Empleada o empleado</w:t>
            </w:r>
          </w:p>
        </w:tc>
        <w:tc>
          <w:tcPr>
            <w:tcW w:w="276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2"/>
              <w:ind w:left="209"/>
              <w:rPr>
                <w:sz w:val="24"/>
              </w:rPr>
            </w:pPr>
            <w:r>
              <w:rPr>
                <w:w w:val="80"/>
                <w:sz w:val="24"/>
              </w:rPr>
              <w:t>Los estereotipos sexistas se</w:t>
            </w: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Empleado</w:t>
            </w: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Empleada y empleado</w:t>
            </w:r>
          </w:p>
        </w:tc>
        <w:tc>
          <w:tcPr>
            <w:tcW w:w="2761" w:type="dxa"/>
          </w:tcPr>
          <w:p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85"/>
                <w:sz w:val="24"/>
              </w:rPr>
              <w:t>muestran cuando se asume</w:t>
            </w: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Empleado o empleada</w:t>
            </w:r>
          </w:p>
        </w:tc>
        <w:tc>
          <w:tcPr>
            <w:tcW w:w="2761" w:type="dxa"/>
          </w:tcPr>
          <w:p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85"/>
                <w:sz w:val="24"/>
              </w:rPr>
              <w:t>que</w:t>
            </w:r>
            <w:r>
              <w:rPr>
                <w:spacing w:val="-3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el</w:t>
            </w:r>
            <w:r>
              <w:rPr>
                <w:spacing w:val="-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desempeño</w:t>
            </w:r>
            <w:r>
              <w:rPr>
                <w:spacing w:val="-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3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ciertas</w:t>
            </w:r>
          </w:p>
        </w:tc>
      </w:tr>
      <w:tr>
        <w:trPr>
          <w:trHeight w:val="289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Empleado y empleada</w:t>
            </w:r>
          </w:p>
        </w:tc>
        <w:tc>
          <w:tcPr>
            <w:tcW w:w="2761" w:type="dxa"/>
          </w:tcPr>
          <w:p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85"/>
                <w:sz w:val="24"/>
              </w:rPr>
              <w:t>actividades sólo pueden</w:t>
            </w:r>
          </w:p>
        </w:tc>
      </w:tr>
      <w:tr>
        <w:trPr>
          <w:trHeight w:val="290" w:hRule="atLeast"/>
        </w:trPr>
        <w:tc>
          <w:tcPr>
            <w:tcW w:w="15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5"/>
                <w:sz w:val="24"/>
              </w:rPr>
              <w:t>Empleo</w:t>
            </w:r>
          </w:p>
        </w:tc>
        <w:tc>
          <w:tcPr>
            <w:tcW w:w="2761" w:type="dxa"/>
          </w:tcPr>
          <w:p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w w:val="80"/>
                <w:sz w:val="24"/>
              </w:rPr>
              <w:t>realizarlas las mujeres.</w:t>
            </w:r>
          </w:p>
        </w:tc>
      </w:tr>
      <w:tr>
        <w:trPr>
          <w:trHeight w:val="369" w:hRule="atLeast"/>
        </w:trPr>
        <w:tc>
          <w:tcPr>
            <w:tcW w:w="1578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w w:val="80"/>
                <w:sz w:val="24"/>
              </w:rPr>
              <w:t>Persona empleada</w:t>
            </w:r>
          </w:p>
        </w:tc>
        <w:tc>
          <w:tcPr>
            <w:tcW w:w="2761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243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0"/>
        </w:rPr>
        <w:t>Empresaria Empresario</w:t>
      </w:r>
    </w:p>
    <w:p>
      <w:pPr>
        <w:pStyle w:val="BodyText"/>
        <w:spacing w:before="115"/>
        <w:ind w:left="647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Empresa</w:t>
      </w:r>
    </w:p>
    <w:p>
      <w:pPr>
        <w:pStyle w:val="BodyText"/>
        <w:spacing w:line="252" w:lineRule="auto" w:before="14"/>
        <w:ind w:left="647" w:right="4197"/>
        <w:rPr>
          <w:rFonts w:ascii="Arial"/>
        </w:rPr>
      </w:pPr>
      <w:r>
        <w:rPr>
          <w:rFonts w:ascii="Arial"/>
          <w:w w:val="75"/>
        </w:rPr>
        <w:t>Empresaria o empresario Empresaria y empresario </w:t>
      </w:r>
      <w:r>
        <w:rPr>
          <w:rFonts w:ascii="Arial"/>
          <w:w w:val="85"/>
        </w:rPr>
        <w:t>Empresariado </w:t>
      </w:r>
      <w:r>
        <w:rPr>
          <w:rFonts w:ascii="Arial"/>
          <w:w w:val="75"/>
        </w:rPr>
        <w:t>Empresario o empresaria Empresario y empresaria </w:t>
      </w:r>
      <w:r>
        <w:rPr>
          <w:rFonts w:ascii="Arial"/>
          <w:w w:val="85"/>
        </w:rPr>
        <w:t>Persona empresaria</w:t>
      </w:r>
    </w:p>
    <w:p>
      <w:pPr>
        <w:spacing w:after="0" w:line="252" w:lineRule="auto"/>
        <w:rPr>
          <w:rFonts w:ascii="Arial"/>
        </w:rPr>
        <w:sectPr>
          <w:headerReference w:type="even" r:id="rId244"/>
          <w:footerReference w:type="even" r:id="rId245"/>
          <w:footerReference w:type="default" r:id="rId246"/>
          <w:pgSz w:w="9360" w:h="12190"/>
          <w:pgMar w:header="576" w:footer="539" w:top="1720" w:bottom="720" w:left="380" w:right="0"/>
          <w:pgNumType w:start="248"/>
          <w:cols w:num="2" w:equalWidth="0">
            <w:col w:w="1925" w:space="40"/>
            <w:col w:w="7015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0"/>
        </w:rPr>
        <w:t>Encargada Encargado</w:t>
      </w:r>
    </w:p>
    <w:p>
      <w:pPr>
        <w:pStyle w:val="BodyText"/>
        <w:spacing w:line="252" w:lineRule="auto" w:before="34"/>
        <w:ind w:left="700" w:right="-8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Encargada o</w:t>
      </w:r>
      <w:r>
        <w:rPr>
          <w:rFonts w:ascii="Arial"/>
          <w:spacing w:val="-19"/>
          <w:w w:val="75"/>
        </w:rPr>
        <w:t> </w:t>
      </w:r>
      <w:r>
        <w:rPr>
          <w:rFonts w:ascii="Arial"/>
          <w:spacing w:val="-3"/>
          <w:w w:val="75"/>
        </w:rPr>
        <w:t>encargado </w:t>
      </w:r>
      <w:r>
        <w:rPr>
          <w:rFonts w:ascii="Arial"/>
          <w:w w:val="75"/>
        </w:rPr>
        <w:t>Encargada y</w:t>
      </w:r>
      <w:r>
        <w:rPr>
          <w:rFonts w:ascii="Arial"/>
          <w:spacing w:val="-34"/>
          <w:w w:val="75"/>
        </w:rPr>
        <w:t> </w:t>
      </w:r>
      <w:r>
        <w:rPr>
          <w:rFonts w:ascii="Arial"/>
          <w:w w:val="75"/>
        </w:rPr>
        <w:t>encargado Encargado o</w:t>
      </w:r>
      <w:r>
        <w:rPr>
          <w:rFonts w:ascii="Arial"/>
          <w:spacing w:val="-19"/>
          <w:w w:val="75"/>
        </w:rPr>
        <w:t> </w:t>
      </w:r>
      <w:r>
        <w:rPr>
          <w:rFonts w:ascii="Arial"/>
          <w:spacing w:val="-3"/>
          <w:w w:val="75"/>
        </w:rPr>
        <w:t>encargada </w:t>
      </w:r>
      <w:r>
        <w:rPr>
          <w:rFonts w:ascii="Arial"/>
          <w:w w:val="75"/>
        </w:rPr>
        <w:t>Encargado y</w:t>
      </w:r>
      <w:r>
        <w:rPr>
          <w:rFonts w:ascii="Arial"/>
          <w:spacing w:val="-34"/>
          <w:w w:val="75"/>
        </w:rPr>
        <w:t> </w:t>
      </w:r>
      <w:r>
        <w:rPr>
          <w:rFonts w:ascii="Arial"/>
          <w:w w:val="75"/>
        </w:rPr>
        <w:t>encargada </w:t>
      </w:r>
      <w:r>
        <w:rPr>
          <w:rFonts w:ascii="Arial"/>
          <w:w w:val="85"/>
        </w:rPr>
        <w:t>Persona encargada </w:t>
      </w:r>
      <w:r>
        <w:rPr>
          <w:rFonts w:ascii="Arial"/>
          <w:w w:val="80"/>
        </w:rPr>
        <w:t>Personal encargado </w:t>
      </w:r>
      <w:r>
        <w:rPr>
          <w:rFonts w:ascii="Arial"/>
          <w:w w:val="85"/>
        </w:rPr>
        <w:t>Quien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se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encarga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de</w:t>
      </w:r>
    </w:p>
    <w:p>
      <w:pPr>
        <w:pStyle w:val="BodyText"/>
        <w:spacing w:line="252" w:lineRule="auto" w:before="34"/>
        <w:ind w:left="791" w:right="131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Cuando se piensa que los varones, por ser varones, </w:t>
      </w:r>
      <w:r>
        <w:rPr>
          <w:rFonts w:ascii="Arial" w:hAnsi="Arial"/>
          <w:w w:val="85"/>
        </w:rPr>
        <w:t>no tienen que estar </w:t>
      </w:r>
      <w:r>
        <w:rPr>
          <w:rFonts w:ascii="Arial" w:hAnsi="Arial"/>
          <w:w w:val="80"/>
        </w:rPr>
        <w:t>desempeñando funciones </w:t>
      </w:r>
      <w:r>
        <w:rPr>
          <w:rFonts w:ascii="Arial" w:hAnsi="Arial"/>
          <w:w w:val="75"/>
        </w:rPr>
        <w:t>de limpieza o de enseñanza </w:t>
      </w:r>
      <w:r>
        <w:rPr>
          <w:rFonts w:ascii="Arial" w:hAnsi="Arial"/>
          <w:w w:val="85"/>
        </w:rPr>
        <w:t>o de atención al público, </w:t>
      </w:r>
      <w:r>
        <w:rPr>
          <w:rFonts w:ascii="Arial" w:hAnsi="Arial"/>
          <w:w w:val="75"/>
        </w:rPr>
        <w:t>porque son labores propias </w:t>
      </w:r>
      <w:r>
        <w:rPr>
          <w:rFonts w:ascii="Arial" w:hAnsi="Arial"/>
          <w:w w:val="80"/>
        </w:rPr>
        <w:t>de las mujeres, se comete </w:t>
      </w:r>
      <w:r>
        <w:rPr>
          <w:rFonts w:ascii="Arial" w:hAnsi="Arial"/>
          <w:w w:val="85"/>
        </w:rPr>
        <w:t>sexismo.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3" w:equalWidth="0">
            <w:col w:w="1872" w:space="40"/>
            <w:col w:w="2590" w:space="39"/>
            <w:col w:w="4439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5"/>
        </w:rPr>
        <w:t>Encuestador </w:t>
      </w:r>
      <w:r>
        <w:rPr>
          <w:rFonts w:ascii="Arial"/>
          <w:w w:val="70"/>
        </w:rPr>
        <w:t>Encuestadora</w:t>
      </w:r>
    </w:p>
    <w:p>
      <w:pPr>
        <w:pStyle w:val="BodyText"/>
        <w:spacing w:before="33"/>
        <w:ind w:left="456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Encuesta</w:t>
      </w:r>
    </w:p>
    <w:p>
      <w:pPr>
        <w:pStyle w:val="BodyText"/>
        <w:spacing w:line="252" w:lineRule="auto" w:before="14"/>
        <w:ind w:left="456" w:right="4046"/>
        <w:rPr>
          <w:rFonts w:ascii="Arial"/>
        </w:rPr>
      </w:pPr>
      <w:r>
        <w:rPr>
          <w:rFonts w:ascii="Arial"/>
          <w:w w:val="75"/>
        </w:rPr>
        <w:t>Encuestador o encuestadora Encuestador y encuestadora Encuestadora o encuestador Encuestadora y encuestador </w:t>
      </w:r>
      <w:r>
        <w:rPr>
          <w:rFonts w:ascii="Arial"/>
          <w:w w:val="85"/>
        </w:rPr>
        <w:t>Persona encuestadora Personal encuestador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116" w:space="40"/>
            <w:col w:w="6824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0888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09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50"/>
        <w:gridCol w:w="2854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50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54" w:type="dxa"/>
            <w:shd w:val="clear" w:color="auto" w:fill="CE1141"/>
          </w:tcPr>
          <w:p>
            <w:pPr>
              <w:pStyle w:val="TableParagraph"/>
              <w:spacing w:before="146"/>
              <w:ind w:left="929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Enfermera</w:t>
            </w:r>
          </w:p>
        </w:tc>
        <w:tc>
          <w:tcPr>
            <w:tcW w:w="2650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Enfermería</w:t>
            </w:r>
          </w:p>
        </w:tc>
        <w:tc>
          <w:tcPr>
            <w:tcW w:w="285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Cuando nos percatemos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Enfermero</w:t>
            </w: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Enfermera o enfermero</w:t>
            </w:r>
          </w:p>
        </w:tc>
        <w:tc>
          <w:tcPr>
            <w:tcW w:w="2854" w:type="dxa"/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de que las mujeres no sólo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Enfermera y enfermero</w:t>
            </w:r>
          </w:p>
        </w:tc>
        <w:tc>
          <w:tcPr>
            <w:tcW w:w="2854" w:type="dxa"/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son enfermeras y de que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Enfermero o enfermera</w:t>
            </w:r>
          </w:p>
        </w:tc>
        <w:tc>
          <w:tcPr>
            <w:tcW w:w="2854" w:type="dxa"/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los varones no sólo son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Enfermero y enfermera</w:t>
            </w:r>
          </w:p>
        </w:tc>
        <w:tc>
          <w:tcPr>
            <w:tcW w:w="2854" w:type="dxa"/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médicos, deberemos hacer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enfermera</w:t>
            </w:r>
          </w:p>
        </w:tc>
        <w:tc>
          <w:tcPr>
            <w:tcW w:w="2854" w:type="dxa"/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incluyente nuestro lenguaje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de enfermería</w:t>
            </w:r>
          </w:p>
        </w:tc>
        <w:tc>
          <w:tcPr>
            <w:tcW w:w="2854" w:type="dxa"/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y</w:t>
            </w:r>
            <w:r>
              <w:rPr>
                <w:spacing w:val="-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tirar</w:t>
            </w:r>
            <w:r>
              <w:rPr>
                <w:spacing w:val="-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</w:t>
            </w:r>
            <w:r>
              <w:rPr>
                <w:spacing w:val="-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basura</w:t>
            </w:r>
            <w:r>
              <w:rPr>
                <w:spacing w:val="-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el</w:t>
            </w:r>
            <w:r>
              <w:rPr>
                <w:spacing w:val="-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sexismo</w:t>
            </w: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54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w w:val="85"/>
                <w:sz w:val="24"/>
              </w:rPr>
              <w:t>y el androcentrismo.</w:t>
            </w: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Entrenador</w:t>
            </w:r>
          </w:p>
        </w:tc>
        <w:tc>
          <w:tcPr>
            <w:tcW w:w="2650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Entrenador o entrenadora</w:t>
            </w:r>
          </w:p>
        </w:tc>
        <w:tc>
          <w:tcPr>
            <w:tcW w:w="285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Entrenadora</w:t>
            </w: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Entrenador y entrenadora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Entrenadora o entrenador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Entrenadora y entrenador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Entrenamiento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entrenadora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entrenador</w:t>
            </w:r>
          </w:p>
        </w:tc>
        <w:tc>
          <w:tcPr>
            <w:tcW w:w="285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Envasador</w:t>
            </w:r>
          </w:p>
        </w:tc>
        <w:tc>
          <w:tcPr>
            <w:tcW w:w="2650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Envasador o envasadora</w:t>
            </w:r>
          </w:p>
        </w:tc>
        <w:tc>
          <w:tcPr>
            <w:tcW w:w="285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Envasadora</w:t>
            </w: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Envasador y envasadora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Envasadora o envasador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Envasadora y envasador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envasadora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Personal envasador</w:t>
            </w:r>
          </w:p>
        </w:tc>
        <w:tc>
          <w:tcPr>
            <w:tcW w:w="285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Equipajera</w:t>
            </w:r>
          </w:p>
        </w:tc>
        <w:tc>
          <w:tcPr>
            <w:tcW w:w="2650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Equipajera o equipajero</w:t>
            </w:r>
          </w:p>
        </w:tc>
        <w:tc>
          <w:tcPr>
            <w:tcW w:w="285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Equipajero</w:t>
            </w: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Equipajera y equipajero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Equipajero o equipajera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Equipajero y equipajera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que transporta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equipaje</w:t>
            </w:r>
          </w:p>
        </w:tc>
        <w:tc>
          <w:tcPr>
            <w:tcW w:w="2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de equipaje</w:t>
            </w:r>
          </w:p>
        </w:tc>
        <w:tc>
          <w:tcPr>
            <w:tcW w:w="285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247"/>
          <w:pgSz w:w="9360" w:h="12190"/>
          <w:pgMar w:header="0" w:footer="539" w:top="560" w:bottom="720" w:left="380" w:right="0"/>
        </w:sectPr>
      </w:pPr>
    </w:p>
    <w:p>
      <w:pPr>
        <w:pStyle w:val="BodyText"/>
        <w:tabs>
          <w:tab w:pos="2611" w:val="left" w:leader="none"/>
        </w:tabs>
        <w:spacing w:line="252" w:lineRule="auto" w:before="115"/>
        <w:ind w:left="2611" w:right="5252" w:hanging="1588"/>
        <w:jc w:val="both"/>
        <w:rPr>
          <w:rFonts w:ascii="Arial"/>
        </w:rPr>
      </w:pPr>
      <w:r>
        <w:rPr>
          <w:rFonts w:ascii="Arial"/>
          <w:w w:val="80"/>
        </w:rPr>
        <w:t>Escolar</w:t>
        <w:tab/>
        <w:t>El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spacing w:val="-3"/>
          <w:w w:val="80"/>
        </w:rPr>
        <w:t>escolar </w:t>
      </w:r>
      <w:r>
        <w:rPr>
          <w:rFonts w:ascii="Arial"/>
          <w:w w:val="80"/>
        </w:rPr>
        <w:t>El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escolar Escolar</w:t>
      </w:r>
    </w:p>
    <w:p>
      <w:pPr>
        <w:pStyle w:val="BodyText"/>
        <w:spacing w:line="252" w:lineRule="auto"/>
        <w:ind w:left="2611" w:right="5200"/>
        <w:rPr>
          <w:rFonts w:ascii="Arial"/>
        </w:rPr>
      </w:pPr>
      <w:r>
        <w:rPr/>
        <w:pict>
          <v:group style="position:absolute;margin-left:61.710201pt;margin-top:34.019047pt;width:351.5pt;height:.5pt;mso-position-horizontal-relative:page;mso-position-vertical-relative:paragraph;z-index:8888;mso-wrap-distance-left:0;mso-wrap-distance-right:0" coordorigin="1234,680" coordsize="7030,10">
            <v:line style="position:absolute" from="1234,685" to="2822,685" stroked="true" strokeweight=".5pt" strokecolor="#ce1141">
              <v:stroke dashstyle="solid"/>
            </v:line>
            <v:line style="position:absolute" from="2822,685" to="5543,685" stroked="true" strokeweight=".5pt" strokecolor="#ce1141">
              <v:stroke dashstyle="solid"/>
            </v:line>
            <v:line style="position:absolute" from="5543,685" to="8264,685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La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8"/>
          <w:w w:val="80"/>
        </w:rPr>
        <w:t> </w:t>
      </w:r>
      <w:r>
        <w:rPr>
          <w:rFonts w:ascii="Arial"/>
          <w:spacing w:val="-3"/>
          <w:w w:val="80"/>
        </w:rPr>
        <w:t>escolar </w:t>
      </w:r>
      <w:r>
        <w:rPr>
          <w:rFonts w:ascii="Arial"/>
          <w:w w:val="80"/>
        </w:rPr>
        <w:t>La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escolar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248"/>
          <w:footerReference w:type="even" r:id="rId249"/>
          <w:footerReference w:type="default" r:id="rId250"/>
          <w:pgSz w:w="9360" w:h="12190"/>
          <w:pgMar w:header="576" w:footer="539" w:top="1720" w:bottom="720" w:left="380" w:right="0"/>
          <w:pgNumType w:start="250"/>
        </w:sectPr>
      </w:pPr>
    </w:p>
    <w:p>
      <w:pPr>
        <w:pStyle w:val="BodyText"/>
        <w:spacing w:line="252" w:lineRule="auto" w:before="15"/>
        <w:ind w:left="1024" w:right="-19"/>
        <w:rPr>
          <w:rFonts w:ascii="Arial"/>
        </w:rPr>
      </w:pPr>
      <w:r>
        <w:rPr>
          <w:rFonts w:ascii="Arial"/>
          <w:w w:val="80"/>
        </w:rPr>
        <w:t>Escritor </w:t>
      </w:r>
      <w:r>
        <w:rPr>
          <w:rFonts w:ascii="Arial"/>
          <w:w w:val="75"/>
        </w:rPr>
        <w:t>Escritora</w:t>
      </w:r>
    </w:p>
    <w:p>
      <w:pPr>
        <w:pStyle w:val="BodyText"/>
        <w:spacing w:line="252" w:lineRule="auto" w:before="15"/>
        <w:ind w:left="835" w:right="4748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Escritor o escritora Escritor y escritora Escritora o escritor Escritora y escritor Persona escritora Personal escritor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36" w:space="40"/>
            <w:col w:w="7204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line="252" w:lineRule="auto" w:before="104"/>
        <w:ind w:left="2611" w:right="4828" w:hanging="1588"/>
        <w:jc w:val="both"/>
        <w:rPr>
          <w:rFonts w:ascii="Arial"/>
        </w:rPr>
      </w:pPr>
      <w:r>
        <w:rPr>
          <w:rFonts w:ascii="Arial"/>
          <w:w w:val="85"/>
        </w:rPr>
        <w:t>Especialista   El o la especialista </w:t>
      </w:r>
      <w:r>
        <w:rPr>
          <w:rFonts w:ascii="Arial"/>
          <w:w w:val="80"/>
        </w:rPr>
        <w:t>El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especialista </w:t>
      </w:r>
      <w:r>
        <w:rPr>
          <w:rFonts w:ascii="Arial"/>
          <w:w w:val="75"/>
        </w:rPr>
        <w:t>Equipo </w:t>
      </w:r>
      <w:r>
        <w:rPr>
          <w:rFonts w:ascii="Arial"/>
          <w:spacing w:val="-2"/>
          <w:w w:val="75"/>
        </w:rPr>
        <w:t>especialista </w:t>
      </w:r>
      <w:r>
        <w:rPr>
          <w:rFonts w:ascii="Arial"/>
          <w:w w:val="85"/>
        </w:rPr>
        <w:t>Especialista</w:t>
      </w:r>
    </w:p>
    <w:p>
      <w:pPr>
        <w:pStyle w:val="BodyText"/>
        <w:spacing w:line="252" w:lineRule="auto"/>
        <w:ind w:left="2611" w:right="4564"/>
        <w:rPr>
          <w:rFonts w:ascii="Arial"/>
        </w:rPr>
      </w:pPr>
      <w:r>
        <w:rPr/>
        <w:pict>
          <v:group style="position:absolute;margin-left:61.710201pt;margin-top:63.06686pt;width:351.5pt;height:.5pt;mso-position-horizontal-relative:page;mso-position-vertical-relative:paragraph;z-index:8936;mso-wrap-distance-left:0;mso-wrap-distance-right:0" coordorigin="1234,1261" coordsize="7030,10">
            <v:line style="position:absolute" from="1234,1266" to="2822,1266" stroked="true" strokeweight=".5pt" strokecolor="#ce1141">
              <v:stroke dashstyle="solid"/>
            </v:line>
            <v:line style="position:absolute" from="2822,1266" to="5543,1266" stroked="true" strokeweight=".5pt" strokecolor="#ce1141">
              <v:stroke dashstyle="solid"/>
            </v:line>
            <v:line style="position:absolute" from="5543,1266" to="8264,126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La o el especialista La y el especialista </w:t>
      </w:r>
      <w:r>
        <w:rPr>
          <w:rFonts w:ascii="Arial"/>
          <w:w w:val="75"/>
        </w:rPr>
        <w:t>Persona especialista </w:t>
      </w:r>
      <w:r>
        <w:rPr>
          <w:rFonts w:ascii="Arial"/>
          <w:w w:val="70"/>
        </w:rPr>
        <w:t>Personal especialista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1024"/>
        <w:rPr>
          <w:rFonts w:ascii="Arial"/>
        </w:rPr>
      </w:pPr>
      <w:r>
        <w:rPr>
          <w:rFonts w:ascii="Arial"/>
          <w:w w:val="80"/>
        </w:rPr>
        <w:t>Estibador </w:t>
      </w:r>
      <w:r>
        <w:rPr>
          <w:rFonts w:ascii="Arial"/>
          <w:w w:val="70"/>
        </w:rPr>
        <w:t>Estibadora</w:t>
      </w:r>
    </w:p>
    <w:p>
      <w:pPr>
        <w:pStyle w:val="BodyText"/>
        <w:spacing w:line="252" w:lineRule="auto" w:before="14"/>
        <w:ind w:left="695" w:right="4538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Estibador o estibadora Estibador y estibadora Estibadora o estibador Estibadora y estibador </w:t>
      </w:r>
      <w:r>
        <w:rPr>
          <w:rFonts w:ascii="Arial"/>
          <w:w w:val="85"/>
        </w:rPr>
        <w:t>Estibar</w:t>
      </w:r>
    </w:p>
    <w:p>
      <w:pPr>
        <w:pStyle w:val="BodyText"/>
        <w:spacing w:line="252" w:lineRule="auto" w:before="1"/>
        <w:ind w:left="695" w:right="4116"/>
        <w:rPr>
          <w:rFonts w:ascii="Arial"/>
        </w:rPr>
      </w:pPr>
      <w:r>
        <w:rPr>
          <w:rFonts w:ascii="Arial"/>
          <w:w w:val="75"/>
        </w:rPr>
        <w:t>Persona estibadora Personal estibador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77" w:space="40"/>
            <w:col w:w="706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264" w:hanging="1588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43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Estilista</w:t>
        <w:tab/>
      </w:r>
      <w:r>
        <w:rPr>
          <w:rFonts w:ascii="Arial"/>
          <w:w w:val="80"/>
        </w:rPr>
        <w:t>El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estilista El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estilista </w:t>
      </w:r>
      <w:r>
        <w:rPr>
          <w:rFonts w:ascii="Arial"/>
          <w:w w:val="85"/>
        </w:rPr>
        <w:t>Estilismo Estilista</w:t>
      </w:r>
    </w:p>
    <w:p>
      <w:pPr>
        <w:pStyle w:val="BodyText"/>
        <w:spacing w:line="252" w:lineRule="auto" w:before="1"/>
        <w:ind w:left="2537" w:right="4945"/>
        <w:rPr>
          <w:rFonts w:ascii="Arial"/>
        </w:rPr>
      </w:pPr>
      <w:r>
        <w:rPr>
          <w:rFonts w:ascii="Arial"/>
          <w:w w:val="85"/>
        </w:rPr>
        <w:t>La o el estilista La y el estilista </w:t>
      </w:r>
      <w:r>
        <w:rPr>
          <w:rFonts w:ascii="Arial"/>
          <w:w w:val="75"/>
        </w:rPr>
        <w:t>Persona estilista Personal estilista</w:t>
      </w:r>
    </w:p>
    <w:p>
      <w:pPr>
        <w:pStyle w:val="BodyText"/>
        <w:ind w:left="2537"/>
        <w:rPr>
          <w:rFonts w:ascii="Arial"/>
        </w:rPr>
      </w:pPr>
      <w:r>
        <w:rPr/>
        <w:pict>
          <v:group style="position:absolute;margin-left:58pt;margin-top:19.539068pt;width:351.5pt;height:.5pt;mso-position-horizontal-relative:page;mso-position-vertical-relative:paragraph;z-index:9056;mso-wrap-distance-left:0;mso-wrap-distance-right:0" coordorigin="1160,391" coordsize="7030,10">
            <v:line style="position:absolute" from="1160,396" to="2747,396" stroked="true" strokeweight=".5pt" strokecolor="#ce1141">
              <v:stroke dashstyle="solid"/>
            </v:line>
            <v:line style="position:absolute" from="2747,396" to="5469,396" stroked="true" strokeweight=".5pt" strokecolor="#ce1141">
              <v:stroke dashstyle="solid"/>
            </v:line>
            <v:line style="position:absolute" from="5469,396" to="8190,39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Profesional del estilismo</w:t>
      </w:r>
    </w:p>
    <w:p>
      <w:pPr>
        <w:pStyle w:val="BodyText"/>
        <w:tabs>
          <w:tab w:pos="2537" w:val="left" w:leader="none"/>
        </w:tabs>
        <w:spacing w:line="252" w:lineRule="auto" w:before="85"/>
        <w:ind w:left="2537" w:right="4608" w:hanging="1588"/>
        <w:rPr>
          <w:rFonts w:ascii="Arial"/>
        </w:rPr>
      </w:pPr>
      <w:r>
        <w:rPr>
          <w:rFonts w:ascii="Arial"/>
          <w:w w:val="80"/>
        </w:rPr>
        <w:t>Estudiante</w:t>
        <w:tab/>
      </w:r>
      <w:r>
        <w:rPr>
          <w:rFonts w:ascii="Arial"/>
          <w:w w:val="75"/>
        </w:rPr>
        <w:t>Comunidad estudiantil </w:t>
      </w:r>
      <w:r>
        <w:rPr>
          <w:rFonts w:ascii="Arial"/>
          <w:w w:val="85"/>
        </w:rPr>
        <w:t>El o la</w:t>
      </w:r>
      <w:r>
        <w:rPr>
          <w:rFonts w:ascii="Arial"/>
          <w:spacing w:val="-43"/>
          <w:w w:val="85"/>
        </w:rPr>
        <w:t> </w:t>
      </w:r>
      <w:r>
        <w:rPr>
          <w:rFonts w:ascii="Arial"/>
          <w:w w:val="85"/>
        </w:rPr>
        <w:t>estudiante</w:t>
      </w:r>
    </w:p>
    <w:p>
      <w:pPr>
        <w:pStyle w:val="BodyText"/>
        <w:spacing w:line="252" w:lineRule="auto"/>
        <w:ind w:left="2537" w:right="4960"/>
        <w:rPr>
          <w:rFonts w:ascii="Arial"/>
        </w:rPr>
      </w:pPr>
      <w:r>
        <w:rPr>
          <w:rFonts w:ascii="Arial"/>
          <w:w w:val="80"/>
        </w:rPr>
        <w:t>El y la estudiante </w:t>
      </w:r>
      <w:r>
        <w:rPr>
          <w:rFonts w:ascii="Arial"/>
          <w:w w:val="85"/>
        </w:rPr>
        <w:t>Estudiantado Estudiante</w:t>
      </w:r>
    </w:p>
    <w:p>
      <w:pPr>
        <w:pStyle w:val="BodyText"/>
        <w:spacing w:line="252" w:lineRule="auto" w:before="1"/>
        <w:ind w:left="2537" w:right="4984"/>
        <w:jc w:val="both"/>
        <w:rPr>
          <w:rFonts w:ascii="Arial"/>
        </w:rPr>
      </w:pPr>
      <w:r>
        <w:rPr/>
        <w:pict>
          <v:group style="position:absolute;margin-left:58pt;margin-top:48.612972pt;width:351.5pt;height:.5pt;mso-position-horizontal-relative:page;mso-position-vertical-relative:paragraph;z-index:9080;mso-wrap-distance-left:0;mso-wrap-distance-right:0" coordorigin="1160,972" coordsize="7030,10">
            <v:line style="position:absolute" from="1160,977" to="2747,977" stroked="true" strokeweight=".5pt" strokecolor="#ce1141">
              <v:stroke dashstyle="solid"/>
            </v:line>
            <v:line style="position:absolute" from="2747,977" to="5469,977" stroked="true" strokeweight=".5pt" strokecolor="#ce1141">
              <v:stroke dashstyle="solid"/>
            </v:line>
            <v:line style="position:absolute" from="5469,977" to="8190,97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estudiante La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estudiante Sector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estudiantil</w:t>
      </w:r>
    </w:p>
    <w:p>
      <w:pPr>
        <w:pStyle w:val="BodyText"/>
        <w:spacing w:before="83"/>
        <w:ind w:left="950"/>
      </w:pPr>
      <w:r>
        <w:rPr>
          <w:w w:val="88"/>
        </w:rPr>
        <w:t>F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8pt;margin-top:8.447672pt;width:351.5pt;height:.5pt;mso-position-horizontal-relative:page;mso-position-vertical-relative:paragraph;z-index:9104;mso-wrap-distance-left:0;mso-wrap-distance-right:0" coordorigin="1160,169" coordsize="7030,10">
            <v:line style="position:absolute" from="1160,174" to="2747,174" stroked="true" strokeweight=".5pt" strokecolor="#ce1141">
              <v:stroke dashstyle="solid"/>
            </v:line>
            <v:line style="position:absolute" from="2747,174" to="5469,174" stroked="true" strokeweight=".5pt" strokecolor="#ce1141">
              <v:stroke dashstyle="solid"/>
            </v:line>
            <v:line style="position:absolute" from="5469,174" to="8190,174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251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4"/>
        <w:ind w:left="950" w:right="-17"/>
        <w:rPr>
          <w:rFonts w:ascii="Arial" w:hAnsi="Arial"/>
        </w:rPr>
      </w:pPr>
      <w:r>
        <w:rPr>
          <w:rFonts w:ascii="Arial" w:hAnsi="Arial"/>
          <w:w w:val="70"/>
        </w:rPr>
        <w:t>Farmacéutica </w:t>
      </w:r>
      <w:r>
        <w:rPr>
          <w:rFonts w:ascii="Arial" w:hAnsi="Arial"/>
          <w:w w:val="75"/>
        </w:rPr>
        <w:t>Farmacéutico</w:t>
      </w:r>
    </w:p>
    <w:p>
      <w:pPr>
        <w:pStyle w:val="BodyText"/>
        <w:spacing w:line="252" w:lineRule="auto" w:before="14"/>
        <w:ind w:left="454" w:right="4073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Farmacéutica o </w:t>
      </w:r>
      <w:r>
        <w:rPr>
          <w:rFonts w:ascii="Arial" w:hAnsi="Arial"/>
          <w:spacing w:val="-2"/>
          <w:w w:val="75"/>
        </w:rPr>
        <w:t>farmacéutico </w:t>
      </w:r>
      <w:r>
        <w:rPr>
          <w:rFonts w:ascii="Arial" w:hAnsi="Arial"/>
          <w:w w:val="75"/>
        </w:rPr>
        <w:t>Farmacéutica y farmacéutico Farmacéutico o </w:t>
      </w:r>
      <w:r>
        <w:rPr>
          <w:rFonts w:ascii="Arial" w:hAnsi="Arial"/>
          <w:spacing w:val="-2"/>
          <w:w w:val="75"/>
        </w:rPr>
        <w:t>farmacéutica </w:t>
      </w:r>
      <w:r>
        <w:rPr>
          <w:rFonts w:ascii="Arial" w:hAnsi="Arial"/>
          <w:w w:val="75"/>
        </w:rPr>
        <w:t>Farmacéutico y farmacéutica </w:t>
      </w:r>
      <w:r>
        <w:rPr>
          <w:rFonts w:ascii="Arial" w:hAnsi="Arial"/>
          <w:w w:val="85"/>
        </w:rPr>
        <w:t>Farmacia</w:t>
      </w:r>
    </w:p>
    <w:p>
      <w:pPr>
        <w:pStyle w:val="BodyText"/>
        <w:spacing w:line="252" w:lineRule="auto" w:before="1"/>
        <w:ind w:left="454" w:right="4693"/>
        <w:jc w:val="both"/>
        <w:rPr>
          <w:rFonts w:ascii="Arial" w:hAnsi="Arial"/>
        </w:rPr>
      </w:pPr>
      <w:r>
        <w:rPr>
          <w:rFonts w:ascii="Arial" w:hAnsi="Arial"/>
          <w:w w:val="75"/>
        </w:rPr>
        <w:t>Persona </w:t>
      </w:r>
      <w:r>
        <w:rPr>
          <w:rFonts w:ascii="Arial" w:hAnsi="Arial"/>
          <w:spacing w:val="-2"/>
          <w:w w:val="75"/>
        </w:rPr>
        <w:t>farmacéutica </w:t>
      </w:r>
      <w:r>
        <w:rPr>
          <w:rFonts w:ascii="Arial" w:hAnsi="Arial"/>
          <w:w w:val="75"/>
        </w:rPr>
        <w:t>Persona que ejerce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la </w:t>
      </w:r>
      <w:r>
        <w:rPr>
          <w:rFonts w:ascii="Arial" w:hAnsi="Arial"/>
          <w:w w:val="85"/>
        </w:rPr>
        <w:t>farmacia</w:t>
      </w:r>
    </w:p>
    <w:p>
      <w:pPr>
        <w:pStyle w:val="BodyText"/>
        <w:ind w:left="454"/>
        <w:jc w:val="both"/>
        <w:rPr>
          <w:rFonts w:ascii="Arial" w:hAnsi="Arial"/>
        </w:rPr>
      </w:pPr>
      <w:r>
        <w:rPr>
          <w:rFonts w:ascii="Arial" w:hAnsi="Arial"/>
          <w:w w:val="85"/>
        </w:rPr>
        <w:t>Personal farmacéutico</w:t>
      </w:r>
    </w:p>
    <w:p>
      <w:pPr>
        <w:spacing w:after="0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2044" w:space="40"/>
            <w:col w:w="6896"/>
          </w:cols>
        </w:sectPr>
      </w:pPr>
    </w:p>
    <w:p>
      <w:pPr>
        <w:pStyle w:val="BodyText"/>
        <w:spacing w:before="1" w:after="1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 w:hAnsi="Arial"/>
        </w:rPr>
      </w:pPr>
      <w:r>
        <w:rPr>
          <w:rFonts w:ascii="Arial" w:hAnsi="Arial"/>
          <w:w w:val="70"/>
        </w:rPr>
        <w:t>Filósofa Filósofo</w:t>
      </w:r>
    </w:p>
    <w:p>
      <w:pPr>
        <w:pStyle w:val="BodyText"/>
        <w:spacing w:line="252" w:lineRule="auto" w:before="115"/>
        <w:ind w:left="918" w:right="4925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Filosofa o</w:t>
      </w:r>
      <w:r>
        <w:rPr>
          <w:rFonts w:ascii="Arial" w:hAnsi="Arial"/>
          <w:spacing w:val="-42"/>
          <w:w w:val="80"/>
        </w:rPr>
        <w:t> </w:t>
      </w:r>
      <w:r>
        <w:rPr>
          <w:rFonts w:ascii="Arial" w:hAnsi="Arial"/>
          <w:spacing w:val="-3"/>
          <w:w w:val="80"/>
        </w:rPr>
        <w:t>filósofo </w:t>
      </w:r>
      <w:r>
        <w:rPr>
          <w:rFonts w:ascii="Arial" w:hAnsi="Arial"/>
          <w:w w:val="80"/>
        </w:rPr>
        <w:t>Filosofa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filósofo </w:t>
      </w:r>
      <w:r>
        <w:rPr>
          <w:rFonts w:ascii="Arial" w:hAnsi="Arial"/>
          <w:w w:val="85"/>
        </w:rPr>
        <w:t>Filosofía</w:t>
      </w:r>
    </w:p>
    <w:p>
      <w:pPr>
        <w:pStyle w:val="BodyText"/>
        <w:spacing w:line="252" w:lineRule="auto"/>
        <w:ind w:left="918" w:right="4646"/>
        <w:rPr>
          <w:rFonts w:ascii="Arial" w:hAnsi="Arial"/>
        </w:rPr>
      </w:pPr>
      <w:r>
        <w:rPr>
          <w:rFonts w:ascii="Arial" w:hAnsi="Arial"/>
          <w:w w:val="85"/>
        </w:rPr>
        <w:t>Filósofo o filósofa Filósofo y filósofa Persona filósofa </w:t>
      </w:r>
      <w:r>
        <w:rPr>
          <w:rFonts w:ascii="Arial" w:hAnsi="Arial"/>
          <w:w w:val="75"/>
        </w:rPr>
        <w:t>Persona que ejerce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spacing w:val="-9"/>
          <w:w w:val="75"/>
        </w:rPr>
        <w:t>la </w:t>
      </w:r>
      <w:r>
        <w:rPr>
          <w:rFonts w:ascii="Arial" w:hAnsi="Arial"/>
          <w:w w:val="85"/>
        </w:rPr>
        <w:t>filosofía</w:t>
      </w:r>
    </w:p>
    <w:p>
      <w:pPr>
        <w:pStyle w:val="BodyText"/>
        <w:spacing w:before="1"/>
        <w:ind w:left="918"/>
        <w:rPr>
          <w:rFonts w:ascii="Arial" w:hAnsi="Arial"/>
        </w:rPr>
      </w:pPr>
      <w:r>
        <w:rPr>
          <w:rFonts w:ascii="Arial" w:hAnsi="Arial"/>
          <w:w w:val="85"/>
        </w:rPr>
        <w:t>Profesionista de la filosofía</w:t>
      </w:r>
    </w:p>
    <w:p>
      <w:pPr>
        <w:spacing w:after="0"/>
        <w:rPr>
          <w:rFonts w:ascii="Arial" w:hAnsi="Arial"/>
        </w:rPr>
        <w:sectPr>
          <w:headerReference w:type="even" r:id="rId252"/>
          <w:footerReference w:type="even" r:id="rId253"/>
          <w:footerReference w:type="default" r:id="rId254"/>
          <w:pgSz w:w="9360" w:h="12190"/>
          <w:pgMar w:header="576" w:footer="539" w:top="1720" w:bottom="720" w:left="380" w:right="0"/>
          <w:pgNumType w:start="252"/>
          <w:cols w:num="2" w:equalWidth="0">
            <w:col w:w="1654" w:space="40"/>
            <w:col w:w="7286"/>
          </w:cols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5"/>
        </w:rPr>
        <w:t>Fiscal </w:t>
      </w:r>
      <w:r>
        <w:rPr>
          <w:rFonts w:ascii="Arial"/>
          <w:w w:val="65"/>
        </w:rPr>
        <w:t>Fiscala</w:t>
      </w:r>
    </w:p>
    <w:p>
      <w:pPr>
        <w:pStyle w:val="BodyText"/>
        <w:spacing w:line="252" w:lineRule="auto" w:before="34"/>
        <w:ind w:left="1021" w:right="5211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Fiscal o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spacing w:val="-3"/>
          <w:w w:val="75"/>
        </w:rPr>
        <w:t>fiscala </w:t>
      </w:r>
      <w:r>
        <w:rPr>
          <w:rFonts w:ascii="Arial" w:hAnsi="Arial"/>
          <w:w w:val="75"/>
        </w:rPr>
        <w:t>Fiscal y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fiscala Fiscala o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spacing w:val="-3"/>
          <w:w w:val="75"/>
        </w:rPr>
        <w:t>fiscal </w:t>
      </w:r>
      <w:r>
        <w:rPr>
          <w:rFonts w:ascii="Arial" w:hAnsi="Arial"/>
          <w:w w:val="75"/>
        </w:rPr>
        <w:t>Fiscala y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fiscal </w:t>
      </w:r>
      <w:r>
        <w:rPr>
          <w:rFonts w:ascii="Arial" w:hAnsi="Arial"/>
          <w:w w:val="80"/>
        </w:rPr>
        <w:t>Fiscalía</w:t>
      </w:r>
    </w:p>
    <w:p>
      <w:pPr>
        <w:pStyle w:val="BodyText"/>
        <w:spacing w:before="1"/>
        <w:ind w:left="1021"/>
        <w:jc w:val="both"/>
        <w:rPr>
          <w:rFonts w:ascii="Arial" w:hAnsi="Arial"/>
        </w:rPr>
      </w:pPr>
      <w:r>
        <w:rPr>
          <w:rFonts w:ascii="Arial" w:hAnsi="Arial"/>
          <w:w w:val="80"/>
        </w:rPr>
        <w:t>Responsable de la fiscalía</w:t>
      </w:r>
    </w:p>
    <w:p>
      <w:pPr>
        <w:spacing w:after="0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50" w:space="40"/>
            <w:col w:w="7390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3"/>
        <w:ind w:left="2611" w:right="5251" w:hanging="1588"/>
        <w:rPr>
          <w:rFonts w:ascii="Arial" w:hAnsi="Arial"/>
        </w:rPr>
      </w:pPr>
      <w:r>
        <w:rPr>
          <w:rFonts w:ascii="Arial" w:hAnsi="Arial"/>
          <w:w w:val="85"/>
        </w:rPr>
        <w:t>Fisiatra</w:t>
        <w:tab/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fisiatra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fisiatra Fisiatra Fisiatría</w:t>
      </w:r>
    </w:p>
    <w:p>
      <w:pPr>
        <w:pStyle w:val="BodyText"/>
        <w:spacing w:line="252" w:lineRule="auto" w:before="1"/>
        <w:ind w:left="2611" w:right="5198"/>
        <w:rPr>
          <w:rFonts w:ascii="Arial"/>
        </w:rPr>
      </w:pPr>
      <w:r>
        <w:rPr>
          <w:rFonts w:ascii="Arial"/>
          <w:w w:val="80"/>
        </w:rPr>
        <w:t>La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fisiatra </w:t>
      </w:r>
      <w:r>
        <w:rPr>
          <w:rFonts w:ascii="Arial"/>
          <w:w w:val="85"/>
        </w:rPr>
        <w:t>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fisiatra</w:t>
      </w:r>
    </w:p>
    <w:p>
      <w:pPr>
        <w:pStyle w:val="BodyText"/>
        <w:spacing w:line="252" w:lineRule="auto"/>
        <w:ind w:left="2611" w:right="3921"/>
        <w:rPr>
          <w:rFonts w:ascii="Arial" w:hAnsi="Arial"/>
        </w:rPr>
      </w:pPr>
      <w:r>
        <w:rPr/>
        <w:pict>
          <v:group style="position:absolute;margin-left:61.710201pt;margin-top:34.090862pt;width:351.5pt;height:.5pt;mso-position-horizontal-relative:page;mso-position-vertical-relative:paragraph;z-index:9224;mso-wrap-distance-left:0;mso-wrap-distance-right:0" coordorigin="1234,682" coordsize="7030,10">
            <v:line style="position:absolute" from="1234,687" to="2822,687" stroked="true" strokeweight=".5pt" strokecolor="#ce1141">
              <v:stroke dashstyle="solid"/>
            </v:line>
            <v:line style="position:absolute" from="2822,687" to="5543,687" stroked="true" strokeweight=".5pt" strokecolor="#ce1141">
              <v:stroke dashstyle="solid"/>
            </v:line>
            <v:line style="position:absolute" from="5543,687" to="8264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75"/>
        </w:rPr>
        <w:t>Persona que practica la </w:t>
      </w:r>
      <w:r>
        <w:rPr>
          <w:rFonts w:ascii="Arial" w:hAnsi="Arial"/>
          <w:w w:val="85"/>
        </w:rPr>
        <w:t>fisiatría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636" w:right="38"/>
        <w:jc w:val="right"/>
        <w:rPr>
          <w:rFonts w:ascii="Arial" w:hAnsi="Arial"/>
        </w:rPr>
      </w:pPr>
      <w:r>
        <w:rPr>
          <w:rFonts w:ascii="Arial" w:hAnsi="Arial"/>
          <w:w w:val="65"/>
        </w:rPr>
        <w:t>Física </w:t>
      </w:r>
      <w:r>
        <w:rPr>
          <w:rFonts w:ascii="Arial" w:hAnsi="Arial"/>
          <w:w w:val="70"/>
        </w:rPr>
        <w:t>Físico</w:t>
      </w:r>
    </w:p>
    <w:p>
      <w:pPr>
        <w:pStyle w:val="BodyText"/>
        <w:spacing w:line="252" w:lineRule="auto" w:before="14"/>
        <w:ind w:left="1024" w:right="450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Física (como</w:t>
      </w:r>
      <w:r>
        <w:rPr>
          <w:rFonts w:ascii="Arial" w:hAnsi="Arial"/>
          <w:spacing w:val="-39"/>
          <w:w w:val="75"/>
        </w:rPr>
        <w:t> </w:t>
      </w:r>
      <w:r>
        <w:rPr>
          <w:rFonts w:ascii="Arial" w:hAnsi="Arial"/>
          <w:w w:val="75"/>
        </w:rPr>
        <w:t>disciplina) </w:t>
      </w:r>
      <w:r>
        <w:rPr>
          <w:rFonts w:ascii="Arial" w:hAnsi="Arial"/>
          <w:w w:val="85"/>
        </w:rPr>
        <w:t>Física o</w:t>
      </w:r>
      <w:r>
        <w:rPr>
          <w:rFonts w:ascii="Arial" w:hAnsi="Arial"/>
          <w:spacing w:val="-20"/>
          <w:w w:val="85"/>
        </w:rPr>
        <w:t> </w:t>
      </w:r>
      <w:r>
        <w:rPr>
          <w:rFonts w:ascii="Arial" w:hAnsi="Arial"/>
          <w:w w:val="85"/>
        </w:rPr>
        <w:t>físico</w:t>
      </w:r>
    </w:p>
    <w:p>
      <w:pPr>
        <w:pStyle w:val="BodyText"/>
        <w:spacing w:line="252" w:lineRule="auto"/>
        <w:ind w:left="1024" w:right="5276"/>
        <w:jc w:val="both"/>
        <w:rPr>
          <w:rFonts w:ascii="Arial" w:hAnsi="Arial"/>
        </w:rPr>
      </w:pPr>
      <w:r>
        <w:rPr>
          <w:rFonts w:ascii="Arial" w:hAnsi="Arial"/>
          <w:w w:val="75"/>
        </w:rPr>
        <w:t>Física y</w:t>
      </w:r>
      <w:r>
        <w:rPr>
          <w:rFonts w:ascii="Arial" w:hAnsi="Arial"/>
          <w:spacing w:val="-12"/>
          <w:w w:val="75"/>
        </w:rPr>
        <w:t> </w:t>
      </w:r>
      <w:r>
        <w:rPr>
          <w:rFonts w:ascii="Arial" w:hAnsi="Arial"/>
          <w:w w:val="75"/>
        </w:rPr>
        <w:t>físico Físico o </w:t>
      </w:r>
      <w:r>
        <w:rPr>
          <w:rFonts w:ascii="Arial" w:hAnsi="Arial"/>
          <w:spacing w:val="-3"/>
          <w:w w:val="75"/>
        </w:rPr>
        <w:t>física </w:t>
      </w:r>
      <w:r>
        <w:rPr>
          <w:rFonts w:ascii="Arial" w:hAnsi="Arial"/>
          <w:w w:val="75"/>
        </w:rPr>
        <w:t>Físico y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w w:val="75"/>
        </w:rPr>
        <w:t>física</w:t>
      </w:r>
    </w:p>
    <w:p>
      <w:pPr>
        <w:pStyle w:val="BodyText"/>
        <w:spacing w:before="1"/>
        <w:ind w:left="1024"/>
        <w:jc w:val="both"/>
        <w:rPr>
          <w:rFonts w:ascii="Arial" w:hAnsi="Arial"/>
        </w:rPr>
      </w:pPr>
      <w:r>
        <w:rPr>
          <w:rFonts w:ascii="Arial" w:hAnsi="Arial"/>
          <w:w w:val="85"/>
        </w:rPr>
        <w:t>Profesionista de la física</w:t>
      </w:r>
    </w:p>
    <w:p>
      <w:pPr>
        <w:spacing w:after="0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19" w:space="69"/>
            <w:col w:w="7392"/>
          </w:cols>
        </w:sect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87"/>
        <w:ind w:left="950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403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Fisioterapeuta</w:t>
        <w:tab/>
      </w:r>
      <w:r>
        <w:rPr>
          <w:rFonts w:ascii="Arial"/>
          <w:w w:val="85"/>
        </w:rPr>
        <w:t>El o la</w:t>
      </w:r>
      <w:r>
        <w:rPr>
          <w:rFonts w:ascii="Arial"/>
          <w:spacing w:val="-4"/>
          <w:w w:val="85"/>
        </w:rPr>
        <w:t> </w:t>
      </w:r>
      <w:r>
        <w:rPr>
          <w:rFonts w:ascii="Arial"/>
          <w:w w:val="85"/>
        </w:rPr>
        <w:t>fisioterapeuta</w:t>
      </w:r>
    </w:p>
    <w:p>
      <w:pPr>
        <w:pStyle w:val="BodyText"/>
        <w:spacing w:line="252" w:lineRule="auto" w:before="14"/>
        <w:ind w:left="2537" w:right="4694"/>
        <w:rPr>
          <w:rFonts w:ascii="Arial"/>
        </w:rPr>
      </w:pPr>
      <w:r>
        <w:rPr>
          <w:rFonts w:ascii="Arial"/>
          <w:w w:val="80"/>
        </w:rPr>
        <w:t>El y la fisioterapeuta </w:t>
      </w:r>
      <w:r>
        <w:rPr>
          <w:rFonts w:ascii="Arial"/>
          <w:w w:val="85"/>
        </w:rPr>
        <w:t>Fisioterapeuta Fisioterapia</w:t>
      </w:r>
    </w:p>
    <w:p>
      <w:pPr>
        <w:pStyle w:val="BodyText"/>
        <w:spacing w:line="252" w:lineRule="auto"/>
        <w:ind w:left="2537" w:right="4501"/>
        <w:rPr>
          <w:rFonts w:ascii="Arial"/>
        </w:rPr>
      </w:pPr>
      <w:r>
        <w:rPr/>
        <w:pict>
          <v:group style="position:absolute;margin-left:58pt;margin-top:63.023045pt;width:351.5pt;height:.5pt;mso-position-horizontal-relative:page;mso-position-vertical-relative:paragraph;z-index:9344;mso-wrap-distance-left:0;mso-wrap-distance-right:0" coordorigin="1160,1260" coordsize="7030,10">
            <v:line style="position:absolute" from="1160,1265" to="2747,1265" stroked="true" strokeweight=".5pt" strokecolor="#ce1141">
              <v:stroke dashstyle="solid"/>
            </v:line>
            <v:line style="position:absolute" from="2747,1265" to="5469,1265" stroked="true" strokeweight=".5pt" strokecolor="#ce1141">
              <v:stroke dashstyle="solid"/>
            </v:line>
            <v:line style="position:absolute" from="5469,1265" to="8190,1265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La o el fisioterapeuta La y el fisioterapeuta </w:t>
      </w:r>
      <w:r>
        <w:rPr>
          <w:rFonts w:ascii="Arial"/>
          <w:w w:val="75"/>
        </w:rPr>
        <w:t>Persona fisioterapeuta Personal de fisioterapia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5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5"/>
        <w:ind w:left="950"/>
        <w:rPr>
          <w:rFonts w:ascii="Arial" w:hAnsi="Arial"/>
        </w:rPr>
      </w:pPr>
      <w:r>
        <w:rPr>
          <w:rFonts w:ascii="Arial" w:hAnsi="Arial"/>
          <w:w w:val="75"/>
        </w:rPr>
        <w:t>Fotógrafa Fotógrafo</w:t>
      </w:r>
    </w:p>
    <w:p>
      <w:pPr>
        <w:pStyle w:val="BodyText"/>
        <w:spacing w:line="252" w:lineRule="auto" w:before="15"/>
        <w:ind w:left="751" w:right="4667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Fotógrafa o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fotógrafo Fotógrafa y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fotógrafo </w:t>
      </w:r>
      <w:r>
        <w:rPr>
          <w:rFonts w:ascii="Arial" w:hAnsi="Arial"/>
          <w:w w:val="90"/>
        </w:rPr>
        <w:t>Fotografía</w:t>
      </w:r>
    </w:p>
    <w:p>
      <w:pPr>
        <w:pStyle w:val="BodyText"/>
        <w:spacing w:line="252" w:lineRule="auto"/>
        <w:ind w:left="751" w:right="4629"/>
        <w:rPr>
          <w:rFonts w:ascii="Arial" w:hAnsi="Arial"/>
        </w:rPr>
      </w:pPr>
      <w:r>
        <w:rPr>
          <w:rFonts w:ascii="Arial" w:hAnsi="Arial"/>
          <w:w w:val="80"/>
        </w:rPr>
        <w:t>Fotógrafo o fotógrafa Fotógrafo y fotógrafa </w:t>
      </w:r>
      <w:r>
        <w:rPr>
          <w:rFonts w:ascii="Arial" w:hAnsi="Arial"/>
          <w:w w:val="90"/>
        </w:rPr>
        <w:t>Persona fotógrafa </w:t>
      </w:r>
      <w:r>
        <w:rPr>
          <w:rFonts w:ascii="Arial" w:hAnsi="Arial"/>
          <w:w w:val="75"/>
        </w:rPr>
        <w:t>Personal de fotografía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46" w:space="40"/>
            <w:col w:w="7194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 w:right="-8"/>
        <w:rPr>
          <w:rFonts w:ascii="Arial"/>
        </w:rPr>
      </w:pPr>
      <w:r>
        <w:rPr>
          <w:rFonts w:ascii="Arial"/>
          <w:w w:val="75"/>
        </w:rPr>
        <w:t>Funcionaria Funcionario</w:t>
      </w:r>
    </w:p>
    <w:p>
      <w:pPr>
        <w:pStyle w:val="BodyText"/>
        <w:spacing w:line="252" w:lineRule="auto" w:before="33"/>
        <w:ind w:left="595" w:right="4276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Funcionaria o funcionario </w:t>
      </w:r>
      <w:r>
        <w:rPr>
          <w:rFonts w:ascii="Arial"/>
          <w:w w:val="80"/>
        </w:rPr>
        <w:t>Funcionaria y funcionario </w:t>
      </w:r>
      <w:r>
        <w:rPr>
          <w:rFonts w:ascii="Arial"/>
          <w:w w:val="85"/>
        </w:rPr>
        <w:t>Funcionariado </w:t>
      </w:r>
      <w:r>
        <w:rPr>
          <w:rFonts w:ascii="Arial"/>
          <w:w w:val="75"/>
        </w:rPr>
        <w:t>Funcionario o funcionaria </w:t>
      </w:r>
      <w:r>
        <w:rPr>
          <w:rFonts w:ascii="Arial"/>
          <w:w w:val="80"/>
        </w:rPr>
        <w:t>Funcionario y funcionaria </w:t>
      </w:r>
      <w:r>
        <w:rPr>
          <w:rFonts w:ascii="Arial"/>
          <w:w w:val="85"/>
        </w:rPr>
        <w:t>Persona funcionaria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03" w:space="40"/>
            <w:col w:w="7037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3"/>
        <w:ind w:left="2537" w:right="5109" w:hanging="1588"/>
        <w:rPr>
          <w:rFonts w:ascii="Arial"/>
        </w:rPr>
      </w:pPr>
      <w:r>
        <w:rPr>
          <w:rFonts w:ascii="Arial"/>
          <w:w w:val="85"/>
        </w:rPr>
        <w:t>Futbolista</w:t>
        <w:tab/>
      </w:r>
      <w:r>
        <w:rPr>
          <w:rFonts w:ascii="Arial"/>
          <w:w w:val="80"/>
        </w:rPr>
        <w:t>El o la</w:t>
      </w:r>
      <w:r>
        <w:rPr>
          <w:rFonts w:ascii="Arial"/>
          <w:spacing w:val="-40"/>
          <w:w w:val="80"/>
        </w:rPr>
        <w:t> </w:t>
      </w:r>
      <w:r>
        <w:rPr>
          <w:rFonts w:ascii="Arial"/>
          <w:w w:val="80"/>
        </w:rPr>
        <w:t>futbolista </w:t>
      </w:r>
      <w:r>
        <w:rPr>
          <w:rFonts w:ascii="Arial"/>
          <w:w w:val="85"/>
        </w:rPr>
        <w:t>El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futbolista </w:t>
      </w:r>
      <w:r>
        <w:rPr>
          <w:rFonts w:ascii="Arial"/>
          <w:w w:val="90"/>
        </w:rPr>
        <w:t>Futbol Futbolista</w:t>
      </w:r>
    </w:p>
    <w:p>
      <w:pPr>
        <w:pStyle w:val="BodyText"/>
        <w:spacing w:line="252" w:lineRule="auto" w:before="1"/>
        <w:ind w:left="2537" w:right="4973"/>
        <w:jc w:val="both"/>
        <w:rPr>
          <w:rFonts w:ascii="Arial"/>
        </w:rPr>
      </w:pPr>
      <w:r>
        <w:rPr/>
        <w:pict>
          <v:group style="position:absolute;margin-left:58pt;margin-top:48.656864pt;width:351.5pt;height:.5pt;mso-position-horizontal-relative:page;mso-position-vertical-relative:paragraph;z-index:9416;mso-wrap-distance-left:0;mso-wrap-distance-right:0" coordorigin="1160,973" coordsize="7030,10">
            <v:line style="position:absolute" from="1160,978" to="2747,978" stroked="true" strokeweight=".5pt" strokecolor="#ce1141">
              <v:stroke dashstyle="solid"/>
            </v:line>
            <v:line style="position:absolute" from="2747,978" to="5469,978" stroked="true" strokeweight=".5pt" strokecolor="#ce1141">
              <v:stroke dashstyle="solid"/>
            </v:line>
            <v:line style="position:absolute" from="5469,978" to="8190,978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La</w:t>
      </w:r>
      <w:r>
        <w:rPr>
          <w:rFonts w:ascii="Arial"/>
          <w:spacing w:val="-25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5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5"/>
          <w:w w:val="85"/>
        </w:rPr>
        <w:t> </w:t>
      </w:r>
      <w:r>
        <w:rPr>
          <w:rFonts w:ascii="Arial"/>
          <w:w w:val="85"/>
        </w:rPr>
        <w:t>futbolista La</w:t>
      </w:r>
      <w:r>
        <w:rPr>
          <w:rFonts w:ascii="Arial"/>
          <w:spacing w:val="-24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3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4"/>
          <w:w w:val="85"/>
        </w:rPr>
        <w:t> </w:t>
      </w:r>
      <w:r>
        <w:rPr>
          <w:rFonts w:ascii="Arial"/>
          <w:w w:val="85"/>
        </w:rPr>
        <w:t>futbolista </w:t>
      </w:r>
      <w:r>
        <w:rPr>
          <w:rFonts w:ascii="Arial"/>
          <w:w w:val="75"/>
        </w:rPr>
        <w:t>Persona</w:t>
      </w:r>
      <w:r>
        <w:rPr>
          <w:rFonts w:ascii="Arial"/>
          <w:spacing w:val="4"/>
          <w:w w:val="75"/>
        </w:rPr>
        <w:t> </w:t>
      </w:r>
      <w:r>
        <w:rPr>
          <w:rFonts w:ascii="Arial"/>
          <w:w w:val="75"/>
        </w:rPr>
        <w:t>futbolista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before="113"/>
        <w:ind w:left="1024"/>
      </w:pPr>
      <w:r>
        <w:rPr>
          <w:w w:val="91"/>
        </w:rPr>
        <w:t>G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1.710201pt;margin-top:8.397672pt;width:351.5pt;height:.5pt;mso-position-horizontal-relative:page;mso-position-vertical-relative:paragraph;z-index:9464;mso-wrap-distance-left:0;mso-wrap-distance-right:0" coordorigin="1234,168" coordsize="7030,10">
            <v:line style="position:absolute" from="1234,173" to="2822,173" stroked="true" strokeweight=".5pt" strokecolor="#ce1141">
              <v:stroke dashstyle="solid"/>
            </v:line>
            <v:line style="position:absolute" from="2822,173" to="5543,173" stroked="true" strokeweight=".5pt" strokecolor="#ce1141">
              <v:stroke dashstyle="solid"/>
            </v:line>
            <v:line style="position:absolute" from="5543,173" to="8264,173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256"/>
          <w:footerReference w:type="even" r:id="rId257"/>
          <w:footerReference w:type="default" r:id="rId258"/>
          <w:pgSz w:w="9360" w:h="12190"/>
          <w:pgMar w:header="576" w:footer="539" w:top="1720" w:bottom="720" w:left="380" w:right="0"/>
          <w:pgNumType w:start="254"/>
        </w:sectPr>
      </w:pPr>
    </w:p>
    <w:p>
      <w:pPr>
        <w:pStyle w:val="BodyText"/>
        <w:spacing w:line="252" w:lineRule="auto" w:before="16"/>
        <w:ind w:left="1024" w:right="-11"/>
        <w:rPr>
          <w:rFonts w:ascii="Arial"/>
        </w:rPr>
      </w:pPr>
      <w:r>
        <w:rPr>
          <w:rFonts w:ascii="Arial"/>
          <w:w w:val="75"/>
        </w:rPr>
        <w:t>Garrotera Garrotero</w:t>
      </w:r>
    </w:p>
    <w:p>
      <w:pPr>
        <w:pStyle w:val="BodyText"/>
        <w:spacing w:line="252" w:lineRule="auto" w:before="16"/>
        <w:ind w:left="768" w:right="4616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Garrotera o garrotero </w:t>
      </w:r>
      <w:r>
        <w:rPr>
          <w:rFonts w:ascii="Arial"/>
          <w:w w:val="80"/>
        </w:rPr>
        <w:t>Garrotera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garrotero </w:t>
      </w:r>
      <w:r>
        <w:rPr>
          <w:rFonts w:ascii="Arial"/>
          <w:w w:val="75"/>
        </w:rPr>
        <w:t>Garrotero o garrotera </w:t>
      </w:r>
      <w:r>
        <w:rPr>
          <w:rFonts w:ascii="Arial"/>
          <w:w w:val="80"/>
        </w:rPr>
        <w:t>Garrotero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garrotera </w:t>
      </w:r>
      <w:r>
        <w:rPr>
          <w:rFonts w:ascii="Arial"/>
          <w:w w:val="85"/>
        </w:rPr>
        <w:t>Persona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garrotera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04" w:space="40"/>
            <w:col w:w="7136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9"/>
        <w:rPr>
          <w:rFonts w:ascii="Arial" w:hAnsi="Arial"/>
        </w:rPr>
      </w:pPr>
      <w:r>
        <w:rPr>
          <w:rFonts w:ascii="Arial" w:hAnsi="Arial"/>
          <w:w w:val="70"/>
        </w:rPr>
        <w:t>Gastrónoma </w:t>
      </w:r>
      <w:r>
        <w:rPr>
          <w:rFonts w:ascii="Arial" w:hAnsi="Arial"/>
          <w:w w:val="75"/>
        </w:rPr>
        <w:t>Gastrónomo</w:t>
      </w:r>
    </w:p>
    <w:p>
      <w:pPr>
        <w:pStyle w:val="BodyText"/>
        <w:spacing w:line="252" w:lineRule="auto" w:before="34"/>
        <w:ind w:left="555" w:right="354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Especialista en gastronomía </w:t>
      </w:r>
      <w:r>
        <w:rPr>
          <w:rFonts w:ascii="Arial" w:hAnsi="Arial"/>
          <w:w w:val="80"/>
        </w:rPr>
        <w:t>Gastrónoma o gastrónomo Gastrónoma y gastrónomo </w:t>
      </w:r>
      <w:r>
        <w:rPr>
          <w:rFonts w:ascii="Arial" w:hAnsi="Arial"/>
          <w:w w:val="85"/>
        </w:rPr>
        <w:t>Gastronomía</w:t>
      </w:r>
    </w:p>
    <w:p>
      <w:pPr>
        <w:pStyle w:val="BodyText"/>
        <w:spacing w:line="252" w:lineRule="auto" w:before="1"/>
        <w:ind w:left="555" w:right="3542"/>
        <w:rPr>
          <w:rFonts w:ascii="Arial" w:hAnsi="Arial"/>
        </w:rPr>
      </w:pPr>
      <w:r>
        <w:rPr>
          <w:rFonts w:ascii="Arial" w:hAnsi="Arial"/>
          <w:w w:val="75"/>
        </w:rPr>
        <w:t>Gastrónomo o gastrónoma Gastrónomo y gastrónoma </w:t>
      </w:r>
      <w:r>
        <w:rPr>
          <w:rFonts w:ascii="Arial" w:hAnsi="Arial"/>
          <w:w w:val="80"/>
        </w:rPr>
        <w:t>Persona de gastronomía Personal de gastronomía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2016" w:space="40"/>
            <w:col w:w="6924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3"/>
        <w:rPr>
          <w:rFonts w:ascii="Arial"/>
        </w:rPr>
      </w:pPr>
      <w:r>
        <w:rPr>
          <w:rFonts w:ascii="Arial"/>
          <w:w w:val="75"/>
        </w:rPr>
        <w:t>General </w:t>
      </w:r>
      <w:r>
        <w:rPr>
          <w:rFonts w:ascii="Arial"/>
          <w:w w:val="70"/>
        </w:rPr>
        <w:t>Generala</w:t>
      </w:r>
    </w:p>
    <w:p>
      <w:pPr>
        <w:pStyle w:val="BodyText"/>
        <w:spacing w:line="252" w:lineRule="auto" w:before="34"/>
        <w:ind w:left="849" w:right="5120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El o la general El y la general</w:t>
      </w:r>
    </w:p>
    <w:p>
      <w:pPr>
        <w:pStyle w:val="BodyText"/>
        <w:spacing w:line="252" w:lineRule="auto"/>
        <w:ind w:left="849" w:right="4857"/>
        <w:jc w:val="both"/>
        <w:rPr>
          <w:rFonts w:ascii="Arial"/>
        </w:rPr>
      </w:pPr>
      <w:r>
        <w:rPr>
          <w:rFonts w:ascii="Arial"/>
          <w:w w:val="75"/>
        </w:rPr>
        <w:t>General o</w:t>
      </w:r>
      <w:r>
        <w:rPr>
          <w:rFonts w:ascii="Arial"/>
          <w:spacing w:val="-23"/>
          <w:w w:val="75"/>
        </w:rPr>
        <w:t> </w:t>
      </w:r>
      <w:r>
        <w:rPr>
          <w:rFonts w:ascii="Arial"/>
          <w:spacing w:val="-3"/>
          <w:w w:val="75"/>
        </w:rPr>
        <w:t>generala </w:t>
      </w:r>
      <w:r>
        <w:rPr>
          <w:rFonts w:ascii="Arial"/>
          <w:w w:val="75"/>
        </w:rPr>
        <w:t>General y</w:t>
      </w:r>
      <w:r>
        <w:rPr>
          <w:rFonts w:ascii="Arial"/>
          <w:spacing w:val="-31"/>
          <w:w w:val="75"/>
        </w:rPr>
        <w:t> </w:t>
      </w:r>
      <w:r>
        <w:rPr>
          <w:rFonts w:ascii="Arial"/>
          <w:w w:val="75"/>
        </w:rPr>
        <w:t>generala Generala o</w:t>
      </w:r>
      <w:r>
        <w:rPr>
          <w:rFonts w:ascii="Arial"/>
          <w:spacing w:val="-26"/>
          <w:w w:val="75"/>
        </w:rPr>
        <w:t> </w:t>
      </w:r>
      <w:r>
        <w:rPr>
          <w:rFonts w:ascii="Arial"/>
          <w:spacing w:val="-3"/>
          <w:w w:val="75"/>
        </w:rPr>
        <w:t>general </w:t>
      </w:r>
      <w:r>
        <w:rPr>
          <w:rFonts w:ascii="Arial"/>
          <w:w w:val="75"/>
        </w:rPr>
        <w:t>Generala y</w:t>
      </w:r>
      <w:r>
        <w:rPr>
          <w:rFonts w:ascii="Arial"/>
          <w:spacing w:val="-31"/>
          <w:w w:val="75"/>
        </w:rPr>
        <w:t> </w:t>
      </w:r>
      <w:r>
        <w:rPr>
          <w:rFonts w:ascii="Arial"/>
          <w:w w:val="75"/>
        </w:rPr>
        <w:t>general </w:t>
      </w:r>
      <w:r>
        <w:rPr>
          <w:rFonts w:ascii="Arial"/>
          <w:w w:val="85"/>
        </w:rPr>
        <w:t>La</w:t>
      </w:r>
      <w:r>
        <w:rPr>
          <w:rFonts w:ascii="Arial"/>
          <w:spacing w:val="-19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19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19"/>
          <w:w w:val="85"/>
        </w:rPr>
        <w:t> </w:t>
      </w:r>
      <w:r>
        <w:rPr>
          <w:rFonts w:ascii="Arial"/>
          <w:w w:val="85"/>
        </w:rPr>
        <w:t>general</w:t>
      </w:r>
    </w:p>
    <w:p>
      <w:pPr>
        <w:pStyle w:val="BodyText"/>
        <w:spacing w:before="1"/>
        <w:ind w:left="849"/>
        <w:jc w:val="both"/>
        <w:rPr>
          <w:rFonts w:ascii="Arial"/>
        </w:rPr>
      </w:pPr>
      <w:r>
        <w:rPr>
          <w:rFonts w:ascii="Arial"/>
          <w:w w:val="80"/>
        </w:rPr>
        <w:t>La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general</w:t>
      </w:r>
    </w:p>
    <w:p>
      <w:pPr>
        <w:spacing w:after="0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23" w:space="40"/>
            <w:col w:w="7217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5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0"/>
        </w:rPr>
        <w:t>Gerenta Gerente</w:t>
      </w:r>
    </w:p>
    <w:p>
      <w:pPr>
        <w:pStyle w:val="BodyText"/>
        <w:spacing w:line="252" w:lineRule="auto" w:before="17"/>
        <w:ind w:left="905" w:right="5258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El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spacing w:val="-3"/>
          <w:w w:val="80"/>
        </w:rPr>
        <w:t>gerente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gerente </w:t>
      </w:r>
      <w:r>
        <w:rPr>
          <w:rFonts w:ascii="Arial"/>
          <w:w w:val="85"/>
        </w:rPr>
        <w:t>Gerencia</w:t>
      </w:r>
    </w:p>
    <w:p>
      <w:pPr>
        <w:pStyle w:val="BodyText"/>
        <w:spacing w:line="252" w:lineRule="auto"/>
        <w:ind w:left="905" w:right="4955"/>
        <w:jc w:val="both"/>
        <w:rPr>
          <w:rFonts w:ascii="Arial"/>
        </w:rPr>
      </w:pPr>
      <w:r>
        <w:rPr/>
        <w:pict>
          <v:shape style="position:absolute;margin-left:426.993286pt;margin-top:-75.18306pt;width:12.2pt;height:122.3pt;mso-position-horizontal-relative:page;mso-position-vertical-relative:paragraph;z-index:-34376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Gerenta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0"/>
          <w:w w:val="80"/>
        </w:rPr>
        <w:t> </w:t>
      </w:r>
      <w:r>
        <w:rPr>
          <w:rFonts w:ascii="Arial"/>
          <w:spacing w:val="-3"/>
          <w:w w:val="80"/>
        </w:rPr>
        <w:t>gerente </w:t>
      </w:r>
      <w:r>
        <w:rPr>
          <w:rFonts w:ascii="Arial"/>
          <w:w w:val="80"/>
        </w:rPr>
        <w:t>Gerenta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gerente Gerente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0"/>
          <w:w w:val="80"/>
        </w:rPr>
        <w:t> </w:t>
      </w:r>
      <w:r>
        <w:rPr>
          <w:rFonts w:ascii="Arial"/>
          <w:spacing w:val="-3"/>
          <w:w w:val="80"/>
        </w:rPr>
        <w:t>gerenta </w:t>
      </w:r>
      <w:r>
        <w:rPr>
          <w:rFonts w:ascii="Arial"/>
          <w:w w:val="80"/>
        </w:rPr>
        <w:t>Gerente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gerenta </w:t>
      </w:r>
      <w:r>
        <w:rPr>
          <w:rFonts w:ascii="Arial"/>
          <w:w w:val="85"/>
        </w:rPr>
        <w:t>La</w:t>
      </w:r>
      <w:r>
        <w:rPr>
          <w:rFonts w:ascii="Arial"/>
          <w:spacing w:val="-19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18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18"/>
          <w:w w:val="85"/>
        </w:rPr>
        <w:t> </w:t>
      </w:r>
      <w:r>
        <w:rPr>
          <w:rFonts w:ascii="Arial"/>
          <w:w w:val="85"/>
        </w:rPr>
        <w:t>gerente</w:t>
      </w:r>
    </w:p>
    <w:p>
      <w:pPr>
        <w:pStyle w:val="BodyText"/>
        <w:spacing w:line="252" w:lineRule="auto" w:before="1"/>
        <w:ind w:left="905" w:right="4924"/>
        <w:jc w:val="both"/>
        <w:rPr>
          <w:rFonts w:ascii="Arial"/>
        </w:rPr>
      </w:pPr>
      <w:r>
        <w:rPr>
          <w:rFonts w:ascii="Arial"/>
          <w:w w:val="85"/>
        </w:rPr>
        <w:t>La y el gerente </w:t>
      </w:r>
      <w:r>
        <w:rPr>
          <w:rFonts w:ascii="Arial"/>
          <w:w w:val="75"/>
        </w:rPr>
        <w:t>Titular de gerencia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593" w:space="40"/>
            <w:col w:w="7347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80"/>
        </w:rPr>
        <w:t>Gestor </w:t>
      </w:r>
      <w:r>
        <w:rPr>
          <w:rFonts w:ascii="Arial"/>
          <w:w w:val="70"/>
        </w:rPr>
        <w:t>Gestora</w:t>
      </w:r>
    </w:p>
    <w:p>
      <w:pPr>
        <w:pStyle w:val="BodyText"/>
        <w:spacing w:before="34"/>
        <w:ind w:left="929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Gestión</w:t>
      </w:r>
    </w:p>
    <w:p>
      <w:pPr>
        <w:pStyle w:val="BodyText"/>
        <w:spacing w:line="252" w:lineRule="auto" w:before="14"/>
        <w:ind w:left="929" w:right="4992"/>
        <w:rPr>
          <w:rFonts w:ascii="Arial" w:hAnsi="Arial"/>
        </w:rPr>
      </w:pPr>
      <w:r>
        <w:rPr>
          <w:rFonts w:ascii="Arial" w:hAnsi="Arial"/>
          <w:w w:val="80"/>
        </w:rPr>
        <w:t>Gestor o gestora </w:t>
      </w:r>
      <w:r>
        <w:rPr>
          <w:rFonts w:ascii="Arial" w:hAnsi="Arial"/>
          <w:w w:val="75"/>
        </w:rPr>
        <w:t>Gestor y gestora Gestora o gestor Gestora y gestor </w:t>
      </w:r>
      <w:r>
        <w:rPr>
          <w:rFonts w:ascii="Arial" w:hAnsi="Arial"/>
          <w:w w:val="85"/>
        </w:rPr>
        <w:t>Gestoría </w:t>
      </w:r>
      <w:r>
        <w:rPr>
          <w:rFonts w:ascii="Arial" w:hAnsi="Arial"/>
          <w:w w:val="75"/>
        </w:rPr>
        <w:t>Persona gestora </w:t>
      </w:r>
      <w:r>
        <w:rPr>
          <w:rFonts w:ascii="Arial" w:hAnsi="Arial"/>
          <w:w w:val="80"/>
        </w:rPr>
        <w:t>Personal gestor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68" w:space="40"/>
            <w:col w:w="737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 w:hAnsi="Arial"/>
        </w:rPr>
      </w:pPr>
      <w:r>
        <w:rPr>
          <w:rFonts w:ascii="Arial" w:hAnsi="Arial"/>
          <w:w w:val="70"/>
        </w:rPr>
        <w:t>Ginecóloga Ginecólogo</w:t>
      </w:r>
    </w:p>
    <w:p>
      <w:pPr>
        <w:pStyle w:val="BodyText"/>
        <w:spacing w:line="252" w:lineRule="auto" w:before="33"/>
        <w:ind w:left="647" w:right="4447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Ginecóloga o ginecólogo Ginecóloga y ginecólogo </w:t>
      </w:r>
      <w:r>
        <w:rPr>
          <w:rFonts w:ascii="Arial" w:hAnsi="Arial"/>
          <w:w w:val="85"/>
        </w:rPr>
        <w:t>Ginecología</w:t>
      </w:r>
    </w:p>
    <w:p>
      <w:pPr>
        <w:pStyle w:val="BodyText"/>
        <w:spacing w:line="252" w:lineRule="auto" w:before="1"/>
        <w:ind w:left="647" w:right="4440"/>
        <w:rPr>
          <w:rFonts w:ascii="Arial" w:hAnsi="Arial"/>
        </w:rPr>
      </w:pPr>
      <w:r>
        <w:rPr>
          <w:rFonts w:ascii="Arial" w:hAnsi="Arial"/>
          <w:w w:val="75"/>
        </w:rPr>
        <w:t>Ginecólogo o ginecóloga Ginecólogo y ginecóloga </w:t>
      </w:r>
      <w:r>
        <w:rPr>
          <w:rFonts w:ascii="Arial" w:hAnsi="Arial"/>
          <w:w w:val="85"/>
        </w:rPr>
        <w:t>Persona ginecóloga </w:t>
      </w:r>
      <w:r>
        <w:rPr>
          <w:rFonts w:ascii="Arial" w:hAnsi="Arial"/>
          <w:w w:val="75"/>
        </w:rPr>
        <w:t>Personal de ginecología </w:t>
      </w:r>
      <w:r>
        <w:rPr>
          <w:rFonts w:ascii="Arial" w:hAnsi="Arial"/>
          <w:w w:val="85"/>
        </w:rPr>
        <w:t>Profesionista de la ginecología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51" w:space="40"/>
            <w:col w:w="7089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5"/>
        </w:rPr>
        <w:t>Gobernador </w:t>
      </w:r>
      <w:r>
        <w:rPr>
          <w:rFonts w:ascii="Arial"/>
          <w:w w:val="70"/>
        </w:rPr>
        <w:t>Gobernadora</w:t>
      </w:r>
    </w:p>
    <w:p>
      <w:pPr>
        <w:pStyle w:val="BodyText"/>
        <w:spacing w:line="252" w:lineRule="auto" w:before="115"/>
        <w:ind w:left="509" w:right="4177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Gobernador o gobernadora Gobernador y gobernadora Gobernadora o gobernador Gobernadora y gobernador </w:t>
      </w:r>
      <w:r>
        <w:rPr>
          <w:rFonts w:ascii="Arial"/>
          <w:w w:val="85"/>
        </w:rPr>
        <w:t>Gobierno</w:t>
      </w:r>
    </w:p>
    <w:p>
      <w:pPr>
        <w:pStyle w:val="BodyText"/>
        <w:ind w:left="509"/>
        <w:rPr>
          <w:rFonts w:ascii="Arial"/>
        </w:rPr>
      </w:pPr>
      <w:r>
        <w:rPr>
          <w:rFonts w:ascii="Arial"/>
          <w:w w:val="85"/>
        </w:rPr>
        <w:t>Gubernatura</w:t>
      </w:r>
    </w:p>
    <w:p>
      <w:pPr>
        <w:pStyle w:val="BodyText"/>
        <w:spacing w:line="252" w:lineRule="auto" w:before="14"/>
        <w:ind w:left="509" w:right="4106"/>
        <w:jc w:val="both"/>
        <w:rPr>
          <w:rFonts w:ascii="Arial"/>
        </w:rPr>
      </w:pPr>
      <w:r>
        <w:rPr>
          <w:rFonts w:ascii="Arial"/>
          <w:w w:val="75"/>
        </w:rPr>
        <w:t>Quien ocupa la gubernatura </w:t>
      </w:r>
      <w:r>
        <w:rPr>
          <w:rFonts w:ascii="Arial"/>
          <w:w w:val="85"/>
        </w:rPr>
        <w:t>Titular del gobierno</w:t>
      </w:r>
    </w:p>
    <w:p>
      <w:pPr>
        <w:spacing w:after="0" w:line="252" w:lineRule="auto"/>
        <w:jc w:val="both"/>
        <w:rPr>
          <w:rFonts w:ascii="Arial"/>
        </w:rPr>
        <w:sectPr>
          <w:headerReference w:type="even" r:id="rId260"/>
          <w:footerReference w:type="even" r:id="rId261"/>
          <w:footerReference w:type="default" r:id="rId262"/>
          <w:pgSz w:w="9360" w:h="12190"/>
          <w:pgMar w:header="576" w:footer="539" w:top="1720" w:bottom="720" w:left="380" w:right="0"/>
          <w:pgNumType w:start="256"/>
          <w:cols w:num="2" w:equalWidth="0">
            <w:col w:w="2062" w:space="40"/>
            <w:col w:w="6878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0"/>
        </w:rPr>
        <w:t>Gobernanta Gobernante</w:t>
      </w:r>
    </w:p>
    <w:p>
      <w:pPr>
        <w:pStyle w:val="BodyText"/>
        <w:spacing w:line="252" w:lineRule="auto" w:before="34"/>
        <w:ind w:left="599" w:right="4246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Gobernanta y gobernante Gobernante y gobernanta Gobernanta o gobernante Gobernante o gobernanta </w:t>
      </w:r>
      <w:r>
        <w:rPr>
          <w:rFonts w:ascii="Arial"/>
          <w:w w:val="85"/>
        </w:rPr>
        <w:t>Persona gobernante Quien gobierna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73" w:space="40"/>
            <w:col w:w="696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0"/>
        </w:rPr>
        <w:t>Gondolera Gondolero</w:t>
      </w:r>
    </w:p>
    <w:p>
      <w:pPr>
        <w:pStyle w:val="BodyText"/>
        <w:spacing w:line="252" w:lineRule="auto" w:before="34"/>
        <w:ind w:left="712" w:right="4505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Gondolera o gondolero Gondolera y gondolero Gondolero o gondolera Gondolero y gondolera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59" w:space="40"/>
            <w:col w:w="7081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3"/>
        <w:ind w:left="2611" w:right="5207" w:hanging="1588"/>
        <w:jc w:val="both"/>
        <w:rPr>
          <w:rFonts w:ascii="Arial"/>
        </w:rPr>
      </w:pPr>
      <w:r>
        <w:rPr>
          <w:rFonts w:ascii="Arial"/>
          <w:w w:val="80"/>
        </w:rPr>
        <w:t>Guardia</w:t>
        <w:tab/>
        <w:t>El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spacing w:val="-3"/>
          <w:w w:val="80"/>
        </w:rPr>
        <w:t>guardia </w:t>
      </w: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guardia </w:t>
      </w:r>
      <w:r>
        <w:rPr>
          <w:rFonts w:ascii="Arial"/>
          <w:w w:val="85"/>
        </w:rPr>
        <w:t>Guardia</w:t>
      </w:r>
    </w:p>
    <w:p>
      <w:pPr>
        <w:pStyle w:val="BodyText"/>
        <w:spacing w:line="252" w:lineRule="auto" w:before="1"/>
        <w:ind w:left="2611" w:right="5078"/>
        <w:rPr>
          <w:rFonts w:ascii="Arial"/>
        </w:rPr>
      </w:pPr>
      <w:r>
        <w:rPr>
          <w:rFonts w:ascii="Arial"/>
          <w:w w:val="80"/>
        </w:rPr>
        <w:t>La o el guardia La y el guardia</w:t>
      </w:r>
    </w:p>
    <w:p>
      <w:pPr>
        <w:pStyle w:val="BodyText"/>
        <w:spacing w:line="252" w:lineRule="auto"/>
        <w:ind w:left="2611" w:right="4564"/>
        <w:rPr>
          <w:rFonts w:ascii="Arial"/>
        </w:rPr>
      </w:pPr>
      <w:r>
        <w:rPr/>
        <w:pict>
          <v:group style="position:absolute;margin-left:61.710201pt;margin-top:34.098858pt;width:351.5pt;height:.5pt;mso-position-horizontal-relative:page;mso-position-vertical-relative:paragraph;z-index:9800;mso-wrap-distance-left:0;mso-wrap-distance-right:0" coordorigin="1234,682" coordsize="7030,10">
            <v:line style="position:absolute" from="1234,687" to="2822,687" stroked="true" strokeweight=".5pt" strokecolor="#ce1141">
              <v:stroke dashstyle="solid"/>
            </v:line>
            <v:line style="position:absolute" from="2822,687" to="5543,687" stroked="true" strokeweight=".5pt" strokecolor="#ce1141">
              <v:stroke dashstyle="solid"/>
            </v:line>
            <v:line style="position:absolute" from="5543,687" to="8264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Persona de guardia Personal de guardia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540" w:hanging="1588"/>
        <w:jc w:val="both"/>
        <w:rPr>
          <w:rFonts w:ascii="Arial" w:hAns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350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0"/>
        </w:rPr>
        <w:t>Guía</w:t>
        <w:tab/>
        <w:t>El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spacing w:val="-4"/>
          <w:w w:val="80"/>
        </w:rPr>
        <w:t>guía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guía Guía</w:t>
      </w:r>
    </w:p>
    <w:p>
      <w:pPr>
        <w:pStyle w:val="BodyText"/>
        <w:spacing w:line="252" w:lineRule="auto"/>
        <w:ind w:left="2537" w:right="5404"/>
        <w:jc w:val="both"/>
        <w:rPr>
          <w:rFonts w:ascii="Arial" w:hAnsi="Arial"/>
        </w:rPr>
      </w:pPr>
      <w:r>
        <w:rPr>
          <w:rFonts w:ascii="Arial" w:hAnsi="Arial"/>
          <w:w w:val="80"/>
        </w:rPr>
        <w:t>La o el guía La y el guía </w:t>
      </w:r>
      <w:r>
        <w:rPr>
          <w:rFonts w:ascii="Arial" w:hAnsi="Arial"/>
          <w:w w:val="75"/>
        </w:rPr>
        <w:t>Persona</w:t>
      </w:r>
      <w:r>
        <w:rPr>
          <w:rFonts w:ascii="Arial" w:hAnsi="Arial"/>
          <w:spacing w:val="-24"/>
          <w:w w:val="75"/>
        </w:rPr>
        <w:t> </w:t>
      </w:r>
      <w:r>
        <w:rPr>
          <w:rFonts w:ascii="Arial" w:hAnsi="Arial"/>
          <w:spacing w:val="-5"/>
          <w:w w:val="75"/>
        </w:rPr>
        <w:t>guía</w:t>
      </w:r>
    </w:p>
    <w:p>
      <w:pPr>
        <w:pStyle w:val="BodyText"/>
        <w:spacing w:line="252" w:lineRule="auto" w:before="1"/>
        <w:ind w:left="2537" w:right="4945"/>
        <w:rPr>
          <w:rFonts w:ascii="Arial" w:hAnsi="Arial"/>
        </w:rPr>
      </w:pPr>
      <w:r>
        <w:rPr/>
        <w:pict>
          <v:group style="position:absolute;margin-left:58pt;margin-top:34.081074pt;width:351.5pt;height:.5pt;mso-position-horizontal-relative:page;mso-position-vertical-relative:paragraph;z-index:9896;mso-wrap-distance-left:0;mso-wrap-distance-right:0" coordorigin="1160,682" coordsize="7030,10">
            <v:line style="position:absolute" from="1160,687" to="2747,687" stroked="true" strokeweight=".5pt" strokecolor="#ce1141">
              <v:stroke dashstyle="solid"/>
            </v:line>
            <v:line style="position:absolute" from="2747,687" to="5469,687" stroked="true" strokeweight=".5pt" strokecolor="#ce1141">
              <v:stroke dashstyle="solid"/>
            </v:line>
            <v:line style="position:absolute" from="5469,687" to="8190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75"/>
        </w:rPr>
        <w:t>Persona que guía </w:t>
      </w:r>
      <w:r>
        <w:rPr>
          <w:rFonts w:ascii="Arial" w:hAnsi="Arial"/>
          <w:w w:val="85"/>
        </w:rPr>
        <w:t>Quien guía</w:t>
      </w:r>
    </w:p>
    <w:p>
      <w:pPr>
        <w:pStyle w:val="BodyText"/>
        <w:tabs>
          <w:tab w:pos="2537" w:val="left" w:leader="none"/>
        </w:tabs>
        <w:spacing w:line="252" w:lineRule="auto" w:before="85"/>
        <w:ind w:left="2537" w:right="5137" w:hanging="1588"/>
        <w:jc w:val="both"/>
        <w:rPr>
          <w:rFonts w:ascii="Arial"/>
        </w:rPr>
      </w:pPr>
      <w:r>
        <w:rPr>
          <w:rFonts w:ascii="Arial"/>
          <w:w w:val="80"/>
        </w:rPr>
        <w:t>Guionista</w:t>
        <w:tab/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guionista El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guionista </w:t>
      </w:r>
      <w:r>
        <w:rPr>
          <w:rFonts w:ascii="Arial"/>
          <w:w w:val="85"/>
        </w:rPr>
        <w:t>Guionista</w:t>
      </w:r>
    </w:p>
    <w:p>
      <w:pPr>
        <w:pStyle w:val="BodyText"/>
        <w:spacing w:line="252" w:lineRule="auto"/>
        <w:ind w:left="2537" w:right="4825"/>
        <w:rPr>
          <w:rFonts w:ascii="Arial"/>
        </w:rPr>
      </w:pPr>
      <w:r>
        <w:rPr/>
        <w:pict>
          <v:group style="position:absolute;margin-left:58pt;margin-top:63.050949pt;width:351.5pt;height:.5pt;mso-position-horizontal-relative:page;mso-position-vertical-relative:paragraph;z-index:9920;mso-wrap-distance-left:0;mso-wrap-distance-right:0" coordorigin="1160,1261" coordsize="7030,10">
            <v:line style="position:absolute" from="1160,1266" to="2747,1266" stroked="true" strokeweight=".5pt" strokecolor="#ce1141">
              <v:stroke dashstyle="solid"/>
            </v:line>
            <v:line style="position:absolute" from="2747,1266" to="5469,1266" stroked="true" strokeweight=".5pt" strokecolor="#ce1141">
              <v:stroke dashstyle="solid"/>
            </v:line>
            <v:line style="position:absolute" from="5469,1266" to="8190,126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La o el guionista La y el guionista </w:t>
      </w:r>
      <w:r>
        <w:rPr>
          <w:rFonts w:ascii="Arial"/>
          <w:w w:val="75"/>
        </w:rPr>
        <w:t>Persona guionista Personal guionista</w:t>
      </w:r>
    </w:p>
    <w:p>
      <w:pPr>
        <w:pStyle w:val="BodyText"/>
        <w:tabs>
          <w:tab w:pos="2537" w:val="left" w:leader="none"/>
        </w:tabs>
        <w:spacing w:line="252" w:lineRule="auto" w:before="84"/>
        <w:ind w:left="2537" w:right="5511" w:hanging="1588"/>
        <w:jc w:val="both"/>
        <w:rPr>
          <w:rFonts w:ascii="Arial" w:hAnsi="Arial"/>
        </w:rPr>
      </w:pPr>
      <w:r>
        <w:rPr>
          <w:rFonts w:ascii="Arial" w:hAnsi="Arial"/>
          <w:w w:val="85"/>
        </w:rPr>
        <w:t>Gurú</w:t>
        <w:tab/>
        <w:t>El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spacing w:val="-4"/>
          <w:w w:val="85"/>
        </w:rPr>
        <w:t>gurú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2"/>
          <w:w w:val="85"/>
        </w:rPr>
        <w:t> </w:t>
      </w:r>
      <w:r>
        <w:rPr>
          <w:rFonts w:ascii="Arial" w:hAnsi="Arial"/>
          <w:w w:val="85"/>
        </w:rPr>
        <w:t>gurú Gurú</w:t>
      </w:r>
    </w:p>
    <w:p>
      <w:pPr>
        <w:pStyle w:val="BodyText"/>
        <w:spacing w:line="252" w:lineRule="auto" w:before="1"/>
        <w:ind w:left="2537" w:right="5458"/>
        <w:rPr>
          <w:rFonts w:ascii="Arial" w:hAnsi="Arial"/>
        </w:rPr>
      </w:pPr>
      <w:r>
        <w:rPr/>
        <w:pict>
          <v:group style="position:absolute;margin-left:58pt;margin-top:34.128853pt;width:351.5pt;height:.5pt;mso-position-horizontal-relative:page;mso-position-vertical-relative:paragraph;z-index:9944;mso-wrap-distance-left:0;mso-wrap-distance-right:0" coordorigin="1160,683" coordsize="7030,10">
            <v:line style="position:absolute" from="1160,688" to="2747,688" stroked="true" strokeweight=".5pt" strokecolor="#ce1141">
              <v:stroke dashstyle="solid"/>
            </v:line>
            <v:line style="position:absolute" from="2747,688" to="5469,688" stroked="true" strokeweight=".5pt" strokecolor="#ce1141">
              <v:stroke dashstyle="solid"/>
            </v:line>
            <v:line style="position:absolute" from="5469,688" to="8190,688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spacing w:val="-4"/>
          <w:w w:val="85"/>
        </w:rPr>
        <w:t>gurú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gurú</w:t>
      </w:r>
    </w:p>
    <w:p>
      <w:pPr>
        <w:spacing w:after="0" w:line="252" w:lineRule="auto"/>
        <w:rPr>
          <w:rFonts w:ascii="Arial" w:hAnsi="Arial"/>
        </w:rPr>
        <w:sectPr>
          <w:headerReference w:type="default" r:id="rId263"/>
          <w:pgSz w:w="9360" w:h="12190"/>
          <w:pgMar w:header="0" w:footer="539" w:top="560" w:bottom="720" w:left="380" w:right="0"/>
        </w:sectPr>
      </w:pPr>
    </w:p>
    <w:p>
      <w:pPr>
        <w:pStyle w:val="BodyText"/>
        <w:spacing w:before="113"/>
        <w:ind w:left="1024"/>
      </w:pPr>
      <w:r>
        <w:rPr>
          <w:w w:val="98"/>
        </w:rPr>
        <w:t>H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1.710201pt;margin-top:8.397672pt;width:351.5pt;height:.5pt;mso-position-horizontal-relative:page;mso-position-vertical-relative:paragraph;z-index:9992;mso-wrap-distance-left:0;mso-wrap-distance-right:0" coordorigin="1234,168" coordsize="7030,10">
            <v:line style="position:absolute" from="1234,173" to="2822,173" stroked="true" strokeweight=".5pt" strokecolor="#ce1141">
              <v:stroke dashstyle="solid"/>
            </v:line>
            <v:line style="position:absolute" from="2822,173" to="5543,173" stroked="true" strokeweight=".5pt" strokecolor="#ce1141">
              <v:stroke dashstyle="solid"/>
            </v:line>
            <v:line style="position:absolute" from="5543,173" to="8264,173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264"/>
          <w:footerReference w:type="even" r:id="rId265"/>
          <w:footerReference w:type="default" r:id="rId266"/>
          <w:pgSz w:w="9360" w:h="12190"/>
          <w:pgMar w:header="576" w:footer="539" w:top="1720" w:bottom="720" w:left="380" w:right="0"/>
          <w:pgNumType w:start="258"/>
        </w:sectPr>
      </w:pPr>
    </w:p>
    <w:p>
      <w:pPr>
        <w:pStyle w:val="BodyText"/>
        <w:spacing w:line="252" w:lineRule="auto" w:before="16"/>
        <w:ind w:left="1024"/>
        <w:rPr>
          <w:rFonts w:ascii="Arial" w:hAnsi="Arial"/>
        </w:rPr>
      </w:pPr>
      <w:r>
        <w:rPr>
          <w:rFonts w:ascii="Arial" w:hAnsi="Arial"/>
          <w:w w:val="75"/>
        </w:rPr>
        <w:t>Halterófila Halterófilo</w:t>
      </w:r>
    </w:p>
    <w:p>
      <w:pPr>
        <w:pStyle w:val="BodyText"/>
        <w:spacing w:line="252" w:lineRule="auto" w:before="16"/>
        <w:ind w:left="690" w:right="535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Halterófila </w:t>
      </w:r>
      <w:r>
        <w:rPr>
          <w:rFonts w:ascii="Arial" w:hAnsi="Arial"/>
          <w:w w:val="80"/>
        </w:rPr>
        <w:t>o halterófilo </w:t>
      </w:r>
      <w:r>
        <w:rPr>
          <w:rFonts w:ascii="Arial" w:hAnsi="Arial"/>
          <w:w w:val="85"/>
        </w:rPr>
        <w:t>Halterófila </w:t>
      </w:r>
      <w:r>
        <w:rPr>
          <w:rFonts w:ascii="Arial" w:hAnsi="Arial"/>
          <w:w w:val="80"/>
        </w:rPr>
        <w:t>y halterófilo Halterofilia</w:t>
      </w:r>
    </w:p>
    <w:p>
      <w:pPr>
        <w:pStyle w:val="BodyText"/>
        <w:spacing w:line="252" w:lineRule="auto"/>
        <w:ind w:left="690" w:right="3773"/>
        <w:rPr>
          <w:rFonts w:ascii="Arial" w:hAnsi="Arial"/>
        </w:rPr>
      </w:pPr>
      <w:r>
        <w:rPr>
          <w:rFonts w:ascii="Arial" w:hAnsi="Arial"/>
          <w:w w:val="80"/>
        </w:rPr>
        <w:t>Halterófilo o halterófila Halterófilo y halterófila Persona de halterofilia </w:t>
      </w:r>
      <w:r>
        <w:rPr>
          <w:rFonts w:ascii="Arial" w:hAnsi="Arial"/>
          <w:w w:val="75"/>
        </w:rPr>
        <w:t>Personal de halterofilia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82" w:space="40"/>
            <w:col w:w="7058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2"/>
        <w:rPr>
          <w:rFonts w:ascii="Arial"/>
        </w:rPr>
      </w:pPr>
      <w:r>
        <w:rPr>
          <w:rFonts w:ascii="Arial"/>
          <w:w w:val="75"/>
        </w:rPr>
        <w:t>Herrera Herrero</w:t>
      </w:r>
    </w:p>
    <w:p>
      <w:pPr>
        <w:pStyle w:val="BodyText"/>
        <w:spacing w:line="252" w:lineRule="auto" w:before="34"/>
        <w:ind w:left="928" w:right="4944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Herrera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spacing w:val="-3"/>
          <w:w w:val="80"/>
        </w:rPr>
        <w:t>herrero </w:t>
      </w:r>
      <w:r>
        <w:rPr>
          <w:rFonts w:ascii="Arial" w:hAnsi="Arial"/>
          <w:w w:val="80"/>
        </w:rPr>
        <w:t>Herrera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herrero </w:t>
      </w:r>
      <w:r>
        <w:rPr>
          <w:rFonts w:ascii="Arial" w:hAnsi="Arial"/>
          <w:w w:val="85"/>
        </w:rPr>
        <w:t>Herrería</w:t>
      </w:r>
    </w:p>
    <w:p>
      <w:pPr>
        <w:pStyle w:val="BodyText"/>
        <w:spacing w:line="252" w:lineRule="auto"/>
        <w:ind w:left="928" w:right="4646"/>
        <w:rPr>
          <w:rFonts w:ascii="Arial" w:hAnsi="Arial"/>
        </w:rPr>
      </w:pPr>
      <w:r>
        <w:rPr>
          <w:rFonts w:ascii="Arial" w:hAnsi="Arial"/>
          <w:w w:val="85"/>
        </w:rPr>
        <w:t>Herrero o herrera Herrero y herrera </w:t>
      </w:r>
      <w:r>
        <w:rPr>
          <w:rFonts w:ascii="Arial" w:hAnsi="Arial"/>
          <w:w w:val="75"/>
        </w:rPr>
        <w:t>Persona que ejerce</w:t>
      </w:r>
      <w:r>
        <w:rPr>
          <w:rFonts w:ascii="Arial" w:hAnsi="Arial"/>
          <w:spacing w:val="-31"/>
          <w:w w:val="75"/>
        </w:rPr>
        <w:t> </w:t>
      </w:r>
      <w:r>
        <w:rPr>
          <w:rFonts w:ascii="Arial" w:hAnsi="Arial"/>
          <w:spacing w:val="-9"/>
          <w:w w:val="75"/>
        </w:rPr>
        <w:t>la </w:t>
      </w:r>
      <w:r>
        <w:rPr>
          <w:rFonts w:ascii="Arial" w:hAnsi="Arial"/>
          <w:w w:val="85"/>
        </w:rPr>
        <w:t>herrería</w:t>
      </w:r>
    </w:p>
    <w:p>
      <w:pPr>
        <w:pStyle w:val="BodyText"/>
        <w:spacing w:before="1"/>
        <w:ind w:left="928"/>
        <w:rPr>
          <w:rFonts w:ascii="Arial" w:hAnsi="Arial"/>
        </w:rPr>
      </w:pPr>
      <w:r>
        <w:rPr>
          <w:rFonts w:ascii="Arial" w:hAnsi="Arial"/>
          <w:w w:val="85"/>
        </w:rPr>
        <w:t>Personal de herrería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43" w:space="40"/>
            <w:col w:w="7297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80"/>
        </w:rPr>
        <w:t>Historiador </w:t>
      </w:r>
      <w:r>
        <w:rPr>
          <w:rFonts w:ascii="Arial"/>
          <w:w w:val="75"/>
        </w:rPr>
        <w:t>Historiadora</w:t>
      </w:r>
    </w:p>
    <w:p>
      <w:pPr>
        <w:pStyle w:val="BodyText"/>
        <w:spacing w:before="33"/>
        <w:ind w:left="550"/>
        <w:rPr>
          <w:rFonts w:ascii="Arial"/>
        </w:rPr>
      </w:pPr>
      <w:r>
        <w:rPr/>
        <w:br w:type="column"/>
      </w:r>
      <w:r>
        <w:rPr>
          <w:rFonts w:ascii="Arial"/>
          <w:w w:val="90"/>
        </w:rPr>
        <w:t>Historia</w:t>
      </w:r>
    </w:p>
    <w:p>
      <w:pPr>
        <w:pStyle w:val="BodyText"/>
        <w:spacing w:line="252" w:lineRule="auto" w:before="14"/>
        <w:ind w:left="550" w:right="4197"/>
        <w:rPr>
          <w:rFonts w:ascii="Arial" w:hAnsi="Arial"/>
        </w:rPr>
      </w:pPr>
      <w:r>
        <w:rPr>
          <w:rFonts w:ascii="Arial" w:hAnsi="Arial"/>
          <w:w w:val="80"/>
        </w:rPr>
        <w:t>Historiador e historiadora Historiador o historiadora Historiadora e historiador Historiadora o historiador </w:t>
      </w:r>
      <w:r>
        <w:rPr>
          <w:rFonts w:ascii="Arial" w:hAnsi="Arial"/>
          <w:w w:val="85"/>
        </w:rPr>
        <w:t>Investigación histórica Persona historiadora Personal de historia </w:t>
      </w:r>
      <w:r>
        <w:rPr>
          <w:rFonts w:ascii="Arial" w:hAnsi="Arial"/>
          <w:w w:val="80"/>
        </w:rPr>
        <w:t>Profesionista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historia </w:t>
      </w:r>
      <w:r>
        <w:rPr>
          <w:rFonts w:ascii="Arial" w:hAnsi="Arial"/>
          <w:w w:val="85"/>
        </w:rPr>
        <w:t>Quien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estudia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historia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2022" w:space="40"/>
            <w:col w:w="6918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67"/>
          <w:pgSz w:w="9360" w:h="12190"/>
          <w:pgMar w:header="0" w:footer="2037" w:top="560" w:bottom="22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 w:hAnsi="Arial"/>
        </w:rPr>
      </w:pPr>
      <w:r>
        <w:rPr>
          <w:rFonts w:ascii="Arial" w:hAnsi="Arial"/>
          <w:w w:val="90"/>
        </w:rPr>
        <w:t>Histrión </w:t>
      </w:r>
      <w:r>
        <w:rPr>
          <w:rFonts w:ascii="Arial" w:hAnsi="Arial"/>
          <w:w w:val="75"/>
        </w:rPr>
        <w:t>Histrionisa</w:t>
      </w:r>
    </w:p>
    <w:p>
      <w:pPr>
        <w:pStyle w:val="BodyText"/>
        <w:spacing w:line="252" w:lineRule="auto" w:before="17"/>
        <w:ind w:left="686" w:right="4733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Histrión e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histrionisa Histrión o</w:t>
      </w:r>
      <w:r>
        <w:rPr>
          <w:rFonts w:ascii="Arial" w:hAnsi="Arial"/>
          <w:spacing w:val="-36"/>
          <w:w w:val="80"/>
        </w:rPr>
        <w:t> </w:t>
      </w:r>
      <w:r>
        <w:rPr>
          <w:rFonts w:ascii="Arial" w:hAnsi="Arial"/>
          <w:w w:val="80"/>
        </w:rPr>
        <w:t>histrionisa Histrionisa e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histrión Histrionisa o</w:t>
      </w:r>
      <w:r>
        <w:rPr>
          <w:rFonts w:ascii="Arial" w:hAnsi="Arial"/>
          <w:spacing w:val="-35"/>
          <w:w w:val="80"/>
        </w:rPr>
        <w:t> </w:t>
      </w:r>
      <w:r>
        <w:rPr>
          <w:rFonts w:ascii="Arial" w:hAnsi="Arial"/>
          <w:w w:val="80"/>
        </w:rPr>
        <w:t>histrión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12" w:space="40"/>
            <w:col w:w="7128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20"/>
        <w:rPr>
          <w:rFonts w:ascii="Arial"/>
        </w:rPr>
      </w:pPr>
      <w:r>
        <w:rPr>
          <w:rFonts w:ascii="Arial"/>
          <w:w w:val="75"/>
        </w:rPr>
        <w:t>Hojalatera Hojalatero</w:t>
      </w:r>
    </w:p>
    <w:p>
      <w:pPr>
        <w:pStyle w:val="BodyText"/>
        <w:spacing w:line="252" w:lineRule="auto" w:before="34"/>
        <w:ind w:left="705" w:right="4571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Hojalatero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e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hojalatera </w:t>
      </w:r>
      <w:r>
        <w:rPr>
          <w:rFonts w:ascii="Arial" w:hAnsi="Arial"/>
          <w:w w:val="75"/>
        </w:rPr>
        <w:t>Hojalatero o hojalatera </w:t>
      </w:r>
      <w:r>
        <w:rPr>
          <w:rFonts w:ascii="Arial" w:hAnsi="Arial"/>
          <w:w w:val="80"/>
        </w:rPr>
        <w:t>Hojalatera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e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hojalatero </w:t>
      </w:r>
      <w:r>
        <w:rPr>
          <w:rFonts w:ascii="Arial" w:hAnsi="Arial"/>
          <w:w w:val="75"/>
        </w:rPr>
        <w:t>Hojalatera o hojalatero </w:t>
      </w:r>
      <w:r>
        <w:rPr>
          <w:rFonts w:ascii="Arial" w:hAnsi="Arial"/>
          <w:w w:val="85"/>
        </w:rPr>
        <w:t>Hojalatería</w:t>
      </w:r>
    </w:p>
    <w:p>
      <w:pPr>
        <w:pStyle w:val="BodyText"/>
        <w:spacing w:line="252" w:lineRule="auto" w:before="1"/>
        <w:ind w:left="705" w:right="4599"/>
        <w:jc w:val="both"/>
        <w:rPr>
          <w:rFonts w:ascii="Arial" w:hAnsi="Arial"/>
        </w:rPr>
      </w:pPr>
      <w:r>
        <w:rPr>
          <w:rFonts w:ascii="Arial" w:hAnsi="Arial"/>
          <w:w w:val="85"/>
        </w:rPr>
        <w:t>Persona hojalatera </w:t>
      </w:r>
      <w:r>
        <w:rPr>
          <w:rFonts w:ascii="Arial" w:hAnsi="Arial"/>
          <w:w w:val="75"/>
        </w:rPr>
        <w:t>Personal de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hojalatería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93" w:space="40"/>
            <w:col w:w="7147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line="252" w:lineRule="auto" w:before="104"/>
        <w:ind w:left="2537" w:right="4963" w:hanging="1588"/>
        <w:jc w:val="both"/>
        <w:rPr>
          <w:rFonts w:ascii="Arial" w:hAnsi="Arial"/>
        </w:rPr>
      </w:pPr>
      <w:r>
        <w:rPr/>
        <w:pict>
          <v:shape style="position:absolute;margin-left:426.993286pt;margin-top:-208.463043pt;width:12.2pt;height:122.3pt;mso-position-horizontal-relative:page;mso-position-vertical-relative:paragraph;z-index:-3432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5"/>
        </w:rPr>
        <w:t>Homeópata  </w:t>
      </w:r>
      <w:r>
        <w:rPr>
          <w:rFonts w:ascii="Arial" w:hAnsi="Arial"/>
          <w:spacing w:val="56"/>
          <w:w w:val="85"/>
        </w:rPr>
        <w:t> </w:t>
      </w:r>
      <w:r>
        <w:rPr>
          <w:rFonts w:ascii="Arial" w:hAnsi="Arial"/>
          <w:w w:val="85"/>
        </w:rPr>
        <w:t>El o la</w:t>
      </w:r>
      <w:r>
        <w:rPr>
          <w:rFonts w:ascii="Arial" w:hAnsi="Arial"/>
          <w:spacing w:val="-44"/>
          <w:w w:val="85"/>
        </w:rPr>
        <w:t> </w:t>
      </w:r>
      <w:r>
        <w:rPr>
          <w:rFonts w:ascii="Arial" w:hAnsi="Arial"/>
          <w:w w:val="85"/>
        </w:rPr>
        <w:t>homeópata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homeópata </w:t>
      </w:r>
      <w:r>
        <w:rPr>
          <w:rFonts w:ascii="Arial" w:hAnsi="Arial"/>
          <w:w w:val="85"/>
        </w:rPr>
        <w:t>Homeopatía</w:t>
      </w:r>
    </w:p>
    <w:p>
      <w:pPr>
        <w:pStyle w:val="BodyText"/>
        <w:spacing w:line="252" w:lineRule="auto"/>
        <w:ind w:left="2537" w:right="4828"/>
        <w:jc w:val="both"/>
        <w:rPr>
          <w:rFonts w:ascii="Arial" w:hAnsi="Arial"/>
        </w:rPr>
      </w:pPr>
      <w:r>
        <w:rPr>
          <w:rFonts w:ascii="Arial" w:hAnsi="Arial"/>
          <w:w w:val="85"/>
        </w:rPr>
        <w:t>La</w:t>
      </w:r>
      <w:r>
        <w:rPr>
          <w:rFonts w:ascii="Arial" w:hAnsi="Arial"/>
          <w:spacing w:val="-38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homeópata La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homeópata </w:t>
      </w:r>
      <w:r>
        <w:rPr>
          <w:rFonts w:ascii="Arial" w:hAnsi="Arial"/>
          <w:w w:val="75"/>
        </w:rPr>
        <w:t>Persona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homeópata</w:t>
      </w:r>
    </w:p>
    <w:p>
      <w:pPr>
        <w:pStyle w:val="BodyText"/>
        <w:spacing w:line="252" w:lineRule="auto" w:before="1"/>
        <w:ind w:left="2537" w:right="3814"/>
        <w:rPr>
          <w:rFonts w:ascii="Arial" w:hAnsi="Arial"/>
        </w:rPr>
      </w:pPr>
      <w:r>
        <w:rPr/>
        <w:pict>
          <v:group style="position:absolute;margin-left:58pt;margin-top:34.124855pt;width:351.5pt;height:.5pt;mso-position-horizontal-relative:page;mso-position-vertical-relative:paragraph;z-index:10208;mso-wrap-distance-left:0;mso-wrap-distance-right:0" coordorigin="1160,682" coordsize="7030,10">
            <v:line style="position:absolute" from="1160,687" to="2747,687" stroked="true" strokeweight=".5pt" strokecolor="#ce1141">
              <v:stroke dashstyle="solid"/>
            </v:line>
            <v:line style="position:absolute" from="2747,687" to="5469,687" stroked="true" strokeweight=".5pt" strokecolor="#ce1141">
              <v:stroke dashstyle="solid"/>
            </v:line>
            <v:line style="position:absolute" from="5469,687" to="8190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0"/>
        </w:rPr>
        <w:t>Personal de homeopatía </w:t>
      </w:r>
      <w:r>
        <w:rPr>
          <w:rFonts w:ascii="Arial" w:hAnsi="Arial"/>
          <w:w w:val="75"/>
        </w:rPr>
        <w:t>Especialista de homeopatía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950" w:right="-13"/>
        <w:rPr>
          <w:rFonts w:ascii="Arial"/>
        </w:rPr>
      </w:pPr>
      <w:r>
        <w:rPr>
          <w:rFonts w:ascii="Arial"/>
          <w:w w:val="80"/>
        </w:rPr>
        <w:t>Horticultora </w:t>
      </w:r>
      <w:r>
        <w:rPr>
          <w:rFonts w:ascii="Arial"/>
          <w:w w:val="85"/>
        </w:rPr>
        <w:t>Horticultor</w:t>
      </w:r>
    </w:p>
    <w:p>
      <w:pPr>
        <w:pStyle w:val="BodyText"/>
        <w:spacing w:line="252" w:lineRule="auto" w:before="14"/>
        <w:ind w:left="559" w:right="4358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Horticultora u horticultor Horticultora y horticultor </w:t>
      </w:r>
      <w:r>
        <w:rPr>
          <w:rFonts w:ascii="Arial"/>
          <w:w w:val="90"/>
        </w:rPr>
        <w:t>Horticultura</w:t>
      </w:r>
    </w:p>
    <w:p>
      <w:pPr>
        <w:pStyle w:val="BodyText"/>
        <w:spacing w:line="252" w:lineRule="auto" w:before="1"/>
        <w:ind w:left="559" w:right="4358"/>
        <w:jc w:val="both"/>
        <w:rPr>
          <w:rFonts w:ascii="Arial"/>
        </w:rPr>
      </w:pPr>
      <w:r>
        <w:rPr>
          <w:rFonts w:ascii="Arial"/>
          <w:w w:val="85"/>
        </w:rPr>
        <w:t>Horticultor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u</w:t>
      </w:r>
      <w:r>
        <w:rPr>
          <w:rFonts w:ascii="Arial"/>
          <w:spacing w:val="-34"/>
          <w:w w:val="85"/>
        </w:rPr>
        <w:t> </w:t>
      </w:r>
      <w:r>
        <w:rPr>
          <w:rFonts w:ascii="Arial"/>
          <w:spacing w:val="-2"/>
          <w:w w:val="85"/>
        </w:rPr>
        <w:t>horticultora </w:t>
      </w:r>
      <w:r>
        <w:rPr>
          <w:rFonts w:ascii="Arial"/>
          <w:w w:val="80"/>
        </w:rPr>
        <w:t>Horticultor y horticultora </w:t>
      </w:r>
      <w:r>
        <w:rPr>
          <w:rFonts w:ascii="Arial"/>
          <w:w w:val="90"/>
        </w:rPr>
        <w:t>Persona</w:t>
      </w:r>
      <w:r>
        <w:rPr>
          <w:rFonts w:ascii="Arial"/>
          <w:spacing w:val="-36"/>
          <w:w w:val="90"/>
        </w:rPr>
        <w:t> </w:t>
      </w:r>
      <w:r>
        <w:rPr>
          <w:rFonts w:ascii="Arial"/>
          <w:w w:val="90"/>
        </w:rPr>
        <w:t>horticultora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39" w:space="40"/>
            <w:col w:w="7001"/>
          </w:cols>
        </w:sectPr>
      </w:pPr>
    </w:p>
    <w:p>
      <w:pPr>
        <w:pStyle w:val="BodyText"/>
        <w:spacing w:before="113"/>
        <w:ind w:left="1024"/>
      </w:pPr>
      <w:r>
        <w:rPr>
          <w:w w:val="93"/>
        </w:rPr>
        <w:t>I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1.710201pt;margin-top:8.397672pt;width:351.5pt;height:.5pt;mso-position-horizontal-relative:page;mso-position-vertical-relative:paragraph;z-index:10256;mso-wrap-distance-left:0;mso-wrap-distance-right:0" coordorigin="1234,168" coordsize="7030,10">
            <v:line style="position:absolute" from="1234,173" to="2822,173" stroked="true" strokeweight=".5pt" strokecolor="#ce1141">
              <v:stroke dashstyle="solid"/>
            </v:line>
            <v:line style="position:absolute" from="2822,173" to="5543,173" stroked="true" strokeweight=".5pt" strokecolor="#ce1141">
              <v:stroke dashstyle="solid"/>
            </v:line>
            <v:line style="position:absolute" from="5543,173" to="8264,173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268"/>
          <w:footerReference w:type="even" r:id="rId269"/>
          <w:footerReference w:type="default" r:id="rId270"/>
          <w:pgSz w:w="9360" w:h="12190"/>
          <w:pgMar w:header="576" w:footer="539" w:top="1720" w:bottom="720" w:left="380" w:right="0"/>
          <w:pgNumType w:start="260"/>
        </w:sectPr>
      </w:pPr>
    </w:p>
    <w:p>
      <w:pPr>
        <w:pStyle w:val="BodyText"/>
        <w:spacing w:line="252" w:lineRule="auto" w:before="16"/>
        <w:ind w:left="1024" w:right="-10"/>
        <w:rPr>
          <w:rFonts w:ascii="Arial"/>
        </w:rPr>
      </w:pPr>
      <w:r>
        <w:rPr>
          <w:rFonts w:ascii="Arial"/>
          <w:w w:val="80"/>
        </w:rPr>
        <w:t>Ilustrador </w:t>
      </w:r>
      <w:r>
        <w:rPr>
          <w:rFonts w:ascii="Arial"/>
          <w:w w:val="75"/>
        </w:rPr>
        <w:t>Ilustradora</w:t>
      </w:r>
    </w:p>
    <w:p>
      <w:pPr>
        <w:pStyle w:val="BodyText"/>
        <w:spacing w:before="16"/>
        <w:ind w:left="68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Ilustración</w:t>
      </w:r>
    </w:p>
    <w:p>
      <w:pPr>
        <w:pStyle w:val="BodyText"/>
        <w:spacing w:line="252" w:lineRule="auto" w:before="14"/>
        <w:ind w:left="686" w:right="4438"/>
        <w:rPr>
          <w:rFonts w:ascii="Arial"/>
        </w:rPr>
      </w:pPr>
      <w:r>
        <w:rPr>
          <w:rFonts w:ascii="Arial"/>
          <w:w w:val="80"/>
        </w:rPr>
        <w:t>Ilustradora e ilustrador Ilustradora o ilustrador Ilustrador e ilustradora Ilustrador o ilustradora </w:t>
      </w:r>
      <w:r>
        <w:rPr>
          <w:rFonts w:ascii="Arial"/>
          <w:w w:val="85"/>
        </w:rPr>
        <w:t>Persona ilustradora Personal ilustrador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85" w:space="40"/>
            <w:col w:w="7055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80"/>
        </w:rPr>
        <w:t>Impresor </w:t>
      </w:r>
      <w:r>
        <w:rPr>
          <w:rFonts w:ascii="Arial"/>
          <w:w w:val="70"/>
        </w:rPr>
        <w:t>Impresora</w:t>
      </w:r>
    </w:p>
    <w:p>
      <w:pPr>
        <w:pStyle w:val="BodyText"/>
        <w:spacing w:before="34"/>
        <w:ind w:left="748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Impresión</w:t>
      </w:r>
    </w:p>
    <w:p>
      <w:pPr>
        <w:pStyle w:val="BodyText"/>
        <w:spacing w:line="252" w:lineRule="auto" w:before="14"/>
        <w:ind w:left="748" w:right="3967"/>
        <w:rPr>
          <w:rFonts w:ascii="Arial"/>
        </w:rPr>
      </w:pPr>
      <w:r>
        <w:rPr>
          <w:rFonts w:ascii="Arial"/>
          <w:w w:val="75"/>
        </w:rPr>
        <w:t>Impresora e impresor Impresora o impresor Impresor e impresora Impresor o impresora </w:t>
      </w:r>
      <w:r>
        <w:rPr>
          <w:rFonts w:ascii="Arial"/>
          <w:w w:val="80"/>
        </w:rPr>
        <w:t>Persona impresora </w:t>
      </w:r>
      <w:r>
        <w:rPr>
          <w:rFonts w:ascii="Arial"/>
          <w:w w:val="85"/>
        </w:rPr>
        <w:t>Personal impresor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24" w:space="40"/>
            <w:col w:w="7116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 w:hAnsi="Arial"/>
        </w:rPr>
      </w:pPr>
      <w:r>
        <w:rPr>
          <w:rFonts w:ascii="Arial" w:hAnsi="Arial"/>
          <w:w w:val="75"/>
        </w:rPr>
        <w:t>Informática Informático</w:t>
      </w:r>
    </w:p>
    <w:p>
      <w:pPr>
        <w:pStyle w:val="BodyText"/>
        <w:spacing w:before="34"/>
        <w:ind w:left="598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90"/>
        </w:rPr>
        <w:t>Informática</w:t>
      </w:r>
    </w:p>
    <w:p>
      <w:pPr>
        <w:pStyle w:val="BodyText"/>
        <w:spacing w:line="252" w:lineRule="auto" w:before="13"/>
        <w:ind w:left="598" w:right="4246"/>
        <w:rPr>
          <w:rFonts w:ascii="Arial" w:hAnsi="Arial"/>
        </w:rPr>
      </w:pPr>
      <w:r>
        <w:rPr>
          <w:rFonts w:ascii="Arial" w:hAnsi="Arial"/>
          <w:w w:val="80"/>
        </w:rPr>
        <w:t>Informática e informático Informática o informático Informático e informática Informático o informática </w:t>
      </w:r>
      <w:r>
        <w:rPr>
          <w:rFonts w:ascii="Arial" w:hAnsi="Arial"/>
          <w:w w:val="85"/>
        </w:rPr>
        <w:t>Persona de informática </w:t>
      </w:r>
      <w:r>
        <w:rPr>
          <w:rFonts w:ascii="Arial" w:hAnsi="Arial"/>
          <w:w w:val="80"/>
        </w:rPr>
        <w:t>Personal de informática </w:t>
      </w:r>
      <w:r>
        <w:rPr>
          <w:rFonts w:ascii="Arial" w:hAnsi="Arial"/>
          <w:w w:val="85"/>
        </w:rPr>
        <w:t>Profesionista de la informática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973" w:space="40"/>
            <w:col w:w="6967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71"/>
          <w:pgSz w:w="9360" w:h="12190"/>
          <w:pgMar w:header="0" w:footer="1972" w:top="560" w:bottom="2160" w:left="380" w:right="0"/>
        </w:sectPr>
      </w:pPr>
    </w:p>
    <w:p>
      <w:pPr>
        <w:pStyle w:val="BodyText"/>
        <w:spacing w:line="252" w:lineRule="auto" w:before="17"/>
        <w:ind w:left="950" w:right="-8"/>
        <w:rPr>
          <w:rFonts w:ascii="Arial"/>
        </w:rPr>
      </w:pPr>
      <w:r>
        <w:rPr>
          <w:rFonts w:ascii="Arial"/>
          <w:w w:val="75"/>
        </w:rPr>
        <w:t>Ingeniera Ingeniero</w:t>
      </w:r>
    </w:p>
    <w:p>
      <w:pPr>
        <w:pStyle w:val="BodyText"/>
        <w:spacing w:line="252" w:lineRule="auto" w:before="17"/>
        <w:ind w:left="785" w:right="4707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Ingeniera e ingeniero Ingeniera o ingeniero </w:t>
      </w:r>
      <w:r>
        <w:rPr>
          <w:rFonts w:ascii="Arial" w:hAnsi="Arial"/>
          <w:w w:val="85"/>
        </w:rPr>
        <w:t>Ingeniería</w:t>
      </w:r>
    </w:p>
    <w:p>
      <w:pPr>
        <w:pStyle w:val="BodyText"/>
        <w:spacing w:line="252" w:lineRule="auto"/>
        <w:ind w:left="785" w:right="4095"/>
        <w:rPr>
          <w:rFonts w:ascii="Arial" w:hAnsi="Arial"/>
        </w:rPr>
      </w:pPr>
      <w:r>
        <w:rPr/>
        <w:pict>
          <v:shape style="position:absolute;margin-left:426.993286pt;margin-top:-75.18306pt;width:12.2pt;height:122.3pt;mso-position-horizontal-relative:page;mso-position-vertical-relative:paragraph;z-index:-34300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0"/>
        </w:rPr>
        <w:t>Ingeniero e ingeniera Ingeniero o ingeniera </w:t>
      </w:r>
      <w:r>
        <w:rPr>
          <w:rFonts w:ascii="Arial" w:hAnsi="Arial"/>
          <w:w w:val="85"/>
        </w:rPr>
        <w:t>Persona ingeniera </w:t>
      </w:r>
      <w:r>
        <w:rPr>
          <w:rFonts w:ascii="Arial" w:hAnsi="Arial"/>
          <w:w w:val="75"/>
        </w:rPr>
        <w:t>Personal de ingeniería</w:t>
      </w:r>
    </w:p>
    <w:p>
      <w:pPr>
        <w:pStyle w:val="BodyText"/>
        <w:spacing w:before="1"/>
        <w:ind w:left="785"/>
        <w:rPr>
          <w:rFonts w:ascii="Arial" w:hAnsi="Arial"/>
        </w:rPr>
      </w:pPr>
      <w:r>
        <w:rPr>
          <w:rFonts w:ascii="Arial" w:hAnsi="Arial"/>
          <w:w w:val="85"/>
        </w:rPr>
        <w:t>Profesionista de la ingeniería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13" w:space="40"/>
            <w:col w:w="7227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85"/>
        </w:rPr>
        <w:t>Instructor </w:t>
      </w:r>
      <w:r>
        <w:rPr>
          <w:rFonts w:ascii="Arial"/>
          <w:w w:val="75"/>
        </w:rPr>
        <w:t>Instructora</w:t>
      </w:r>
    </w:p>
    <w:p>
      <w:pPr>
        <w:pStyle w:val="BodyText"/>
        <w:spacing w:before="34"/>
        <w:ind w:left="65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90"/>
        </w:rPr>
        <w:t>Instrucción</w:t>
      </w:r>
    </w:p>
    <w:p>
      <w:pPr>
        <w:pStyle w:val="BodyText"/>
        <w:spacing w:line="252" w:lineRule="auto" w:before="14"/>
        <w:ind w:left="655" w:right="4511"/>
        <w:rPr>
          <w:rFonts w:ascii="Arial"/>
        </w:rPr>
      </w:pPr>
      <w:r>
        <w:rPr>
          <w:rFonts w:ascii="Arial"/>
          <w:w w:val="80"/>
        </w:rPr>
        <w:t>Instructor e instructora Instructor o instructora Instructora e instructor Instructora o instructor </w:t>
      </w:r>
      <w:r>
        <w:rPr>
          <w:rFonts w:ascii="Arial"/>
          <w:w w:val="85"/>
        </w:rPr>
        <w:t>Persona instructora </w:t>
      </w:r>
      <w:r>
        <w:rPr>
          <w:rFonts w:ascii="Arial"/>
          <w:w w:val="90"/>
        </w:rPr>
        <w:t>Personal instructor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43" w:space="40"/>
            <w:col w:w="709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 w:right="-18"/>
        <w:rPr>
          <w:rFonts w:ascii="Arial"/>
        </w:rPr>
      </w:pPr>
      <w:r>
        <w:rPr>
          <w:rFonts w:ascii="Arial"/>
          <w:w w:val="75"/>
        </w:rPr>
        <w:t>Intendenta Intendente</w:t>
      </w:r>
    </w:p>
    <w:p>
      <w:pPr>
        <w:pStyle w:val="BodyText"/>
        <w:spacing w:line="252" w:lineRule="auto" w:before="33"/>
        <w:ind w:left="651" w:right="4987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El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intendente El y la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intendente </w:t>
      </w:r>
      <w:r>
        <w:rPr>
          <w:rFonts w:ascii="Arial"/>
          <w:w w:val="85"/>
        </w:rPr>
        <w:t>Intendencia</w:t>
      </w:r>
    </w:p>
    <w:p>
      <w:pPr>
        <w:pStyle w:val="BodyText"/>
        <w:spacing w:line="252" w:lineRule="auto" w:before="1"/>
        <w:ind w:left="651" w:right="4429"/>
        <w:jc w:val="both"/>
        <w:rPr>
          <w:rFonts w:ascii="Arial"/>
        </w:rPr>
      </w:pPr>
      <w:r>
        <w:rPr>
          <w:rFonts w:ascii="Arial"/>
          <w:w w:val="80"/>
        </w:rPr>
        <w:t>Intendenta e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intendente Intendenta o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intendente Intendente e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intendenta Intendente o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intendenta </w:t>
      </w:r>
      <w:r>
        <w:rPr>
          <w:rFonts w:ascii="Arial"/>
          <w:w w:val="90"/>
        </w:rPr>
        <w:t>La</w:t>
      </w:r>
      <w:r>
        <w:rPr>
          <w:rFonts w:ascii="Arial"/>
          <w:spacing w:val="-21"/>
          <w:w w:val="90"/>
        </w:rPr>
        <w:t> </w:t>
      </w:r>
      <w:r>
        <w:rPr>
          <w:rFonts w:ascii="Arial"/>
          <w:w w:val="90"/>
        </w:rPr>
        <w:t>o</w:t>
      </w:r>
      <w:r>
        <w:rPr>
          <w:rFonts w:ascii="Arial"/>
          <w:spacing w:val="-21"/>
          <w:w w:val="90"/>
        </w:rPr>
        <w:t> </w:t>
      </w:r>
      <w:r>
        <w:rPr>
          <w:rFonts w:ascii="Arial"/>
          <w:w w:val="90"/>
        </w:rPr>
        <w:t>el</w:t>
      </w:r>
      <w:r>
        <w:rPr>
          <w:rFonts w:ascii="Arial"/>
          <w:spacing w:val="-21"/>
          <w:w w:val="90"/>
        </w:rPr>
        <w:t> </w:t>
      </w:r>
      <w:r>
        <w:rPr>
          <w:rFonts w:ascii="Arial"/>
          <w:w w:val="90"/>
        </w:rPr>
        <w:t>intendente</w:t>
      </w:r>
    </w:p>
    <w:p>
      <w:pPr>
        <w:pStyle w:val="BodyText"/>
        <w:spacing w:line="252" w:lineRule="auto" w:before="1"/>
        <w:ind w:left="651" w:right="4490"/>
        <w:rPr>
          <w:rFonts w:ascii="Arial"/>
        </w:rPr>
      </w:pPr>
      <w:r>
        <w:rPr>
          <w:rFonts w:ascii="Arial"/>
          <w:w w:val="85"/>
        </w:rPr>
        <w:t>La y el intendente Persona intendente </w:t>
      </w:r>
      <w:r>
        <w:rPr>
          <w:rFonts w:ascii="Arial"/>
          <w:w w:val="75"/>
        </w:rPr>
        <w:t>Personal de intendencia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47" w:space="40"/>
            <w:col w:w="7093"/>
          </w:cols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85"/>
        </w:rPr>
        <w:t>Interventor </w:t>
      </w:r>
      <w:r>
        <w:rPr>
          <w:rFonts w:ascii="Arial"/>
          <w:w w:val="75"/>
        </w:rPr>
        <w:t>Interventora</w:t>
      </w:r>
    </w:p>
    <w:p>
      <w:pPr>
        <w:pStyle w:val="BodyText"/>
        <w:spacing w:line="252" w:lineRule="auto" w:before="115"/>
        <w:ind w:left="532" w:right="4202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Interventor e interventora Interventor o interventora Interventora e interventor Interventora o interventor </w:t>
      </w:r>
      <w:r>
        <w:rPr>
          <w:rFonts w:ascii="Arial"/>
          <w:w w:val="90"/>
        </w:rPr>
        <w:t>Persona interventora Personal interventor</w:t>
      </w:r>
    </w:p>
    <w:p>
      <w:pPr>
        <w:spacing w:after="0" w:line="252" w:lineRule="auto"/>
        <w:rPr>
          <w:rFonts w:ascii="Arial"/>
        </w:rPr>
        <w:sectPr>
          <w:headerReference w:type="even" r:id="rId272"/>
          <w:footerReference w:type="even" r:id="rId273"/>
          <w:footerReference w:type="default" r:id="rId274"/>
          <w:pgSz w:w="9360" w:h="12190"/>
          <w:pgMar w:header="576" w:footer="539" w:top="1720" w:bottom="720" w:left="380" w:right="0"/>
          <w:pgNumType w:start="262"/>
          <w:cols w:num="2" w:equalWidth="0">
            <w:col w:w="2040" w:space="40"/>
            <w:col w:w="6900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3"/>
        <w:rPr>
          <w:rFonts w:ascii="Arial"/>
        </w:rPr>
      </w:pPr>
      <w:r>
        <w:rPr>
          <w:rFonts w:ascii="Arial"/>
          <w:w w:val="80"/>
        </w:rPr>
        <w:t>Investigador </w:t>
      </w:r>
      <w:r>
        <w:rPr>
          <w:rFonts w:ascii="Arial"/>
          <w:w w:val="75"/>
        </w:rPr>
        <w:t>Investigadora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26"/>
        </w:rPr>
      </w:pPr>
    </w:p>
    <w:p>
      <w:pPr>
        <w:pStyle w:val="BodyText"/>
        <w:ind w:left="1024"/>
      </w:pPr>
      <w:r>
        <w:rPr/>
        <w:pict>
          <v:group style="position:absolute;margin-left:61.710201pt;margin-top:-6.125778pt;width:351.5pt;height:.5pt;mso-position-horizontal-relative:page;mso-position-vertical-relative:paragraph;z-index:12592" coordorigin="1234,-123" coordsize="7030,10">
            <v:line style="position:absolute" from="1234,-118" to="2822,-118" stroked="true" strokeweight=".5pt" strokecolor="#ce1141">
              <v:stroke dashstyle="solid"/>
            </v:line>
            <v:line style="position:absolute" from="2822,-118" to="5543,-118" stroked="true" strokeweight=".5pt" strokecolor="#ce1141">
              <v:stroke dashstyle="solid"/>
            </v:line>
            <v:line style="position:absolute" from="5543,-118" to="8264,-118" stroked="true" strokeweight=".5pt" strokecolor="#ce1141">
              <v:stroke dashstyle="solid"/>
            </v:line>
            <w10:wrap type="none"/>
          </v:group>
        </w:pict>
      </w:r>
      <w:r>
        <w:rPr>
          <w:w w:val="77"/>
        </w:rPr>
        <w:t>J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1024" w:right="470"/>
        <w:rPr>
          <w:rFonts w:ascii="Arial"/>
        </w:rPr>
      </w:pPr>
      <w:r>
        <w:rPr/>
        <w:pict>
          <v:group style="position:absolute;margin-left:61.710201pt;margin-top:-6.190533pt;width:351.5pt;height:.5pt;mso-position-horizontal-relative:page;mso-position-vertical-relative:paragraph;z-index:12616" coordorigin="1234,-124" coordsize="7030,10">
            <v:line style="position:absolute" from="1234,-119" to="2822,-119" stroked="true" strokeweight=".5pt" strokecolor="#ce1141">
              <v:stroke dashstyle="solid"/>
            </v:line>
            <v:line style="position:absolute" from="2822,-119" to="5543,-119" stroked="true" strokeweight=".5pt" strokecolor="#ce1141">
              <v:stroke dashstyle="solid"/>
            </v:line>
            <v:line style="position:absolute" from="5543,-119" to="8264,-119" stroked="true" strokeweight=".5pt" strokecolor="#ce1141">
              <v:stroke dashstyle="solid"/>
            </v:line>
            <w10:wrap type="none"/>
          </v:group>
        </w:pict>
      </w:r>
      <w:r>
        <w:rPr>
          <w:rFonts w:ascii="Arial"/>
          <w:w w:val="70"/>
        </w:rPr>
        <w:t>Jarciera Jarciero</w:t>
      </w:r>
    </w:p>
    <w:p>
      <w:pPr>
        <w:pStyle w:val="BodyText"/>
        <w:spacing w:line="252" w:lineRule="auto" w:before="34"/>
        <w:ind w:left="460" w:right="361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Equipo investigador </w:t>
      </w:r>
      <w:r>
        <w:rPr>
          <w:rFonts w:ascii="Arial" w:hAnsi="Arial"/>
          <w:w w:val="85"/>
        </w:rPr>
        <w:t>Investigación</w:t>
      </w:r>
    </w:p>
    <w:p>
      <w:pPr>
        <w:pStyle w:val="BodyText"/>
        <w:spacing w:line="252" w:lineRule="auto"/>
        <w:ind w:left="460" w:right="3616"/>
        <w:rPr>
          <w:rFonts w:ascii="Arial"/>
        </w:rPr>
      </w:pPr>
      <w:r>
        <w:rPr>
          <w:rFonts w:ascii="Arial"/>
          <w:w w:val="75"/>
        </w:rPr>
        <w:t>Investigador e investigadora Investigador o investigadora Investigadora e investigador Investigadora o investigador </w:t>
      </w:r>
      <w:r>
        <w:rPr>
          <w:rFonts w:ascii="Arial"/>
          <w:w w:val="85"/>
        </w:rPr>
        <w:t>Persona investigadora Personal investigador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ind w:left="460"/>
        <w:rPr>
          <w:rFonts w:ascii="Arial" w:hAnsi="Arial"/>
        </w:rPr>
      </w:pPr>
      <w:r>
        <w:rPr>
          <w:rFonts w:ascii="Arial" w:hAnsi="Arial"/>
          <w:w w:val="80"/>
        </w:rPr>
        <w:t>Jarciería</w:t>
      </w:r>
    </w:p>
    <w:p>
      <w:pPr>
        <w:pStyle w:val="BodyText"/>
        <w:spacing w:line="252" w:lineRule="auto" w:before="14"/>
        <w:ind w:left="460" w:right="4955"/>
        <w:jc w:val="both"/>
        <w:rPr>
          <w:rFonts w:ascii="Arial"/>
        </w:rPr>
      </w:pPr>
      <w:r>
        <w:rPr>
          <w:rFonts w:ascii="Arial"/>
          <w:w w:val="75"/>
        </w:rPr>
        <w:t>Jarciera o </w:t>
      </w:r>
      <w:r>
        <w:rPr>
          <w:rFonts w:ascii="Arial"/>
          <w:spacing w:val="-3"/>
          <w:w w:val="75"/>
        </w:rPr>
        <w:t>jarciero </w:t>
      </w:r>
      <w:r>
        <w:rPr>
          <w:rFonts w:ascii="Arial"/>
          <w:w w:val="75"/>
        </w:rPr>
        <w:t>Jarciera y</w:t>
      </w:r>
      <w:r>
        <w:rPr>
          <w:rFonts w:ascii="Arial"/>
          <w:spacing w:val="-21"/>
          <w:w w:val="75"/>
        </w:rPr>
        <w:t> </w:t>
      </w:r>
      <w:r>
        <w:rPr>
          <w:rFonts w:ascii="Arial"/>
          <w:w w:val="75"/>
        </w:rPr>
        <w:t>jarciero Jarciero o </w:t>
      </w:r>
      <w:r>
        <w:rPr>
          <w:rFonts w:ascii="Arial"/>
          <w:spacing w:val="-3"/>
          <w:w w:val="75"/>
        </w:rPr>
        <w:t>jarciera </w:t>
      </w:r>
      <w:r>
        <w:rPr>
          <w:rFonts w:ascii="Arial"/>
          <w:w w:val="75"/>
        </w:rPr>
        <w:t>Jarciero y</w:t>
      </w:r>
      <w:r>
        <w:rPr>
          <w:rFonts w:ascii="Arial"/>
          <w:spacing w:val="-21"/>
          <w:w w:val="75"/>
        </w:rPr>
        <w:t> </w:t>
      </w:r>
      <w:r>
        <w:rPr>
          <w:rFonts w:ascii="Arial"/>
          <w:w w:val="75"/>
        </w:rPr>
        <w:t>jarciera </w:t>
      </w:r>
      <w:r>
        <w:rPr>
          <w:rFonts w:ascii="Arial"/>
          <w:w w:val="80"/>
        </w:rPr>
        <w:t>Persona</w:t>
      </w:r>
      <w:r>
        <w:rPr>
          <w:rFonts w:ascii="Arial"/>
          <w:spacing w:val="-34"/>
          <w:w w:val="80"/>
        </w:rPr>
        <w:t> </w:t>
      </w:r>
      <w:r>
        <w:rPr>
          <w:rFonts w:ascii="Arial"/>
          <w:w w:val="80"/>
        </w:rPr>
        <w:t>jarciera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112" w:space="40"/>
            <w:col w:w="6828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7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0"/>
        </w:rPr>
        <w:t>Jardinera Jardinero</w:t>
      </w:r>
    </w:p>
    <w:p>
      <w:pPr>
        <w:pStyle w:val="BodyText"/>
        <w:spacing w:before="17"/>
        <w:ind w:left="82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Jardín</w:t>
      </w:r>
    </w:p>
    <w:p>
      <w:pPr>
        <w:pStyle w:val="BodyText"/>
        <w:spacing w:line="252" w:lineRule="auto" w:before="14"/>
        <w:ind w:left="822" w:right="4781"/>
        <w:jc w:val="both"/>
        <w:rPr>
          <w:rFonts w:ascii="Arial" w:hAnsi="Arial"/>
        </w:rPr>
      </w:pPr>
      <w:r>
        <w:rPr/>
        <w:pict>
          <v:shape style="position:absolute;margin-left:426.993286pt;margin-top:-45.491055pt;width:12.2pt;height:122.3pt;mso-position-horizontal-relative:page;mso-position-vertical-relative:paragraph;z-index:-34273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75"/>
        </w:rPr>
        <w:t>Jardinera o jardinero Jardinera y jardinero </w:t>
      </w:r>
      <w:r>
        <w:rPr>
          <w:rFonts w:ascii="Arial" w:hAnsi="Arial"/>
          <w:w w:val="85"/>
        </w:rPr>
        <w:t>Jardinería</w:t>
      </w:r>
    </w:p>
    <w:p>
      <w:pPr>
        <w:pStyle w:val="BodyText"/>
        <w:spacing w:line="252" w:lineRule="auto"/>
        <w:ind w:left="822" w:right="4672"/>
        <w:rPr>
          <w:rFonts w:ascii="Arial" w:hAnsi="Arial"/>
        </w:rPr>
      </w:pPr>
      <w:r>
        <w:rPr>
          <w:rFonts w:ascii="Arial" w:hAnsi="Arial"/>
          <w:w w:val="80"/>
        </w:rPr>
        <w:t>Jardinero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jardinera Jardinero y jardinera </w:t>
      </w:r>
      <w:r>
        <w:rPr>
          <w:rFonts w:ascii="Arial" w:hAnsi="Arial"/>
          <w:w w:val="75"/>
        </w:rPr>
        <w:t>Persona dedicada a</w:t>
      </w:r>
      <w:r>
        <w:rPr>
          <w:rFonts w:ascii="Arial" w:hAnsi="Arial"/>
          <w:spacing w:val="-37"/>
          <w:w w:val="75"/>
        </w:rPr>
        <w:t> </w:t>
      </w:r>
      <w:r>
        <w:rPr>
          <w:rFonts w:ascii="Arial" w:hAnsi="Arial"/>
          <w:spacing w:val="-8"/>
          <w:w w:val="75"/>
        </w:rPr>
        <w:t>la </w:t>
      </w:r>
      <w:r>
        <w:rPr>
          <w:rFonts w:ascii="Arial" w:hAnsi="Arial"/>
          <w:w w:val="85"/>
        </w:rPr>
        <w:t>jardinería</w:t>
      </w:r>
    </w:p>
    <w:p>
      <w:pPr>
        <w:pStyle w:val="BodyText"/>
        <w:spacing w:line="252" w:lineRule="auto" w:before="1"/>
        <w:ind w:left="822" w:right="4962"/>
        <w:rPr>
          <w:rFonts w:ascii="Arial"/>
        </w:rPr>
      </w:pPr>
      <w:r>
        <w:rPr>
          <w:rFonts w:ascii="Arial"/>
          <w:w w:val="75"/>
        </w:rPr>
        <w:t>Persona jardinera Personal jardinero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75" w:space="40"/>
            <w:col w:w="7265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684" w:right="38"/>
        <w:jc w:val="right"/>
        <w:rPr>
          <w:rFonts w:ascii="Arial"/>
        </w:rPr>
      </w:pPr>
      <w:r>
        <w:rPr>
          <w:rFonts w:ascii="Arial"/>
          <w:w w:val="65"/>
        </w:rPr>
        <w:t>Jefa Jefe</w:t>
      </w:r>
    </w:p>
    <w:p>
      <w:pPr>
        <w:pStyle w:val="BodyText"/>
        <w:spacing w:line="252" w:lineRule="auto" w:before="34"/>
        <w:ind w:left="950" w:right="5537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Jefa o jefe Jefa y jefe </w:t>
      </w:r>
      <w:r>
        <w:rPr>
          <w:rFonts w:ascii="Arial"/>
          <w:w w:val="85"/>
        </w:rPr>
        <w:t>Jefatura </w:t>
      </w:r>
      <w:r>
        <w:rPr>
          <w:rFonts w:ascii="Arial"/>
          <w:w w:val="80"/>
        </w:rPr>
        <w:t>Jefe o jefa Jefe y jefa</w:t>
      </w:r>
    </w:p>
    <w:p>
      <w:pPr>
        <w:pStyle w:val="BodyText"/>
        <w:spacing w:line="252" w:lineRule="auto" w:before="1"/>
        <w:ind w:left="950" w:right="4437"/>
        <w:rPr>
          <w:rFonts w:ascii="Arial"/>
        </w:rPr>
      </w:pPr>
      <w:r>
        <w:rPr>
          <w:rFonts w:ascii="Arial"/>
          <w:w w:val="80"/>
        </w:rPr>
        <w:t>Personal de jefaturas Quien ocupa la jefatura </w:t>
      </w:r>
      <w:r>
        <w:rPr>
          <w:rFonts w:ascii="Arial"/>
          <w:w w:val="75"/>
        </w:rPr>
        <w:t>Responsable de jefatura </w:t>
      </w:r>
      <w:r>
        <w:rPr>
          <w:rFonts w:ascii="Arial"/>
          <w:w w:val="85"/>
        </w:rPr>
        <w:t>Titular de la jefatura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292" w:space="295"/>
            <w:col w:w="739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 w:right="-2"/>
        <w:rPr>
          <w:rFonts w:ascii="Arial"/>
        </w:rPr>
      </w:pPr>
      <w:r>
        <w:rPr>
          <w:rFonts w:ascii="Arial"/>
          <w:w w:val="70"/>
        </w:rPr>
        <w:t>Jornalera Jornalero</w:t>
      </w:r>
    </w:p>
    <w:p>
      <w:pPr>
        <w:pStyle w:val="BodyText"/>
        <w:spacing w:line="252" w:lineRule="auto" w:before="33"/>
        <w:ind w:left="829" w:right="4794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Jornalera o</w:t>
      </w:r>
      <w:r>
        <w:rPr>
          <w:rFonts w:ascii="Arial"/>
          <w:spacing w:val="-21"/>
          <w:w w:val="75"/>
        </w:rPr>
        <w:t> </w:t>
      </w:r>
      <w:r>
        <w:rPr>
          <w:rFonts w:ascii="Arial"/>
          <w:w w:val="75"/>
        </w:rPr>
        <w:t>jornalero Jornalera y jornalero Jornalero o</w:t>
      </w:r>
      <w:r>
        <w:rPr>
          <w:rFonts w:ascii="Arial"/>
          <w:spacing w:val="-21"/>
          <w:w w:val="75"/>
        </w:rPr>
        <w:t> </w:t>
      </w:r>
      <w:r>
        <w:rPr>
          <w:rFonts w:ascii="Arial"/>
          <w:w w:val="75"/>
        </w:rPr>
        <w:t>jornalera Jornalero y</w:t>
      </w:r>
      <w:r>
        <w:rPr>
          <w:rFonts w:ascii="Arial"/>
          <w:spacing w:val="-7"/>
          <w:w w:val="75"/>
        </w:rPr>
        <w:t> </w:t>
      </w:r>
      <w:r>
        <w:rPr>
          <w:rFonts w:ascii="Arial"/>
          <w:w w:val="75"/>
        </w:rPr>
        <w:t>jornalera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69" w:space="40"/>
            <w:col w:w="7271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26"/>
        <w:rPr>
          <w:rFonts w:ascii="Arial"/>
        </w:rPr>
      </w:pPr>
      <w:r>
        <w:rPr>
          <w:rFonts w:ascii="Arial"/>
          <w:w w:val="75"/>
        </w:rPr>
        <w:t>Juez </w:t>
      </w:r>
      <w:r>
        <w:rPr>
          <w:rFonts w:ascii="Arial"/>
          <w:w w:val="65"/>
        </w:rPr>
        <w:t>Jueza</w:t>
      </w:r>
    </w:p>
    <w:p>
      <w:pPr>
        <w:pStyle w:val="BodyText"/>
        <w:spacing w:line="252" w:lineRule="auto" w:before="115"/>
        <w:ind w:left="1024" w:right="5209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El o la juez El y la juez </w:t>
      </w:r>
      <w:r>
        <w:rPr>
          <w:rFonts w:ascii="Arial"/>
          <w:w w:val="80"/>
        </w:rPr>
        <w:t>Judicatura </w:t>
      </w:r>
      <w:r>
        <w:rPr>
          <w:rFonts w:ascii="Arial"/>
          <w:w w:val="75"/>
        </w:rPr>
        <w:t>Juez o jueza Juez y jueza Jueza o juez Jueza y juez </w:t>
      </w:r>
      <w:r>
        <w:rPr>
          <w:rFonts w:ascii="Arial"/>
          <w:w w:val="85"/>
        </w:rPr>
        <w:t>Juzgado</w:t>
      </w:r>
    </w:p>
    <w:p>
      <w:pPr>
        <w:pStyle w:val="BodyText"/>
        <w:spacing w:line="252" w:lineRule="auto" w:before="1"/>
        <w:ind w:left="1024" w:right="5425"/>
        <w:rPr>
          <w:rFonts w:ascii="Arial"/>
        </w:rPr>
      </w:pPr>
      <w:r>
        <w:rPr>
          <w:rFonts w:ascii="Arial"/>
          <w:w w:val="85"/>
        </w:rPr>
        <w:t>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spacing w:val="-4"/>
          <w:w w:val="85"/>
        </w:rPr>
        <w:t>juez </w:t>
      </w:r>
      <w:r>
        <w:rPr>
          <w:rFonts w:ascii="Arial"/>
          <w:w w:val="85"/>
        </w:rPr>
        <w:t>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juez</w:t>
      </w:r>
    </w:p>
    <w:p>
      <w:pPr>
        <w:spacing w:after="0" w:line="252" w:lineRule="auto"/>
        <w:rPr>
          <w:rFonts w:ascii="Arial"/>
        </w:rPr>
        <w:sectPr>
          <w:headerReference w:type="even" r:id="rId276"/>
          <w:footerReference w:type="even" r:id="rId277"/>
          <w:footerReference w:type="default" r:id="rId278"/>
          <w:pgSz w:w="9360" w:h="12190"/>
          <w:pgMar w:header="576" w:footer="539" w:top="1720" w:bottom="720" w:left="380" w:right="0"/>
          <w:pgNumType w:start="264"/>
          <w:cols w:num="2" w:equalWidth="0">
            <w:col w:w="1487" w:space="100"/>
            <w:col w:w="7393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5"/>
        <w:rPr>
          <w:rFonts w:ascii="Arial"/>
        </w:rPr>
      </w:pPr>
      <w:r>
        <w:rPr>
          <w:rFonts w:ascii="Arial"/>
          <w:w w:val="75"/>
        </w:rPr>
        <w:t>Jugador </w:t>
      </w:r>
      <w:r>
        <w:rPr>
          <w:rFonts w:ascii="Arial"/>
          <w:w w:val="70"/>
        </w:rPr>
        <w:t>Jugadora</w:t>
      </w:r>
    </w:p>
    <w:p>
      <w:pPr>
        <w:pStyle w:val="BodyText"/>
        <w:spacing w:line="252" w:lineRule="auto" w:before="34"/>
        <w:ind w:left="842" w:right="4826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Jugador o</w:t>
      </w:r>
      <w:r>
        <w:rPr>
          <w:rFonts w:ascii="Arial"/>
          <w:spacing w:val="-26"/>
          <w:w w:val="75"/>
        </w:rPr>
        <w:t> </w:t>
      </w:r>
      <w:r>
        <w:rPr>
          <w:rFonts w:ascii="Arial"/>
          <w:w w:val="75"/>
        </w:rPr>
        <w:t>jugadora Jugador y</w:t>
      </w:r>
      <w:r>
        <w:rPr>
          <w:rFonts w:ascii="Arial"/>
          <w:spacing w:val="-12"/>
          <w:w w:val="75"/>
        </w:rPr>
        <w:t> </w:t>
      </w:r>
      <w:r>
        <w:rPr>
          <w:rFonts w:ascii="Arial"/>
          <w:w w:val="75"/>
        </w:rPr>
        <w:t>jugadora Jugadora o </w:t>
      </w:r>
      <w:r>
        <w:rPr>
          <w:rFonts w:ascii="Arial"/>
          <w:spacing w:val="-3"/>
          <w:w w:val="75"/>
        </w:rPr>
        <w:t>jugador </w:t>
      </w:r>
      <w:r>
        <w:rPr>
          <w:rFonts w:ascii="Arial"/>
          <w:w w:val="75"/>
        </w:rPr>
        <w:t>Jugadora y</w:t>
      </w:r>
      <w:r>
        <w:rPr>
          <w:rFonts w:ascii="Arial"/>
          <w:spacing w:val="-12"/>
          <w:w w:val="75"/>
        </w:rPr>
        <w:t> </w:t>
      </w:r>
      <w:r>
        <w:rPr>
          <w:rFonts w:ascii="Arial"/>
          <w:w w:val="75"/>
        </w:rPr>
        <w:t>jugador </w:t>
      </w:r>
      <w:r>
        <w:rPr>
          <w:rFonts w:ascii="Arial"/>
          <w:w w:val="80"/>
        </w:rPr>
        <w:t>Persona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jugadora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30" w:space="40"/>
            <w:col w:w="7210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0"/>
        </w:rPr>
        <w:t>Jurisconsulta Jurisconsulto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</w:rPr>
      </w:pPr>
    </w:p>
    <w:p>
      <w:pPr>
        <w:pStyle w:val="BodyText"/>
        <w:ind w:left="1024"/>
      </w:pPr>
      <w:r>
        <w:rPr/>
        <w:pict>
          <v:group style="position:absolute;margin-left:61.710201pt;margin-top:-6.097875pt;width:351.5pt;height:.5pt;mso-position-horizontal-relative:page;mso-position-vertical-relative:paragraph;z-index:12880" coordorigin="1234,-122" coordsize="7030,10">
            <v:line style="position:absolute" from="1234,-117" to="2822,-117" stroked="true" strokeweight=".5pt" strokecolor="#ce1141">
              <v:stroke dashstyle="solid"/>
            </v:line>
            <v:line style="position:absolute" from="2822,-117" to="5543,-117" stroked="true" strokeweight=".5pt" strokecolor="#ce1141">
              <v:stroke dashstyle="solid"/>
            </v:line>
            <v:line style="position:absolute" from="5543,-117" to="8264,-117" stroked="true" strokeweight=".5pt" strokecolor="#ce1141">
              <v:stroke dashstyle="solid"/>
            </v:line>
            <w10:wrap type="none"/>
          </v:group>
        </w:pict>
      </w:r>
      <w:r>
        <w:rPr>
          <w:w w:val="82"/>
        </w:rPr>
        <w:t>L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1024"/>
        <w:rPr>
          <w:rFonts w:ascii="Arial"/>
        </w:rPr>
      </w:pPr>
      <w:r>
        <w:rPr/>
        <w:pict>
          <v:group style="position:absolute;margin-left:61.710201pt;margin-top:-6.162645pt;width:351.5pt;height:.5pt;mso-position-horizontal-relative:page;mso-position-vertical-relative:paragraph;z-index:12904" coordorigin="1234,-123" coordsize="7030,10">
            <v:line style="position:absolute" from="1234,-118" to="2822,-118" stroked="true" strokeweight=".5pt" strokecolor="#ce1141">
              <v:stroke dashstyle="solid"/>
            </v:line>
            <v:line style="position:absolute" from="2822,-118" to="5543,-118" stroked="true" strokeweight=".5pt" strokecolor="#ce1141">
              <v:stroke dashstyle="solid"/>
            </v:line>
            <v:line style="position:absolute" from="5543,-118" to="8264,-118" stroked="true" strokeweight=".5pt" strokecolor="#ce1141">
              <v:stroke dashstyle="solid"/>
            </v:line>
            <w10:wrap type="none"/>
          </v:group>
        </w:pict>
      </w:r>
      <w:r>
        <w:rPr>
          <w:rFonts w:ascii="Arial"/>
          <w:w w:val="80"/>
        </w:rPr>
        <w:t>Lavador </w:t>
      </w:r>
      <w:r>
        <w:rPr>
          <w:rFonts w:ascii="Arial"/>
          <w:w w:val="70"/>
        </w:rPr>
        <w:t>Lavadora</w:t>
      </w:r>
    </w:p>
    <w:p>
      <w:pPr>
        <w:pStyle w:val="BodyText"/>
        <w:spacing w:line="252" w:lineRule="auto" w:before="33"/>
        <w:ind w:left="518" w:right="4096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Jurisconsulto o jurisconsulta Jurisconsulto y jurisconsulta Jurisconsulta o jurisconsulto Jurisconsulta y jurisconsulto </w:t>
      </w:r>
      <w:r>
        <w:rPr>
          <w:rFonts w:ascii="Arial"/>
          <w:w w:val="85"/>
        </w:rPr>
        <w:t>Persona jurisconsulta Jurista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line="252" w:lineRule="auto"/>
        <w:ind w:left="518" w:right="4196"/>
        <w:rPr>
          <w:rFonts w:ascii="Arial"/>
        </w:rPr>
      </w:pPr>
      <w:r>
        <w:rPr>
          <w:rFonts w:ascii="Arial"/>
          <w:w w:val="75"/>
        </w:rPr>
        <w:t>Lavador o lavadora Lavador y lavadora Lavadora o lavador Lavadora y lavador </w:t>
      </w:r>
      <w:r>
        <w:rPr>
          <w:rFonts w:ascii="Arial"/>
          <w:w w:val="80"/>
        </w:rPr>
        <w:t>Persona lavadora Personal lavador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54" w:space="40"/>
            <w:col w:w="6886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041" w:hanging="1588"/>
        <w:rPr>
          <w:rFonts w:ascii="Arial"/>
        </w:rPr>
      </w:pPr>
      <w:r>
        <w:rPr/>
        <w:pict>
          <v:group style="position:absolute;margin-left:58pt;margin-top:96.357056pt;width:351.5pt;height:.5pt;mso-position-horizontal-relative:page;mso-position-vertical-relative:paragraph;z-index:10952;mso-wrap-distance-left:0;mso-wrap-distance-right:0" coordorigin="1160,1927" coordsize="7030,10">
            <v:line style="position:absolute" from="1160,1932" to="2747,1932" stroked="true" strokeweight=".5pt" strokecolor="#ce1141">
              <v:stroke dashstyle="solid"/>
            </v:line>
            <v:line style="position:absolute" from="2747,1932" to="5469,1932" stroked="true" strokeweight=".5pt" strokecolor="#ce1141">
              <v:stroke dashstyle="solid"/>
            </v:line>
            <v:line style="position:absolute" from="5469,1932" to="8190,1932" stroked="true" strokeweight=".5pt" strokecolor="#ce1141">
              <v:stroke dashstyle="solid"/>
            </v:line>
            <w10:wrap type="topAndBottom"/>
          </v:group>
        </w:pict>
      </w:r>
      <w:r>
        <w:rPr/>
        <w:pict>
          <v:shape style="position:absolute;margin-left:426.993286pt;margin-top:-27.345051pt;width:12.2pt;height:122.3pt;mso-position-horizontal-relative:page;mso-position-vertical-relative:paragraph;z-index:-34244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5"/>
        </w:rPr>
        <w:t>Lavalozas</w:t>
        <w:tab/>
      </w:r>
      <w:r>
        <w:rPr>
          <w:rFonts w:ascii="Arial"/>
          <w:w w:val="80"/>
        </w:rPr>
        <w:t>El o la lavalozas El y la lavalozas La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lavalozas La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lavalozas Lavalozas </w:t>
      </w:r>
      <w:r>
        <w:rPr>
          <w:rFonts w:ascii="Arial"/>
          <w:w w:val="70"/>
        </w:rPr>
        <w:t>Persona</w:t>
      </w:r>
      <w:r>
        <w:rPr>
          <w:rFonts w:ascii="Arial"/>
          <w:spacing w:val="24"/>
          <w:w w:val="70"/>
        </w:rPr>
        <w:t> </w:t>
      </w:r>
      <w:r>
        <w:rPr>
          <w:rFonts w:ascii="Arial"/>
          <w:spacing w:val="-3"/>
          <w:w w:val="70"/>
        </w:rPr>
        <w:t>lavalozas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79"/>
          <w:pgSz w:w="9360" w:h="12190"/>
          <w:pgMar w:header="0" w:footer="1167" w:top="560" w:bottom="1360" w:left="380" w:right="0"/>
        </w:sectPr>
      </w:pPr>
    </w:p>
    <w:p>
      <w:pPr>
        <w:pStyle w:val="BodyText"/>
        <w:spacing w:line="252" w:lineRule="auto" w:before="15"/>
        <w:ind w:left="950"/>
        <w:rPr>
          <w:rFonts w:ascii="Arial"/>
        </w:rPr>
      </w:pPr>
      <w:r>
        <w:rPr>
          <w:rFonts w:ascii="Arial"/>
          <w:w w:val="70"/>
        </w:rPr>
        <w:t>Lavandera Lavandero</w:t>
      </w:r>
    </w:p>
    <w:p>
      <w:pPr>
        <w:pStyle w:val="BodyText"/>
        <w:spacing w:line="252" w:lineRule="auto" w:before="15"/>
        <w:ind w:left="717" w:right="4618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Lavandera o </w:t>
      </w:r>
      <w:r>
        <w:rPr>
          <w:rFonts w:ascii="Arial" w:hAnsi="Arial"/>
          <w:spacing w:val="-3"/>
          <w:w w:val="75"/>
        </w:rPr>
        <w:t>lavandero </w:t>
      </w:r>
      <w:r>
        <w:rPr>
          <w:rFonts w:ascii="Arial" w:hAnsi="Arial"/>
          <w:w w:val="75"/>
        </w:rPr>
        <w:t>Lavandera y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lavandero </w:t>
      </w:r>
      <w:r>
        <w:rPr>
          <w:rFonts w:ascii="Arial" w:hAnsi="Arial"/>
          <w:w w:val="85"/>
        </w:rPr>
        <w:t>Lavandería</w:t>
      </w:r>
    </w:p>
    <w:p>
      <w:pPr>
        <w:pStyle w:val="BodyText"/>
        <w:spacing w:line="252" w:lineRule="auto" w:before="1"/>
        <w:ind w:left="717" w:right="4039"/>
        <w:rPr>
          <w:rFonts w:ascii="Arial" w:hAnsi="Arial"/>
        </w:rPr>
      </w:pPr>
      <w:r>
        <w:rPr>
          <w:rFonts w:ascii="Arial" w:hAnsi="Arial"/>
          <w:w w:val="75"/>
        </w:rPr>
        <w:t>Lavandero o lavandera Lavandero y lavandera </w:t>
      </w:r>
      <w:r>
        <w:rPr>
          <w:rFonts w:ascii="Arial" w:hAnsi="Arial"/>
          <w:w w:val="85"/>
        </w:rPr>
        <w:t>Persona lavandera </w:t>
      </w:r>
      <w:r>
        <w:rPr>
          <w:rFonts w:ascii="Arial" w:hAnsi="Arial"/>
          <w:w w:val="75"/>
        </w:rPr>
        <w:t>Personal de lavandería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81" w:space="40"/>
            <w:col w:w="7159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4"/>
        <w:ind w:left="2537" w:right="4849" w:hanging="1588"/>
        <w:rPr>
          <w:rFonts w:ascii="Arial"/>
        </w:rPr>
      </w:pPr>
      <w:r>
        <w:rPr/>
        <w:pict>
          <v:group style="position:absolute;margin-left:58pt;margin-top:111.758865pt;width:351.5pt;height:.5pt;mso-position-horizontal-relative:page;mso-position-vertical-relative:paragraph;z-index:11000;mso-wrap-distance-left:0;mso-wrap-distance-right:0" coordorigin="1160,2235" coordsize="7030,10">
            <v:line style="position:absolute" from="1160,2240" to="2747,2240" stroked="true" strokeweight=".5pt" strokecolor="#ce1141">
              <v:stroke dashstyle="solid"/>
            </v:line>
            <v:line style="position:absolute" from="2747,2240" to="5469,2240" stroked="true" strokeweight=".5pt" strokecolor="#ce1141">
              <v:stroke dashstyle="solid"/>
            </v:line>
            <v:line style="position:absolute" from="5469,2240" to="8190,224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Lavatrastes</w:t>
        <w:tab/>
        <w:t>El o la lavatrastres El y la lavatrastres </w:t>
      </w:r>
      <w:r>
        <w:rPr>
          <w:rFonts w:ascii="Arial"/>
          <w:w w:val="85"/>
        </w:rPr>
        <w:t>La</w:t>
      </w:r>
      <w:r>
        <w:rPr>
          <w:rFonts w:ascii="Arial"/>
          <w:spacing w:val="-38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lavatrastes 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lavatrastes Lavatrastes </w:t>
      </w:r>
      <w:r>
        <w:rPr>
          <w:rFonts w:ascii="Arial"/>
          <w:w w:val="75"/>
        </w:rPr>
        <w:t>Persona lavatrastes Personal</w:t>
      </w:r>
      <w:r>
        <w:rPr>
          <w:rFonts w:ascii="Arial"/>
          <w:spacing w:val="-19"/>
          <w:w w:val="75"/>
        </w:rPr>
        <w:t> </w:t>
      </w:r>
      <w:r>
        <w:rPr>
          <w:rFonts w:ascii="Arial"/>
          <w:spacing w:val="-3"/>
          <w:w w:val="75"/>
        </w:rPr>
        <w:t>lavatrastes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950"/>
        <w:rPr>
          <w:rFonts w:ascii="Arial"/>
        </w:rPr>
      </w:pPr>
      <w:r>
        <w:rPr>
          <w:rFonts w:ascii="Arial"/>
          <w:w w:val="75"/>
        </w:rPr>
        <w:t>Legislador </w:t>
      </w:r>
      <w:r>
        <w:rPr>
          <w:rFonts w:ascii="Arial"/>
          <w:w w:val="70"/>
        </w:rPr>
        <w:t>Legisladora</w:t>
      </w:r>
    </w:p>
    <w:p>
      <w:pPr>
        <w:pStyle w:val="BodyText"/>
        <w:spacing w:line="252" w:lineRule="auto" w:before="14"/>
        <w:ind w:left="649" w:right="4991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Cuerpo legislativo </w:t>
      </w:r>
      <w:r>
        <w:rPr>
          <w:rFonts w:ascii="Arial" w:hAnsi="Arial"/>
          <w:w w:val="85"/>
        </w:rPr>
        <w:t>Legislación</w:t>
      </w:r>
    </w:p>
    <w:p>
      <w:pPr>
        <w:pStyle w:val="BodyText"/>
        <w:spacing w:line="252" w:lineRule="auto"/>
        <w:ind w:left="649" w:right="4561"/>
        <w:jc w:val="both"/>
        <w:rPr>
          <w:rFonts w:ascii="Arial"/>
        </w:rPr>
      </w:pPr>
      <w:r>
        <w:rPr>
          <w:rFonts w:ascii="Arial"/>
          <w:w w:val="75"/>
        </w:rPr>
        <w:t>Legislador o</w:t>
      </w:r>
      <w:r>
        <w:rPr>
          <w:rFonts w:ascii="Arial"/>
          <w:spacing w:val="-35"/>
          <w:w w:val="75"/>
        </w:rPr>
        <w:t> </w:t>
      </w:r>
      <w:r>
        <w:rPr>
          <w:rFonts w:ascii="Arial"/>
          <w:w w:val="75"/>
        </w:rPr>
        <w:t>legisladora Legislador y</w:t>
      </w:r>
      <w:r>
        <w:rPr>
          <w:rFonts w:ascii="Arial"/>
          <w:spacing w:val="-22"/>
          <w:w w:val="75"/>
        </w:rPr>
        <w:t> </w:t>
      </w:r>
      <w:r>
        <w:rPr>
          <w:rFonts w:ascii="Arial"/>
          <w:w w:val="75"/>
        </w:rPr>
        <w:t>legisladora Legisladora o</w:t>
      </w:r>
      <w:r>
        <w:rPr>
          <w:rFonts w:ascii="Arial"/>
          <w:spacing w:val="-35"/>
          <w:w w:val="75"/>
        </w:rPr>
        <w:t> </w:t>
      </w:r>
      <w:r>
        <w:rPr>
          <w:rFonts w:ascii="Arial"/>
          <w:w w:val="75"/>
        </w:rPr>
        <w:t>legislador Legisladora y</w:t>
      </w:r>
      <w:r>
        <w:rPr>
          <w:rFonts w:ascii="Arial"/>
          <w:spacing w:val="-22"/>
          <w:w w:val="75"/>
        </w:rPr>
        <w:t> </w:t>
      </w:r>
      <w:r>
        <w:rPr>
          <w:rFonts w:ascii="Arial"/>
          <w:w w:val="75"/>
        </w:rPr>
        <w:t>legislador </w:t>
      </w:r>
      <w:r>
        <w:rPr>
          <w:rFonts w:ascii="Arial"/>
          <w:w w:val="85"/>
        </w:rPr>
        <w:t>Legislatura</w:t>
      </w:r>
    </w:p>
    <w:p>
      <w:pPr>
        <w:pStyle w:val="BodyText"/>
        <w:spacing w:before="1"/>
        <w:ind w:left="649"/>
        <w:jc w:val="both"/>
        <w:rPr>
          <w:rFonts w:ascii="Arial"/>
        </w:rPr>
      </w:pPr>
      <w:r>
        <w:rPr>
          <w:rFonts w:ascii="Arial"/>
          <w:w w:val="80"/>
        </w:rPr>
        <w:t>Persona que legisla</w:t>
      </w:r>
    </w:p>
    <w:p>
      <w:pPr>
        <w:spacing w:after="0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49" w:space="40"/>
            <w:col w:w="7091"/>
          </w:cols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0"/>
        </w:rPr>
        <w:t>Licenciada Licenciado</w:t>
      </w:r>
    </w:p>
    <w:p>
      <w:pPr>
        <w:pStyle w:val="BodyText"/>
        <w:spacing w:line="252" w:lineRule="auto" w:before="115"/>
        <w:ind w:left="690" w:right="4490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Licenciada o licenciado Licenciada y licenciado Licenciado o licenciada Licenciado y licenciada </w:t>
      </w:r>
      <w:r>
        <w:rPr>
          <w:rFonts w:ascii="Arial"/>
          <w:w w:val="85"/>
        </w:rPr>
        <w:t>Licenciatura</w:t>
      </w:r>
    </w:p>
    <w:p>
      <w:pPr>
        <w:pStyle w:val="BodyText"/>
        <w:spacing w:line="252" w:lineRule="auto"/>
        <w:ind w:left="690" w:right="4543"/>
        <w:jc w:val="both"/>
        <w:rPr>
          <w:rFonts w:ascii="Arial"/>
        </w:rPr>
      </w:pPr>
      <w:r>
        <w:rPr>
          <w:rFonts w:ascii="Arial"/>
          <w:w w:val="85"/>
        </w:rPr>
        <w:t>Persona licenciada </w:t>
      </w:r>
      <w:r>
        <w:rPr>
          <w:rFonts w:ascii="Arial"/>
          <w:w w:val="75"/>
        </w:rPr>
        <w:t>Quien se ha licenciado</w:t>
      </w:r>
    </w:p>
    <w:p>
      <w:pPr>
        <w:spacing w:after="0" w:line="252" w:lineRule="auto"/>
        <w:jc w:val="both"/>
        <w:rPr>
          <w:rFonts w:ascii="Arial"/>
        </w:rPr>
        <w:sectPr>
          <w:headerReference w:type="even" r:id="rId280"/>
          <w:footerReference w:type="even" r:id="rId281"/>
          <w:footerReference w:type="default" r:id="rId282"/>
          <w:pgSz w:w="9360" w:h="12190"/>
          <w:pgMar w:header="576" w:footer="539" w:top="1720" w:bottom="720" w:left="380" w:right="0"/>
          <w:pgNumType w:start="266"/>
          <w:cols w:num="2" w:equalWidth="0">
            <w:col w:w="1882" w:space="40"/>
            <w:col w:w="7058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6"/>
        <w:rPr>
          <w:rFonts w:ascii="Arial" w:hAnsi="Arial"/>
        </w:rPr>
      </w:pPr>
      <w:r>
        <w:rPr>
          <w:rFonts w:ascii="Arial" w:hAnsi="Arial"/>
          <w:w w:val="80"/>
        </w:rPr>
        <w:t>Líder </w:t>
      </w:r>
      <w:r>
        <w:rPr>
          <w:rFonts w:ascii="Arial" w:hAnsi="Arial"/>
          <w:w w:val="70"/>
        </w:rPr>
        <w:t>Lideresa</w:t>
      </w:r>
    </w:p>
    <w:p>
      <w:pPr>
        <w:pStyle w:val="BodyText"/>
        <w:spacing w:line="252" w:lineRule="auto" w:before="34"/>
        <w:ind w:left="889" w:right="5415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líder El</w:t>
      </w:r>
      <w:r>
        <w:rPr>
          <w:rFonts w:ascii="Arial" w:hAnsi="Arial"/>
          <w:spacing w:val="-29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líder La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spacing w:val="-4"/>
          <w:w w:val="85"/>
        </w:rPr>
        <w:t>líder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líder</w:t>
      </w:r>
    </w:p>
    <w:p>
      <w:pPr>
        <w:pStyle w:val="BodyText"/>
        <w:spacing w:line="252" w:lineRule="auto" w:before="1"/>
        <w:ind w:left="889" w:right="4801"/>
        <w:rPr>
          <w:rFonts w:ascii="Arial" w:hAnsi="Arial"/>
        </w:rPr>
      </w:pPr>
      <w:r>
        <w:rPr>
          <w:rFonts w:ascii="Arial" w:hAnsi="Arial"/>
          <w:w w:val="75"/>
        </w:rPr>
        <w:t>Líder o lideresa Líder y lideresa </w:t>
      </w:r>
      <w:r>
        <w:rPr>
          <w:rFonts w:ascii="Arial" w:hAnsi="Arial"/>
          <w:w w:val="85"/>
        </w:rPr>
        <w:t>Liderazgo </w:t>
      </w:r>
      <w:r>
        <w:rPr>
          <w:rFonts w:ascii="Arial" w:hAnsi="Arial"/>
          <w:w w:val="75"/>
        </w:rPr>
        <w:t>Lideresa o líder Lideresa y líder </w:t>
      </w:r>
      <w:r>
        <w:rPr>
          <w:rFonts w:ascii="Arial" w:hAnsi="Arial"/>
          <w:w w:val="80"/>
        </w:rPr>
        <w:t>Persona líder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83" w:space="40"/>
            <w:col w:w="725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3"/>
        <w:ind w:left="2611" w:right="4989" w:hanging="1588"/>
        <w:rPr>
          <w:rFonts w:ascii="Arial" w:hAnsi="Arial"/>
        </w:rPr>
      </w:pPr>
      <w:r>
        <w:rPr>
          <w:rFonts w:ascii="Arial" w:hAnsi="Arial"/>
          <w:w w:val="85"/>
        </w:rPr>
        <w:t>Lingüista</w:t>
        <w:tab/>
        <w:t>El o la lingüista El y la lingüista La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29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lingüista La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lingüista Lingüista Lingüística </w:t>
      </w:r>
      <w:r>
        <w:rPr>
          <w:rFonts w:ascii="Arial" w:hAnsi="Arial"/>
          <w:w w:val="75"/>
        </w:rPr>
        <w:t>Persona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w w:val="75"/>
        </w:rPr>
        <w:t>lingüista</w:t>
      </w:r>
    </w:p>
    <w:p>
      <w:pPr>
        <w:pStyle w:val="BodyText"/>
        <w:spacing w:before="1"/>
        <w:ind w:left="2611"/>
        <w:rPr>
          <w:rFonts w:ascii="Arial" w:hAnsi="Arial"/>
        </w:rPr>
      </w:pPr>
      <w:r>
        <w:rPr/>
        <w:pict>
          <v:group style="position:absolute;margin-left:61.710201pt;margin-top:19.652855pt;width:351.5pt;height:.5pt;mso-position-horizontal-relative:page;mso-position-vertical-relative:paragraph;z-index:11096;mso-wrap-distance-left:0;mso-wrap-distance-right:0" coordorigin="1234,393" coordsize="7030,10">
            <v:line style="position:absolute" from="1234,398" to="2822,398" stroked="true" strokeweight=".5pt" strokecolor="#ce1141">
              <v:stroke dashstyle="solid"/>
            </v:line>
            <v:line style="position:absolute" from="2822,398" to="5543,398" stroked="true" strokeweight=".5pt" strokecolor="#ce1141">
              <v:stroke dashstyle="solid"/>
            </v:line>
            <v:line style="position:absolute" from="5543,398" to="8264,398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Profesionista de la lingüística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86"/>
        <w:ind w:left="950"/>
      </w:pPr>
      <w:r>
        <w:rPr/>
        <w:pict>
          <v:shape style="position:absolute;margin-left:426.993286pt;margin-top:-27.327791pt;width:12.2pt;height:122.3pt;mso-position-horizontal-relative:page;mso-position-vertical-relative:paragraph;z-index:-34218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M</w:t>
      </w: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58pt;margin-top:8.366072pt;width:351.5pt;height:.5pt;mso-position-horizontal-relative:page;mso-position-vertical-relative:paragraph;z-index:11192;mso-wrap-distance-left:0;mso-wrap-distance-right:0" coordorigin="1160,167" coordsize="7030,10">
            <v:line style="position:absolute" from="1160,172" to="2747,172" stroked="true" strokeweight=".5pt" strokecolor="#ce1141">
              <v:stroke dashstyle="solid"/>
            </v:line>
            <v:line style="position:absolute" from="2747,172" to="5469,172" stroked="true" strokeweight=".5pt" strokecolor="#ce1141">
              <v:stroke dashstyle="solid"/>
            </v:line>
            <v:line style="position:absolute" from="5469,172" to="8190,172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283"/>
          <w:pgSz w:w="9360" w:h="12190"/>
          <w:pgMar w:header="0" w:footer="1180" w:top="560" w:bottom="1360" w:left="380" w:right="0"/>
        </w:sectPr>
      </w:pPr>
    </w:p>
    <w:p>
      <w:pPr>
        <w:pStyle w:val="BodyText"/>
        <w:spacing w:line="252" w:lineRule="auto" w:before="16"/>
        <w:ind w:left="950" w:right="-12"/>
        <w:rPr>
          <w:rFonts w:ascii="Arial"/>
        </w:rPr>
      </w:pPr>
      <w:r>
        <w:rPr>
          <w:rFonts w:ascii="Arial"/>
          <w:w w:val="75"/>
        </w:rPr>
        <w:t>Maestra Maestro</w:t>
      </w:r>
    </w:p>
    <w:p>
      <w:pPr>
        <w:pStyle w:val="BodyText"/>
        <w:spacing w:line="252" w:lineRule="auto" w:before="16"/>
        <w:ind w:left="889" w:right="4914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Maestra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spacing w:val="-3"/>
          <w:w w:val="80"/>
        </w:rPr>
        <w:t>maestro </w:t>
      </w:r>
      <w:r>
        <w:rPr>
          <w:rFonts w:ascii="Arial" w:hAnsi="Arial"/>
          <w:w w:val="80"/>
        </w:rPr>
        <w:t>Maestra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maestro </w:t>
      </w:r>
      <w:r>
        <w:rPr>
          <w:rFonts w:ascii="Arial" w:hAnsi="Arial"/>
          <w:w w:val="85"/>
        </w:rPr>
        <w:t>Maestría</w:t>
      </w:r>
    </w:p>
    <w:p>
      <w:pPr>
        <w:pStyle w:val="BodyText"/>
        <w:spacing w:line="252" w:lineRule="auto"/>
        <w:ind w:left="889" w:right="4062"/>
        <w:rPr>
          <w:rFonts w:ascii="Arial" w:hAnsi="Arial"/>
        </w:rPr>
      </w:pPr>
      <w:r>
        <w:rPr>
          <w:rFonts w:ascii="Arial" w:hAnsi="Arial"/>
          <w:w w:val="85"/>
        </w:rPr>
        <w:t>Maestro o maestra Maestro y maestra </w:t>
      </w:r>
      <w:r>
        <w:rPr>
          <w:rFonts w:ascii="Arial" w:hAnsi="Arial"/>
          <w:w w:val="75"/>
        </w:rPr>
        <w:t>Personal con maestría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09" w:space="40"/>
            <w:col w:w="7331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6"/>
        <w:rPr>
          <w:rFonts w:ascii="Arial"/>
        </w:rPr>
      </w:pPr>
      <w:r>
        <w:rPr>
          <w:rFonts w:ascii="Arial"/>
          <w:w w:val="75"/>
        </w:rPr>
        <w:t>Magistrada Magistrado</w:t>
      </w:r>
    </w:p>
    <w:p>
      <w:pPr>
        <w:pStyle w:val="BodyText"/>
        <w:spacing w:line="252" w:lineRule="auto" w:before="34"/>
        <w:ind w:left="642" w:right="4421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Magistrada o magistrado Magistrada y magistrado Magistrado o magistrada Magistrado y magistrada </w:t>
      </w:r>
      <w:r>
        <w:rPr>
          <w:rFonts w:ascii="Arial"/>
          <w:w w:val="85"/>
        </w:rPr>
        <w:t>Magistratura</w:t>
      </w:r>
    </w:p>
    <w:p>
      <w:pPr>
        <w:pStyle w:val="BodyText"/>
        <w:spacing w:before="1"/>
        <w:ind w:left="642"/>
        <w:jc w:val="both"/>
        <w:rPr>
          <w:rFonts w:ascii="Arial"/>
        </w:rPr>
      </w:pPr>
      <w:r>
        <w:rPr>
          <w:rFonts w:ascii="Arial"/>
          <w:w w:val="85"/>
        </w:rPr>
        <w:t>Persona magistrada</w:t>
      </w:r>
    </w:p>
    <w:p>
      <w:pPr>
        <w:spacing w:after="0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55" w:space="40"/>
            <w:col w:w="7085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4"/>
        <w:ind w:left="2537" w:right="4822" w:hanging="1588"/>
        <w:rPr>
          <w:rFonts w:ascii="Arial"/>
        </w:rPr>
      </w:pPr>
      <w:r>
        <w:rPr>
          <w:rFonts w:ascii="Arial"/>
          <w:w w:val="80"/>
        </w:rPr>
        <w:t>Malabarista</w:t>
        <w:tab/>
      </w:r>
      <w:r>
        <w:rPr>
          <w:rFonts w:ascii="Arial"/>
          <w:w w:val="85"/>
        </w:rPr>
        <w:t>El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malabarista 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malabarista </w:t>
      </w:r>
      <w:r>
        <w:rPr>
          <w:rFonts w:ascii="Arial"/>
          <w:w w:val="80"/>
        </w:rPr>
        <w:t>La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malabarista La y el malabarista </w:t>
      </w:r>
      <w:r>
        <w:rPr>
          <w:rFonts w:ascii="Arial"/>
          <w:w w:val="85"/>
        </w:rPr>
        <w:t>Malabarismo Malabarista </w:t>
      </w:r>
      <w:r>
        <w:rPr>
          <w:rFonts w:ascii="Arial"/>
          <w:w w:val="70"/>
        </w:rPr>
        <w:t>Persona </w:t>
      </w:r>
      <w:r>
        <w:rPr>
          <w:rFonts w:ascii="Arial"/>
          <w:spacing w:val="7"/>
          <w:w w:val="70"/>
        </w:rPr>
        <w:t> </w:t>
      </w:r>
      <w:r>
        <w:rPr>
          <w:rFonts w:ascii="Arial"/>
          <w:w w:val="70"/>
        </w:rPr>
        <w:t>malabarista</w:t>
      </w:r>
    </w:p>
    <w:p>
      <w:pPr>
        <w:pStyle w:val="BodyText"/>
        <w:spacing w:before="1"/>
        <w:ind w:left="2537"/>
        <w:rPr>
          <w:rFonts w:ascii="Arial"/>
        </w:rPr>
      </w:pPr>
      <w:r>
        <w:rPr/>
        <w:pict>
          <v:group style="position:absolute;margin-left:58pt;margin-top:19.635355pt;width:351.5pt;height:.5pt;mso-position-horizontal-relative:page;mso-position-vertical-relative:paragraph;z-index:11264;mso-wrap-distance-left:0;mso-wrap-distance-right:0" coordorigin="1160,393" coordsize="7030,10">
            <v:line style="position:absolute" from="1160,398" to="2747,398" stroked="true" strokeweight=".5pt" strokecolor="#ce1141">
              <v:stroke dashstyle="solid"/>
            </v:line>
            <v:line style="position:absolute" from="2747,398" to="5469,398" stroked="true" strokeweight=".5pt" strokecolor="#ce1141">
              <v:stroke dashstyle="solid"/>
            </v:line>
            <v:line style="position:absolute" from="5469,398" to="8190,398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0"/>
        </w:rPr>
        <w:t>Personal </w:t>
      </w:r>
      <w:r>
        <w:rPr>
          <w:rFonts w:ascii="Arial"/>
          <w:spacing w:val="27"/>
          <w:w w:val="70"/>
        </w:rPr>
        <w:t> </w:t>
      </w:r>
      <w:r>
        <w:rPr>
          <w:rFonts w:ascii="Arial"/>
          <w:w w:val="70"/>
        </w:rPr>
        <w:t>malabarista</w:t>
      </w:r>
    </w:p>
    <w:p>
      <w:pPr>
        <w:pStyle w:val="BodyText"/>
        <w:tabs>
          <w:tab w:pos="2537" w:val="left" w:leader="none"/>
        </w:tabs>
        <w:spacing w:line="252" w:lineRule="auto" w:before="84"/>
        <w:ind w:left="2537" w:right="4879" w:hanging="1588"/>
        <w:rPr>
          <w:rFonts w:ascii="Arial" w:hAnsi="Arial"/>
        </w:rPr>
      </w:pPr>
      <w:r>
        <w:rPr>
          <w:rFonts w:ascii="Arial" w:hAnsi="Arial"/>
          <w:w w:val="80"/>
        </w:rPr>
        <w:t>Mandamás</w:t>
        <w:tab/>
        <w:t>El o la mandamás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mandamás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mandamás La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mandamás </w:t>
      </w:r>
      <w:r>
        <w:rPr>
          <w:rFonts w:ascii="Arial" w:hAnsi="Arial"/>
          <w:w w:val="85"/>
        </w:rPr>
        <w:t>Mandamás </w:t>
      </w:r>
      <w:r>
        <w:rPr>
          <w:rFonts w:ascii="Arial" w:hAnsi="Arial"/>
          <w:w w:val="70"/>
        </w:rPr>
        <w:t>Persona</w:t>
      </w:r>
      <w:r>
        <w:rPr>
          <w:rFonts w:ascii="Arial" w:hAnsi="Arial"/>
          <w:spacing w:val="44"/>
          <w:w w:val="70"/>
        </w:rPr>
        <w:t> </w:t>
      </w:r>
      <w:r>
        <w:rPr>
          <w:rFonts w:ascii="Arial" w:hAnsi="Arial"/>
          <w:spacing w:val="-3"/>
          <w:w w:val="70"/>
        </w:rPr>
        <w:t>mandamás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2611" w:right="4825" w:hanging="1588"/>
        <w:jc w:val="both"/>
        <w:rPr>
          <w:rFonts w:ascii="Arial"/>
        </w:rPr>
      </w:pPr>
      <w:r>
        <w:rPr/>
        <w:pict>
          <v:group style="position:absolute;margin-left:61.710201pt;margin-top:83.257057pt;width:351.5pt;height:.5pt;mso-position-horizontal-relative:page;mso-position-vertical-relative:paragraph;z-index:11312;mso-wrap-distance-left:0;mso-wrap-distance-right:0" coordorigin="1234,1665" coordsize="7030,10">
            <v:line style="position:absolute" from="1234,1670" to="2822,1670" stroked="true" strokeweight=".5pt" strokecolor="#ce1141">
              <v:stroke dashstyle="solid"/>
            </v:line>
            <v:line style="position:absolute" from="2822,1670" to="5543,1670" stroked="true" strokeweight=".5pt" strokecolor="#ce1141">
              <v:stroke dashstyle="solid"/>
            </v:line>
            <v:line style="position:absolute" from="5543,1670" to="8264,167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Manicurista  </w:t>
      </w:r>
      <w:r>
        <w:rPr>
          <w:rFonts w:ascii="Arial"/>
          <w:spacing w:val="56"/>
          <w:w w:val="85"/>
        </w:rPr>
        <w:t> </w:t>
      </w:r>
      <w:r>
        <w:rPr>
          <w:rFonts w:ascii="Arial"/>
          <w:w w:val="85"/>
        </w:rPr>
        <w:t>El o la manicurista </w:t>
      </w:r>
      <w:r>
        <w:rPr>
          <w:rFonts w:ascii="Arial"/>
          <w:w w:val="80"/>
        </w:rPr>
        <w:t>El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manicurista La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manicurista 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manicurista </w:t>
      </w:r>
      <w:r>
        <w:rPr>
          <w:rFonts w:ascii="Arial"/>
          <w:w w:val="85"/>
        </w:rPr>
        <w:t>Manicurista</w:t>
      </w:r>
    </w:p>
    <w:p>
      <w:pPr>
        <w:pStyle w:val="BodyText"/>
        <w:tabs>
          <w:tab w:pos="2611" w:val="left" w:leader="none"/>
        </w:tabs>
        <w:spacing w:line="252" w:lineRule="auto" w:before="85" w:after="102"/>
        <w:ind w:left="2611" w:right="4715" w:hanging="1588"/>
        <w:rPr>
          <w:rFonts w:ascii="Arial"/>
        </w:rPr>
      </w:pPr>
      <w:r>
        <w:rPr>
          <w:rFonts w:ascii="Arial"/>
          <w:w w:val="80"/>
        </w:rPr>
        <w:t>Maniobrista</w:t>
        <w:tab/>
      </w:r>
      <w:r>
        <w:rPr>
          <w:rFonts w:ascii="Arial"/>
          <w:w w:val="85"/>
        </w:rPr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maniobrista 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maniobrista 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maniobrista La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maniobrista Maniobrista </w:t>
      </w:r>
      <w:r>
        <w:rPr>
          <w:rFonts w:ascii="Arial"/>
          <w:w w:val="75"/>
        </w:rPr>
        <w:t>Persona</w:t>
      </w:r>
      <w:r>
        <w:rPr>
          <w:rFonts w:ascii="Arial"/>
          <w:spacing w:val="-23"/>
          <w:w w:val="75"/>
        </w:rPr>
        <w:t> </w:t>
      </w:r>
      <w:r>
        <w:rPr>
          <w:rFonts w:ascii="Arial"/>
          <w:w w:val="75"/>
        </w:rPr>
        <w:t>maniobrista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4"/>
        <w:ind w:left="1024"/>
        <w:rPr>
          <w:rFonts w:ascii="Arial"/>
        </w:rPr>
      </w:pPr>
      <w:r>
        <w:rPr>
          <w:rFonts w:ascii="Arial"/>
          <w:w w:val="80"/>
        </w:rPr>
        <w:t>Maratonista</w:t>
        <w:tab/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maratonista</w:t>
      </w:r>
    </w:p>
    <w:p>
      <w:pPr>
        <w:pStyle w:val="BodyText"/>
        <w:spacing w:line="252" w:lineRule="auto" w:before="14"/>
        <w:ind w:left="2611" w:right="4632"/>
        <w:rPr>
          <w:rFonts w:ascii="Arial"/>
        </w:rPr>
      </w:pPr>
      <w:r>
        <w:rPr/>
        <w:pict>
          <v:group style="position:absolute;margin-left:61.710201pt;margin-top:78.254868pt;width:351.5pt;height:.5pt;mso-position-horizontal-relative:page;mso-position-vertical-relative:paragraph;z-index:11360;mso-wrap-distance-left:0;mso-wrap-distance-right:0" coordorigin="1234,1565" coordsize="7030,10">
            <v:line style="position:absolute" from="1234,1570" to="2822,1570" stroked="true" strokeweight=".5pt" strokecolor="#ce1141">
              <v:stroke dashstyle="solid"/>
            </v:line>
            <v:line style="position:absolute" from="2822,1570" to="5543,1570" stroked="true" strokeweight=".5pt" strokecolor="#ce1141">
              <v:stroke dashstyle="solid"/>
            </v:line>
            <v:line style="position:absolute" from="5543,1570" to="8264,157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y la maratonista La o el maratonista La y el maratonista Maratonista </w:t>
      </w:r>
      <w:r>
        <w:rPr>
          <w:rFonts w:ascii="Arial"/>
          <w:w w:val="75"/>
        </w:rPr>
        <w:t>Persona maratonista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284"/>
          <w:footerReference w:type="even" r:id="rId285"/>
          <w:footerReference w:type="default" r:id="rId286"/>
          <w:pgSz w:w="9360" w:h="12190"/>
          <w:pgMar w:header="576" w:footer="539" w:top="1720" w:bottom="720" w:left="380" w:right="0"/>
          <w:pgNumType w:start="268"/>
        </w:sectPr>
      </w:pPr>
    </w:p>
    <w:p>
      <w:pPr>
        <w:pStyle w:val="BodyText"/>
        <w:spacing w:line="252" w:lineRule="auto" w:before="14"/>
        <w:ind w:left="1024"/>
        <w:rPr>
          <w:rFonts w:ascii="Arial" w:hAnsi="Arial"/>
        </w:rPr>
      </w:pPr>
      <w:r>
        <w:rPr>
          <w:rFonts w:ascii="Arial" w:hAnsi="Arial"/>
          <w:w w:val="80"/>
        </w:rPr>
        <w:t>Marqués </w:t>
      </w:r>
      <w:r>
        <w:rPr>
          <w:rFonts w:ascii="Arial" w:hAnsi="Arial"/>
          <w:w w:val="70"/>
        </w:rPr>
        <w:t>Marquesa</w:t>
      </w:r>
    </w:p>
    <w:p>
      <w:pPr>
        <w:pStyle w:val="BodyText"/>
        <w:spacing w:line="252" w:lineRule="auto" w:before="14"/>
        <w:ind w:left="770" w:right="4681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Marqués o </w:t>
      </w:r>
      <w:r>
        <w:rPr>
          <w:rFonts w:ascii="Arial" w:hAnsi="Arial"/>
          <w:spacing w:val="-3"/>
          <w:w w:val="75"/>
        </w:rPr>
        <w:t>marquesa </w:t>
      </w:r>
      <w:r>
        <w:rPr>
          <w:rFonts w:ascii="Arial" w:hAnsi="Arial"/>
          <w:w w:val="75"/>
        </w:rPr>
        <w:t>Marqués y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w w:val="75"/>
        </w:rPr>
        <w:t>marquesa Marquesa o </w:t>
      </w:r>
      <w:r>
        <w:rPr>
          <w:rFonts w:ascii="Arial" w:hAnsi="Arial"/>
          <w:spacing w:val="-3"/>
          <w:w w:val="75"/>
        </w:rPr>
        <w:t>marqués </w:t>
      </w:r>
      <w:r>
        <w:rPr>
          <w:rFonts w:ascii="Arial" w:hAnsi="Arial"/>
          <w:w w:val="75"/>
        </w:rPr>
        <w:t>Marquesa y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w w:val="75"/>
        </w:rPr>
        <w:t>marqués </w:t>
      </w:r>
      <w:r>
        <w:rPr>
          <w:rFonts w:ascii="Arial" w:hAnsi="Arial"/>
          <w:w w:val="85"/>
        </w:rPr>
        <w:t>Marquesado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02" w:space="40"/>
            <w:col w:w="7138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3456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348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781"/>
        <w:gridCol w:w="2724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781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724" w:type="dxa"/>
            <w:shd w:val="clear" w:color="auto" w:fill="CE1141"/>
          </w:tcPr>
          <w:p>
            <w:pPr>
              <w:pStyle w:val="TableParagraph"/>
              <w:spacing w:before="146"/>
              <w:ind w:left="798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Masajista</w:t>
            </w:r>
          </w:p>
        </w:tc>
        <w:tc>
          <w:tcPr>
            <w:tcW w:w="278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masajista</w:t>
            </w:r>
          </w:p>
        </w:tc>
        <w:tc>
          <w:tcPr>
            <w:tcW w:w="2724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2"/>
              <w:rPr>
                <w:sz w:val="24"/>
              </w:rPr>
            </w:pPr>
            <w:r>
              <w:rPr>
                <w:w w:val="80"/>
                <w:sz w:val="24"/>
              </w:rPr>
              <w:t>¿En cuál sexo piensan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masajista</w:t>
            </w:r>
          </w:p>
        </w:tc>
        <w:tc>
          <w:tcPr>
            <w:tcW w:w="2724" w:type="dxa"/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w w:val="85"/>
                <w:sz w:val="24"/>
              </w:rPr>
              <w:t>cuando ven o escuchan la</w:t>
            </w:r>
          </w:p>
        </w:tc>
      </w:tr>
      <w:tr>
        <w:trPr>
          <w:trHeight w:val="290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masajista</w:t>
            </w:r>
          </w:p>
        </w:tc>
        <w:tc>
          <w:tcPr>
            <w:tcW w:w="2724" w:type="dxa"/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w w:val="80"/>
                <w:sz w:val="24"/>
              </w:rPr>
              <w:t>palabra masajista?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masajista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Masajista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masajista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Profesional del masaje</w:t>
            </w:r>
          </w:p>
        </w:tc>
        <w:tc>
          <w:tcPr>
            <w:tcW w:w="272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Matemática</w:t>
            </w:r>
          </w:p>
        </w:tc>
        <w:tc>
          <w:tcPr>
            <w:tcW w:w="278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Academia de matemáticas</w:t>
            </w:r>
          </w:p>
        </w:tc>
        <w:tc>
          <w:tcPr>
            <w:tcW w:w="272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90"/>
                <w:sz w:val="24"/>
              </w:rPr>
              <w:t>Matemático</w:t>
            </w: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Especialista en matemáticas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Matemática o matemático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Matemática y matemático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Matemáticas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Matemático o matemática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Matemático y matemática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matemática</w:t>
            </w:r>
          </w:p>
        </w:tc>
        <w:tc>
          <w:tcPr>
            <w:tcW w:w="272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Mayordoma</w:t>
            </w:r>
          </w:p>
        </w:tc>
        <w:tc>
          <w:tcPr>
            <w:tcW w:w="278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Mayordoma o mayordomo</w:t>
            </w:r>
          </w:p>
        </w:tc>
        <w:tc>
          <w:tcPr>
            <w:tcW w:w="272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Mayordomo</w:t>
            </w: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Mayordoma y mayordomo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Mayordomía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Mayordomo o mayordoma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Mayordomo y mayordoma</w:t>
            </w:r>
          </w:p>
        </w:tc>
        <w:tc>
          <w:tcPr>
            <w:tcW w:w="2724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Mecánica</w:t>
            </w:r>
          </w:p>
        </w:tc>
        <w:tc>
          <w:tcPr>
            <w:tcW w:w="278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Mecánica</w:t>
            </w:r>
          </w:p>
        </w:tc>
        <w:tc>
          <w:tcPr>
            <w:tcW w:w="2724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Mecánico</w:t>
            </w: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Mecánica o mecánico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Mecánica y mecánico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Mecánico o mecánica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Mecánico y mecánica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de mecánica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mecánico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Profesionistas</w:t>
            </w:r>
            <w:r>
              <w:rPr>
                <w:spacing w:val="-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-2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-2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mecánica</w:t>
            </w: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287"/>
          <w:pgSz w:w="9360" w:h="12190"/>
          <w:pgMar w:header="0" w:footer="1167" w:top="560" w:bottom="1360" w:left="380" w:right="0"/>
        </w:sectPr>
      </w:pPr>
    </w:p>
    <w:p>
      <w:pPr>
        <w:pStyle w:val="BodyText"/>
        <w:spacing w:line="252" w:lineRule="auto" w:before="115"/>
        <w:ind w:left="1024" w:right="-11"/>
        <w:rPr>
          <w:rFonts w:ascii="Arial" w:hAnsi="Arial"/>
        </w:rPr>
      </w:pPr>
      <w:r>
        <w:rPr>
          <w:rFonts w:ascii="Arial" w:hAnsi="Arial"/>
          <w:w w:val="75"/>
        </w:rPr>
        <w:t>Mecanógrafa Mecanógrafo</w:t>
      </w:r>
    </w:p>
    <w:p>
      <w:pPr>
        <w:pStyle w:val="BodyText"/>
        <w:spacing w:line="252" w:lineRule="auto" w:before="115"/>
        <w:ind w:left="488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Mecanógrafa o mecanógrafo Mecanógrafa y mecanógrafo </w:t>
      </w:r>
      <w:r>
        <w:rPr>
          <w:rFonts w:ascii="Arial" w:hAnsi="Arial"/>
          <w:w w:val="85"/>
        </w:rPr>
        <w:t>Mecanografía</w:t>
      </w:r>
    </w:p>
    <w:p>
      <w:pPr>
        <w:pStyle w:val="BodyText"/>
        <w:spacing w:line="252" w:lineRule="auto"/>
        <w:ind w:left="488"/>
        <w:rPr>
          <w:rFonts w:ascii="Arial" w:hAnsi="Arial"/>
        </w:rPr>
      </w:pPr>
      <w:r>
        <w:rPr>
          <w:rFonts w:ascii="Arial" w:hAnsi="Arial"/>
          <w:w w:val="75"/>
        </w:rPr>
        <w:t>Mecanógrafo o mecanógrafa Mecanógrafo y mecanógrafa </w:t>
      </w:r>
      <w:r>
        <w:rPr>
          <w:rFonts w:ascii="Arial" w:hAnsi="Arial"/>
          <w:w w:val="85"/>
        </w:rPr>
        <w:t>Persona mecanógrafa Personal mecanógrafo</w:t>
      </w:r>
    </w:p>
    <w:p>
      <w:pPr>
        <w:pStyle w:val="BodyText"/>
        <w:spacing w:line="252" w:lineRule="auto" w:before="114"/>
        <w:ind w:left="359" w:right="1621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Profesión,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lo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largo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de </w:t>
      </w:r>
      <w:r>
        <w:rPr>
          <w:rFonts w:ascii="Arial" w:hAnsi="Arial"/>
          <w:w w:val="80"/>
        </w:rPr>
        <w:t>mucho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tiempo,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spacing w:val="-3"/>
          <w:w w:val="80"/>
        </w:rPr>
        <w:t>asignada </w:t>
      </w:r>
      <w:r>
        <w:rPr>
          <w:rFonts w:ascii="Arial" w:hAnsi="Arial"/>
          <w:w w:val="80"/>
        </w:rPr>
        <w:t>a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las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mujeres.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uso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que </w:t>
      </w:r>
      <w:r>
        <w:rPr>
          <w:rFonts w:ascii="Arial" w:hAnsi="Arial"/>
          <w:w w:val="85"/>
        </w:rPr>
        <w:t>hacemos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hoy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de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ella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lo refleja.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Se</w:t>
      </w:r>
      <w:r>
        <w:rPr>
          <w:rFonts w:ascii="Arial" w:hAnsi="Arial"/>
          <w:spacing w:val="-25"/>
          <w:w w:val="85"/>
        </w:rPr>
        <w:t> </w:t>
      </w:r>
      <w:r>
        <w:rPr>
          <w:rFonts w:ascii="Arial" w:hAnsi="Arial"/>
          <w:w w:val="85"/>
        </w:rPr>
        <w:t>denomina</w:t>
      </w:r>
    </w:p>
    <w:p>
      <w:pPr>
        <w:pStyle w:val="BodyText"/>
        <w:spacing w:line="252" w:lineRule="auto" w:before="1"/>
        <w:ind w:left="359" w:right="1362"/>
        <w:rPr>
          <w:rFonts w:ascii="Arial" w:hAnsi="Arial"/>
        </w:rPr>
      </w:pPr>
      <w:r>
        <w:rPr>
          <w:rFonts w:ascii="Arial" w:hAnsi="Arial"/>
          <w:w w:val="75"/>
        </w:rPr>
        <w:t>generalmente en femenino, </w:t>
      </w:r>
      <w:r>
        <w:rPr>
          <w:rFonts w:ascii="Arial" w:hAnsi="Arial"/>
          <w:w w:val="85"/>
        </w:rPr>
        <w:t>a diferencia de otras profesiones de mayor categoría.</w:t>
      </w:r>
    </w:p>
    <w:p>
      <w:pPr>
        <w:spacing w:after="0" w:line="252" w:lineRule="auto"/>
        <w:rPr>
          <w:rFonts w:ascii="Arial" w:hAnsi="Arial"/>
        </w:rPr>
        <w:sectPr>
          <w:headerReference w:type="even" r:id="rId288"/>
          <w:footerReference w:type="even" r:id="rId289"/>
          <w:footerReference w:type="default" r:id="rId290"/>
          <w:pgSz w:w="9360" w:h="12190"/>
          <w:pgMar w:header="576" w:footer="539" w:top="1720" w:bottom="720" w:left="380" w:right="0"/>
          <w:pgNumType w:start="270"/>
          <w:cols w:num="3" w:equalWidth="0">
            <w:col w:w="2084" w:space="40"/>
            <w:col w:w="2811" w:space="39"/>
            <w:col w:w="4006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 w:right="-7"/>
        <w:rPr>
          <w:rFonts w:ascii="Arial" w:hAnsi="Arial"/>
        </w:rPr>
      </w:pPr>
      <w:r>
        <w:rPr>
          <w:rFonts w:ascii="Arial" w:hAnsi="Arial"/>
          <w:w w:val="75"/>
        </w:rPr>
        <w:t>Médica Médico</w:t>
      </w:r>
    </w:p>
    <w:p>
      <w:pPr>
        <w:pStyle w:val="BodyText"/>
        <w:spacing w:line="252" w:lineRule="auto" w:before="33"/>
        <w:ind w:left="954" w:right="4970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Médica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spacing w:val="-3"/>
          <w:w w:val="80"/>
        </w:rPr>
        <w:t>médico </w:t>
      </w:r>
      <w:r>
        <w:rPr>
          <w:rFonts w:ascii="Arial" w:hAnsi="Arial"/>
          <w:w w:val="80"/>
        </w:rPr>
        <w:t>Médica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médico </w:t>
      </w:r>
      <w:r>
        <w:rPr>
          <w:rFonts w:ascii="Arial" w:hAnsi="Arial"/>
          <w:w w:val="85"/>
        </w:rPr>
        <w:t>Medicina</w:t>
      </w:r>
    </w:p>
    <w:p>
      <w:pPr>
        <w:pStyle w:val="BodyText"/>
        <w:spacing w:line="252" w:lineRule="auto" w:before="1"/>
        <w:ind w:left="954" w:right="4970"/>
        <w:jc w:val="both"/>
        <w:rPr>
          <w:rFonts w:ascii="Arial" w:hAnsi="Arial"/>
        </w:rPr>
      </w:pPr>
      <w:r>
        <w:rPr>
          <w:rFonts w:ascii="Arial" w:hAnsi="Arial"/>
          <w:w w:val="80"/>
        </w:rPr>
        <w:t>Médico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spacing w:val="-3"/>
          <w:w w:val="80"/>
        </w:rPr>
        <w:t>médica </w:t>
      </w:r>
      <w:r>
        <w:rPr>
          <w:rFonts w:ascii="Arial" w:hAnsi="Arial"/>
          <w:w w:val="80"/>
        </w:rPr>
        <w:t>Médico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médica </w:t>
      </w:r>
      <w:r>
        <w:rPr>
          <w:rFonts w:ascii="Arial" w:hAnsi="Arial"/>
          <w:w w:val="75"/>
        </w:rPr>
        <w:t>Personal</w:t>
      </w:r>
      <w:r>
        <w:rPr>
          <w:rFonts w:ascii="Arial" w:hAnsi="Arial"/>
          <w:spacing w:val="-4"/>
          <w:w w:val="75"/>
        </w:rPr>
        <w:t> </w:t>
      </w:r>
      <w:r>
        <w:rPr>
          <w:rFonts w:ascii="Arial" w:hAnsi="Arial"/>
          <w:w w:val="75"/>
        </w:rPr>
        <w:t>médico</w:t>
      </w:r>
    </w:p>
    <w:p>
      <w:pPr>
        <w:pStyle w:val="BodyText"/>
        <w:ind w:left="954"/>
        <w:jc w:val="both"/>
        <w:rPr>
          <w:rFonts w:ascii="Arial"/>
        </w:rPr>
      </w:pPr>
      <w:r>
        <w:rPr>
          <w:rFonts w:ascii="Arial"/>
          <w:w w:val="85"/>
        </w:rPr>
        <w:t>Profesionista de la medicina</w:t>
      </w:r>
    </w:p>
    <w:p>
      <w:pPr>
        <w:spacing w:after="0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18" w:space="40"/>
            <w:col w:w="7322"/>
          </w:cols>
        </w:sectPr>
      </w:pPr>
    </w:p>
    <w:p>
      <w:pPr>
        <w:pStyle w:val="BodyText"/>
        <w:spacing w:before="1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3"/>
        <w:ind w:left="2611" w:right="5107" w:hanging="1588"/>
        <w:jc w:val="both"/>
        <w:rPr>
          <w:rFonts w:ascii="Arial" w:hAnsi="Arial"/>
        </w:rPr>
      </w:pPr>
      <w:r>
        <w:rPr/>
        <w:pict>
          <v:group style="position:absolute;margin-left:61.710201pt;margin-top:82.744858pt;width:351.5pt;height:.5pt;mso-position-horizontal-relative:page;mso-position-vertical-relative:paragraph;z-index:11504;mso-wrap-distance-left:0;mso-wrap-distance-right:0" coordorigin="1234,1655" coordsize="7030,10">
            <v:line style="position:absolute" from="1234,1660" to="2822,1660" stroked="true" strokeweight=".5pt" strokecolor="#ce1141">
              <v:stroke dashstyle="solid"/>
            </v:line>
            <v:line style="position:absolute" from="2822,1660" to="5543,1660" stroked="true" strokeweight=".5pt" strokecolor="#ce1141">
              <v:stroke dashstyle="solid"/>
            </v:line>
            <v:line style="position:absolute" from="5543,1660" to="8264,166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Médium</w:t>
        <w:tab/>
        <w:t>El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médium El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médium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6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spacing w:val="-3"/>
          <w:w w:val="80"/>
        </w:rPr>
        <w:t>médium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w w:val="80"/>
        </w:rPr>
        <w:t>médium </w:t>
      </w:r>
      <w:r>
        <w:rPr>
          <w:rFonts w:ascii="Arial" w:hAnsi="Arial"/>
          <w:w w:val="85"/>
        </w:rPr>
        <w:t>Médium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1024" w:right="-6"/>
        <w:rPr>
          <w:rFonts w:ascii="Arial"/>
        </w:rPr>
      </w:pPr>
      <w:r>
        <w:rPr>
          <w:rFonts w:ascii="Arial"/>
          <w:w w:val="70"/>
        </w:rPr>
        <w:t>Mensajera Mensajero</w:t>
      </w:r>
    </w:p>
    <w:p>
      <w:pPr>
        <w:pStyle w:val="BodyText"/>
        <w:spacing w:line="252" w:lineRule="auto" w:before="14"/>
        <w:ind w:left="717" w:right="4496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Mensajera o</w:t>
      </w:r>
      <w:r>
        <w:rPr>
          <w:rFonts w:ascii="Arial" w:hAnsi="Arial"/>
          <w:spacing w:val="-26"/>
          <w:w w:val="75"/>
        </w:rPr>
        <w:t> </w:t>
      </w:r>
      <w:r>
        <w:rPr>
          <w:rFonts w:ascii="Arial" w:hAnsi="Arial"/>
          <w:w w:val="75"/>
        </w:rPr>
        <w:t>mensajero Mensajera y</w:t>
      </w:r>
      <w:r>
        <w:rPr>
          <w:rFonts w:ascii="Arial" w:hAnsi="Arial"/>
          <w:spacing w:val="-12"/>
          <w:w w:val="75"/>
        </w:rPr>
        <w:t> </w:t>
      </w:r>
      <w:r>
        <w:rPr>
          <w:rFonts w:ascii="Arial" w:hAnsi="Arial"/>
          <w:w w:val="75"/>
        </w:rPr>
        <w:t>mensajero </w:t>
      </w:r>
      <w:r>
        <w:rPr>
          <w:rFonts w:ascii="Arial" w:hAnsi="Arial"/>
          <w:w w:val="85"/>
        </w:rPr>
        <w:t>Mensajería</w:t>
      </w:r>
    </w:p>
    <w:p>
      <w:pPr>
        <w:pStyle w:val="BodyText"/>
        <w:spacing w:line="252" w:lineRule="auto"/>
        <w:ind w:left="717" w:right="3861"/>
        <w:rPr>
          <w:rFonts w:ascii="Arial"/>
        </w:rPr>
      </w:pPr>
      <w:r>
        <w:rPr>
          <w:rFonts w:ascii="Arial"/>
          <w:w w:val="75"/>
        </w:rPr>
        <w:t>Mensajero o mensajera Mensajero y mensajera </w:t>
      </w:r>
      <w:r>
        <w:rPr>
          <w:rFonts w:ascii="Arial"/>
          <w:w w:val="85"/>
        </w:rPr>
        <w:t>Persona mensajera </w:t>
      </w:r>
      <w:r>
        <w:rPr>
          <w:rFonts w:ascii="Arial"/>
          <w:w w:val="80"/>
        </w:rPr>
        <w:t>Personal mensajero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55" w:space="40"/>
            <w:col w:w="7085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91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80"/>
        </w:rPr>
        <w:t>Mercader </w:t>
      </w:r>
      <w:r>
        <w:rPr>
          <w:rFonts w:ascii="Arial"/>
          <w:w w:val="70"/>
        </w:rPr>
        <w:t>Mercadera</w:t>
      </w:r>
    </w:p>
    <w:p>
      <w:pPr>
        <w:pStyle w:val="BodyText"/>
        <w:spacing w:line="252" w:lineRule="auto" w:before="17"/>
        <w:ind w:left="704" w:right="5090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El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mercader El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mercader La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spacing w:val="-3"/>
          <w:w w:val="80"/>
        </w:rPr>
        <w:t>mercader </w:t>
      </w:r>
      <w:r>
        <w:rPr>
          <w:rFonts w:ascii="Arial"/>
          <w:w w:val="80"/>
        </w:rPr>
        <w:t>La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mercader</w:t>
      </w:r>
    </w:p>
    <w:p>
      <w:pPr>
        <w:pStyle w:val="BodyText"/>
        <w:spacing w:line="252" w:lineRule="auto" w:before="1"/>
        <w:ind w:left="704" w:right="4622"/>
        <w:jc w:val="both"/>
        <w:rPr>
          <w:rFonts w:ascii="Arial"/>
        </w:rPr>
      </w:pPr>
      <w:r>
        <w:rPr/>
        <w:pict>
          <v:shape style="position:absolute;margin-left:426.993286pt;margin-top:-89.629059pt;width:12.2pt;height:122.3pt;mso-position-horizontal-relative:page;mso-position-vertical-relative:paragraph;z-index:-34177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5"/>
        </w:rPr>
        <w:t>Mercader o </w:t>
      </w:r>
      <w:r>
        <w:rPr>
          <w:rFonts w:ascii="Arial"/>
          <w:spacing w:val="-3"/>
          <w:w w:val="75"/>
        </w:rPr>
        <w:t>mercadera </w:t>
      </w:r>
      <w:r>
        <w:rPr>
          <w:rFonts w:ascii="Arial"/>
          <w:w w:val="75"/>
        </w:rPr>
        <w:t>Mercader y mercadera Mercadera o </w:t>
      </w:r>
      <w:r>
        <w:rPr>
          <w:rFonts w:ascii="Arial"/>
          <w:spacing w:val="-3"/>
          <w:w w:val="75"/>
        </w:rPr>
        <w:t>mercader </w:t>
      </w:r>
      <w:r>
        <w:rPr>
          <w:rFonts w:ascii="Arial"/>
          <w:w w:val="75"/>
        </w:rPr>
        <w:t>Mercadera y mercader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94" w:space="40"/>
            <w:col w:w="7146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18"/>
        <w:rPr>
          <w:rFonts w:ascii="Arial" w:hAnsi="Arial"/>
        </w:rPr>
      </w:pPr>
      <w:r>
        <w:rPr>
          <w:rFonts w:ascii="Arial" w:hAnsi="Arial"/>
          <w:w w:val="70"/>
        </w:rPr>
        <w:t>Mercadóloga </w:t>
      </w:r>
      <w:r>
        <w:rPr>
          <w:rFonts w:ascii="Arial" w:hAnsi="Arial"/>
          <w:w w:val="75"/>
        </w:rPr>
        <w:t>Mercadólogo</w:t>
      </w:r>
    </w:p>
    <w:p>
      <w:pPr>
        <w:pStyle w:val="BodyText"/>
        <w:spacing w:line="252" w:lineRule="auto" w:before="34"/>
        <w:ind w:left="505" w:right="4146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Mercadóloga o mercadólogo Mercadóloga y mercadólogo </w:t>
      </w:r>
      <w:r>
        <w:rPr>
          <w:rFonts w:ascii="Arial" w:hAnsi="Arial"/>
          <w:w w:val="85"/>
        </w:rPr>
        <w:t>Mercadología</w:t>
      </w:r>
    </w:p>
    <w:p>
      <w:pPr>
        <w:pStyle w:val="BodyText"/>
        <w:spacing w:line="252" w:lineRule="auto"/>
        <w:ind w:left="505" w:right="4140"/>
        <w:rPr>
          <w:rFonts w:ascii="Arial" w:hAnsi="Arial"/>
        </w:rPr>
      </w:pPr>
      <w:r>
        <w:rPr>
          <w:rFonts w:ascii="Arial" w:hAnsi="Arial"/>
          <w:w w:val="75"/>
        </w:rPr>
        <w:t>Mercadólogo o mercadóloga Mercadólogo y mercadóloga </w:t>
      </w:r>
      <w:r>
        <w:rPr>
          <w:rFonts w:ascii="Arial" w:hAnsi="Arial"/>
          <w:w w:val="85"/>
        </w:rPr>
        <w:t>Persona mercadóloga Personal mercadólogo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993" w:space="40"/>
            <w:col w:w="694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/>
        </w:rPr>
      </w:pPr>
      <w:r>
        <w:rPr>
          <w:rFonts w:ascii="Arial"/>
          <w:w w:val="70"/>
        </w:rPr>
        <w:t>Mesera Mesero</w:t>
      </w:r>
    </w:p>
    <w:p>
      <w:pPr>
        <w:pStyle w:val="BodyText"/>
        <w:spacing w:line="252" w:lineRule="auto" w:before="33"/>
        <w:ind w:left="950" w:right="4472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Mesera o mesero Mesera y mesero Mesero o mesera Mesero y mesera Persona mesera Personal mesero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537" w:space="50"/>
            <w:col w:w="7393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12"/>
        <w:rPr>
          <w:rFonts w:ascii="Arial"/>
        </w:rPr>
      </w:pPr>
      <w:r>
        <w:rPr>
          <w:rFonts w:ascii="Arial"/>
          <w:w w:val="90"/>
        </w:rPr>
        <w:t>Militar </w:t>
      </w:r>
      <w:r>
        <w:rPr>
          <w:rFonts w:ascii="Arial"/>
          <w:w w:val="75"/>
        </w:rPr>
        <w:t>Militara</w:t>
      </w:r>
    </w:p>
    <w:p>
      <w:pPr>
        <w:pStyle w:val="BodyText"/>
        <w:spacing w:before="115"/>
        <w:ind w:left="929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El ejército</w:t>
      </w:r>
    </w:p>
    <w:p>
      <w:pPr>
        <w:pStyle w:val="BodyText"/>
        <w:spacing w:line="252" w:lineRule="auto" w:before="14"/>
        <w:ind w:left="929" w:right="5191"/>
        <w:rPr>
          <w:rFonts w:ascii="Arial"/>
        </w:rPr>
      </w:pPr>
      <w:r>
        <w:rPr>
          <w:rFonts w:ascii="Arial"/>
          <w:w w:val="85"/>
        </w:rPr>
        <w:t>El o la </w:t>
      </w:r>
      <w:r>
        <w:rPr>
          <w:rFonts w:ascii="Arial"/>
          <w:spacing w:val="-3"/>
          <w:w w:val="85"/>
        </w:rPr>
        <w:t>militar </w:t>
      </w:r>
      <w:r>
        <w:rPr>
          <w:rFonts w:ascii="Arial"/>
          <w:w w:val="85"/>
        </w:rPr>
        <w:t>El y la militar</w:t>
      </w:r>
    </w:p>
    <w:p>
      <w:pPr>
        <w:pStyle w:val="BodyText"/>
        <w:spacing w:line="252" w:lineRule="auto"/>
        <w:ind w:left="929" w:right="4352"/>
        <w:rPr>
          <w:rFonts w:ascii="Arial"/>
        </w:rPr>
      </w:pPr>
      <w:r>
        <w:rPr>
          <w:rFonts w:ascii="Arial"/>
          <w:w w:val="80"/>
        </w:rPr>
        <w:t>Integrante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de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las</w:t>
      </w:r>
      <w:r>
        <w:rPr>
          <w:rFonts w:ascii="Arial"/>
          <w:spacing w:val="-32"/>
          <w:w w:val="80"/>
        </w:rPr>
        <w:t> </w:t>
      </w:r>
      <w:r>
        <w:rPr>
          <w:rFonts w:ascii="Arial"/>
          <w:spacing w:val="-3"/>
          <w:w w:val="80"/>
        </w:rPr>
        <w:t>fuerzas </w:t>
      </w:r>
      <w:r>
        <w:rPr>
          <w:rFonts w:ascii="Arial"/>
          <w:w w:val="85"/>
        </w:rPr>
        <w:t>armadas</w:t>
      </w:r>
    </w:p>
    <w:p>
      <w:pPr>
        <w:pStyle w:val="BodyText"/>
        <w:spacing w:line="252" w:lineRule="auto"/>
        <w:ind w:left="929" w:right="5241"/>
        <w:jc w:val="both"/>
        <w:rPr>
          <w:rFonts w:ascii="Arial"/>
        </w:rPr>
      </w:pPr>
      <w:r>
        <w:rPr>
          <w:rFonts w:ascii="Arial"/>
          <w:w w:val="85"/>
        </w:rPr>
        <w:t>La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6"/>
          <w:w w:val="85"/>
        </w:rPr>
        <w:t> </w:t>
      </w:r>
      <w:r>
        <w:rPr>
          <w:rFonts w:ascii="Arial"/>
          <w:spacing w:val="-3"/>
          <w:w w:val="85"/>
        </w:rPr>
        <w:t>militar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militar </w:t>
      </w:r>
      <w:r>
        <w:rPr>
          <w:rFonts w:ascii="Arial"/>
          <w:w w:val="90"/>
        </w:rPr>
        <w:t>Militar</w:t>
      </w:r>
    </w:p>
    <w:p>
      <w:pPr>
        <w:pStyle w:val="BodyText"/>
        <w:spacing w:line="252" w:lineRule="auto" w:before="1"/>
        <w:ind w:left="929" w:right="4919"/>
        <w:rPr>
          <w:rFonts w:ascii="Arial"/>
        </w:rPr>
      </w:pPr>
      <w:r>
        <w:rPr>
          <w:rFonts w:ascii="Arial"/>
          <w:w w:val="85"/>
        </w:rPr>
        <w:t>Militar o militara Militar y militara Militara o militar Militara y militar </w:t>
      </w:r>
      <w:r>
        <w:rPr>
          <w:rFonts w:ascii="Arial"/>
          <w:w w:val="80"/>
        </w:rPr>
        <w:t>Persona militar Personal militar</w:t>
      </w:r>
    </w:p>
    <w:p>
      <w:pPr>
        <w:spacing w:after="0" w:line="252" w:lineRule="auto"/>
        <w:rPr>
          <w:rFonts w:ascii="Arial"/>
        </w:rPr>
        <w:sectPr>
          <w:headerReference w:type="even" r:id="rId292"/>
          <w:footerReference w:type="even" r:id="rId293"/>
          <w:footerReference w:type="default" r:id="rId294"/>
          <w:pgSz w:w="9360" w:h="12190"/>
          <w:pgMar w:header="576" w:footer="539" w:top="1720" w:bottom="720" w:left="380" w:right="0"/>
          <w:pgNumType w:start="272"/>
          <w:cols w:num="2" w:equalWidth="0">
            <w:col w:w="1643" w:space="40"/>
            <w:col w:w="729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7"/>
        <w:rPr>
          <w:rFonts w:ascii="Arial"/>
        </w:rPr>
      </w:pPr>
      <w:r>
        <w:rPr>
          <w:rFonts w:ascii="Arial"/>
          <w:w w:val="75"/>
        </w:rPr>
        <w:t>Ministra </w:t>
      </w:r>
      <w:r>
        <w:rPr>
          <w:rFonts w:ascii="Arial"/>
          <w:w w:val="80"/>
        </w:rPr>
        <w:t>Ministro</w:t>
      </w:r>
    </w:p>
    <w:p>
      <w:pPr>
        <w:pStyle w:val="BodyText"/>
        <w:spacing w:before="34"/>
        <w:ind w:left="871"/>
        <w:rPr>
          <w:rFonts w:ascii="Arial"/>
        </w:rPr>
      </w:pPr>
      <w:r>
        <w:rPr/>
        <w:br w:type="column"/>
      </w:r>
      <w:r>
        <w:rPr>
          <w:rFonts w:ascii="Arial"/>
          <w:w w:val="90"/>
        </w:rPr>
        <w:t>Ministerio</w:t>
      </w:r>
    </w:p>
    <w:p>
      <w:pPr>
        <w:pStyle w:val="BodyText"/>
        <w:spacing w:line="252" w:lineRule="auto" w:before="14"/>
        <w:ind w:left="871" w:right="4676"/>
        <w:jc w:val="both"/>
        <w:rPr>
          <w:rFonts w:ascii="Arial"/>
        </w:rPr>
      </w:pPr>
      <w:r>
        <w:rPr>
          <w:rFonts w:ascii="Arial"/>
          <w:w w:val="85"/>
        </w:rPr>
        <w:t>Ministra o ministro Ministra y ministro Ministro o ministra Ministro y ministra </w:t>
      </w:r>
      <w:r>
        <w:rPr>
          <w:rFonts w:ascii="Arial"/>
          <w:w w:val="80"/>
        </w:rPr>
        <w:t>Titular del</w:t>
      </w:r>
      <w:r>
        <w:rPr>
          <w:rFonts w:ascii="Arial"/>
          <w:spacing w:val="-40"/>
          <w:w w:val="80"/>
        </w:rPr>
        <w:t> </w:t>
      </w:r>
      <w:r>
        <w:rPr>
          <w:rFonts w:ascii="Arial"/>
          <w:w w:val="80"/>
        </w:rPr>
        <w:t>ministerio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00" w:space="40"/>
            <w:col w:w="7240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3"/>
        <w:ind w:left="2611" w:right="5071" w:hanging="1588"/>
        <w:rPr>
          <w:rFonts w:ascii="Arial"/>
        </w:rPr>
      </w:pPr>
      <w:r>
        <w:rPr/>
        <w:pict>
          <v:group style="position:absolute;margin-left:61.710201pt;margin-top:111.736862pt;width:351.5pt;height:.5pt;mso-position-horizontal-relative:page;mso-position-vertical-relative:paragraph;z-index:11768;mso-wrap-distance-left:0;mso-wrap-distance-right:0" coordorigin="1234,2235" coordsize="7030,10">
            <v:line style="position:absolute" from="1234,2240" to="2822,2240" stroked="true" strokeweight=".5pt" strokecolor="#ce1141">
              <v:stroke dashstyle="solid"/>
            </v:line>
            <v:line style="position:absolute" from="2822,2240" to="5543,2240" stroked="true" strokeweight=".5pt" strokecolor="#ce1141">
              <v:stroke dashstyle="solid"/>
            </v:line>
            <v:line style="position:absolute" from="5543,2240" to="8264,224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Modelo</w:t>
        <w:tab/>
        <w:t>El o la modelo El y la modelo La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modelo 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modelo Modelaje Modelo </w:t>
      </w:r>
      <w:r>
        <w:rPr>
          <w:rFonts w:ascii="Arial"/>
          <w:w w:val="75"/>
        </w:rPr>
        <w:t>Persona</w:t>
      </w:r>
      <w:r>
        <w:rPr>
          <w:rFonts w:ascii="Arial"/>
          <w:spacing w:val="-12"/>
          <w:w w:val="75"/>
        </w:rPr>
        <w:t> </w:t>
      </w:r>
      <w:r>
        <w:rPr>
          <w:rFonts w:ascii="Arial"/>
          <w:spacing w:val="-3"/>
          <w:w w:val="75"/>
        </w:rPr>
        <w:t>modelo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9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5"/>
        </w:rPr>
        <w:t>Modista Modisto</w:t>
      </w:r>
    </w:p>
    <w:p>
      <w:pPr>
        <w:pStyle w:val="BodyText"/>
        <w:spacing w:line="252" w:lineRule="auto" w:before="17"/>
        <w:ind w:left="884" w:right="4905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Modista o</w:t>
      </w:r>
      <w:r>
        <w:rPr>
          <w:rFonts w:ascii="Arial"/>
          <w:spacing w:val="-19"/>
          <w:w w:val="80"/>
        </w:rPr>
        <w:t> </w:t>
      </w:r>
      <w:r>
        <w:rPr>
          <w:rFonts w:ascii="Arial"/>
          <w:spacing w:val="-3"/>
          <w:w w:val="80"/>
        </w:rPr>
        <w:t>modisto </w:t>
      </w:r>
      <w:r>
        <w:rPr>
          <w:rFonts w:ascii="Arial"/>
          <w:w w:val="80"/>
        </w:rPr>
        <w:t>Modista y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modisto Modisto o</w:t>
      </w:r>
      <w:r>
        <w:rPr>
          <w:rFonts w:ascii="Arial"/>
          <w:spacing w:val="-19"/>
          <w:w w:val="80"/>
        </w:rPr>
        <w:t> </w:t>
      </w:r>
      <w:r>
        <w:rPr>
          <w:rFonts w:ascii="Arial"/>
          <w:spacing w:val="-3"/>
          <w:w w:val="80"/>
        </w:rPr>
        <w:t>modista </w:t>
      </w:r>
      <w:r>
        <w:rPr>
          <w:rFonts w:ascii="Arial"/>
          <w:w w:val="80"/>
        </w:rPr>
        <w:t>Modisto y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modista Persona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modista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13" w:space="40"/>
            <w:col w:w="7327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2"/>
        <w:rPr>
          <w:rFonts w:ascii="Arial"/>
        </w:rPr>
      </w:pPr>
      <w:r>
        <w:rPr>
          <w:rFonts w:ascii="Arial"/>
          <w:w w:val="75"/>
        </w:rPr>
        <w:t>Molinera Molinero</w:t>
      </w:r>
    </w:p>
    <w:p>
      <w:pPr>
        <w:pStyle w:val="BodyText"/>
        <w:spacing w:line="252" w:lineRule="auto" w:before="34"/>
        <w:ind w:left="829" w:right="4071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Molinera o molinero Molinera y molinero Molinero o molinera Molinero y molinera Persona del molino Personal del molino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69" w:space="40"/>
            <w:col w:w="7271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104"/>
        <w:ind w:left="950"/>
        <w:rPr>
          <w:rFonts w:ascii="Arial"/>
        </w:rPr>
      </w:pPr>
      <w:r>
        <w:rPr/>
        <w:pict>
          <v:shape style="position:absolute;margin-left:426.993286pt;margin-top:-208.463043pt;width:12.2pt;height:122.3pt;mso-position-horizontal-relative:page;mso-position-vertical-relative:paragraph;z-index:-3415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Motociclista</w:t>
        <w:tab/>
        <w:t>El o la</w:t>
      </w:r>
      <w:r>
        <w:rPr>
          <w:rFonts w:ascii="Arial"/>
          <w:spacing w:val="-3"/>
          <w:w w:val="85"/>
        </w:rPr>
        <w:t> </w:t>
      </w:r>
      <w:r>
        <w:rPr>
          <w:rFonts w:ascii="Arial"/>
          <w:w w:val="85"/>
        </w:rPr>
        <w:t>motociclista</w:t>
      </w:r>
    </w:p>
    <w:p>
      <w:pPr>
        <w:pStyle w:val="BodyText"/>
        <w:spacing w:line="252" w:lineRule="auto" w:before="14"/>
        <w:ind w:left="2537" w:right="4745"/>
        <w:rPr>
          <w:rFonts w:ascii="Arial"/>
        </w:rPr>
      </w:pPr>
      <w:r>
        <w:rPr>
          <w:rFonts w:ascii="Arial"/>
          <w:w w:val="85"/>
        </w:rPr>
        <w:t>El y la motociclista 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motociclista La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motociclista Motociclista </w:t>
      </w:r>
      <w:r>
        <w:rPr>
          <w:rFonts w:ascii="Arial"/>
          <w:w w:val="75"/>
        </w:rPr>
        <w:t>Persona</w:t>
      </w:r>
      <w:r>
        <w:rPr>
          <w:rFonts w:ascii="Arial"/>
          <w:spacing w:val="23"/>
          <w:w w:val="75"/>
        </w:rPr>
        <w:t> </w:t>
      </w:r>
      <w:r>
        <w:rPr>
          <w:rFonts w:ascii="Arial"/>
          <w:spacing w:val="-2"/>
          <w:w w:val="75"/>
        </w:rPr>
        <w:t>motociclista</w:t>
      </w:r>
    </w:p>
    <w:p>
      <w:pPr>
        <w:pStyle w:val="BodyText"/>
        <w:ind w:left="2537"/>
        <w:rPr>
          <w:rFonts w:ascii="Arial"/>
        </w:rPr>
      </w:pPr>
      <w:r>
        <w:rPr/>
        <w:pict>
          <v:group style="position:absolute;margin-left:58pt;margin-top:19.574854pt;width:351.5pt;height:.5pt;mso-position-horizontal-relative:page;mso-position-vertical-relative:paragraph;z-index:11912;mso-wrap-distance-left:0;mso-wrap-distance-right:0" coordorigin="1160,391" coordsize="7030,10">
            <v:line style="position:absolute" from="1160,396" to="2747,396" stroked="true" strokeweight=".5pt" strokecolor="#ce1141">
              <v:stroke dashstyle="solid"/>
            </v:line>
            <v:line style="position:absolute" from="2747,396" to="5469,396" stroked="true" strokeweight=".5pt" strokecolor="#ce1141">
              <v:stroke dashstyle="solid"/>
            </v:line>
            <v:line style="position:absolute" from="5469,396" to="8190,39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Personal</w:t>
      </w:r>
      <w:r>
        <w:rPr>
          <w:rFonts w:ascii="Arial"/>
          <w:spacing w:val="17"/>
          <w:w w:val="75"/>
        </w:rPr>
        <w:t> </w:t>
      </w:r>
      <w:r>
        <w:rPr>
          <w:rFonts w:ascii="Arial"/>
          <w:w w:val="75"/>
        </w:rPr>
        <w:t>motociclista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950" w:right="-12"/>
        <w:rPr>
          <w:rFonts w:ascii="Arial"/>
        </w:rPr>
      </w:pPr>
      <w:r>
        <w:rPr>
          <w:rFonts w:ascii="Arial"/>
          <w:w w:val="80"/>
        </w:rPr>
        <w:t>Movedor </w:t>
      </w:r>
      <w:r>
        <w:rPr>
          <w:rFonts w:ascii="Arial"/>
          <w:w w:val="75"/>
        </w:rPr>
        <w:t>Movedora</w:t>
      </w:r>
    </w:p>
    <w:p>
      <w:pPr>
        <w:pStyle w:val="BodyText"/>
        <w:spacing w:line="252" w:lineRule="auto" w:before="14"/>
        <w:ind w:left="738" w:right="4608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Movedor o movedora Movedor y movedora Movedora o movedor Movedora y movedor Persona movedora </w:t>
      </w:r>
      <w:r>
        <w:rPr>
          <w:rFonts w:ascii="Arial"/>
          <w:w w:val="85"/>
        </w:rPr>
        <w:t>Personal movedor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59" w:space="40"/>
            <w:col w:w="7181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12"/>
        <w:rPr>
          <w:rFonts w:ascii="Arial"/>
        </w:rPr>
      </w:pPr>
      <w:r>
        <w:rPr>
          <w:rFonts w:ascii="Arial"/>
          <w:w w:val="85"/>
        </w:rPr>
        <w:t>Muellera </w:t>
      </w:r>
      <w:r>
        <w:rPr>
          <w:rFonts w:ascii="Arial"/>
          <w:w w:val="75"/>
        </w:rPr>
        <w:t>Muellero (o </w:t>
      </w:r>
      <w:r>
        <w:rPr>
          <w:rFonts w:ascii="Arial"/>
          <w:w w:val="80"/>
        </w:rPr>
        <w:t>ayudante)</w:t>
      </w:r>
    </w:p>
    <w:p>
      <w:pPr>
        <w:pStyle w:val="BodyText"/>
        <w:spacing w:line="252" w:lineRule="auto" w:before="114"/>
        <w:ind w:left="639" w:right="4127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Muellera o muellero Muellera y muellero Muellero o muellera Muellero y muellera </w:t>
      </w:r>
      <w:r>
        <w:rPr>
          <w:rFonts w:ascii="Arial"/>
          <w:w w:val="80"/>
        </w:rPr>
        <w:t>Persona muellera Personal muellero</w:t>
      </w:r>
    </w:p>
    <w:p>
      <w:pPr>
        <w:spacing w:after="0" w:line="252" w:lineRule="auto"/>
        <w:rPr>
          <w:rFonts w:ascii="Arial"/>
        </w:rPr>
        <w:sectPr>
          <w:headerReference w:type="even" r:id="rId296"/>
          <w:footerReference w:type="even" r:id="rId297"/>
          <w:footerReference w:type="default" r:id="rId298"/>
          <w:pgSz w:w="9360" w:h="12190"/>
          <w:pgMar w:header="576" w:footer="539" w:top="1720" w:bottom="720" w:left="380" w:right="0"/>
          <w:pgNumType w:start="274"/>
          <w:cols w:num="2" w:equalWidth="0">
            <w:col w:w="1933" w:space="40"/>
            <w:col w:w="700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194"/>
        <w:rPr>
          <w:rFonts w:ascii="Arial" w:hAnsi="Arial"/>
        </w:rPr>
      </w:pPr>
      <w:r>
        <w:rPr>
          <w:rFonts w:ascii="Arial" w:hAnsi="Arial"/>
          <w:w w:val="75"/>
        </w:rPr>
        <w:t>Música Músico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</w:rPr>
      </w:pPr>
    </w:p>
    <w:p>
      <w:pPr>
        <w:pStyle w:val="BodyText"/>
        <w:ind w:left="1024"/>
      </w:pPr>
      <w:r>
        <w:rPr/>
        <w:pict>
          <v:group style="position:absolute;margin-left:61.710201pt;margin-top:-6.12178pt;width:351.5pt;height:.5pt;mso-position-horizontal-relative:page;mso-position-vertical-relative:paragraph;z-index:14080" coordorigin="1234,-122" coordsize="7030,10">
            <v:line style="position:absolute" from="1234,-117" to="2822,-117" stroked="true" strokeweight=".5pt" strokecolor="#ce1141">
              <v:stroke dashstyle="solid"/>
            </v:line>
            <v:line style="position:absolute" from="2822,-117" to="5543,-117" stroked="true" strokeweight=".5pt" strokecolor="#ce1141">
              <v:stroke dashstyle="solid"/>
            </v:line>
            <v:line style="position:absolute" from="5543,-117" to="8264,-117" stroked="true" strokeweight=".5pt" strokecolor="#ce1141">
              <v:stroke dashstyle="solid"/>
            </v:line>
            <w10:wrap type="none"/>
          </v:group>
        </w:pict>
      </w:r>
      <w:r>
        <w:rPr>
          <w:w w:val="95"/>
        </w:rPr>
        <w:t>N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 w:before="1"/>
        <w:ind w:left="1024"/>
        <w:rPr>
          <w:rFonts w:ascii="Arial"/>
        </w:rPr>
      </w:pPr>
      <w:r>
        <w:rPr/>
        <w:pict>
          <v:group style="position:absolute;margin-left:61.710201pt;margin-top:-6.136535pt;width:351.5pt;height:.5pt;mso-position-horizontal-relative:page;mso-position-vertical-relative:paragraph;z-index:14104" coordorigin="1234,-123" coordsize="7030,10">
            <v:line style="position:absolute" from="1234,-118" to="2822,-118" stroked="true" strokeweight=".5pt" strokecolor="#ce1141">
              <v:stroke dashstyle="solid"/>
            </v:line>
            <v:line style="position:absolute" from="2822,-118" to="5543,-118" stroked="true" strokeweight=".5pt" strokecolor="#ce1141">
              <v:stroke dashstyle="solid"/>
            </v:line>
            <v:line style="position:absolute" from="5543,-118" to="8264,-118" stroked="true" strokeweight=".5pt" strokecolor="#ce1141">
              <v:stroke dashstyle="solid"/>
            </v:line>
            <w10:wrap type="none"/>
          </v:group>
        </w:pict>
      </w:r>
      <w:r>
        <w:rPr>
          <w:rFonts w:ascii="Arial"/>
          <w:w w:val="80"/>
        </w:rPr>
        <w:t>Nadador </w:t>
      </w:r>
      <w:r>
        <w:rPr>
          <w:rFonts w:ascii="Arial"/>
          <w:w w:val="70"/>
        </w:rPr>
        <w:t>Nadadora</w:t>
      </w:r>
    </w:p>
    <w:p>
      <w:pPr>
        <w:pStyle w:val="BodyText"/>
        <w:spacing w:line="252" w:lineRule="auto" w:before="34"/>
        <w:ind w:left="763" w:right="5010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Música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spacing w:val="-3"/>
          <w:w w:val="80"/>
        </w:rPr>
        <w:t>músico </w:t>
      </w:r>
      <w:r>
        <w:rPr>
          <w:rFonts w:ascii="Arial" w:hAnsi="Arial"/>
          <w:w w:val="80"/>
        </w:rPr>
        <w:t>Música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músico Músico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spacing w:val="-3"/>
          <w:w w:val="80"/>
        </w:rPr>
        <w:t>música </w:t>
      </w:r>
      <w:r>
        <w:rPr>
          <w:rFonts w:ascii="Arial" w:hAnsi="Arial"/>
          <w:w w:val="80"/>
        </w:rPr>
        <w:t>Músico</w:t>
      </w:r>
      <w:r>
        <w:rPr>
          <w:rFonts w:ascii="Arial" w:hAnsi="Arial"/>
          <w:spacing w:val="-34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w w:val="80"/>
        </w:rPr>
        <w:t>música </w:t>
      </w:r>
      <w:r>
        <w:rPr>
          <w:rFonts w:ascii="Arial" w:hAnsi="Arial"/>
          <w:w w:val="75"/>
        </w:rPr>
        <w:t>Personal</w:t>
      </w:r>
      <w:r>
        <w:rPr>
          <w:rFonts w:ascii="Arial" w:hAnsi="Arial"/>
          <w:spacing w:val="-11"/>
          <w:w w:val="75"/>
        </w:rPr>
        <w:t> </w:t>
      </w:r>
      <w:r>
        <w:rPr>
          <w:rFonts w:ascii="Arial" w:hAnsi="Arial"/>
          <w:w w:val="75"/>
        </w:rPr>
        <w:t>músico</w:t>
      </w:r>
    </w:p>
    <w:p>
      <w:pPr>
        <w:pStyle w:val="BodyText"/>
        <w:spacing w:before="1"/>
        <w:ind w:left="763"/>
        <w:rPr>
          <w:rFonts w:ascii="Arial" w:hAnsi="Arial"/>
        </w:rPr>
      </w:pPr>
      <w:r>
        <w:rPr>
          <w:rFonts w:ascii="Arial" w:hAnsi="Arial"/>
          <w:w w:val="80"/>
        </w:rPr>
        <w:t>Profesionales de la música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BodyText"/>
        <w:spacing w:line="252" w:lineRule="auto"/>
        <w:ind w:left="763" w:right="4696"/>
        <w:rPr>
          <w:rFonts w:ascii="Arial" w:hAnsi="Arial"/>
        </w:rPr>
      </w:pPr>
      <w:r>
        <w:rPr>
          <w:rFonts w:ascii="Arial" w:hAnsi="Arial"/>
          <w:w w:val="80"/>
        </w:rPr>
        <w:t>Equipo de natación </w:t>
      </w:r>
      <w:r>
        <w:rPr>
          <w:rFonts w:ascii="Arial" w:hAnsi="Arial"/>
          <w:w w:val="75"/>
        </w:rPr>
        <w:t>Nadador o nadadora Nadador y nadadora Nadadora o nadador Nadadora y nadador </w:t>
      </w:r>
      <w:r>
        <w:rPr>
          <w:rFonts w:ascii="Arial" w:hAnsi="Arial"/>
          <w:w w:val="85"/>
        </w:rPr>
        <w:t>Natación</w:t>
      </w:r>
    </w:p>
    <w:p>
      <w:pPr>
        <w:pStyle w:val="BodyText"/>
        <w:spacing w:before="1"/>
        <w:ind w:left="763"/>
        <w:rPr>
          <w:rFonts w:ascii="Arial"/>
        </w:rPr>
      </w:pPr>
      <w:r>
        <w:rPr>
          <w:rFonts w:ascii="Arial"/>
          <w:w w:val="80"/>
        </w:rPr>
        <w:t>Persona nadadora</w:t>
      </w:r>
    </w:p>
    <w:p>
      <w:pPr>
        <w:spacing w:after="0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09" w:space="40"/>
            <w:col w:w="7131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9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 w:right="-20"/>
        <w:rPr>
          <w:rFonts w:ascii="Arial"/>
        </w:rPr>
      </w:pPr>
      <w:r>
        <w:rPr>
          <w:rFonts w:ascii="Arial"/>
          <w:w w:val="80"/>
        </w:rPr>
        <w:t>Negociador </w:t>
      </w:r>
      <w:r>
        <w:rPr>
          <w:rFonts w:ascii="Arial"/>
          <w:w w:val="75"/>
        </w:rPr>
        <w:t>Negociadora</w:t>
      </w:r>
    </w:p>
    <w:p>
      <w:pPr>
        <w:pStyle w:val="BodyText"/>
        <w:spacing w:line="252" w:lineRule="auto" w:before="17"/>
        <w:ind w:left="526" w:right="3841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Equipo negociador </w:t>
      </w:r>
      <w:r>
        <w:rPr>
          <w:rFonts w:ascii="Arial" w:hAnsi="Arial"/>
          <w:w w:val="75"/>
        </w:rPr>
        <w:t>Negociador o negociadora Negociador y negociadora Negociadora o negociador Negociadora y negociador </w:t>
      </w:r>
      <w:r>
        <w:rPr>
          <w:rFonts w:ascii="Arial" w:hAnsi="Arial"/>
          <w:w w:val="85"/>
        </w:rPr>
        <w:t>Negociación</w:t>
      </w:r>
    </w:p>
    <w:p>
      <w:pPr>
        <w:pStyle w:val="BodyText"/>
        <w:spacing w:line="252" w:lineRule="auto" w:before="1"/>
        <w:ind w:left="526" w:right="4757"/>
        <w:jc w:val="both"/>
        <w:rPr>
          <w:rFonts w:ascii="Arial"/>
        </w:rPr>
      </w:pPr>
      <w:r>
        <w:rPr/>
        <w:pict>
          <v:shape style="position:absolute;margin-left:426.993286pt;margin-top:-118.621033pt;width:12.2pt;height:122.3pt;mso-position-horizontal-relative:page;mso-position-vertical-relative:paragraph;z-index:-34124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0"/>
        </w:rPr>
        <w:t>Persona negociadora </w:t>
      </w:r>
      <w:r>
        <w:rPr>
          <w:rFonts w:ascii="Arial"/>
          <w:w w:val="75"/>
        </w:rPr>
        <w:t>Persona que</w:t>
      </w:r>
      <w:r>
        <w:rPr>
          <w:rFonts w:ascii="Arial"/>
          <w:spacing w:val="-31"/>
          <w:w w:val="75"/>
        </w:rPr>
        <w:t> </w:t>
      </w:r>
      <w:r>
        <w:rPr>
          <w:rFonts w:ascii="Arial"/>
          <w:w w:val="75"/>
        </w:rPr>
        <w:t>negocia Personal negociador </w:t>
      </w:r>
      <w:r>
        <w:rPr>
          <w:rFonts w:ascii="Arial"/>
          <w:w w:val="85"/>
        </w:rPr>
        <w:t>Quien</w:t>
      </w:r>
      <w:r>
        <w:rPr>
          <w:rFonts w:ascii="Arial"/>
          <w:spacing w:val="-15"/>
          <w:w w:val="85"/>
        </w:rPr>
        <w:t> </w:t>
      </w:r>
      <w:r>
        <w:rPr>
          <w:rFonts w:ascii="Arial"/>
          <w:w w:val="85"/>
        </w:rPr>
        <w:t>negocia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71" w:space="40"/>
            <w:col w:w="6969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2"/>
        <w:rPr>
          <w:rFonts w:ascii="Arial" w:hAnsi="Arial"/>
        </w:rPr>
      </w:pPr>
      <w:r>
        <w:rPr>
          <w:rFonts w:ascii="Arial" w:hAnsi="Arial"/>
          <w:w w:val="75"/>
        </w:rPr>
        <w:t>Neumóloga Neumólogo</w:t>
      </w:r>
    </w:p>
    <w:p>
      <w:pPr>
        <w:pStyle w:val="BodyText"/>
        <w:spacing w:line="252" w:lineRule="auto" w:before="34"/>
        <w:ind w:left="608" w:right="4384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Neumólogo o neumóloga Neumólogo y neumóloga Neumóloga o neumólogo Neumóloga y neumólogo </w:t>
      </w:r>
      <w:r>
        <w:rPr>
          <w:rFonts w:ascii="Arial" w:hAnsi="Arial"/>
          <w:w w:val="85"/>
        </w:rPr>
        <w:t>Neumología</w:t>
      </w:r>
    </w:p>
    <w:p>
      <w:pPr>
        <w:pStyle w:val="BodyText"/>
        <w:spacing w:line="252" w:lineRule="auto" w:before="1"/>
        <w:ind w:left="608" w:right="3676"/>
        <w:rPr>
          <w:rFonts w:ascii="Arial" w:hAnsi="Arial"/>
        </w:rPr>
      </w:pPr>
      <w:r>
        <w:rPr>
          <w:rFonts w:ascii="Arial" w:hAnsi="Arial"/>
          <w:w w:val="85"/>
        </w:rPr>
        <w:t>Persona neumóloga </w:t>
      </w:r>
      <w:r>
        <w:rPr>
          <w:rFonts w:ascii="Arial" w:hAnsi="Arial"/>
          <w:w w:val="75"/>
        </w:rPr>
        <w:t>Especialista en neumología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89" w:space="40"/>
            <w:col w:w="7051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/>
        </w:rPr>
      </w:pPr>
      <w:r>
        <w:rPr>
          <w:rFonts w:ascii="Arial"/>
          <w:w w:val="75"/>
        </w:rPr>
        <w:t>Neurocirujana Neurocirujano</w:t>
      </w:r>
    </w:p>
    <w:p>
      <w:pPr>
        <w:pStyle w:val="BodyText"/>
        <w:spacing w:line="252" w:lineRule="auto" w:before="33"/>
        <w:ind w:left="395" w:right="410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Neurocirujano o </w:t>
      </w:r>
      <w:r>
        <w:rPr>
          <w:rFonts w:ascii="Arial" w:hAnsi="Arial"/>
          <w:w w:val="85"/>
        </w:rPr>
        <w:t>neurocirujana </w:t>
      </w:r>
      <w:r>
        <w:rPr>
          <w:rFonts w:ascii="Arial" w:hAnsi="Arial"/>
          <w:w w:val="80"/>
        </w:rPr>
        <w:t>Neurocirujano y </w:t>
      </w:r>
      <w:r>
        <w:rPr>
          <w:rFonts w:ascii="Arial" w:hAnsi="Arial"/>
          <w:w w:val="85"/>
        </w:rPr>
        <w:t>neurocirujana </w:t>
      </w:r>
      <w:r>
        <w:rPr>
          <w:rFonts w:ascii="Arial" w:hAnsi="Arial"/>
          <w:w w:val="75"/>
        </w:rPr>
        <w:t>Neurocirujana o </w:t>
      </w:r>
      <w:r>
        <w:rPr>
          <w:rFonts w:ascii="Arial" w:hAnsi="Arial"/>
          <w:w w:val="85"/>
        </w:rPr>
        <w:t>neurocirujano </w:t>
      </w:r>
      <w:r>
        <w:rPr>
          <w:rFonts w:ascii="Arial" w:hAnsi="Arial"/>
          <w:w w:val="80"/>
        </w:rPr>
        <w:t>Neurocirujana y </w:t>
      </w:r>
      <w:r>
        <w:rPr>
          <w:rFonts w:ascii="Arial" w:hAnsi="Arial"/>
          <w:w w:val="85"/>
        </w:rPr>
        <w:t>neurocirujano Neurocirugía</w:t>
      </w:r>
    </w:p>
    <w:p>
      <w:pPr>
        <w:pStyle w:val="BodyText"/>
        <w:spacing w:line="252" w:lineRule="auto" w:before="2"/>
        <w:ind w:left="395" w:right="4105"/>
        <w:rPr>
          <w:rFonts w:ascii="Arial" w:hAnsi="Arial"/>
        </w:rPr>
      </w:pPr>
      <w:r>
        <w:rPr>
          <w:rFonts w:ascii="Arial" w:hAnsi="Arial"/>
          <w:w w:val="85"/>
        </w:rPr>
        <w:t>Persona neurocirujana </w:t>
      </w:r>
      <w:r>
        <w:rPr>
          <w:rFonts w:ascii="Arial" w:hAnsi="Arial"/>
          <w:w w:val="75"/>
        </w:rPr>
        <w:t>Especialista en neurocirugía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2103" w:space="40"/>
            <w:col w:w="683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 w:hAnsi="Arial"/>
        </w:rPr>
      </w:pPr>
      <w:r>
        <w:rPr>
          <w:rFonts w:ascii="Arial" w:hAnsi="Arial"/>
          <w:w w:val="75"/>
        </w:rPr>
        <w:t>Niñera Niñero</w:t>
      </w:r>
    </w:p>
    <w:p>
      <w:pPr>
        <w:pStyle w:val="BodyText"/>
        <w:spacing w:line="252" w:lineRule="auto" w:before="115"/>
        <w:ind w:left="994" w:right="5081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Niñera o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spacing w:val="-3"/>
          <w:w w:val="80"/>
        </w:rPr>
        <w:t>niñero </w:t>
      </w:r>
      <w:r>
        <w:rPr>
          <w:rFonts w:ascii="Arial" w:hAnsi="Arial"/>
          <w:w w:val="80"/>
        </w:rPr>
        <w:t>Niñera y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niñero Niñero o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spacing w:val="-3"/>
          <w:w w:val="80"/>
        </w:rPr>
        <w:t>niñera </w:t>
      </w:r>
      <w:r>
        <w:rPr>
          <w:rFonts w:ascii="Arial" w:hAnsi="Arial"/>
          <w:w w:val="80"/>
        </w:rPr>
        <w:t>Niñero y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w w:val="80"/>
        </w:rPr>
        <w:t>niñera </w:t>
      </w:r>
      <w:r>
        <w:rPr>
          <w:rFonts w:ascii="Arial" w:hAnsi="Arial"/>
          <w:w w:val="75"/>
        </w:rPr>
        <w:t>Personal</w:t>
      </w:r>
      <w:r>
        <w:rPr>
          <w:rFonts w:ascii="Arial" w:hAnsi="Arial"/>
          <w:spacing w:val="-4"/>
          <w:w w:val="75"/>
        </w:rPr>
        <w:t> </w:t>
      </w:r>
      <w:r>
        <w:rPr>
          <w:rFonts w:ascii="Arial" w:hAnsi="Arial"/>
          <w:w w:val="75"/>
        </w:rPr>
        <w:t>niñero</w:t>
      </w:r>
    </w:p>
    <w:p>
      <w:pPr>
        <w:spacing w:after="0" w:line="252" w:lineRule="auto"/>
        <w:jc w:val="both"/>
        <w:rPr>
          <w:rFonts w:ascii="Arial" w:hAnsi="Arial"/>
        </w:rPr>
        <w:sectPr>
          <w:headerReference w:type="even" r:id="rId300"/>
          <w:footerReference w:type="even" r:id="rId301"/>
          <w:footerReference w:type="default" r:id="rId302"/>
          <w:pgSz w:w="9360" w:h="12190"/>
          <w:pgMar w:header="576" w:footer="539" w:top="1720" w:bottom="720" w:left="380" w:right="0"/>
          <w:pgNumType w:start="276"/>
          <w:cols w:num="2" w:equalWidth="0">
            <w:col w:w="1578" w:space="40"/>
            <w:col w:w="7362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5"/>
        <w:rPr>
          <w:rFonts w:ascii="Arial"/>
        </w:rPr>
      </w:pPr>
      <w:r>
        <w:rPr>
          <w:rFonts w:ascii="Arial"/>
          <w:w w:val="80"/>
        </w:rPr>
        <w:t>Notaria Notario</w:t>
      </w:r>
    </w:p>
    <w:p>
      <w:pPr>
        <w:pStyle w:val="BodyText"/>
        <w:spacing w:before="34"/>
        <w:ind w:left="924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90"/>
        </w:rPr>
        <w:t>Notaría</w:t>
      </w:r>
    </w:p>
    <w:p>
      <w:pPr>
        <w:pStyle w:val="BodyText"/>
        <w:spacing w:line="252" w:lineRule="auto" w:before="14"/>
        <w:ind w:left="924" w:right="4860"/>
        <w:rPr>
          <w:rFonts w:ascii="Arial" w:hAnsi="Arial"/>
        </w:rPr>
      </w:pPr>
      <w:r>
        <w:rPr>
          <w:rFonts w:ascii="Arial" w:hAnsi="Arial"/>
          <w:w w:val="85"/>
        </w:rPr>
        <w:t>Notaria o </w:t>
      </w:r>
      <w:r>
        <w:rPr>
          <w:rFonts w:ascii="Arial" w:hAnsi="Arial"/>
          <w:spacing w:val="-3"/>
          <w:w w:val="85"/>
        </w:rPr>
        <w:t>notario </w:t>
      </w:r>
      <w:r>
        <w:rPr>
          <w:rFonts w:ascii="Arial" w:hAnsi="Arial"/>
          <w:w w:val="80"/>
        </w:rPr>
        <w:t>Notaria y notario </w:t>
      </w:r>
      <w:r>
        <w:rPr>
          <w:rFonts w:ascii="Arial" w:hAnsi="Arial"/>
          <w:w w:val="85"/>
        </w:rPr>
        <w:t>Notario o </w:t>
      </w:r>
      <w:r>
        <w:rPr>
          <w:rFonts w:ascii="Arial" w:hAnsi="Arial"/>
          <w:spacing w:val="-3"/>
          <w:w w:val="85"/>
        </w:rPr>
        <w:t>notaria </w:t>
      </w:r>
      <w:r>
        <w:rPr>
          <w:rFonts w:ascii="Arial" w:hAnsi="Arial"/>
          <w:w w:val="80"/>
        </w:rPr>
        <w:t>Notario y notaria Persona notaria Personal notario Titular de notaría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48" w:space="40"/>
            <w:col w:w="729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4"/>
        <w:ind w:left="1024"/>
        <w:rPr>
          <w:rFonts w:ascii="Arial" w:hAnsi="Arial"/>
        </w:rPr>
      </w:pPr>
      <w:r>
        <w:rPr>
          <w:rFonts w:ascii="Arial" w:hAnsi="Arial"/>
          <w:w w:val="85"/>
        </w:rPr>
        <w:t>Nutricionista</w:t>
        <w:tab/>
      </w:r>
      <w:r>
        <w:rPr>
          <w:rFonts w:ascii="Arial" w:hAnsi="Arial"/>
          <w:w w:val="90"/>
        </w:rPr>
        <w:t>Nutrición</w:t>
      </w:r>
    </w:p>
    <w:p>
      <w:pPr>
        <w:pStyle w:val="BodyText"/>
        <w:spacing w:line="252" w:lineRule="auto" w:before="14"/>
        <w:ind w:left="2611" w:right="4646"/>
        <w:jc w:val="both"/>
        <w:rPr>
          <w:rFonts w:ascii="Arial"/>
        </w:rPr>
      </w:pPr>
      <w:r>
        <w:rPr>
          <w:rFonts w:ascii="Arial"/>
          <w:w w:val="85"/>
        </w:rPr>
        <w:t>El o la nutricionista El y la nutricionista 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nutricionista 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nutricionista </w:t>
      </w:r>
      <w:r>
        <w:rPr>
          <w:rFonts w:ascii="Arial"/>
          <w:w w:val="75"/>
        </w:rPr>
        <w:t>Persona</w:t>
      </w:r>
      <w:r>
        <w:rPr>
          <w:rFonts w:ascii="Arial"/>
          <w:spacing w:val="31"/>
          <w:w w:val="75"/>
        </w:rPr>
        <w:t> </w:t>
      </w:r>
      <w:r>
        <w:rPr>
          <w:rFonts w:ascii="Arial"/>
          <w:spacing w:val="-2"/>
          <w:w w:val="75"/>
        </w:rPr>
        <w:t>nutricionista</w:t>
      </w:r>
    </w:p>
    <w:p>
      <w:pPr>
        <w:pStyle w:val="BodyText"/>
        <w:ind w:left="2611"/>
        <w:jc w:val="both"/>
        <w:rPr>
          <w:rFonts w:ascii="Arial" w:hAnsi="Arial"/>
        </w:rPr>
      </w:pPr>
      <w:r>
        <w:rPr/>
        <w:pict>
          <v:group style="position:absolute;margin-left:61.710201pt;margin-top:19.582865pt;width:351.5pt;height:.5pt;mso-position-horizontal-relative:page;mso-position-vertical-relative:paragraph;z-index:12296;mso-wrap-distance-left:0;mso-wrap-distance-right:0" coordorigin="1234,392" coordsize="7030,10">
            <v:line style="position:absolute" from="1234,397" to="2822,397" stroked="true" strokeweight=".5pt" strokecolor="#ce1141">
              <v:stroke dashstyle="solid"/>
            </v:line>
            <v:line style="position:absolute" from="2822,397" to="5543,397" stroked="true" strokeweight=".5pt" strokecolor="#ce1141">
              <v:stroke dashstyle="solid"/>
            </v:line>
            <v:line style="position:absolute" from="5543,397" to="8264,39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Especialista en nutrición</w:t>
      </w:r>
    </w:p>
    <w:p>
      <w:pPr>
        <w:pStyle w:val="BodyText"/>
        <w:spacing w:before="83"/>
        <w:ind w:left="1024"/>
      </w:pPr>
      <w:r>
        <w:rPr>
          <w:w w:val="95"/>
        </w:rPr>
        <w:t>O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61.710201pt;margin-top:8.447672pt;width:351.5pt;height:.5pt;mso-position-horizontal-relative:page;mso-position-vertical-relative:paragraph;z-index:12320;mso-wrap-distance-left:0;mso-wrap-distance-right:0" coordorigin="1234,169" coordsize="7030,10">
            <v:line style="position:absolute" from="1234,174" to="2822,174" stroked="true" strokeweight=".5pt" strokecolor="#ce1141">
              <v:stroke dashstyle="solid"/>
            </v:line>
            <v:line style="position:absolute" from="2822,174" to="5543,174" stroked="true" strokeweight=".5pt" strokecolor="#ce1141">
              <v:stroke dashstyle="solid"/>
            </v:line>
            <v:line style="position:absolute" from="5543,174" to="8264,174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1024"/>
        <w:rPr>
          <w:rFonts w:ascii="Arial"/>
        </w:rPr>
      </w:pPr>
      <w:r>
        <w:rPr>
          <w:rFonts w:ascii="Arial"/>
          <w:w w:val="70"/>
        </w:rPr>
        <w:t>Obrera Obrero</w:t>
      </w:r>
    </w:p>
    <w:p>
      <w:pPr>
        <w:pStyle w:val="BodyText"/>
        <w:spacing w:line="252" w:lineRule="auto" w:before="14"/>
        <w:ind w:left="992" w:right="4982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Obrera u obrero Obrera y obrero Obrero u obrera Obrero y obrera </w:t>
      </w:r>
      <w:r>
        <w:rPr>
          <w:rFonts w:ascii="Arial"/>
          <w:w w:val="75"/>
        </w:rPr>
        <w:t>Persona obrera Personal obrero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579" w:space="40"/>
            <w:col w:w="7361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03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 w:hAnsi="Arial"/>
        </w:rPr>
      </w:pPr>
      <w:r>
        <w:rPr>
          <w:rFonts w:ascii="Arial" w:hAnsi="Arial"/>
          <w:w w:val="75"/>
        </w:rPr>
        <w:t>Odontóloga Odontólogo</w:t>
      </w:r>
    </w:p>
    <w:p>
      <w:pPr>
        <w:pStyle w:val="BodyText"/>
        <w:spacing w:line="252" w:lineRule="auto" w:before="17"/>
        <w:ind w:left="587" w:right="4221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Especialista en odontología </w:t>
      </w:r>
      <w:r>
        <w:rPr>
          <w:rFonts w:ascii="Arial" w:hAnsi="Arial"/>
          <w:w w:val="80"/>
        </w:rPr>
        <w:t>Odontóloga u odontólogo Odontóloga y odontólogo </w:t>
      </w:r>
      <w:r>
        <w:rPr>
          <w:rFonts w:ascii="Arial" w:hAnsi="Arial"/>
          <w:w w:val="85"/>
        </w:rPr>
        <w:t>Odontología</w:t>
      </w:r>
    </w:p>
    <w:p>
      <w:pPr>
        <w:pStyle w:val="BodyText"/>
        <w:spacing w:line="252" w:lineRule="auto" w:before="1"/>
        <w:ind w:left="587" w:right="4322"/>
        <w:rPr>
          <w:rFonts w:ascii="Arial" w:hAnsi="Arial"/>
        </w:rPr>
      </w:pPr>
      <w:r>
        <w:rPr/>
        <w:pict>
          <v:shape style="position:absolute;margin-left:426.993286pt;margin-top:-89.629059pt;width:12.2pt;height:122.3pt;mso-position-horizontal-relative:page;mso-position-vertical-relative:paragraph;z-index:-34096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0"/>
        </w:rPr>
        <w:t>Odontólogo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u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odontóloga Odontólogo</w:t>
      </w:r>
      <w:r>
        <w:rPr>
          <w:rFonts w:ascii="Arial" w:hAnsi="Arial"/>
          <w:spacing w:val="-23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odontóloga </w:t>
      </w:r>
      <w:r>
        <w:rPr>
          <w:rFonts w:ascii="Arial" w:hAnsi="Arial"/>
          <w:w w:val="85"/>
        </w:rPr>
        <w:t>Profesionista de la odontología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910" w:space="40"/>
            <w:col w:w="7030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85"/>
        </w:rPr>
        <w:t>Oficial </w:t>
      </w:r>
      <w:r>
        <w:rPr>
          <w:rFonts w:ascii="Arial"/>
          <w:w w:val="70"/>
        </w:rPr>
        <w:t>Oficiala</w:t>
      </w:r>
    </w:p>
    <w:p>
      <w:pPr>
        <w:pStyle w:val="BodyText"/>
        <w:spacing w:line="252" w:lineRule="auto" w:before="34"/>
        <w:ind w:left="949" w:right="5357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El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oficial 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oficial 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spacing w:val="-3"/>
          <w:w w:val="85"/>
        </w:rPr>
        <w:t>oficial </w:t>
      </w:r>
      <w:r>
        <w:rPr>
          <w:rFonts w:ascii="Arial"/>
          <w:w w:val="85"/>
        </w:rPr>
        <w:t>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oficial</w:t>
      </w:r>
    </w:p>
    <w:p>
      <w:pPr>
        <w:pStyle w:val="BodyText"/>
        <w:spacing w:line="252" w:lineRule="auto" w:before="1"/>
        <w:ind w:left="949" w:right="5136"/>
        <w:jc w:val="both"/>
        <w:rPr>
          <w:rFonts w:ascii="Arial" w:hAnsi="Arial"/>
        </w:rPr>
      </w:pPr>
      <w:r>
        <w:rPr>
          <w:rFonts w:ascii="Arial" w:hAnsi="Arial"/>
          <w:w w:val="80"/>
        </w:rPr>
        <w:t>Oficial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u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oficiala Oficial y</w:t>
      </w:r>
      <w:r>
        <w:rPr>
          <w:rFonts w:ascii="Arial" w:hAnsi="Arial"/>
          <w:spacing w:val="-37"/>
          <w:w w:val="80"/>
        </w:rPr>
        <w:t> </w:t>
      </w:r>
      <w:r>
        <w:rPr>
          <w:rFonts w:ascii="Arial" w:hAnsi="Arial"/>
          <w:w w:val="80"/>
        </w:rPr>
        <w:t>oficiala Oficiala u</w:t>
      </w:r>
      <w:r>
        <w:rPr>
          <w:rFonts w:ascii="Arial" w:hAnsi="Arial"/>
          <w:spacing w:val="-33"/>
          <w:w w:val="80"/>
        </w:rPr>
        <w:t> </w:t>
      </w:r>
      <w:r>
        <w:rPr>
          <w:rFonts w:ascii="Arial" w:hAnsi="Arial"/>
          <w:spacing w:val="-3"/>
          <w:w w:val="80"/>
        </w:rPr>
        <w:t>oficial </w:t>
      </w:r>
      <w:r>
        <w:rPr>
          <w:rFonts w:ascii="Arial" w:hAnsi="Arial"/>
          <w:w w:val="80"/>
        </w:rPr>
        <w:t>Oficiala y</w:t>
      </w:r>
      <w:r>
        <w:rPr>
          <w:rFonts w:ascii="Arial" w:hAnsi="Arial"/>
          <w:spacing w:val="-37"/>
          <w:w w:val="80"/>
        </w:rPr>
        <w:t> </w:t>
      </w:r>
      <w:r>
        <w:rPr>
          <w:rFonts w:ascii="Arial" w:hAnsi="Arial"/>
          <w:w w:val="80"/>
        </w:rPr>
        <w:t>oficial </w:t>
      </w:r>
      <w:r>
        <w:rPr>
          <w:rFonts w:ascii="Arial" w:hAnsi="Arial"/>
          <w:w w:val="85"/>
        </w:rPr>
        <w:t>Oficialía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48" w:space="40"/>
            <w:col w:w="739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/>
        </w:rPr>
      </w:pPr>
      <w:r>
        <w:rPr>
          <w:rFonts w:ascii="Arial"/>
          <w:w w:val="75"/>
        </w:rPr>
        <w:t>Operador </w:t>
      </w:r>
      <w:r>
        <w:rPr>
          <w:rFonts w:ascii="Arial"/>
          <w:w w:val="70"/>
        </w:rPr>
        <w:t>Operadora</w:t>
      </w:r>
    </w:p>
    <w:p>
      <w:pPr>
        <w:pStyle w:val="BodyText"/>
        <w:spacing w:line="252" w:lineRule="auto" w:before="33"/>
        <w:ind w:left="708" w:right="4641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Equipo operador </w:t>
      </w:r>
      <w:r>
        <w:rPr>
          <w:rFonts w:ascii="Arial"/>
          <w:w w:val="75"/>
        </w:rPr>
        <w:t>Operador u operadora Operador y operadora Operadora u operador Operadora y operador </w:t>
      </w:r>
      <w:r>
        <w:rPr>
          <w:rFonts w:ascii="Arial"/>
          <w:w w:val="80"/>
        </w:rPr>
        <w:t>Persona operadora </w:t>
      </w:r>
      <w:r>
        <w:rPr>
          <w:rFonts w:ascii="Arial"/>
          <w:w w:val="85"/>
        </w:rPr>
        <w:t>Personal operador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89" w:space="40"/>
            <w:col w:w="7151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tabs>
          <w:tab w:pos="2611" w:val="left" w:leader="none"/>
        </w:tabs>
        <w:spacing w:before="115"/>
        <w:ind w:left="1024"/>
        <w:rPr>
          <w:rFonts w:ascii="Arial"/>
        </w:rPr>
      </w:pPr>
      <w:r>
        <w:rPr>
          <w:rFonts w:ascii="Arial"/>
          <w:w w:val="85"/>
        </w:rPr>
        <w:t>Optometrista</w:t>
        <w:tab/>
        <w:t>El o la</w:t>
      </w:r>
      <w:r>
        <w:rPr>
          <w:rFonts w:ascii="Arial"/>
          <w:spacing w:val="-2"/>
          <w:w w:val="85"/>
        </w:rPr>
        <w:t> </w:t>
      </w:r>
      <w:r>
        <w:rPr>
          <w:rFonts w:ascii="Arial"/>
          <w:w w:val="85"/>
        </w:rPr>
        <w:t>optometrista</w:t>
      </w:r>
    </w:p>
    <w:p>
      <w:pPr>
        <w:pStyle w:val="BodyText"/>
        <w:spacing w:line="252" w:lineRule="auto" w:before="14"/>
        <w:ind w:left="2611" w:right="4564"/>
        <w:rPr>
          <w:rFonts w:ascii="Arial" w:hAnsi="Arial"/>
        </w:rPr>
      </w:pPr>
      <w:r>
        <w:rPr>
          <w:rFonts w:ascii="Arial" w:hAnsi="Arial"/>
          <w:w w:val="85"/>
        </w:rPr>
        <w:t>El y la optometrista La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29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29"/>
          <w:w w:val="85"/>
        </w:rPr>
        <w:t> </w:t>
      </w:r>
      <w:r>
        <w:rPr>
          <w:rFonts w:ascii="Arial" w:hAnsi="Arial"/>
          <w:w w:val="85"/>
        </w:rPr>
        <w:t>optometrista La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27"/>
          <w:w w:val="85"/>
        </w:rPr>
        <w:t> </w:t>
      </w:r>
      <w:r>
        <w:rPr>
          <w:rFonts w:ascii="Arial" w:hAnsi="Arial"/>
          <w:w w:val="85"/>
        </w:rPr>
        <w:t>optometrista Optometría Optometrista </w:t>
      </w:r>
      <w:r>
        <w:rPr>
          <w:rFonts w:ascii="Arial" w:hAnsi="Arial"/>
          <w:w w:val="75"/>
        </w:rPr>
        <w:t>Persona</w:t>
      </w:r>
      <w:r>
        <w:rPr>
          <w:rFonts w:ascii="Arial" w:hAnsi="Arial"/>
          <w:spacing w:val="42"/>
          <w:w w:val="75"/>
        </w:rPr>
        <w:t> </w:t>
      </w:r>
      <w:r>
        <w:rPr>
          <w:rFonts w:ascii="Arial" w:hAnsi="Arial"/>
          <w:spacing w:val="-2"/>
          <w:w w:val="75"/>
        </w:rPr>
        <w:t>optometrista</w:t>
      </w:r>
    </w:p>
    <w:p>
      <w:pPr>
        <w:pStyle w:val="BodyText"/>
        <w:ind w:left="2611"/>
        <w:rPr>
          <w:rFonts w:ascii="Arial"/>
        </w:rPr>
      </w:pPr>
      <w:r>
        <w:rPr/>
        <w:pict>
          <v:group style="position:absolute;margin-left:61.710201pt;margin-top:19.53507pt;width:351.5pt;height:.5pt;mso-position-horizontal-relative:page;mso-position-vertical-relative:paragraph;z-index:12536;mso-wrap-distance-left:0;mso-wrap-distance-right:0" coordorigin="1234,391" coordsize="7030,10">
            <v:line style="position:absolute" from="1234,396" to="2822,396" stroked="true" strokeweight=".5pt" strokecolor="#ce1141">
              <v:stroke dashstyle="solid"/>
            </v:line>
            <v:line style="position:absolute" from="2822,396" to="5543,396" stroked="true" strokeweight=".5pt" strokecolor="#ce1141">
              <v:stroke dashstyle="solid"/>
            </v:line>
            <v:line style="position:absolute" from="5543,396" to="8264,39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Personal</w:t>
      </w:r>
      <w:r>
        <w:rPr>
          <w:rFonts w:ascii="Arial"/>
          <w:spacing w:val="36"/>
          <w:w w:val="75"/>
        </w:rPr>
        <w:t> </w:t>
      </w:r>
      <w:r>
        <w:rPr>
          <w:rFonts w:ascii="Arial"/>
          <w:w w:val="75"/>
        </w:rPr>
        <w:t>optometrista</w:t>
      </w:r>
    </w:p>
    <w:p>
      <w:pPr>
        <w:pStyle w:val="BodyText"/>
        <w:tabs>
          <w:tab w:pos="2611" w:val="left" w:leader="none"/>
        </w:tabs>
        <w:spacing w:line="252" w:lineRule="auto" w:before="85" w:after="103"/>
        <w:ind w:left="2611" w:right="5041" w:hanging="1588"/>
        <w:rPr>
          <w:rFonts w:ascii="Arial" w:hAnsi="Arial"/>
        </w:rPr>
      </w:pPr>
      <w:r>
        <w:rPr>
          <w:rFonts w:ascii="Arial" w:hAnsi="Arial"/>
          <w:w w:val="85"/>
        </w:rPr>
        <w:t>Orfebre</w:t>
        <w:tab/>
        <w:t>El o la orfebre El y la orfebre La o el orfebre La y el orfebre Orfebre Orfebrería </w:t>
      </w:r>
      <w:r>
        <w:rPr>
          <w:rFonts w:ascii="Arial" w:hAnsi="Arial"/>
          <w:w w:val="75"/>
        </w:rPr>
        <w:t>Persona orfebre Personal</w:t>
      </w:r>
      <w:r>
        <w:rPr>
          <w:rFonts w:ascii="Arial" w:hAnsi="Arial"/>
          <w:spacing w:val="-3"/>
          <w:w w:val="75"/>
        </w:rPr>
        <w:t> orfebre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304"/>
          <w:footerReference w:type="even" r:id="rId305"/>
          <w:footerReference w:type="default" r:id="rId306"/>
          <w:pgSz w:w="9360" w:h="12190"/>
          <w:pgMar w:header="576" w:footer="539" w:top="1720" w:bottom="720" w:left="380" w:right="0"/>
          <w:pgNumType w:start="278"/>
        </w:sectPr>
      </w:pPr>
    </w:p>
    <w:p>
      <w:pPr>
        <w:pStyle w:val="BodyText"/>
        <w:spacing w:line="252" w:lineRule="auto" w:before="33"/>
        <w:ind w:left="1024" w:right="-5"/>
        <w:rPr>
          <w:rFonts w:ascii="Arial"/>
        </w:rPr>
      </w:pPr>
      <w:r>
        <w:rPr>
          <w:rFonts w:ascii="Arial"/>
          <w:w w:val="80"/>
        </w:rPr>
        <w:t>Orientador </w:t>
      </w:r>
      <w:r>
        <w:rPr>
          <w:rFonts w:ascii="Arial"/>
          <w:w w:val="75"/>
        </w:rPr>
        <w:t>Orientadora</w:t>
      </w:r>
    </w:p>
    <w:p>
      <w:pPr>
        <w:pStyle w:val="BodyText"/>
        <w:spacing w:before="33"/>
        <w:ind w:left="58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Orientación</w:t>
      </w:r>
    </w:p>
    <w:p>
      <w:pPr>
        <w:pStyle w:val="BodyText"/>
        <w:spacing w:line="252" w:lineRule="auto" w:before="14"/>
        <w:ind w:left="582" w:right="4256"/>
        <w:rPr>
          <w:rFonts w:ascii="Arial"/>
        </w:rPr>
      </w:pPr>
      <w:r>
        <w:rPr>
          <w:rFonts w:ascii="Arial"/>
          <w:w w:val="80"/>
        </w:rPr>
        <w:t>Orientador u orientadora Orientador y orientadora Orientadora u orientador Orientadora y orientador </w:t>
      </w:r>
      <w:r>
        <w:rPr>
          <w:rFonts w:ascii="Arial"/>
          <w:w w:val="85"/>
        </w:rPr>
        <w:t>Persona orientadora Personal orientador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90" w:space="40"/>
            <w:col w:w="6950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4952" w:hanging="1588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074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Ortopedista</w:t>
        <w:tab/>
        <w:t>El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ortopedista El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ortopedista</w:t>
      </w:r>
    </w:p>
    <w:p>
      <w:pPr>
        <w:pStyle w:val="BodyText"/>
        <w:spacing w:line="252" w:lineRule="auto"/>
        <w:ind w:left="2537" w:right="4411"/>
        <w:rPr>
          <w:rFonts w:ascii="Arial"/>
        </w:rPr>
      </w:pPr>
      <w:r>
        <w:rPr>
          <w:rFonts w:ascii="Arial"/>
          <w:w w:val="75"/>
        </w:rPr>
        <w:t>Especialista en ortopedia </w:t>
      </w:r>
      <w:r>
        <w:rPr>
          <w:rFonts w:ascii="Arial"/>
          <w:w w:val="85"/>
        </w:rPr>
        <w:t>La o el ortopedista</w:t>
      </w:r>
    </w:p>
    <w:p>
      <w:pPr>
        <w:pStyle w:val="BodyText"/>
        <w:spacing w:line="252" w:lineRule="auto" w:before="1"/>
        <w:ind w:left="2537" w:right="4752"/>
        <w:rPr>
          <w:rFonts w:ascii="Arial"/>
        </w:rPr>
      </w:pPr>
      <w:r>
        <w:rPr>
          <w:rFonts w:ascii="Arial"/>
          <w:w w:val="85"/>
        </w:rPr>
        <w:t>La y el ortopedista Ortopedista </w:t>
      </w:r>
      <w:r>
        <w:rPr>
          <w:rFonts w:ascii="Arial"/>
          <w:w w:val="75"/>
        </w:rPr>
        <w:t>Persona ortopedista</w:t>
      </w:r>
    </w:p>
    <w:p>
      <w:pPr>
        <w:pStyle w:val="BodyText"/>
        <w:spacing w:line="252" w:lineRule="auto"/>
        <w:ind w:left="2537" w:right="3814"/>
        <w:rPr>
          <w:rFonts w:ascii="Arial"/>
        </w:rPr>
      </w:pPr>
      <w:r>
        <w:rPr/>
        <w:pict>
          <v:group style="position:absolute;margin-left:58pt;margin-top:34.035069pt;width:351.5pt;height:.5pt;mso-position-horizontal-relative:page;mso-position-vertical-relative:paragraph;z-index:12680;mso-wrap-distance-left:0;mso-wrap-distance-right:0" coordorigin="1160,681" coordsize="7030,10">
            <v:line style="position:absolute" from="1160,686" to="2747,686" stroked="true" strokeweight=".5pt" strokecolor="#ce1141">
              <v:stroke dashstyle="solid"/>
            </v:line>
            <v:line style="position:absolute" from="2747,686" to="5469,686" stroked="true" strokeweight=".5pt" strokecolor="#ce1141">
              <v:stroke dashstyle="solid"/>
            </v:line>
            <v:line style="position:absolute" from="5469,686" to="8190,68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Personal ortopedista </w:t>
      </w:r>
      <w:r>
        <w:rPr>
          <w:rFonts w:ascii="Arial"/>
          <w:w w:val="75"/>
        </w:rPr>
        <w:t>Profesionista de la ortopedia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07"/>
          <w:pgSz w:w="9360" w:h="12190"/>
          <w:pgMar w:header="0" w:footer="539" w:top="560" w:bottom="720" w:left="380" w:right="0"/>
        </w:sectPr>
      </w:pPr>
    </w:p>
    <w:p>
      <w:pPr>
        <w:spacing w:line="336" w:lineRule="auto" w:before="28"/>
        <w:ind w:left="950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75"/>
          <w:sz w:val="18"/>
        </w:rPr>
        <w:t>Otorrinolaringóloga Otorrinolaringólogo</w:t>
      </w:r>
    </w:p>
    <w:p>
      <w:pPr>
        <w:pStyle w:val="BodyText"/>
        <w:spacing w:line="252" w:lineRule="auto" w:before="16"/>
        <w:ind w:left="356" w:right="4113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Otorrinolaringóloga u </w:t>
      </w:r>
      <w:r>
        <w:rPr>
          <w:rFonts w:ascii="Arial" w:hAnsi="Arial"/>
          <w:w w:val="85"/>
        </w:rPr>
        <w:t>otorrinolaringólogo </w:t>
      </w:r>
      <w:r>
        <w:rPr>
          <w:rFonts w:ascii="Arial" w:hAnsi="Arial"/>
          <w:w w:val="75"/>
        </w:rPr>
        <w:t>Otorrinolaringóloga y </w:t>
      </w:r>
      <w:r>
        <w:rPr>
          <w:rFonts w:ascii="Arial" w:hAnsi="Arial"/>
          <w:w w:val="85"/>
        </w:rPr>
        <w:t>otorrinolaringólogo </w:t>
      </w:r>
      <w:r>
        <w:rPr>
          <w:rFonts w:ascii="Arial" w:hAnsi="Arial"/>
          <w:w w:val="80"/>
        </w:rPr>
        <w:t>Otorrinolaringología Otorrinolaringólogo u otorrinolaringóloga Otorrinolaringólogo y otorrinolaringóloga </w:t>
      </w:r>
      <w:r>
        <w:rPr>
          <w:rFonts w:ascii="Arial" w:hAnsi="Arial"/>
          <w:w w:val="85"/>
        </w:rPr>
        <w:t>Persona de </w:t>
      </w:r>
      <w:r>
        <w:rPr>
          <w:rFonts w:ascii="Arial" w:hAnsi="Arial"/>
          <w:w w:val="80"/>
        </w:rPr>
        <w:t>otorrinolaringología </w:t>
      </w:r>
      <w:r>
        <w:rPr>
          <w:rFonts w:ascii="Arial" w:hAnsi="Arial"/>
          <w:w w:val="85"/>
        </w:rPr>
        <w:t>Personal de </w:t>
      </w:r>
      <w:r>
        <w:rPr>
          <w:rFonts w:ascii="Arial" w:hAnsi="Arial"/>
          <w:w w:val="80"/>
        </w:rPr>
        <w:t>otorrinolaringología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2141" w:space="39"/>
            <w:col w:w="6800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before="113"/>
        <w:ind w:left="1024"/>
      </w:pPr>
      <w:r>
        <w:rPr>
          <w:w w:val="93"/>
        </w:rPr>
        <w:t>P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1.710201pt;margin-top:8.397672pt;width:351.5pt;height:.5pt;mso-position-horizontal-relative:page;mso-position-vertical-relative:paragraph;z-index:12752;mso-wrap-distance-left:0;mso-wrap-distance-right:0" coordorigin="1234,168" coordsize="7030,10">
            <v:line style="position:absolute" from="1234,173" to="2822,173" stroked="true" strokeweight=".5pt" strokecolor="#ce1141">
              <v:stroke dashstyle="solid"/>
            </v:line>
            <v:line style="position:absolute" from="2822,173" to="5543,173" stroked="true" strokeweight=".5pt" strokecolor="#ce1141">
              <v:stroke dashstyle="solid"/>
            </v:line>
            <v:line style="position:absolute" from="5543,173" to="8264,173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308"/>
          <w:footerReference w:type="even" r:id="rId309"/>
          <w:footerReference w:type="default" r:id="rId310"/>
          <w:pgSz w:w="9360" w:h="12190"/>
          <w:pgMar w:header="576" w:footer="539" w:top="1720" w:bottom="720" w:left="380" w:right="0"/>
          <w:pgNumType w:start="280"/>
        </w:sectPr>
      </w:pPr>
    </w:p>
    <w:p>
      <w:pPr>
        <w:pStyle w:val="BodyText"/>
        <w:spacing w:line="252" w:lineRule="auto" w:before="16"/>
        <w:ind w:left="1024"/>
        <w:rPr>
          <w:rFonts w:ascii="Arial"/>
        </w:rPr>
      </w:pPr>
      <w:r>
        <w:rPr>
          <w:rFonts w:ascii="Arial"/>
          <w:w w:val="70"/>
        </w:rPr>
        <w:t>Panadera Panadero</w:t>
      </w:r>
    </w:p>
    <w:p>
      <w:pPr>
        <w:pStyle w:val="BodyText"/>
        <w:spacing w:line="252" w:lineRule="auto" w:before="16"/>
        <w:ind w:left="794" w:right="4650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Panadera o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3"/>
          <w:w w:val="75"/>
        </w:rPr>
        <w:t>panadero </w:t>
      </w:r>
      <w:r>
        <w:rPr>
          <w:rFonts w:ascii="Arial" w:hAnsi="Arial"/>
          <w:w w:val="75"/>
        </w:rPr>
        <w:t>Panadera y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panadero </w:t>
      </w:r>
      <w:r>
        <w:rPr>
          <w:rFonts w:ascii="Arial" w:hAnsi="Arial"/>
          <w:w w:val="85"/>
        </w:rPr>
        <w:t>Panadería</w:t>
      </w:r>
    </w:p>
    <w:p>
      <w:pPr>
        <w:pStyle w:val="BodyText"/>
        <w:spacing w:line="252" w:lineRule="auto"/>
        <w:ind w:left="794" w:right="4050"/>
        <w:rPr>
          <w:rFonts w:ascii="Arial"/>
        </w:rPr>
      </w:pPr>
      <w:r>
        <w:rPr>
          <w:rFonts w:ascii="Arial"/>
          <w:w w:val="75"/>
        </w:rPr>
        <w:t>Panadero o panadera Panadero y panadera </w:t>
      </w:r>
      <w:r>
        <w:rPr>
          <w:rFonts w:ascii="Arial"/>
          <w:w w:val="80"/>
        </w:rPr>
        <w:t>Persona panadera Personal panadero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78" w:space="40"/>
            <w:col w:w="7162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4"/>
        <w:ind w:left="2611" w:right="5002" w:hanging="1588"/>
        <w:rPr>
          <w:rFonts w:ascii="Arial" w:hAnsi="Arial"/>
        </w:rPr>
      </w:pPr>
      <w:r>
        <w:rPr/>
        <w:pict>
          <v:group style="position:absolute;margin-left:61.710201pt;margin-top:126.237465pt;width:351.5pt;height:.5pt;mso-position-horizontal-relative:page;mso-position-vertical-relative:paragraph;z-index:12800;mso-wrap-distance-left:0;mso-wrap-distance-right:0" coordorigin="1234,2525" coordsize="7030,10">
            <v:line style="position:absolute" from="1234,2530" to="2822,2530" stroked="true" strokeweight=".5pt" strokecolor="#ce1141">
              <v:stroke dashstyle="solid"/>
            </v:line>
            <v:line style="position:absolute" from="2822,2530" to="5543,2530" stroked="true" strokeweight=".5pt" strokecolor="#ce1141">
              <v:stroke dashstyle="solid"/>
            </v:line>
            <v:line style="position:absolute" from="5543,2530" to="8264,253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0"/>
        </w:rPr>
        <w:t>Pasante</w:t>
        <w:tab/>
        <w:t>El o la pasante El y la pasante La o el pasante La y el pasante Pasante Pasantía </w:t>
      </w:r>
      <w:r>
        <w:rPr>
          <w:rFonts w:ascii="Arial" w:hAnsi="Arial"/>
          <w:w w:val="75"/>
        </w:rPr>
        <w:t>Persona pasante Personal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spacing w:val="-3"/>
          <w:w w:val="75"/>
        </w:rPr>
        <w:t>pasante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1024"/>
        <w:rPr>
          <w:rFonts w:ascii="Arial"/>
        </w:rPr>
      </w:pPr>
      <w:r>
        <w:rPr>
          <w:rFonts w:ascii="Arial"/>
          <w:w w:val="70"/>
        </w:rPr>
        <w:t>Pastelera Pastelero</w:t>
      </w:r>
    </w:p>
    <w:p>
      <w:pPr>
        <w:pStyle w:val="BodyText"/>
        <w:spacing w:line="252" w:lineRule="auto" w:before="14"/>
        <w:ind w:left="811" w:right="4683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Pastelera o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pastelero Pastelera y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pastelero </w:t>
      </w:r>
      <w:r>
        <w:rPr>
          <w:rFonts w:ascii="Arial" w:hAnsi="Arial"/>
          <w:w w:val="85"/>
        </w:rPr>
        <w:t>Pastelería</w:t>
      </w:r>
    </w:p>
    <w:p>
      <w:pPr>
        <w:pStyle w:val="BodyText"/>
        <w:spacing w:line="252" w:lineRule="auto" w:before="1"/>
        <w:ind w:left="811" w:right="4071"/>
        <w:rPr>
          <w:rFonts w:ascii="Arial"/>
        </w:rPr>
      </w:pPr>
      <w:r>
        <w:rPr>
          <w:rFonts w:ascii="Arial"/>
          <w:w w:val="75"/>
        </w:rPr>
        <w:t>Pastelero o pastelera Pastelero y pastelera </w:t>
      </w:r>
      <w:r>
        <w:rPr>
          <w:rFonts w:ascii="Arial"/>
          <w:w w:val="80"/>
        </w:rPr>
        <w:t>Persona pastelera Personal pastelero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61" w:space="40"/>
            <w:col w:w="7179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4896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49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41"/>
        <w:gridCol w:w="2863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41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63" w:type="dxa"/>
            <w:shd w:val="clear" w:color="auto" w:fill="CE1141"/>
          </w:tcPr>
          <w:p>
            <w:pPr>
              <w:pStyle w:val="TableParagraph"/>
              <w:spacing w:before="146"/>
              <w:ind w:left="938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Pastor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Pastor o pastora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Pastora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Pastor y pastora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Pastora o pastor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Pastora y pastor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Pastoreo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pastorera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pastorero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Patóloga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Especialista patólogo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Patólogo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Patóloga o patólogo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Patóloga y patólogo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Patología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Patólogo o patóloga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Patólogo y patóloga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Patrón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Patrón o patrona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Patrona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Patrón y patrona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Patrona o patrón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0"/>
                <w:sz w:val="24"/>
              </w:rPr>
              <w:t>Patrona y patrón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Pedagoga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Especialista en pedagogía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312"/>
              <w:rPr>
                <w:sz w:val="24"/>
              </w:rPr>
            </w:pPr>
            <w:r>
              <w:rPr>
                <w:w w:val="80"/>
                <w:sz w:val="24"/>
              </w:rPr>
              <w:t>¿Y por qué sólo se hace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Pedagogo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Pedagoga o pedagogo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referencia mayormente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Pedagoga y pedagogo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0"/>
                <w:sz w:val="24"/>
              </w:rPr>
              <w:t>a pedagogas y no a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Pedagogía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0"/>
                <w:sz w:val="24"/>
              </w:rPr>
              <w:t>pedagogos?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Pedagogo o pedagoga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También ha sido una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Pedagogo y pedagoga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profesión aceptada como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pedagogo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prolongación del ámbito</w:t>
            </w: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90"/>
                <w:sz w:val="24"/>
              </w:rPr>
              <w:t>doméstico.</w:t>
            </w:r>
          </w:p>
        </w:tc>
      </w:tr>
    </w:tbl>
    <w:p>
      <w:pPr>
        <w:spacing w:after="0" w:line="253" w:lineRule="exact"/>
        <w:rPr>
          <w:sz w:val="24"/>
        </w:rPr>
        <w:sectPr>
          <w:headerReference w:type="default" r:id="rId311"/>
          <w:pgSz w:w="9360" w:h="12190"/>
          <w:pgMar w:header="0" w:footer="539" w:top="560" w:bottom="720" w:left="380" w:right="0"/>
        </w:sectPr>
      </w:pPr>
    </w:p>
    <w:p>
      <w:pPr>
        <w:pStyle w:val="BodyText"/>
        <w:tabs>
          <w:tab w:pos="2611" w:val="left" w:leader="none"/>
        </w:tabs>
        <w:spacing w:line="252" w:lineRule="auto" w:before="115"/>
        <w:ind w:left="2611" w:right="5140" w:hanging="1588"/>
        <w:rPr>
          <w:rFonts w:ascii="Arial"/>
        </w:rPr>
      </w:pPr>
      <w:r>
        <w:rPr>
          <w:rFonts w:ascii="Arial"/>
          <w:w w:val="80"/>
        </w:rPr>
        <w:t>Pediatra</w:t>
        <w:tab/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pediatra 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pediatra</w:t>
      </w:r>
    </w:p>
    <w:p>
      <w:pPr>
        <w:pStyle w:val="BodyText"/>
        <w:spacing w:line="252" w:lineRule="auto"/>
        <w:ind w:left="2611" w:right="4255"/>
        <w:rPr>
          <w:rFonts w:ascii="Arial" w:hAnsi="Arial"/>
        </w:rPr>
      </w:pPr>
      <w:r>
        <w:rPr>
          <w:rFonts w:ascii="Arial" w:hAnsi="Arial"/>
          <w:w w:val="75"/>
        </w:rPr>
        <w:t>Especialista en pediatría </w:t>
      </w:r>
      <w:r>
        <w:rPr>
          <w:rFonts w:ascii="Arial" w:hAnsi="Arial"/>
          <w:w w:val="85"/>
        </w:rPr>
        <w:t>La o el pediatra</w:t>
      </w:r>
    </w:p>
    <w:p>
      <w:pPr>
        <w:pStyle w:val="BodyText"/>
        <w:spacing w:line="252" w:lineRule="auto"/>
        <w:ind w:left="2611" w:right="5036"/>
        <w:rPr>
          <w:rFonts w:ascii="Arial" w:hAnsi="Arial"/>
        </w:rPr>
      </w:pPr>
      <w:r>
        <w:rPr>
          <w:rFonts w:ascii="Arial" w:hAnsi="Arial"/>
          <w:w w:val="80"/>
        </w:rPr>
        <w:t>La y el pediatra </w:t>
      </w:r>
      <w:r>
        <w:rPr>
          <w:rFonts w:ascii="Arial" w:hAnsi="Arial"/>
          <w:w w:val="85"/>
        </w:rPr>
        <w:t>Pediatra Pediatría</w:t>
      </w:r>
    </w:p>
    <w:p>
      <w:pPr>
        <w:pStyle w:val="BodyText"/>
        <w:spacing w:before="1"/>
        <w:ind w:left="2611"/>
        <w:rPr>
          <w:rFonts w:ascii="Arial" w:hAnsi="Arial"/>
        </w:rPr>
      </w:pPr>
      <w:r>
        <w:rPr/>
        <w:pict>
          <v:group style="position:absolute;margin-left:61.710201pt;margin-top:19.585070pt;width:351.5pt;height:.5pt;mso-position-horizontal-relative:page;mso-position-vertical-relative:paragraph;z-index:12896;mso-wrap-distance-left:0;mso-wrap-distance-right:0" coordorigin="1234,392" coordsize="7030,10">
            <v:line style="position:absolute" from="1234,397" to="2822,397" stroked="true" strokeweight=".5pt" strokecolor="#ce1141">
              <v:stroke dashstyle="solid"/>
            </v:line>
            <v:line style="position:absolute" from="2822,397" to="5543,397" stroked="true" strokeweight=".5pt" strokecolor="#ce1141">
              <v:stroke dashstyle="solid"/>
            </v:line>
            <v:line style="position:absolute" from="5543,397" to="8264,39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Profesionista de la pediatría</w:t>
      </w:r>
    </w:p>
    <w:p>
      <w:pPr>
        <w:pStyle w:val="BodyText"/>
        <w:tabs>
          <w:tab w:pos="2611" w:val="left" w:leader="none"/>
        </w:tabs>
        <w:spacing w:line="252" w:lineRule="auto" w:before="85"/>
        <w:ind w:left="2611" w:right="4784" w:hanging="1588"/>
        <w:rPr>
          <w:rFonts w:ascii="Arial"/>
        </w:rPr>
      </w:pPr>
      <w:r>
        <w:rPr>
          <w:rFonts w:ascii="Arial"/>
          <w:w w:val="80"/>
        </w:rPr>
        <w:t>Pedicurista</w:t>
        <w:tab/>
      </w:r>
      <w:r>
        <w:rPr>
          <w:rFonts w:ascii="Arial"/>
          <w:w w:val="85"/>
        </w:rPr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pedicurista El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pedicurista La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pedicurista La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pedicurista Pedicurista </w:t>
      </w:r>
      <w:r>
        <w:rPr>
          <w:rFonts w:ascii="Arial"/>
          <w:w w:val="70"/>
        </w:rPr>
        <w:t>Persona </w:t>
      </w:r>
      <w:r>
        <w:rPr>
          <w:rFonts w:ascii="Arial"/>
          <w:spacing w:val="27"/>
          <w:w w:val="70"/>
        </w:rPr>
        <w:t> </w:t>
      </w:r>
      <w:r>
        <w:rPr>
          <w:rFonts w:ascii="Arial"/>
          <w:w w:val="70"/>
        </w:rPr>
        <w:t>pedicurista</w:t>
      </w:r>
    </w:p>
    <w:p>
      <w:pPr>
        <w:pStyle w:val="BodyText"/>
        <w:spacing w:before="1"/>
        <w:ind w:left="2611"/>
        <w:rPr>
          <w:rFonts w:ascii="Arial"/>
        </w:rPr>
      </w:pPr>
      <w:r>
        <w:rPr/>
        <w:pict>
          <v:group style="position:absolute;margin-left:61.710201pt;margin-top:19.612972pt;width:351.5pt;height:.5pt;mso-position-horizontal-relative:page;mso-position-vertical-relative:paragraph;z-index:12920;mso-wrap-distance-left:0;mso-wrap-distance-right:0" coordorigin="1234,392" coordsize="7030,10">
            <v:line style="position:absolute" from="1234,397" to="2822,397" stroked="true" strokeweight=".5pt" strokecolor="#ce1141">
              <v:stroke dashstyle="solid"/>
            </v:line>
            <v:line style="position:absolute" from="2822,397" to="5543,397" stroked="true" strokeweight=".5pt" strokecolor="#ce1141">
              <v:stroke dashstyle="solid"/>
            </v:line>
            <v:line style="position:absolute" from="5543,397" to="8264,39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Personal</w:t>
      </w:r>
      <w:r>
        <w:rPr>
          <w:rFonts w:ascii="Arial"/>
          <w:spacing w:val="-14"/>
          <w:w w:val="75"/>
        </w:rPr>
        <w:t> </w:t>
      </w:r>
      <w:r>
        <w:rPr>
          <w:rFonts w:ascii="Arial"/>
          <w:w w:val="75"/>
        </w:rPr>
        <w:t>pedicurista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312"/>
          <w:footerReference w:type="even" r:id="rId313"/>
          <w:footerReference w:type="default" r:id="rId314"/>
          <w:pgSz w:w="9360" w:h="12190"/>
          <w:pgMar w:header="576" w:footer="539" w:top="1720" w:bottom="720" w:left="380" w:right="0"/>
          <w:pgNumType w:start="282"/>
        </w:sectPr>
      </w:pPr>
    </w:p>
    <w:p>
      <w:pPr>
        <w:pStyle w:val="BodyText"/>
        <w:spacing w:line="252" w:lineRule="auto" w:before="14"/>
        <w:ind w:left="1024"/>
        <w:rPr>
          <w:rFonts w:ascii="Arial"/>
        </w:rPr>
      </w:pPr>
      <w:r>
        <w:rPr>
          <w:rFonts w:ascii="Arial"/>
          <w:w w:val="70"/>
        </w:rPr>
        <w:t>Peluquera Peluquero</w:t>
      </w:r>
    </w:p>
    <w:p>
      <w:pPr>
        <w:pStyle w:val="BodyText"/>
        <w:spacing w:line="252" w:lineRule="auto" w:before="14"/>
        <w:ind w:left="741" w:right="4543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Peluquera o peluquero Peluquera y peluquero </w:t>
      </w:r>
      <w:r>
        <w:rPr>
          <w:rFonts w:ascii="Arial" w:hAnsi="Arial"/>
          <w:w w:val="85"/>
        </w:rPr>
        <w:t>Peluquería</w:t>
      </w:r>
    </w:p>
    <w:p>
      <w:pPr>
        <w:pStyle w:val="BodyText"/>
        <w:spacing w:line="252" w:lineRule="auto" w:before="1"/>
        <w:ind w:left="741" w:right="4526"/>
        <w:rPr>
          <w:rFonts w:ascii="Arial"/>
        </w:rPr>
      </w:pPr>
      <w:r>
        <w:rPr>
          <w:rFonts w:ascii="Arial"/>
          <w:w w:val="75"/>
        </w:rPr>
        <w:t>Peluquero o peluquera Peluquero y peluquera </w:t>
      </w:r>
      <w:r>
        <w:rPr>
          <w:rFonts w:ascii="Arial"/>
          <w:w w:val="85"/>
        </w:rPr>
        <w:t>Persona peluquera </w:t>
      </w:r>
      <w:r>
        <w:rPr>
          <w:rFonts w:ascii="Arial"/>
          <w:w w:val="80"/>
        </w:rPr>
        <w:t>Personal peluquero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31" w:space="40"/>
            <w:col w:w="7109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163" w:hanging="1588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036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Penalista</w:t>
        <w:tab/>
        <w:t>El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penalista 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penalista</w:t>
      </w:r>
    </w:p>
    <w:p>
      <w:pPr>
        <w:pStyle w:val="BodyText"/>
        <w:spacing w:line="252" w:lineRule="auto"/>
        <w:ind w:left="2537" w:right="3921"/>
        <w:rPr>
          <w:rFonts w:ascii="Arial"/>
        </w:rPr>
      </w:pPr>
      <w:r>
        <w:rPr>
          <w:rFonts w:ascii="Arial"/>
          <w:w w:val="75"/>
        </w:rPr>
        <w:t>Especialista en derecho penal </w:t>
      </w:r>
      <w:r>
        <w:rPr>
          <w:rFonts w:ascii="Arial"/>
          <w:w w:val="85"/>
        </w:rPr>
        <w:t>La o el penalista</w:t>
      </w:r>
    </w:p>
    <w:p>
      <w:pPr>
        <w:pStyle w:val="BodyText"/>
        <w:spacing w:line="252" w:lineRule="auto" w:before="1"/>
        <w:ind w:left="2537" w:right="4948"/>
        <w:rPr>
          <w:rFonts w:ascii="Arial"/>
        </w:rPr>
      </w:pPr>
      <w:r>
        <w:rPr>
          <w:rFonts w:ascii="Arial"/>
          <w:w w:val="85"/>
        </w:rPr>
        <w:t>La y el penalista Penalista </w:t>
      </w:r>
      <w:r>
        <w:rPr>
          <w:rFonts w:ascii="Arial"/>
          <w:w w:val="70"/>
        </w:rPr>
        <w:t>Personal penalista</w:t>
      </w:r>
    </w:p>
    <w:p>
      <w:pPr>
        <w:pStyle w:val="BodyText"/>
        <w:spacing w:line="252" w:lineRule="auto"/>
        <w:ind w:left="2537" w:right="4001"/>
        <w:rPr>
          <w:rFonts w:ascii="Arial"/>
        </w:rPr>
      </w:pPr>
      <w:r>
        <w:rPr/>
        <w:pict>
          <v:group style="position:absolute;margin-left:58pt;margin-top:34.035069pt;width:351.5pt;height:.5pt;mso-position-horizontal-relative:page;mso-position-vertical-relative:paragraph;z-index:13040;mso-wrap-distance-left:0;mso-wrap-distance-right:0" coordorigin="1160,681" coordsize="7030,10">
            <v:line style="position:absolute" from="1160,686" to="2747,686" stroked="true" strokeweight=".5pt" strokecolor="#ce1141">
              <v:stroke dashstyle="solid"/>
            </v:line>
            <v:line style="position:absolute" from="2747,686" to="5469,686" stroked="true" strokeweight=".5pt" strokecolor="#ce1141">
              <v:stroke dashstyle="solid"/>
            </v:line>
            <v:line style="position:absolute" from="5469,686" to="8190,68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Profesionista del derecho </w:t>
      </w:r>
      <w:r>
        <w:rPr>
          <w:rFonts w:ascii="Arial"/>
          <w:w w:val="85"/>
        </w:rPr>
        <w:t>penal</w:t>
      </w:r>
    </w:p>
    <w:p>
      <w:pPr>
        <w:pStyle w:val="BodyText"/>
        <w:tabs>
          <w:tab w:pos="2537" w:val="left" w:leader="none"/>
        </w:tabs>
        <w:spacing w:line="252" w:lineRule="auto" w:before="85"/>
        <w:ind w:left="2537" w:right="4945" w:hanging="1588"/>
        <w:rPr>
          <w:rFonts w:ascii="Arial"/>
        </w:rPr>
      </w:pPr>
      <w:r>
        <w:rPr>
          <w:rFonts w:ascii="Arial"/>
          <w:w w:val="80"/>
        </w:rPr>
        <w:t>Periodista</w:t>
        <w:tab/>
      </w:r>
      <w:r>
        <w:rPr>
          <w:rFonts w:ascii="Arial"/>
          <w:w w:val="85"/>
        </w:rPr>
        <w:t>El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periodista 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periodista La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periodista 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periodista Periodismo Periodista </w:t>
      </w:r>
      <w:r>
        <w:rPr>
          <w:rFonts w:ascii="Arial"/>
          <w:w w:val="75"/>
        </w:rPr>
        <w:t>Persona</w:t>
      </w:r>
      <w:r>
        <w:rPr>
          <w:rFonts w:ascii="Arial"/>
          <w:spacing w:val="-18"/>
          <w:w w:val="75"/>
        </w:rPr>
        <w:t> </w:t>
      </w:r>
      <w:r>
        <w:rPr>
          <w:rFonts w:ascii="Arial"/>
          <w:w w:val="75"/>
        </w:rPr>
        <w:t>periodista</w:t>
      </w:r>
    </w:p>
    <w:p>
      <w:pPr>
        <w:pStyle w:val="BodyText"/>
        <w:spacing w:line="252" w:lineRule="auto" w:before="1"/>
        <w:ind w:left="2537" w:right="3921"/>
        <w:rPr>
          <w:rFonts w:ascii="Arial"/>
        </w:rPr>
      </w:pPr>
      <w:r>
        <w:rPr/>
        <w:pict>
          <v:group style="position:absolute;margin-left:58pt;margin-top:34.120968pt;width:351.5pt;height:.5pt;mso-position-horizontal-relative:page;mso-position-vertical-relative:paragraph;z-index:13064;mso-wrap-distance-left:0;mso-wrap-distance-right:0" coordorigin="1160,682" coordsize="7030,10">
            <v:line style="position:absolute" from="1160,687" to="2747,687" stroked="true" strokeweight=".5pt" strokecolor="#ce1141">
              <v:stroke dashstyle="solid"/>
            </v:line>
            <v:line style="position:absolute" from="2747,687" to="5469,687" stroked="true" strokeweight=".5pt" strokecolor="#ce1141">
              <v:stroke dashstyle="solid"/>
            </v:line>
            <v:line style="position:absolute" from="5469,687" to="8190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Personal periodista </w:t>
      </w:r>
      <w:r>
        <w:rPr>
          <w:rFonts w:ascii="Arial"/>
          <w:w w:val="75"/>
        </w:rPr>
        <w:t>Profesional del periodismo</w:t>
      </w:r>
    </w:p>
    <w:p>
      <w:pPr>
        <w:pStyle w:val="BodyText"/>
        <w:tabs>
          <w:tab w:pos="2537" w:val="left" w:leader="none"/>
        </w:tabs>
        <w:spacing w:line="252" w:lineRule="auto" w:before="84" w:after="103"/>
        <w:ind w:left="2537" w:right="5370" w:hanging="1588"/>
        <w:jc w:val="both"/>
        <w:rPr>
          <w:rFonts w:ascii="Arial"/>
        </w:rPr>
      </w:pPr>
      <w:r>
        <w:rPr>
          <w:rFonts w:ascii="Arial"/>
          <w:w w:val="90"/>
        </w:rPr>
        <w:t>Piloto</w:t>
        <w:tab/>
        <w:t>El</w:t>
      </w:r>
      <w:r>
        <w:rPr>
          <w:rFonts w:ascii="Arial"/>
          <w:spacing w:val="-41"/>
          <w:w w:val="90"/>
        </w:rPr>
        <w:t> </w:t>
      </w:r>
      <w:r>
        <w:rPr>
          <w:rFonts w:ascii="Arial"/>
          <w:w w:val="90"/>
        </w:rPr>
        <w:t>o</w:t>
      </w:r>
      <w:r>
        <w:rPr>
          <w:rFonts w:ascii="Arial"/>
          <w:spacing w:val="-40"/>
          <w:w w:val="90"/>
        </w:rPr>
        <w:t> </w:t>
      </w:r>
      <w:r>
        <w:rPr>
          <w:rFonts w:ascii="Arial"/>
          <w:w w:val="90"/>
        </w:rPr>
        <w:t>la</w:t>
      </w:r>
      <w:r>
        <w:rPr>
          <w:rFonts w:ascii="Arial"/>
          <w:spacing w:val="-40"/>
          <w:w w:val="90"/>
        </w:rPr>
        <w:t> </w:t>
      </w:r>
      <w:r>
        <w:rPr>
          <w:rFonts w:ascii="Arial"/>
          <w:w w:val="90"/>
        </w:rPr>
        <w:t>piloto El</w:t>
      </w:r>
      <w:r>
        <w:rPr>
          <w:rFonts w:ascii="Arial"/>
          <w:spacing w:val="-38"/>
          <w:w w:val="90"/>
        </w:rPr>
        <w:t> </w:t>
      </w:r>
      <w:r>
        <w:rPr>
          <w:rFonts w:ascii="Arial"/>
          <w:w w:val="90"/>
        </w:rPr>
        <w:t>y</w:t>
      </w:r>
      <w:r>
        <w:rPr>
          <w:rFonts w:ascii="Arial"/>
          <w:spacing w:val="-38"/>
          <w:w w:val="90"/>
        </w:rPr>
        <w:t> </w:t>
      </w:r>
      <w:r>
        <w:rPr>
          <w:rFonts w:ascii="Arial"/>
          <w:w w:val="90"/>
        </w:rPr>
        <w:t>la</w:t>
      </w:r>
      <w:r>
        <w:rPr>
          <w:rFonts w:ascii="Arial"/>
          <w:spacing w:val="-38"/>
          <w:w w:val="90"/>
        </w:rPr>
        <w:t> </w:t>
      </w:r>
      <w:r>
        <w:rPr>
          <w:rFonts w:ascii="Arial"/>
          <w:w w:val="90"/>
        </w:rPr>
        <w:t>piloto </w:t>
      </w:r>
      <w:r>
        <w:rPr>
          <w:rFonts w:ascii="Arial"/>
          <w:w w:val="85"/>
        </w:rPr>
        <w:t>La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spacing w:val="-3"/>
          <w:w w:val="85"/>
        </w:rPr>
        <w:t>piloto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piloto </w:t>
      </w:r>
      <w:r>
        <w:rPr>
          <w:rFonts w:ascii="Arial"/>
          <w:w w:val="90"/>
        </w:rPr>
        <w:t>Piloto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3"/>
        <w:ind w:left="2537" w:right="5303" w:hanging="1588"/>
        <w:jc w:val="both"/>
        <w:rPr>
          <w:rFonts w:ascii="Arial"/>
        </w:rPr>
      </w:pPr>
      <w:r>
        <w:rPr>
          <w:rFonts w:ascii="Arial"/>
          <w:w w:val="85"/>
        </w:rPr>
        <w:t>Pinche</w:t>
        <w:tab/>
        <w:t>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pinche 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pinche </w:t>
      </w:r>
      <w:r>
        <w:rPr>
          <w:rFonts w:ascii="Arial"/>
          <w:w w:val="80"/>
        </w:rPr>
        <w:t>La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spacing w:val="-3"/>
          <w:w w:val="80"/>
        </w:rPr>
        <w:t>pinche </w:t>
      </w:r>
      <w:r>
        <w:rPr>
          <w:rFonts w:ascii="Arial"/>
          <w:w w:val="80"/>
        </w:rPr>
        <w:t>La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pinche </w:t>
      </w:r>
      <w:r>
        <w:rPr>
          <w:rFonts w:ascii="Arial"/>
          <w:w w:val="85"/>
        </w:rPr>
        <w:t>Pinche</w:t>
      </w:r>
    </w:p>
    <w:p>
      <w:pPr>
        <w:spacing w:after="0" w:line="252" w:lineRule="auto"/>
        <w:jc w:val="both"/>
        <w:rPr>
          <w:rFonts w:ascii="Arial"/>
        </w:rPr>
        <w:sectPr>
          <w:headerReference w:type="default" r:id="rId315"/>
          <w:pgSz w:w="9360" w:h="12190"/>
          <w:pgMar w:header="0" w:footer="1167" w:top="560" w:bottom="1360" w:left="380" w:right="0"/>
        </w:sectPr>
      </w:pPr>
    </w:p>
    <w:p>
      <w:pPr>
        <w:pStyle w:val="BodyText"/>
        <w:spacing w:line="252" w:lineRule="auto" w:before="115"/>
        <w:ind w:left="1024" w:right="-1"/>
        <w:rPr>
          <w:rFonts w:ascii="Arial"/>
        </w:rPr>
      </w:pPr>
      <w:r>
        <w:rPr>
          <w:rFonts w:ascii="Arial"/>
          <w:w w:val="85"/>
        </w:rPr>
        <w:t>Pintor </w:t>
      </w:r>
      <w:r>
        <w:rPr>
          <w:rFonts w:ascii="Arial"/>
          <w:w w:val="75"/>
        </w:rPr>
        <w:t>Pintora</w:t>
      </w:r>
    </w:p>
    <w:p>
      <w:pPr>
        <w:pStyle w:val="BodyText"/>
        <w:spacing w:line="252" w:lineRule="auto" w:before="115"/>
        <w:ind w:left="958" w:right="5056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Persona pintora </w:t>
      </w:r>
      <w:r>
        <w:rPr>
          <w:rFonts w:ascii="Arial"/>
          <w:w w:val="85"/>
        </w:rPr>
        <w:t>Pintor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1"/>
          <w:w w:val="85"/>
        </w:rPr>
        <w:t> </w:t>
      </w:r>
      <w:r>
        <w:rPr>
          <w:rFonts w:ascii="Arial"/>
          <w:spacing w:val="-3"/>
          <w:w w:val="85"/>
        </w:rPr>
        <w:t>pintora </w:t>
      </w:r>
      <w:r>
        <w:rPr>
          <w:rFonts w:ascii="Arial"/>
          <w:w w:val="85"/>
        </w:rPr>
        <w:t>Pintor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pintora Pintora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2"/>
          <w:w w:val="85"/>
        </w:rPr>
        <w:t> </w:t>
      </w:r>
      <w:r>
        <w:rPr>
          <w:rFonts w:ascii="Arial"/>
          <w:spacing w:val="-3"/>
          <w:w w:val="85"/>
        </w:rPr>
        <w:t>pintor </w:t>
      </w:r>
      <w:r>
        <w:rPr>
          <w:rFonts w:ascii="Arial"/>
          <w:w w:val="85"/>
        </w:rPr>
        <w:t>Pintora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pintor</w:t>
      </w:r>
    </w:p>
    <w:p>
      <w:pPr>
        <w:spacing w:after="0" w:line="252" w:lineRule="auto"/>
        <w:jc w:val="both"/>
        <w:rPr>
          <w:rFonts w:ascii="Arial"/>
        </w:rPr>
        <w:sectPr>
          <w:headerReference w:type="even" r:id="rId316"/>
          <w:footerReference w:type="even" r:id="rId317"/>
          <w:footerReference w:type="default" r:id="rId318"/>
          <w:pgSz w:w="9360" w:h="12190"/>
          <w:pgMar w:header="576" w:footer="2617" w:top="1720" w:bottom="2800" w:left="380" w:right="0"/>
          <w:pgNumType w:start="284"/>
          <w:cols w:num="2" w:equalWidth="0">
            <w:col w:w="1614" w:space="40"/>
            <w:col w:w="7326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5"/>
        </w:rPr>
        <w:t>Planchador </w:t>
      </w:r>
      <w:r>
        <w:rPr>
          <w:rFonts w:ascii="Arial"/>
          <w:w w:val="70"/>
        </w:rPr>
        <w:t>Planchadora</w:t>
      </w:r>
    </w:p>
    <w:p>
      <w:pPr>
        <w:pStyle w:val="BodyText"/>
        <w:spacing w:line="252" w:lineRule="auto" w:before="34"/>
        <w:ind w:left="563" w:right="4266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Planchador o planchadora Planchador y planchadora Planchadora o planchador Planchadora y planchador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09" w:space="40"/>
            <w:col w:w="6931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80"/>
        </w:rPr>
        <w:t>Planificador </w:t>
      </w:r>
      <w:r>
        <w:rPr>
          <w:rFonts w:ascii="Arial"/>
          <w:w w:val="70"/>
        </w:rPr>
        <w:t>Planificadora</w:t>
      </w:r>
    </w:p>
    <w:p>
      <w:pPr>
        <w:pStyle w:val="BodyText"/>
        <w:spacing w:line="252" w:lineRule="auto" w:before="34"/>
        <w:ind w:left="507" w:right="4632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Persona </w:t>
      </w:r>
      <w:r>
        <w:rPr>
          <w:rFonts w:ascii="Arial" w:hAnsi="Arial"/>
          <w:spacing w:val="-2"/>
          <w:w w:val="75"/>
        </w:rPr>
        <w:t>planificadora </w:t>
      </w:r>
      <w:r>
        <w:rPr>
          <w:rFonts w:ascii="Arial" w:hAnsi="Arial"/>
          <w:w w:val="75"/>
        </w:rPr>
        <w:t>Personal planificador </w:t>
      </w:r>
      <w:r>
        <w:rPr>
          <w:rFonts w:ascii="Arial" w:hAnsi="Arial"/>
          <w:w w:val="85"/>
        </w:rPr>
        <w:t>Planificación</w:t>
      </w:r>
    </w:p>
    <w:p>
      <w:pPr>
        <w:pStyle w:val="BodyText"/>
        <w:spacing w:line="252" w:lineRule="auto"/>
        <w:ind w:left="507" w:right="4155"/>
        <w:jc w:val="both"/>
        <w:rPr>
          <w:rFonts w:ascii="Arial"/>
        </w:rPr>
      </w:pPr>
      <w:r>
        <w:rPr>
          <w:rFonts w:ascii="Arial"/>
          <w:w w:val="75"/>
        </w:rPr>
        <w:t>Planificador o planificadora Planificador y planificadora Planificadora o planificador Planificadora y planificador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64" w:space="40"/>
            <w:col w:w="6876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0"/>
        </w:rPr>
        <w:t>Plomera Plomero</w:t>
      </w:r>
    </w:p>
    <w:p>
      <w:pPr>
        <w:pStyle w:val="BodyText"/>
        <w:spacing w:line="252" w:lineRule="auto" w:before="33"/>
        <w:ind w:left="882" w:right="474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Persona plomera Personal plomero Plomera o </w:t>
      </w:r>
      <w:r>
        <w:rPr>
          <w:rFonts w:ascii="Arial" w:hAnsi="Arial"/>
          <w:spacing w:val="-3"/>
          <w:w w:val="80"/>
        </w:rPr>
        <w:t>plomero </w:t>
      </w:r>
      <w:r>
        <w:rPr>
          <w:rFonts w:ascii="Arial" w:hAnsi="Arial"/>
          <w:w w:val="75"/>
        </w:rPr>
        <w:t>Plomera y plomero </w:t>
      </w:r>
      <w:r>
        <w:rPr>
          <w:rFonts w:ascii="Arial" w:hAnsi="Arial"/>
          <w:w w:val="85"/>
        </w:rPr>
        <w:t>Plomería</w:t>
      </w:r>
    </w:p>
    <w:p>
      <w:pPr>
        <w:pStyle w:val="BodyText"/>
        <w:spacing w:line="252" w:lineRule="auto" w:before="1"/>
        <w:ind w:left="882" w:right="4746"/>
        <w:rPr>
          <w:rFonts w:ascii="Arial"/>
        </w:rPr>
      </w:pPr>
      <w:r>
        <w:rPr>
          <w:rFonts w:ascii="Arial"/>
          <w:w w:val="80"/>
        </w:rPr>
        <w:t>Plomero o </w:t>
      </w:r>
      <w:r>
        <w:rPr>
          <w:rFonts w:ascii="Arial"/>
          <w:spacing w:val="-3"/>
          <w:w w:val="80"/>
        </w:rPr>
        <w:t>plomera </w:t>
      </w:r>
      <w:r>
        <w:rPr>
          <w:rFonts w:ascii="Arial"/>
          <w:w w:val="75"/>
        </w:rPr>
        <w:t>Plomero y plomera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90" w:space="40"/>
            <w:col w:w="7250"/>
          </w:cols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379" w:hanging="1588"/>
        <w:jc w:val="both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401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Poeta</w:t>
        <w:tab/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poeta 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poeta 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spacing w:val="-4"/>
          <w:w w:val="85"/>
        </w:rPr>
        <w:t>poeta </w:t>
      </w:r>
      <w:r>
        <w:rPr>
          <w:rFonts w:ascii="Arial"/>
          <w:w w:val="85"/>
        </w:rPr>
        <w:t>La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poeta</w:t>
      </w:r>
    </w:p>
    <w:p>
      <w:pPr>
        <w:pStyle w:val="BodyText"/>
        <w:spacing w:line="252" w:lineRule="auto" w:before="1"/>
        <w:ind w:left="2537" w:right="4255"/>
        <w:rPr>
          <w:rFonts w:ascii="Arial" w:hAnsi="Arial"/>
        </w:rPr>
      </w:pPr>
      <w:r>
        <w:rPr>
          <w:rFonts w:ascii="Arial" w:hAnsi="Arial"/>
          <w:w w:val="75"/>
        </w:rPr>
        <w:t>Persona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que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escribe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3"/>
          <w:w w:val="75"/>
        </w:rPr>
        <w:t>poesía </w:t>
      </w:r>
      <w:r>
        <w:rPr>
          <w:rFonts w:ascii="Arial" w:hAnsi="Arial"/>
          <w:w w:val="85"/>
        </w:rPr>
        <w:t>Poeta o</w:t>
      </w:r>
      <w:r>
        <w:rPr>
          <w:rFonts w:ascii="Arial" w:hAnsi="Arial"/>
          <w:spacing w:val="-16"/>
          <w:w w:val="85"/>
        </w:rPr>
        <w:t> </w:t>
      </w:r>
      <w:r>
        <w:rPr>
          <w:rFonts w:ascii="Arial" w:hAnsi="Arial"/>
          <w:w w:val="85"/>
        </w:rPr>
        <w:t>poetisa</w:t>
      </w:r>
    </w:p>
    <w:p>
      <w:pPr>
        <w:pStyle w:val="BodyText"/>
        <w:spacing w:line="252" w:lineRule="auto"/>
        <w:ind w:left="2537" w:right="5169"/>
        <w:jc w:val="both"/>
        <w:rPr>
          <w:rFonts w:ascii="Arial"/>
        </w:rPr>
      </w:pPr>
      <w:r>
        <w:rPr/>
        <w:pict>
          <v:group style="position:absolute;margin-left:58pt;margin-top:48.531071pt;width:351.5pt;height:.5pt;mso-position-horizontal-relative:page;mso-position-vertical-relative:paragraph;z-index:13280;mso-wrap-distance-left:0;mso-wrap-distance-right:0" coordorigin="1160,971" coordsize="7030,10">
            <v:line style="position:absolute" from="1160,976" to="2747,976" stroked="true" strokeweight=".5pt" strokecolor="#ce1141">
              <v:stroke dashstyle="solid"/>
            </v:line>
            <v:line style="position:absolute" from="2747,976" to="5469,976" stroked="true" strokeweight=".5pt" strokecolor="#ce1141">
              <v:stroke dashstyle="solid"/>
            </v:line>
            <v:line style="position:absolute" from="5469,976" to="8190,97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Poeta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poetisa Poetisa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6"/>
          <w:w w:val="80"/>
        </w:rPr>
        <w:t> </w:t>
      </w:r>
      <w:r>
        <w:rPr>
          <w:rFonts w:ascii="Arial"/>
          <w:spacing w:val="-4"/>
          <w:w w:val="80"/>
        </w:rPr>
        <w:t>poeta </w:t>
      </w:r>
      <w:r>
        <w:rPr>
          <w:rFonts w:ascii="Arial"/>
          <w:w w:val="80"/>
        </w:rPr>
        <w:t>Poetisa</w:t>
      </w:r>
      <w:r>
        <w:rPr>
          <w:rFonts w:ascii="Arial"/>
          <w:spacing w:val="-34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34"/>
          <w:w w:val="80"/>
        </w:rPr>
        <w:t> </w:t>
      </w:r>
      <w:r>
        <w:rPr>
          <w:rFonts w:ascii="Arial"/>
          <w:w w:val="80"/>
        </w:rPr>
        <w:t>poeta</w:t>
      </w:r>
    </w:p>
    <w:p>
      <w:pPr>
        <w:pStyle w:val="BodyText"/>
        <w:tabs>
          <w:tab w:pos="2537" w:val="left" w:leader="none"/>
        </w:tabs>
        <w:spacing w:line="252" w:lineRule="auto" w:before="85"/>
        <w:ind w:left="2537" w:right="5321" w:hanging="1588"/>
        <w:jc w:val="both"/>
        <w:rPr>
          <w:rFonts w:ascii="Arial" w:hAnsi="Arial"/>
        </w:rPr>
      </w:pPr>
      <w:r>
        <w:rPr>
          <w:rFonts w:ascii="Arial" w:hAnsi="Arial"/>
          <w:w w:val="85"/>
        </w:rPr>
        <w:t>Policía</w:t>
        <w:tab/>
        <w:t>El</w:t>
      </w:r>
      <w:r>
        <w:rPr>
          <w:rFonts w:ascii="Arial" w:hAnsi="Arial"/>
          <w:spacing w:val="-37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policía El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policía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spacing w:val="-3"/>
          <w:w w:val="80"/>
        </w:rPr>
        <w:t>policía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policía</w:t>
      </w:r>
    </w:p>
    <w:p>
      <w:pPr>
        <w:pStyle w:val="BodyText"/>
        <w:spacing w:line="252" w:lineRule="auto" w:before="1"/>
        <w:ind w:left="2537" w:right="4945"/>
        <w:rPr>
          <w:rFonts w:ascii="Arial" w:hAnsi="Arial"/>
        </w:rPr>
      </w:pPr>
      <w:r>
        <w:rPr/>
        <w:pict>
          <v:group style="position:absolute;margin-left:58pt;margin-top:34.108944pt;width:351.5pt;height:.5pt;mso-position-horizontal-relative:page;mso-position-vertical-relative:paragraph;z-index:13304;mso-wrap-distance-left:0;mso-wrap-distance-right:0" coordorigin="1160,682" coordsize="7030,10">
            <v:line style="position:absolute" from="1160,687" to="2747,687" stroked="true" strokeweight=".5pt" strokecolor="#ce1141">
              <v:stroke dashstyle="solid"/>
            </v:line>
            <v:line style="position:absolute" from="2747,687" to="5469,687" stroked="true" strokeweight=".5pt" strokecolor="#ce1141">
              <v:stroke dashstyle="solid"/>
            </v:line>
            <v:line style="position:absolute" from="5469,687" to="8190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75"/>
        </w:rPr>
        <w:t>Personal policiaco </w:t>
      </w:r>
      <w:r>
        <w:rPr>
          <w:rFonts w:ascii="Arial" w:hAnsi="Arial"/>
          <w:w w:val="85"/>
        </w:rPr>
        <w:t>Policía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19"/>
          <w:pgSz w:w="9360" w:h="12190"/>
          <w:pgMar w:header="0" w:footer="1167" w:top="560" w:bottom="1360" w:left="380" w:right="0"/>
        </w:sectPr>
      </w:pPr>
    </w:p>
    <w:p>
      <w:pPr>
        <w:pStyle w:val="BodyText"/>
        <w:spacing w:line="252" w:lineRule="auto" w:before="14"/>
        <w:ind w:left="950"/>
        <w:rPr>
          <w:rFonts w:ascii="Arial" w:hAnsi="Arial"/>
        </w:rPr>
      </w:pPr>
      <w:r>
        <w:rPr>
          <w:rFonts w:ascii="Arial" w:hAnsi="Arial"/>
          <w:w w:val="75"/>
        </w:rPr>
        <w:t>Politóloga Politólogo</w:t>
      </w:r>
    </w:p>
    <w:p>
      <w:pPr>
        <w:pStyle w:val="BodyText"/>
        <w:spacing w:line="252" w:lineRule="auto" w:before="14"/>
        <w:ind w:left="729" w:right="3884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Personal politólogo </w:t>
      </w:r>
      <w:r>
        <w:rPr>
          <w:rFonts w:ascii="Arial" w:hAnsi="Arial"/>
          <w:w w:val="80"/>
        </w:rPr>
        <w:t>Politóloga o politólogo Politóloga y politólogo </w:t>
      </w:r>
      <w:r>
        <w:rPr>
          <w:rFonts w:ascii="Arial" w:hAnsi="Arial"/>
          <w:w w:val="85"/>
        </w:rPr>
        <w:t>Politología</w:t>
      </w:r>
    </w:p>
    <w:p>
      <w:pPr>
        <w:pStyle w:val="BodyText"/>
        <w:spacing w:line="252" w:lineRule="auto" w:before="1"/>
        <w:ind w:left="729" w:right="3884"/>
        <w:rPr>
          <w:rFonts w:ascii="Arial" w:hAnsi="Arial"/>
        </w:rPr>
      </w:pPr>
      <w:r>
        <w:rPr>
          <w:rFonts w:ascii="Arial" w:hAnsi="Arial"/>
          <w:w w:val="80"/>
        </w:rPr>
        <w:t>Politólogo o politóloga Politólogo y politóloga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68" w:space="40"/>
            <w:col w:w="717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3"/>
        <w:ind w:left="2537" w:right="5131" w:hanging="1588"/>
        <w:jc w:val="both"/>
        <w:rPr>
          <w:rFonts w:ascii="Arial"/>
        </w:rPr>
      </w:pPr>
      <w:r>
        <w:rPr>
          <w:rFonts w:ascii="Arial"/>
          <w:w w:val="80"/>
        </w:rPr>
        <w:t>Portavoz</w:t>
        <w:tab/>
      </w:r>
      <w:r>
        <w:rPr>
          <w:rFonts w:ascii="Arial"/>
          <w:w w:val="85"/>
        </w:rPr>
        <w:t>El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portavoz El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portavoz </w:t>
      </w:r>
      <w:r>
        <w:rPr>
          <w:rFonts w:ascii="Arial"/>
          <w:w w:val="80"/>
        </w:rPr>
        <w:t>La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5"/>
          <w:w w:val="80"/>
        </w:rPr>
        <w:t> </w:t>
      </w:r>
      <w:r>
        <w:rPr>
          <w:rFonts w:ascii="Arial"/>
          <w:spacing w:val="-3"/>
          <w:w w:val="80"/>
        </w:rPr>
        <w:t>portavoz </w:t>
      </w:r>
      <w:r>
        <w:rPr>
          <w:rFonts w:ascii="Arial"/>
          <w:w w:val="85"/>
        </w:rPr>
        <w:t>La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voz</w:t>
      </w:r>
    </w:p>
    <w:p>
      <w:pPr>
        <w:pStyle w:val="BodyText"/>
        <w:spacing w:line="252" w:lineRule="auto" w:before="1"/>
        <w:ind w:left="2537" w:right="4945"/>
        <w:rPr>
          <w:rFonts w:ascii="Arial"/>
        </w:rPr>
      </w:pPr>
      <w:r>
        <w:rPr>
          <w:rFonts w:ascii="Arial"/>
          <w:w w:val="85"/>
        </w:rPr>
        <w:t>La y el portavoz </w:t>
      </w:r>
      <w:r>
        <w:rPr>
          <w:rFonts w:ascii="Arial"/>
          <w:w w:val="75"/>
        </w:rPr>
        <w:t>Persona portavoz </w:t>
      </w:r>
      <w:r>
        <w:rPr>
          <w:rFonts w:ascii="Arial"/>
          <w:w w:val="85"/>
        </w:rPr>
        <w:t>Portavoz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7"/>
        <w:rPr>
          <w:rFonts w:ascii="Arial"/>
        </w:rPr>
      </w:pPr>
      <w:r>
        <w:rPr>
          <w:rFonts w:ascii="Arial"/>
          <w:w w:val="75"/>
        </w:rPr>
        <w:t>Prefecta Prefecto</w:t>
      </w:r>
    </w:p>
    <w:p>
      <w:pPr>
        <w:pStyle w:val="BodyText"/>
        <w:spacing w:line="252" w:lineRule="auto" w:before="115"/>
        <w:ind w:left="864" w:right="4526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 prefecta </w:t>
      </w:r>
      <w:r>
        <w:rPr>
          <w:rFonts w:ascii="Arial"/>
          <w:w w:val="75"/>
        </w:rPr>
        <w:t>Personal de prefectura </w:t>
      </w:r>
      <w:r>
        <w:rPr>
          <w:rFonts w:ascii="Arial"/>
          <w:w w:val="85"/>
        </w:rPr>
        <w:t>Prefecta o prefecto Prefecta y prefecto Prefecto y prefecta Prefecto o prefecta Prefectura</w:t>
      </w:r>
    </w:p>
    <w:p>
      <w:pPr>
        <w:spacing w:after="0" w:line="252" w:lineRule="auto"/>
        <w:rPr>
          <w:rFonts w:ascii="Arial"/>
        </w:rPr>
        <w:sectPr>
          <w:headerReference w:type="even" r:id="rId320"/>
          <w:footerReference w:type="even" r:id="rId321"/>
          <w:footerReference w:type="default" r:id="rId322"/>
          <w:pgSz w:w="9360" w:h="12190"/>
          <w:pgMar w:header="576" w:footer="2552" w:top="1720" w:bottom="2740" w:left="380" w:right="0"/>
          <w:pgNumType w:start="286"/>
          <w:cols w:num="2" w:equalWidth="0">
            <w:col w:w="1708" w:space="40"/>
            <w:col w:w="7232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5"/>
        </w:rPr>
        <w:t>Preparador </w:t>
      </w:r>
      <w:r>
        <w:rPr>
          <w:rFonts w:ascii="Arial"/>
          <w:w w:val="70"/>
        </w:rPr>
        <w:t>Preparadora</w:t>
      </w:r>
    </w:p>
    <w:p>
      <w:pPr>
        <w:pStyle w:val="BodyText"/>
        <w:spacing w:line="252" w:lineRule="auto" w:before="34"/>
        <w:ind w:left="576" w:right="3655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 preparadora Personal preparador </w:t>
      </w:r>
      <w:r>
        <w:rPr>
          <w:rFonts w:ascii="Arial"/>
          <w:w w:val="75"/>
        </w:rPr>
        <w:t>Preparador o preparadora Preparador y preparadora Preparadora o preparador Preparadora y preparador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95" w:space="40"/>
            <w:col w:w="6945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0"/>
        </w:rPr>
        <w:t>Presidenta Presidente</w:t>
      </w:r>
    </w:p>
    <w:p>
      <w:pPr>
        <w:pStyle w:val="BodyText"/>
        <w:spacing w:line="252" w:lineRule="auto" w:before="34"/>
        <w:ind w:left="697" w:right="4813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Persona</w:t>
      </w:r>
      <w:r>
        <w:rPr>
          <w:rFonts w:ascii="Arial"/>
          <w:spacing w:val="-27"/>
          <w:w w:val="75"/>
        </w:rPr>
        <w:t> </w:t>
      </w:r>
      <w:r>
        <w:rPr>
          <w:rFonts w:ascii="Arial"/>
          <w:w w:val="75"/>
        </w:rPr>
        <w:t>presidenta </w:t>
      </w:r>
      <w:r>
        <w:rPr>
          <w:rFonts w:ascii="Arial"/>
          <w:w w:val="85"/>
        </w:rPr>
        <w:t>Presidencia</w:t>
      </w:r>
    </w:p>
    <w:p>
      <w:pPr>
        <w:pStyle w:val="BodyText"/>
        <w:spacing w:line="252" w:lineRule="auto"/>
        <w:ind w:left="697" w:right="3984"/>
        <w:rPr>
          <w:rFonts w:ascii="Arial"/>
        </w:rPr>
      </w:pPr>
      <w:r>
        <w:rPr>
          <w:rFonts w:ascii="Arial"/>
          <w:w w:val="75"/>
        </w:rPr>
        <w:t>Presidenta o presidente Presidenta y presidente Presidente o presidenta Presidente y presidenta </w:t>
      </w:r>
      <w:r>
        <w:rPr>
          <w:rFonts w:ascii="Arial"/>
          <w:w w:val="80"/>
        </w:rPr>
        <w:t>Quien asume el cargo </w:t>
      </w:r>
      <w:r>
        <w:rPr>
          <w:rFonts w:ascii="Arial"/>
          <w:w w:val="85"/>
        </w:rPr>
        <w:t>presidencial</w:t>
      </w:r>
    </w:p>
    <w:p>
      <w:pPr>
        <w:pStyle w:val="BodyText"/>
        <w:spacing w:line="252" w:lineRule="auto" w:before="1"/>
        <w:ind w:left="697" w:right="3984"/>
        <w:rPr>
          <w:rFonts w:ascii="Arial"/>
        </w:rPr>
      </w:pPr>
      <w:r>
        <w:rPr>
          <w:rFonts w:ascii="Arial"/>
          <w:w w:val="75"/>
        </w:rPr>
        <w:t>Quien ejerce la presidencia </w:t>
      </w:r>
      <w:r>
        <w:rPr>
          <w:rFonts w:ascii="Arial"/>
          <w:w w:val="85"/>
        </w:rPr>
        <w:t>Quien preside</w:t>
      </w:r>
    </w:p>
    <w:p>
      <w:pPr>
        <w:pStyle w:val="BodyText"/>
        <w:ind w:left="697"/>
        <w:rPr>
          <w:rFonts w:ascii="Arial"/>
        </w:rPr>
      </w:pPr>
      <w:r>
        <w:rPr>
          <w:rFonts w:ascii="Arial"/>
          <w:w w:val="85"/>
        </w:rPr>
        <w:t>Titular de la presidencia</w:t>
      </w:r>
    </w:p>
    <w:p>
      <w:pPr>
        <w:spacing w:after="0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75" w:space="40"/>
            <w:col w:w="7065"/>
          </w:cols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23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5"/>
        </w:rPr>
        <w:t>Procurador </w:t>
      </w:r>
      <w:r>
        <w:rPr>
          <w:rFonts w:ascii="Arial"/>
          <w:w w:val="70"/>
        </w:rPr>
        <w:t>Procuradora</w:t>
      </w:r>
    </w:p>
    <w:p>
      <w:pPr>
        <w:pStyle w:val="BodyText"/>
        <w:spacing w:line="252" w:lineRule="auto" w:before="17"/>
        <w:ind w:left="568" w:right="365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Persona procuradora </w:t>
      </w:r>
      <w:r>
        <w:rPr>
          <w:rFonts w:ascii="Arial" w:hAnsi="Arial"/>
          <w:w w:val="75"/>
        </w:rPr>
        <w:t>Procurador o procuradora Procurador y procuradora Procuradora o procurador Procuradora y procurador </w:t>
      </w:r>
      <w:r>
        <w:rPr>
          <w:rFonts w:ascii="Arial" w:hAnsi="Arial"/>
          <w:w w:val="85"/>
        </w:rPr>
        <w:t>Procuraduría</w:t>
      </w:r>
    </w:p>
    <w:p>
      <w:pPr>
        <w:pStyle w:val="BodyText"/>
        <w:spacing w:before="1"/>
        <w:ind w:left="568"/>
        <w:rPr>
          <w:rFonts w:ascii="Arial" w:hAnsi="Arial"/>
        </w:rPr>
      </w:pPr>
      <w:r>
        <w:rPr/>
        <w:pict>
          <v:shape style="position:absolute;margin-left:426.993286pt;margin-top:-118.621033pt;width:12.2pt;height:122.3pt;mso-position-horizontal-relative:page;mso-position-vertical-relative:paragraph;z-index:-3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85"/>
        </w:rPr>
        <w:t>Titular de la procuraduría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930" w:space="40"/>
            <w:col w:w="7010"/>
          </w:cols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3"/>
        <w:rPr>
          <w:rFonts w:ascii="Arial"/>
        </w:rPr>
      </w:pPr>
      <w:r>
        <w:rPr>
          <w:rFonts w:ascii="Arial"/>
          <w:w w:val="80"/>
        </w:rPr>
        <w:t>Productor </w:t>
      </w:r>
      <w:r>
        <w:rPr>
          <w:rFonts w:ascii="Arial"/>
          <w:w w:val="75"/>
        </w:rPr>
        <w:t>Productora</w:t>
      </w:r>
    </w:p>
    <w:p>
      <w:pPr>
        <w:pStyle w:val="BodyText"/>
        <w:spacing w:line="252" w:lineRule="auto" w:before="34"/>
        <w:ind w:left="650" w:right="389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Comunidad productora </w:t>
      </w:r>
      <w:r>
        <w:rPr>
          <w:rFonts w:ascii="Arial" w:hAnsi="Arial"/>
          <w:w w:val="85"/>
        </w:rPr>
        <w:t>Persona productora Personal productor </w:t>
      </w:r>
      <w:r>
        <w:rPr>
          <w:rFonts w:ascii="Arial" w:hAnsi="Arial"/>
          <w:w w:val="80"/>
        </w:rPr>
        <w:t>Población productora Productor o productora Productor y productora Productora o productor Productora y productor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48" w:space="40"/>
            <w:col w:w="7092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103"/>
        <w:ind w:left="950"/>
        <w:rPr>
          <w:rFonts w:ascii="Arial"/>
        </w:rPr>
      </w:pPr>
      <w:r>
        <w:rPr>
          <w:rFonts w:ascii="Arial"/>
          <w:w w:val="80"/>
        </w:rPr>
        <w:t>Profesionista</w:t>
        <w:tab/>
      </w:r>
      <w:r>
        <w:rPr>
          <w:rFonts w:ascii="Arial"/>
          <w:w w:val="85"/>
        </w:rPr>
        <w:t>El o la</w:t>
      </w:r>
      <w:r>
        <w:rPr>
          <w:rFonts w:ascii="Arial"/>
          <w:spacing w:val="-4"/>
          <w:w w:val="85"/>
        </w:rPr>
        <w:t> </w:t>
      </w:r>
      <w:r>
        <w:rPr>
          <w:rFonts w:ascii="Arial"/>
          <w:w w:val="85"/>
        </w:rPr>
        <w:t>profesionista</w:t>
      </w:r>
    </w:p>
    <w:p>
      <w:pPr>
        <w:pStyle w:val="BodyText"/>
        <w:spacing w:line="252" w:lineRule="auto" w:before="14"/>
        <w:ind w:left="2537" w:right="4597"/>
        <w:rPr>
          <w:rFonts w:ascii="Arial"/>
        </w:rPr>
      </w:pPr>
      <w:r>
        <w:rPr/>
        <w:pict>
          <v:group style="position:absolute;margin-left:58pt;margin-top:92.770859pt;width:351.5pt;height:.5pt;mso-position-horizontal-relative:page;mso-position-vertical-relative:paragraph;z-index:13544;mso-wrap-distance-left:0;mso-wrap-distance-right:0" coordorigin="1160,1855" coordsize="7030,10">
            <v:line style="position:absolute" from="1160,1860" to="2747,1860" stroked="true" strokeweight=".5pt" strokecolor="#ce1141">
              <v:stroke dashstyle="solid"/>
            </v:line>
            <v:line style="position:absolute" from="2747,1860" to="5469,1860" stroked="true" strokeweight=".5pt" strokecolor="#ce1141">
              <v:stroke dashstyle="solid"/>
            </v:line>
            <v:line style="position:absolute" from="5469,1860" to="8190,186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y la profesionista La o el profesionista La y el profesionista </w:t>
      </w:r>
      <w:r>
        <w:rPr>
          <w:rFonts w:ascii="Arial"/>
          <w:w w:val="75"/>
        </w:rPr>
        <w:t>Persona profesionista Personal profesionista </w:t>
      </w:r>
      <w:r>
        <w:rPr>
          <w:rFonts w:ascii="Arial"/>
          <w:w w:val="85"/>
        </w:rPr>
        <w:t>Profesionista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80"/>
        </w:rPr>
        <w:t>Profesor </w:t>
      </w:r>
      <w:r>
        <w:rPr>
          <w:rFonts w:ascii="Arial"/>
          <w:w w:val="70"/>
        </w:rPr>
        <w:t>Profesora</w:t>
      </w:r>
    </w:p>
    <w:p>
      <w:pPr>
        <w:pStyle w:val="BodyText"/>
        <w:spacing w:line="252" w:lineRule="auto" w:before="115"/>
        <w:ind w:left="787" w:right="-14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Cuerpo docente Personal docente </w:t>
      </w:r>
      <w:r>
        <w:rPr>
          <w:rFonts w:ascii="Arial"/>
          <w:w w:val="75"/>
        </w:rPr>
        <w:t>Profesor o profesora Profesor y profesora Profesora o profesor Profesora y profesor </w:t>
      </w:r>
      <w:r>
        <w:rPr>
          <w:rFonts w:ascii="Arial"/>
          <w:w w:val="85"/>
        </w:rPr>
        <w:t>Profesorado</w:t>
      </w:r>
    </w:p>
    <w:p>
      <w:pPr>
        <w:pStyle w:val="BodyText"/>
        <w:spacing w:line="252" w:lineRule="auto" w:before="114"/>
        <w:ind w:left="1024" w:right="1317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profesión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docente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para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spacing w:val="-8"/>
          <w:w w:val="80"/>
        </w:rPr>
        <w:t>el </w:t>
      </w:r>
      <w:r>
        <w:rPr>
          <w:rFonts w:ascii="Arial" w:hAnsi="Arial"/>
          <w:w w:val="80"/>
        </w:rPr>
        <w:t>nivel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básico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también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ha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sido considerada femenina. Por ello,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puede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llegar</w:t>
      </w:r>
      <w:r>
        <w:rPr>
          <w:rFonts w:ascii="Arial" w:hAnsi="Arial"/>
          <w:spacing w:val="-21"/>
          <w:w w:val="80"/>
        </w:rPr>
        <w:t> </w:t>
      </w:r>
      <w:r>
        <w:rPr>
          <w:rFonts w:ascii="Arial" w:hAnsi="Arial"/>
          <w:w w:val="80"/>
        </w:rPr>
        <w:t>a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ser</w:t>
      </w:r>
      <w:r>
        <w:rPr>
          <w:rFonts w:ascii="Arial" w:hAnsi="Arial"/>
          <w:spacing w:val="-22"/>
          <w:w w:val="80"/>
        </w:rPr>
        <w:t> </w:t>
      </w:r>
      <w:r>
        <w:rPr>
          <w:rFonts w:ascii="Arial" w:hAnsi="Arial"/>
          <w:w w:val="80"/>
        </w:rPr>
        <w:t>más </w:t>
      </w:r>
      <w:r>
        <w:rPr>
          <w:rFonts w:ascii="Arial" w:hAnsi="Arial"/>
          <w:w w:val="85"/>
        </w:rPr>
        <w:t>común solicitar profesora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20"/>
          <w:w w:val="80"/>
        </w:rPr>
        <w:t> </w:t>
      </w:r>
      <w:r>
        <w:rPr>
          <w:rFonts w:ascii="Arial" w:hAnsi="Arial"/>
          <w:w w:val="80"/>
        </w:rPr>
        <w:t>educación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primaria,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que profesora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26"/>
          <w:w w:val="80"/>
        </w:rPr>
        <w:t> </w:t>
      </w:r>
      <w:r>
        <w:rPr>
          <w:rFonts w:ascii="Arial" w:hAnsi="Arial"/>
          <w:w w:val="80"/>
        </w:rPr>
        <w:t>computación</w:t>
      </w:r>
      <w:r>
        <w:rPr>
          <w:rFonts w:ascii="Arial" w:hAnsi="Arial"/>
          <w:spacing w:val="-25"/>
          <w:w w:val="80"/>
        </w:rPr>
        <w:t> </w:t>
      </w:r>
      <w:r>
        <w:rPr>
          <w:rFonts w:ascii="Arial" w:hAnsi="Arial"/>
          <w:w w:val="80"/>
        </w:rPr>
        <w:t>o </w:t>
      </w:r>
      <w:r>
        <w:rPr>
          <w:rFonts w:ascii="Arial" w:hAnsi="Arial"/>
          <w:w w:val="85"/>
        </w:rPr>
        <w:t>de</w:t>
      </w:r>
      <w:r>
        <w:rPr>
          <w:rFonts w:ascii="Arial" w:hAnsi="Arial"/>
          <w:spacing w:val="-22"/>
          <w:w w:val="85"/>
        </w:rPr>
        <w:t> </w:t>
      </w:r>
      <w:r>
        <w:rPr>
          <w:rFonts w:ascii="Arial" w:hAnsi="Arial"/>
          <w:w w:val="85"/>
        </w:rPr>
        <w:t>música,</w:t>
      </w:r>
      <w:r>
        <w:rPr>
          <w:rFonts w:ascii="Arial" w:hAnsi="Arial"/>
          <w:spacing w:val="-22"/>
          <w:w w:val="85"/>
        </w:rPr>
        <w:t> </w:t>
      </w:r>
      <w:r>
        <w:rPr>
          <w:rFonts w:ascii="Arial" w:hAnsi="Arial"/>
          <w:w w:val="85"/>
        </w:rPr>
        <w:t>por</w:t>
      </w:r>
      <w:r>
        <w:rPr>
          <w:rFonts w:ascii="Arial" w:hAnsi="Arial"/>
          <w:spacing w:val="-22"/>
          <w:w w:val="85"/>
        </w:rPr>
        <w:t> </w:t>
      </w:r>
      <w:r>
        <w:rPr>
          <w:rFonts w:ascii="Arial" w:hAnsi="Arial"/>
          <w:w w:val="85"/>
        </w:rPr>
        <w:t>ejemplo.</w:t>
      </w:r>
    </w:p>
    <w:p>
      <w:pPr>
        <w:spacing w:after="0" w:line="252" w:lineRule="auto"/>
        <w:rPr>
          <w:rFonts w:ascii="Arial" w:hAnsi="Arial"/>
        </w:rPr>
        <w:sectPr>
          <w:headerReference w:type="even" r:id="rId324"/>
          <w:footerReference w:type="even" r:id="rId325"/>
          <w:footerReference w:type="default" r:id="rId326"/>
          <w:pgSz w:w="9360" w:h="12190"/>
          <w:pgMar w:header="576" w:footer="539" w:top="1720" w:bottom="720" w:left="380" w:right="0"/>
          <w:pgNumType w:start="288"/>
          <w:cols w:num="3" w:equalWidth="0">
            <w:col w:w="1785" w:space="40"/>
            <w:col w:w="2434" w:space="50"/>
            <w:col w:w="4671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6"/>
        <w:rPr>
          <w:rFonts w:ascii="Arial"/>
        </w:rPr>
      </w:pPr>
      <w:r>
        <w:rPr>
          <w:rFonts w:ascii="Arial"/>
          <w:w w:val="85"/>
        </w:rPr>
        <w:t>Profeta </w:t>
      </w:r>
      <w:r>
        <w:rPr>
          <w:rFonts w:ascii="Arial"/>
          <w:w w:val="75"/>
        </w:rPr>
        <w:t>Profetisa</w:t>
      </w:r>
    </w:p>
    <w:p>
      <w:pPr>
        <w:pStyle w:val="BodyText"/>
        <w:spacing w:line="252" w:lineRule="auto" w:before="34"/>
        <w:ind w:left="833" w:right="5183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profeta 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profeta La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spacing w:val="-3"/>
          <w:w w:val="85"/>
        </w:rPr>
        <w:t>profeta </w:t>
      </w:r>
      <w:r>
        <w:rPr>
          <w:rFonts w:ascii="Arial"/>
          <w:w w:val="85"/>
        </w:rPr>
        <w:t>La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spacing w:val="-3"/>
          <w:w w:val="85"/>
        </w:rPr>
        <w:t>profeta </w:t>
      </w:r>
      <w:r>
        <w:rPr>
          <w:rFonts w:ascii="Arial"/>
          <w:w w:val="85"/>
        </w:rPr>
        <w:t>Profeta</w:t>
      </w:r>
    </w:p>
    <w:p>
      <w:pPr>
        <w:pStyle w:val="BodyText"/>
        <w:spacing w:line="252" w:lineRule="auto"/>
        <w:ind w:left="833" w:right="4836"/>
        <w:jc w:val="both"/>
        <w:rPr>
          <w:rFonts w:ascii="Arial"/>
        </w:rPr>
      </w:pPr>
      <w:r>
        <w:rPr>
          <w:rFonts w:ascii="Arial"/>
          <w:w w:val="80"/>
        </w:rPr>
        <w:t>Profeta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profetisa Profeta y</w:t>
      </w:r>
      <w:r>
        <w:rPr>
          <w:rFonts w:ascii="Arial"/>
          <w:spacing w:val="-37"/>
          <w:w w:val="80"/>
        </w:rPr>
        <w:t> </w:t>
      </w:r>
      <w:r>
        <w:rPr>
          <w:rFonts w:ascii="Arial"/>
          <w:w w:val="80"/>
        </w:rPr>
        <w:t>profetisa Profetisa o</w:t>
      </w:r>
      <w:r>
        <w:rPr>
          <w:rFonts w:ascii="Arial"/>
          <w:spacing w:val="-33"/>
          <w:w w:val="80"/>
        </w:rPr>
        <w:t> </w:t>
      </w:r>
      <w:r>
        <w:rPr>
          <w:rFonts w:ascii="Arial"/>
          <w:spacing w:val="-3"/>
          <w:w w:val="80"/>
        </w:rPr>
        <w:t>profeta </w:t>
      </w:r>
      <w:r>
        <w:rPr>
          <w:rFonts w:ascii="Arial"/>
          <w:w w:val="80"/>
        </w:rPr>
        <w:t>Profetisa y</w:t>
      </w:r>
      <w:r>
        <w:rPr>
          <w:rFonts w:ascii="Arial"/>
          <w:spacing w:val="-37"/>
          <w:w w:val="80"/>
        </w:rPr>
        <w:t> </w:t>
      </w:r>
      <w:r>
        <w:rPr>
          <w:rFonts w:ascii="Arial"/>
          <w:w w:val="80"/>
        </w:rPr>
        <w:t>profeta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39" w:space="40"/>
            <w:col w:w="7201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5"/>
        </w:rPr>
        <w:t>Programador </w:t>
      </w:r>
      <w:r>
        <w:rPr>
          <w:rFonts w:ascii="Arial"/>
          <w:w w:val="70"/>
        </w:rPr>
        <w:t>Programadora</w:t>
      </w:r>
    </w:p>
    <w:p>
      <w:pPr>
        <w:pStyle w:val="BodyText"/>
        <w:spacing w:line="252" w:lineRule="auto" w:before="33"/>
        <w:ind w:left="413" w:right="397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Persona programadora Personal programador </w:t>
      </w:r>
      <w:r>
        <w:rPr>
          <w:rFonts w:ascii="Arial" w:hAnsi="Arial"/>
          <w:w w:val="85"/>
        </w:rPr>
        <w:t>Programación Programador o programadora</w:t>
      </w:r>
    </w:p>
    <w:p>
      <w:pPr>
        <w:pStyle w:val="BodyText"/>
        <w:spacing w:line="252" w:lineRule="auto" w:before="1"/>
        <w:ind w:left="413" w:right="3976"/>
        <w:rPr>
          <w:rFonts w:ascii="Arial"/>
        </w:rPr>
      </w:pPr>
      <w:r>
        <w:rPr>
          <w:rFonts w:ascii="Arial"/>
          <w:w w:val="75"/>
        </w:rPr>
        <w:t>Programador y programadora </w:t>
      </w:r>
      <w:r>
        <w:rPr>
          <w:rFonts w:ascii="Arial"/>
          <w:w w:val="85"/>
        </w:rPr>
        <w:t>Programadora o programador</w:t>
      </w:r>
    </w:p>
    <w:p>
      <w:pPr>
        <w:pStyle w:val="BodyText"/>
        <w:ind w:left="413"/>
        <w:rPr>
          <w:rFonts w:ascii="Arial"/>
        </w:rPr>
      </w:pPr>
      <w:r>
        <w:rPr>
          <w:rFonts w:ascii="Arial"/>
          <w:w w:val="85"/>
        </w:rPr>
        <w:t>Programadora y programador</w:t>
      </w:r>
    </w:p>
    <w:p>
      <w:pPr>
        <w:spacing w:after="0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159" w:space="40"/>
            <w:col w:w="6781"/>
          </w:cols>
        </w:sectPr>
      </w:pPr>
    </w:p>
    <w:p>
      <w:pPr>
        <w:pStyle w:val="BodyText"/>
        <w:spacing w:before="1" w:after="1"/>
        <w:rPr>
          <w:rFonts w:ascii="Arial"/>
          <w:sz w:val="10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27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80"/>
        </w:rPr>
        <w:t>Promotor </w:t>
      </w:r>
      <w:r>
        <w:rPr>
          <w:rFonts w:ascii="Arial"/>
          <w:w w:val="75"/>
        </w:rPr>
        <w:t>Promotora</w:t>
      </w:r>
    </w:p>
    <w:p>
      <w:pPr>
        <w:pStyle w:val="BodyText"/>
        <w:spacing w:line="252" w:lineRule="auto" w:before="17"/>
        <w:ind w:left="683" w:right="435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Organismo promotor Persona promotora </w:t>
      </w:r>
      <w:r>
        <w:rPr>
          <w:rFonts w:ascii="Arial" w:hAnsi="Arial"/>
          <w:w w:val="75"/>
        </w:rPr>
        <w:t>Persona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responsable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spacing w:val="-8"/>
          <w:w w:val="75"/>
        </w:rPr>
        <w:t>la </w:t>
      </w:r>
      <w:r>
        <w:rPr>
          <w:rFonts w:ascii="Arial" w:hAnsi="Arial"/>
          <w:w w:val="85"/>
        </w:rPr>
        <w:t>promoción</w:t>
      </w:r>
    </w:p>
    <w:p>
      <w:pPr>
        <w:pStyle w:val="BodyText"/>
        <w:spacing w:line="252" w:lineRule="auto" w:before="1"/>
        <w:ind w:left="683" w:right="4356"/>
        <w:rPr>
          <w:rFonts w:ascii="Arial" w:hAnsi="Arial"/>
        </w:rPr>
      </w:pPr>
      <w:r>
        <w:rPr/>
        <w:pict>
          <v:shape style="position:absolute;margin-left:426.993286pt;margin-top:-89.629059pt;width:12.2pt;height:122.3pt;mso-position-horizontal-relative:page;mso-position-vertical-relative:paragraph;z-index:-33966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75"/>
        </w:rPr>
        <w:t>Personal </w:t>
      </w:r>
      <w:r>
        <w:rPr>
          <w:rFonts w:ascii="Arial" w:hAnsi="Arial"/>
          <w:spacing w:val="-3"/>
          <w:w w:val="75"/>
        </w:rPr>
        <w:t>promotor </w:t>
      </w:r>
      <w:r>
        <w:rPr>
          <w:rFonts w:ascii="Arial" w:hAnsi="Arial"/>
          <w:w w:val="85"/>
        </w:rPr>
        <w:t>Promoción</w:t>
      </w:r>
    </w:p>
    <w:p>
      <w:pPr>
        <w:pStyle w:val="BodyText"/>
        <w:spacing w:line="252" w:lineRule="auto"/>
        <w:ind w:left="683" w:right="4581"/>
        <w:jc w:val="both"/>
        <w:rPr>
          <w:rFonts w:ascii="Arial"/>
        </w:rPr>
      </w:pPr>
      <w:r>
        <w:rPr>
          <w:rFonts w:ascii="Arial"/>
          <w:w w:val="80"/>
        </w:rPr>
        <w:t>Promotor o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promotora Promotor y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promotora Promotora o </w:t>
      </w:r>
      <w:r>
        <w:rPr>
          <w:rFonts w:ascii="Arial"/>
          <w:spacing w:val="-3"/>
          <w:w w:val="80"/>
        </w:rPr>
        <w:t>promotor </w:t>
      </w:r>
      <w:r>
        <w:rPr>
          <w:rFonts w:ascii="Arial"/>
          <w:w w:val="80"/>
        </w:rPr>
        <w:t>Promotora y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promotor Quienes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promueven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14" w:space="40"/>
            <w:col w:w="7126"/>
          </w:cols>
        </w:sectPr>
      </w:pPr>
    </w:p>
    <w:p>
      <w:pPr>
        <w:pStyle w:val="BodyText"/>
        <w:spacing w:before="9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4"/>
        <w:ind w:left="2537" w:right="4798" w:hanging="1588"/>
        <w:rPr>
          <w:rFonts w:ascii="Arial"/>
        </w:rPr>
      </w:pPr>
      <w:r>
        <w:rPr/>
        <w:pict>
          <v:group style="position:absolute;margin-left:58pt;margin-top:111.750946pt;width:351.5pt;height:.5pt;mso-position-horizontal-relative:page;mso-position-vertical-relative:paragraph;z-index:13760;mso-wrap-distance-left:0;mso-wrap-distance-right:0" coordorigin="1160,2235" coordsize="7030,10">
            <v:line style="position:absolute" from="1160,2240" to="2747,2240" stroked="true" strokeweight=".5pt" strokecolor="#ce1141">
              <v:stroke dashstyle="solid"/>
            </v:line>
            <v:line style="position:absolute" from="2747,2240" to="5469,2240" stroked="true" strokeweight=".5pt" strokecolor="#ce1141">
              <v:stroke dashstyle="solid"/>
            </v:line>
            <v:line style="position:absolute" from="5469,2240" to="8190,224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Proyectista</w:t>
        <w:tab/>
      </w:r>
      <w:r>
        <w:rPr>
          <w:rFonts w:ascii="Arial"/>
          <w:w w:val="85"/>
        </w:rPr>
        <w:t>El o la proyectista El y la proyectista 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proyectista La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proyectista </w:t>
      </w:r>
      <w:r>
        <w:rPr>
          <w:rFonts w:ascii="Arial"/>
          <w:w w:val="75"/>
        </w:rPr>
        <w:t>Persona proyectista Personal proyectista </w:t>
      </w:r>
      <w:r>
        <w:rPr>
          <w:rFonts w:ascii="Arial"/>
          <w:w w:val="85"/>
        </w:rPr>
        <w:t>Proyectista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950"/>
        <w:rPr>
          <w:rFonts w:ascii="Arial" w:hAnsi="Arial"/>
        </w:rPr>
      </w:pPr>
      <w:r>
        <w:rPr>
          <w:rFonts w:ascii="Arial" w:hAnsi="Arial"/>
          <w:w w:val="70"/>
        </w:rPr>
        <w:t>Psicóloga Psicólogo</w:t>
      </w:r>
    </w:p>
    <w:p>
      <w:pPr>
        <w:pStyle w:val="BodyText"/>
        <w:spacing w:line="252" w:lineRule="auto" w:before="14"/>
        <w:ind w:left="787" w:right="494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Persona psicóloga </w:t>
      </w:r>
      <w:r>
        <w:rPr>
          <w:rFonts w:ascii="Arial" w:hAnsi="Arial"/>
          <w:w w:val="70"/>
        </w:rPr>
        <w:t>Personal psicólogo</w:t>
      </w:r>
    </w:p>
    <w:p>
      <w:pPr>
        <w:pStyle w:val="BodyText"/>
        <w:spacing w:line="252" w:lineRule="auto" w:before="1"/>
        <w:ind w:left="787" w:right="4081"/>
        <w:rPr>
          <w:rFonts w:ascii="Arial" w:hAnsi="Arial"/>
        </w:rPr>
      </w:pPr>
      <w:r>
        <w:rPr>
          <w:rFonts w:ascii="Arial" w:hAnsi="Arial"/>
          <w:w w:val="75"/>
        </w:rPr>
        <w:t>Profesionista de la psicología </w:t>
      </w:r>
      <w:r>
        <w:rPr>
          <w:rFonts w:ascii="Arial" w:hAnsi="Arial"/>
          <w:w w:val="85"/>
        </w:rPr>
        <w:t>Psicóloga o psicólogo Psicóloga y psicólogo Psicología</w:t>
      </w:r>
    </w:p>
    <w:p>
      <w:pPr>
        <w:pStyle w:val="BodyText"/>
        <w:spacing w:line="252" w:lineRule="auto"/>
        <w:ind w:left="787" w:right="4081"/>
        <w:rPr>
          <w:rFonts w:ascii="Arial" w:hAnsi="Arial"/>
        </w:rPr>
      </w:pPr>
      <w:r>
        <w:rPr>
          <w:rFonts w:ascii="Arial" w:hAnsi="Arial"/>
          <w:w w:val="75"/>
        </w:rPr>
        <w:t>Psicólogo o psicóloga Psicólogo y psicóloga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710" w:space="40"/>
            <w:col w:w="7230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tabs>
          <w:tab w:pos="2611" w:val="left" w:leader="none"/>
        </w:tabs>
        <w:spacing w:line="252" w:lineRule="auto" w:before="115"/>
        <w:ind w:left="2611" w:right="5009" w:hanging="1588"/>
        <w:rPr>
          <w:rFonts w:ascii="Arial"/>
        </w:rPr>
      </w:pPr>
      <w:r>
        <w:rPr>
          <w:rFonts w:ascii="Arial"/>
          <w:w w:val="80"/>
        </w:rPr>
        <w:t>Psiquiatra</w:t>
        <w:tab/>
        <w:t>El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psiquiatra El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psiquiatra</w:t>
      </w:r>
    </w:p>
    <w:p>
      <w:pPr>
        <w:pStyle w:val="BodyText"/>
        <w:spacing w:line="252" w:lineRule="auto"/>
        <w:ind w:left="2611" w:right="4088"/>
        <w:rPr>
          <w:rFonts w:ascii="Arial" w:hAnsi="Arial"/>
        </w:rPr>
      </w:pPr>
      <w:r>
        <w:rPr>
          <w:rFonts w:ascii="Arial" w:hAnsi="Arial"/>
          <w:w w:val="75"/>
        </w:rPr>
        <w:t>Especialista en psiquiatría </w:t>
      </w:r>
      <w:r>
        <w:rPr>
          <w:rFonts w:ascii="Arial" w:hAnsi="Arial"/>
          <w:w w:val="85"/>
        </w:rPr>
        <w:t>La o el psiquiatra</w:t>
      </w:r>
    </w:p>
    <w:p>
      <w:pPr>
        <w:pStyle w:val="BodyText"/>
        <w:spacing w:line="252" w:lineRule="auto"/>
        <w:ind w:left="2611" w:right="4564"/>
        <w:rPr>
          <w:rFonts w:ascii="Arial"/>
        </w:rPr>
      </w:pPr>
      <w:r>
        <w:rPr>
          <w:rFonts w:ascii="Arial"/>
          <w:w w:val="85"/>
        </w:rPr>
        <w:t>La y el psiquiatra </w:t>
      </w:r>
      <w:r>
        <w:rPr>
          <w:rFonts w:ascii="Arial"/>
          <w:w w:val="75"/>
        </w:rPr>
        <w:t>Personal psiquiatra</w:t>
      </w:r>
    </w:p>
    <w:p>
      <w:pPr>
        <w:pStyle w:val="BodyText"/>
        <w:spacing w:line="252" w:lineRule="auto" w:before="1"/>
        <w:ind w:left="2611" w:right="3814"/>
        <w:rPr>
          <w:rFonts w:ascii="Arial" w:hAnsi="Arial"/>
        </w:rPr>
      </w:pPr>
      <w:r>
        <w:rPr>
          <w:rFonts w:ascii="Arial" w:hAnsi="Arial"/>
          <w:w w:val="75"/>
        </w:rPr>
        <w:t>Profesionista de la psiquiatría </w:t>
      </w:r>
      <w:r>
        <w:rPr>
          <w:rFonts w:ascii="Arial" w:hAnsi="Arial"/>
          <w:w w:val="85"/>
        </w:rPr>
        <w:t>Psiquiatra</w:t>
      </w:r>
    </w:p>
    <w:p>
      <w:pPr>
        <w:pStyle w:val="BodyText"/>
        <w:ind w:left="2611"/>
        <w:rPr>
          <w:rFonts w:ascii="Arial" w:hAnsi="Arial"/>
        </w:rPr>
      </w:pPr>
      <w:r>
        <w:rPr/>
        <w:pict>
          <v:group style="position:absolute;margin-left:61.710201pt;margin-top:19.539068pt;width:351.5pt;height:.5pt;mso-position-horizontal-relative:page;mso-position-vertical-relative:paragraph;z-index:13832;mso-wrap-distance-left:0;mso-wrap-distance-right:0" coordorigin="1234,391" coordsize="7030,10">
            <v:line style="position:absolute" from="1234,396" to="2822,396" stroked="true" strokeweight=".5pt" strokecolor="#ce1141">
              <v:stroke dashstyle="solid"/>
            </v:line>
            <v:line style="position:absolute" from="2822,396" to="5543,396" stroked="true" strokeweight=".5pt" strokecolor="#ce1141">
              <v:stroke dashstyle="solid"/>
            </v:line>
            <v:line style="position:absolute" from="5543,396" to="8264,39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Psiquiatría</w:t>
      </w:r>
    </w:p>
    <w:p>
      <w:pPr>
        <w:pStyle w:val="BodyText"/>
        <w:tabs>
          <w:tab w:pos="2611" w:val="left" w:leader="none"/>
        </w:tabs>
        <w:spacing w:line="252" w:lineRule="auto" w:before="85" w:after="103"/>
        <w:ind w:left="2611" w:right="4862" w:hanging="1588"/>
        <w:rPr>
          <w:rFonts w:ascii="Arial"/>
        </w:rPr>
      </w:pPr>
      <w:r>
        <w:rPr>
          <w:rFonts w:ascii="Arial"/>
          <w:w w:val="80"/>
        </w:rPr>
        <w:t>Publicista</w:t>
        <w:tab/>
      </w:r>
      <w:r>
        <w:rPr>
          <w:rFonts w:ascii="Arial"/>
          <w:w w:val="85"/>
        </w:rPr>
        <w:t>El o la publicista El y la publicista La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publicista 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publicista </w:t>
      </w:r>
      <w:r>
        <w:rPr>
          <w:rFonts w:ascii="Arial"/>
          <w:w w:val="75"/>
        </w:rPr>
        <w:t>Persona publicista Personal</w:t>
      </w:r>
      <w:r>
        <w:rPr>
          <w:rFonts w:ascii="Arial"/>
          <w:spacing w:val="-19"/>
          <w:w w:val="75"/>
        </w:rPr>
        <w:t> </w:t>
      </w:r>
      <w:r>
        <w:rPr>
          <w:rFonts w:ascii="Arial"/>
          <w:w w:val="75"/>
        </w:rPr>
        <w:t>publicista </w:t>
      </w:r>
      <w:r>
        <w:rPr>
          <w:rFonts w:ascii="Arial"/>
          <w:w w:val="85"/>
        </w:rPr>
        <w:t>Publicidad Publicista</w:t>
      </w: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328"/>
          <w:footerReference w:type="even" r:id="rId329"/>
          <w:footerReference w:type="default" r:id="rId330"/>
          <w:pgSz w:w="9360" w:h="12190"/>
          <w:pgMar w:header="576" w:footer="539" w:top="1720" w:bottom="720" w:left="380" w:right="0"/>
          <w:pgNumType w:start="290"/>
        </w:sectPr>
      </w:pPr>
    </w:p>
    <w:p>
      <w:pPr>
        <w:pStyle w:val="BodyText"/>
        <w:spacing w:line="252" w:lineRule="auto" w:before="33"/>
        <w:ind w:left="1024" w:right="-4"/>
        <w:rPr>
          <w:rFonts w:ascii="Arial"/>
        </w:rPr>
      </w:pPr>
      <w:r>
        <w:rPr>
          <w:rFonts w:ascii="Arial"/>
          <w:w w:val="80"/>
        </w:rPr>
        <w:t>Puericultor </w:t>
      </w:r>
      <w:r>
        <w:rPr>
          <w:rFonts w:ascii="Arial"/>
          <w:w w:val="75"/>
        </w:rPr>
        <w:t>Puericultora</w:t>
      </w:r>
    </w:p>
    <w:p>
      <w:pPr>
        <w:pStyle w:val="BodyText"/>
        <w:spacing w:line="252" w:lineRule="auto" w:before="33"/>
        <w:ind w:left="570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Puericultor o</w:t>
      </w:r>
      <w:r>
        <w:rPr>
          <w:rFonts w:ascii="Arial"/>
          <w:spacing w:val="-42"/>
          <w:w w:val="80"/>
        </w:rPr>
        <w:t> </w:t>
      </w:r>
      <w:r>
        <w:rPr>
          <w:rFonts w:ascii="Arial"/>
          <w:spacing w:val="-2"/>
          <w:w w:val="80"/>
        </w:rPr>
        <w:t>puericultora </w:t>
      </w:r>
      <w:r>
        <w:rPr>
          <w:rFonts w:ascii="Arial"/>
          <w:w w:val="80"/>
        </w:rPr>
        <w:t>Puericultor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puericultora Puericultora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puericultor Puericultora</w:t>
      </w:r>
      <w:r>
        <w:rPr>
          <w:rFonts w:ascii="Arial"/>
          <w:spacing w:val="-27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puericultor </w:t>
      </w:r>
      <w:r>
        <w:rPr>
          <w:rFonts w:ascii="Arial"/>
          <w:w w:val="90"/>
        </w:rPr>
        <w:t>Puericultura</w:t>
      </w:r>
    </w:p>
    <w:p>
      <w:pPr>
        <w:pStyle w:val="BodyText"/>
        <w:spacing w:line="252" w:lineRule="auto" w:before="33"/>
        <w:ind w:left="601" w:right="1258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Puericultora es otro </w:t>
      </w:r>
      <w:r>
        <w:rPr>
          <w:rFonts w:ascii="Arial" w:hAnsi="Arial"/>
          <w:spacing w:val="-3"/>
          <w:w w:val="80"/>
        </w:rPr>
        <w:t>ejemplo </w:t>
      </w:r>
      <w:r>
        <w:rPr>
          <w:rFonts w:ascii="Arial" w:hAnsi="Arial"/>
          <w:w w:val="85"/>
        </w:rPr>
        <w:t>de profesión feminizada y de la concepción sexista</w:t>
      </w:r>
    </w:p>
    <w:p>
      <w:pPr>
        <w:pStyle w:val="BodyText"/>
        <w:spacing w:line="252" w:lineRule="auto" w:before="1"/>
        <w:ind w:left="601" w:right="1258"/>
        <w:rPr>
          <w:rFonts w:ascii="Arial"/>
        </w:rPr>
      </w:pPr>
      <w:r>
        <w:rPr>
          <w:rFonts w:ascii="Arial"/>
          <w:w w:val="80"/>
        </w:rPr>
        <w:t>de las profesiones, que se </w:t>
      </w:r>
      <w:r>
        <w:rPr>
          <w:rFonts w:ascii="Arial"/>
          <w:w w:val="75"/>
        </w:rPr>
        <w:t>expresa en el uso sexista de </w:t>
      </w:r>
      <w:r>
        <w:rPr>
          <w:rFonts w:ascii="Arial"/>
          <w:w w:val="85"/>
        </w:rPr>
        <w:t>la lengua.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3" w:equalWidth="0">
            <w:col w:w="2001" w:space="40"/>
            <w:col w:w="2651" w:space="39"/>
            <w:col w:w="4249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31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 w:right="-7"/>
        <w:rPr>
          <w:rFonts w:ascii="Arial"/>
        </w:rPr>
      </w:pPr>
      <w:r>
        <w:rPr>
          <w:rFonts w:ascii="Arial"/>
          <w:w w:val="80"/>
        </w:rPr>
        <w:t>Pulidor </w:t>
      </w:r>
      <w:r>
        <w:rPr>
          <w:rFonts w:ascii="Arial"/>
          <w:w w:val="70"/>
        </w:rPr>
        <w:t>Pulidora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5"/>
        </w:rPr>
      </w:pPr>
    </w:p>
    <w:p>
      <w:pPr>
        <w:pStyle w:val="BodyText"/>
        <w:ind w:left="950"/>
      </w:pPr>
      <w:r>
        <w:rPr/>
        <w:pict>
          <v:group style="position:absolute;margin-left:58pt;margin-top:-6.153681pt;width:351.5pt;height:.5pt;mso-position-horizontal-relative:page;mso-position-vertical-relative:paragraph;z-index:16072" coordorigin="1160,-123" coordsize="7030,10">
            <v:line style="position:absolute" from="1160,-118" to="2747,-118" stroked="true" strokeweight=".5pt" strokecolor="#ce1141">
              <v:stroke dashstyle="solid"/>
            </v:line>
            <v:line style="position:absolute" from="2747,-118" to="5469,-118" stroked="true" strokeweight=".5pt" strokecolor="#ce1141">
              <v:stroke dashstyle="solid"/>
            </v:line>
            <v:line style="position:absolute" from="5469,-118" to="8190,-118" stroked="true" strokeweight=".5pt" strokecolor="#ce1141">
              <v:stroke dashstyle="solid"/>
            </v:line>
            <w10:wrap type="none"/>
          </v:group>
        </w:pict>
      </w:r>
      <w:r>
        <w:rPr>
          <w:w w:val="95"/>
        </w:rPr>
        <w:t>Q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950" w:right="-7"/>
        <w:rPr>
          <w:rFonts w:ascii="Arial"/>
        </w:rPr>
      </w:pPr>
      <w:r>
        <w:rPr/>
        <w:pict>
          <v:group style="position:absolute;margin-left:58pt;margin-top:-6.218436pt;width:351.5pt;height:.5pt;mso-position-horizontal-relative:page;mso-position-vertical-relative:paragraph;z-index:16096" coordorigin="1160,-124" coordsize="7030,10">
            <v:line style="position:absolute" from="1160,-119" to="2747,-119" stroked="true" strokeweight=".5pt" strokecolor="#ce1141">
              <v:stroke dashstyle="solid"/>
            </v:line>
            <v:line style="position:absolute" from="2747,-119" to="5469,-119" stroked="true" strokeweight=".5pt" strokecolor="#ce1141">
              <v:stroke dashstyle="solid"/>
            </v:line>
            <v:line style="position:absolute" from="5469,-119" to="8190,-119" stroked="true" strokeweight=".5pt" strokecolor="#ce1141">
              <v:stroke dashstyle="solid"/>
            </v:line>
            <w10:wrap type="none"/>
          </v:group>
        </w:pict>
      </w:r>
      <w:r>
        <w:rPr>
          <w:rFonts w:ascii="Arial"/>
          <w:w w:val="70"/>
        </w:rPr>
        <w:t>Quesera Quesero</w:t>
      </w:r>
    </w:p>
    <w:p>
      <w:pPr>
        <w:pStyle w:val="BodyText"/>
        <w:spacing w:line="252" w:lineRule="auto" w:before="17"/>
        <w:ind w:left="890" w:right="5090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Persona </w:t>
      </w:r>
      <w:r>
        <w:rPr>
          <w:rFonts w:ascii="Arial"/>
          <w:spacing w:val="-3"/>
          <w:w w:val="75"/>
        </w:rPr>
        <w:t>pulidora </w:t>
      </w:r>
      <w:r>
        <w:rPr>
          <w:rFonts w:ascii="Arial"/>
          <w:w w:val="75"/>
        </w:rPr>
        <w:t>Personal pulidor </w:t>
      </w:r>
      <w:r>
        <w:rPr>
          <w:rFonts w:ascii="Arial"/>
          <w:w w:val="85"/>
        </w:rPr>
        <w:t>Pulido</w:t>
      </w:r>
    </w:p>
    <w:p>
      <w:pPr>
        <w:pStyle w:val="BodyText"/>
        <w:spacing w:line="252" w:lineRule="auto"/>
        <w:ind w:left="890" w:right="4995"/>
        <w:jc w:val="both"/>
        <w:rPr>
          <w:rFonts w:ascii="Arial"/>
        </w:rPr>
      </w:pPr>
      <w:r>
        <w:rPr/>
        <w:pict>
          <v:shape style="position:absolute;margin-left:426.993286pt;margin-top:-75.18306pt;width:12.2pt;height:122.3pt;mso-position-horizontal-relative:page;mso-position-vertical-relative:paragraph;z-index:-33940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Pulidor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pulidora Pulidor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pulidora Pulidora o</w:t>
      </w:r>
      <w:r>
        <w:rPr>
          <w:rFonts w:ascii="Arial"/>
          <w:spacing w:val="-41"/>
          <w:w w:val="80"/>
        </w:rPr>
        <w:t> </w:t>
      </w:r>
      <w:r>
        <w:rPr>
          <w:rFonts w:ascii="Arial"/>
          <w:spacing w:val="-3"/>
          <w:w w:val="80"/>
        </w:rPr>
        <w:t>pulidor </w:t>
      </w:r>
      <w:r>
        <w:rPr>
          <w:rFonts w:ascii="Arial"/>
          <w:w w:val="80"/>
        </w:rPr>
        <w:t>Pulidora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pulidor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20"/>
        </w:rPr>
      </w:pPr>
    </w:p>
    <w:p>
      <w:pPr>
        <w:pStyle w:val="BodyText"/>
        <w:spacing w:line="252" w:lineRule="auto"/>
        <w:ind w:left="890" w:right="4240"/>
        <w:rPr>
          <w:rFonts w:ascii="Arial" w:hAnsi="Arial"/>
        </w:rPr>
      </w:pPr>
      <w:r>
        <w:rPr>
          <w:rFonts w:ascii="Arial" w:hAnsi="Arial"/>
          <w:w w:val="75"/>
        </w:rPr>
        <w:t>Quesera y quesero Quesera o quesero Quesero y quesera Quesero o quesera </w:t>
      </w:r>
      <w:r>
        <w:rPr>
          <w:rFonts w:ascii="Arial" w:hAnsi="Arial"/>
          <w:w w:val="80"/>
        </w:rPr>
        <w:t>Persona quesera Quesería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08" w:space="40"/>
            <w:col w:w="733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-18"/>
        <w:rPr>
          <w:rFonts w:ascii="Arial" w:hAnsi="Arial"/>
        </w:rPr>
      </w:pPr>
      <w:r>
        <w:rPr>
          <w:rFonts w:ascii="Arial" w:hAnsi="Arial"/>
          <w:w w:val="70"/>
        </w:rPr>
        <w:t>Química </w:t>
      </w:r>
      <w:r>
        <w:rPr>
          <w:rFonts w:ascii="Arial" w:hAnsi="Arial"/>
          <w:w w:val="75"/>
        </w:rPr>
        <w:t>Químico</w:t>
      </w:r>
    </w:p>
    <w:p>
      <w:pPr>
        <w:pStyle w:val="BodyText"/>
        <w:spacing w:line="252" w:lineRule="auto" w:before="34"/>
        <w:ind w:left="874" w:right="396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Personal químico </w:t>
      </w:r>
      <w:r>
        <w:rPr>
          <w:rFonts w:ascii="Arial" w:hAnsi="Arial"/>
          <w:w w:val="75"/>
        </w:rPr>
        <w:t>Profesionista de la química </w:t>
      </w:r>
      <w:r>
        <w:rPr>
          <w:rFonts w:ascii="Arial" w:hAnsi="Arial"/>
          <w:w w:val="85"/>
        </w:rPr>
        <w:t>Química</w:t>
      </w:r>
    </w:p>
    <w:p>
      <w:pPr>
        <w:pStyle w:val="BodyText"/>
        <w:spacing w:line="252" w:lineRule="auto"/>
        <w:ind w:left="874" w:right="4907"/>
        <w:jc w:val="both"/>
        <w:rPr>
          <w:rFonts w:ascii="Arial" w:hAnsi="Arial"/>
        </w:rPr>
      </w:pPr>
      <w:r>
        <w:rPr>
          <w:rFonts w:ascii="Arial" w:hAnsi="Arial"/>
          <w:w w:val="80"/>
        </w:rPr>
        <w:t>Química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spacing w:val="-3"/>
          <w:w w:val="80"/>
        </w:rPr>
        <w:t>químico </w:t>
      </w:r>
      <w:r>
        <w:rPr>
          <w:rFonts w:ascii="Arial" w:hAnsi="Arial"/>
          <w:w w:val="80"/>
        </w:rPr>
        <w:t>Química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químico Químico</w:t>
      </w:r>
      <w:r>
        <w:rPr>
          <w:rFonts w:ascii="Arial" w:hAnsi="Arial"/>
          <w:spacing w:val="-28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27"/>
          <w:w w:val="80"/>
        </w:rPr>
        <w:t> </w:t>
      </w:r>
      <w:r>
        <w:rPr>
          <w:rFonts w:ascii="Arial" w:hAnsi="Arial"/>
          <w:spacing w:val="-3"/>
          <w:w w:val="80"/>
        </w:rPr>
        <w:t>química </w:t>
      </w:r>
      <w:r>
        <w:rPr>
          <w:rFonts w:ascii="Arial" w:hAnsi="Arial"/>
          <w:w w:val="80"/>
        </w:rPr>
        <w:t>Químico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30"/>
          <w:w w:val="80"/>
        </w:rPr>
        <w:t> </w:t>
      </w:r>
      <w:r>
        <w:rPr>
          <w:rFonts w:ascii="Arial" w:hAnsi="Arial"/>
          <w:w w:val="80"/>
        </w:rPr>
        <w:t>química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623" w:space="40"/>
            <w:col w:w="731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 w:hAnsi="Arial"/>
        </w:rPr>
      </w:pPr>
      <w:r>
        <w:rPr>
          <w:rFonts w:ascii="Arial" w:hAnsi="Arial"/>
          <w:w w:val="70"/>
        </w:rPr>
        <w:t>Quinesióloga Quinesiólogo</w:t>
      </w:r>
    </w:p>
    <w:p>
      <w:pPr>
        <w:pStyle w:val="BodyText"/>
        <w:spacing w:line="252" w:lineRule="auto" w:before="115"/>
        <w:ind w:left="502" w:right="4600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Personal </w:t>
      </w:r>
      <w:r>
        <w:rPr>
          <w:rFonts w:ascii="Arial" w:hAnsi="Arial"/>
          <w:spacing w:val="-2"/>
          <w:w w:val="75"/>
        </w:rPr>
        <w:t>quinesiólogo </w:t>
      </w:r>
      <w:r>
        <w:rPr>
          <w:rFonts w:ascii="Arial" w:hAnsi="Arial"/>
          <w:w w:val="85"/>
        </w:rPr>
        <w:t>Profesionista de la quinesiología</w:t>
      </w:r>
    </w:p>
    <w:p>
      <w:pPr>
        <w:pStyle w:val="BodyText"/>
        <w:spacing w:line="252" w:lineRule="auto"/>
        <w:ind w:left="502" w:right="4088"/>
        <w:jc w:val="both"/>
        <w:rPr>
          <w:rFonts w:ascii="Arial" w:hAnsi="Arial"/>
        </w:rPr>
      </w:pPr>
      <w:r>
        <w:rPr>
          <w:rFonts w:ascii="Arial" w:hAnsi="Arial"/>
          <w:w w:val="75"/>
        </w:rPr>
        <w:t>Quinesióloga o </w:t>
      </w:r>
      <w:r>
        <w:rPr>
          <w:rFonts w:ascii="Arial" w:hAnsi="Arial"/>
          <w:spacing w:val="-2"/>
          <w:w w:val="75"/>
        </w:rPr>
        <w:t>quinesiólogo </w:t>
      </w:r>
      <w:r>
        <w:rPr>
          <w:rFonts w:ascii="Arial" w:hAnsi="Arial"/>
          <w:w w:val="75"/>
        </w:rPr>
        <w:t>Quinesióloga y quinesiólogo Quinesiólogo o </w:t>
      </w:r>
      <w:r>
        <w:rPr>
          <w:rFonts w:ascii="Arial" w:hAnsi="Arial"/>
          <w:spacing w:val="-2"/>
          <w:w w:val="75"/>
        </w:rPr>
        <w:t>quinesióloga </w:t>
      </w:r>
      <w:r>
        <w:rPr>
          <w:rFonts w:ascii="Arial" w:hAnsi="Arial"/>
          <w:w w:val="75"/>
        </w:rPr>
        <w:t>Quinesiólogo y quinesióloga </w:t>
      </w:r>
      <w:r>
        <w:rPr>
          <w:rFonts w:ascii="Arial" w:hAnsi="Arial"/>
          <w:w w:val="85"/>
        </w:rPr>
        <w:t>Quinesiología</w:t>
      </w:r>
    </w:p>
    <w:p>
      <w:pPr>
        <w:pStyle w:val="BodyText"/>
        <w:spacing w:before="1"/>
        <w:ind w:left="502"/>
        <w:rPr>
          <w:rFonts w:ascii="Arial" w:hAnsi="Arial"/>
        </w:rPr>
      </w:pPr>
      <w:r>
        <w:rPr>
          <w:rFonts w:ascii="Arial" w:hAnsi="Arial"/>
          <w:w w:val="85"/>
        </w:rPr>
        <w:t>Especialista en quinesiología</w:t>
      </w:r>
    </w:p>
    <w:p>
      <w:pPr>
        <w:spacing w:after="0"/>
        <w:rPr>
          <w:rFonts w:ascii="Arial" w:hAnsi="Arial"/>
        </w:rPr>
        <w:sectPr>
          <w:headerReference w:type="even" r:id="rId332"/>
          <w:footerReference w:type="even" r:id="rId333"/>
          <w:footerReference w:type="default" r:id="rId334"/>
          <w:pgSz w:w="9360" w:h="12190"/>
          <w:pgMar w:header="576" w:footer="539" w:top="1720" w:bottom="720" w:left="380" w:right="0"/>
          <w:pgNumType w:start="292"/>
          <w:cols w:num="2" w:equalWidth="0">
            <w:col w:w="2070" w:space="40"/>
            <w:col w:w="6870"/>
          </w:cols>
        </w:sect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 w:hAnsi="Arial"/>
        </w:rPr>
      </w:pPr>
      <w:r>
        <w:rPr>
          <w:rFonts w:ascii="Arial" w:hAnsi="Arial"/>
          <w:w w:val="75"/>
        </w:rPr>
        <w:t>Quiropráctica Quiropráctico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26"/>
        </w:rPr>
      </w:pPr>
    </w:p>
    <w:p>
      <w:pPr>
        <w:pStyle w:val="BodyText"/>
        <w:ind w:left="59"/>
        <w:jc w:val="center"/>
      </w:pPr>
      <w:r>
        <w:rPr/>
        <w:pict>
          <v:group style="position:absolute;margin-left:61.710201pt;margin-top:-6.11377pt;width:351.5pt;height:.5pt;mso-position-horizontal-relative:page;mso-position-vertical-relative:paragraph;z-index:16216" coordorigin="1234,-122" coordsize="7030,10">
            <v:line style="position:absolute" from="1234,-117" to="2822,-117" stroked="true" strokeweight=".5pt" strokecolor="#ce1141">
              <v:stroke dashstyle="solid"/>
            </v:line>
            <v:line style="position:absolute" from="2822,-117" to="5543,-117" stroked="true" strokeweight=".5pt" strokecolor="#ce1141">
              <v:stroke dashstyle="solid"/>
            </v:line>
            <v:line style="position:absolute" from="5543,-117" to="8264,-117" stroked="true" strokeweight=".5pt" strokecolor="#ce1141">
              <v:stroke dashstyle="solid"/>
            </v:line>
            <w10:wrap type="none"/>
          </v:group>
        </w:pict>
      </w:r>
      <w:r>
        <w:rPr>
          <w:w w:val="86"/>
        </w:rPr>
        <w:t>R</w:t>
      </w:r>
    </w:p>
    <w:p>
      <w:pPr>
        <w:pStyle w:val="BodyText"/>
        <w:spacing w:line="252" w:lineRule="auto" w:before="34"/>
        <w:ind w:left="444" w:right="3893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Personal quiropráctico </w:t>
      </w:r>
      <w:r>
        <w:rPr>
          <w:rFonts w:ascii="Arial" w:hAnsi="Arial"/>
          <w:w w:val="80"/>
        </w:rPr>
        <w:t>Quiropráctica o quiropráctico Quiropráctica y quiropráctico Quiropráctico o quiropráctica Quiropráctico y quiropráctica </w:t>
      </w:r>
      <w:r>
        <w:rPr>
          <w:rFonts w:ascii="Arial" w:hAnsi="Arial"/>
          <w:w w:val="85"/>
        </w:rPr>
        <w:t>Quiropráctica</w:t>
      </w:r>
    </w:p>
    <w:p>
      <w:pPr>
        <w:pStyle w:val="BodyText"/>
        <w:spacing w:line="252" w:lineRule="auto" w:before="1"/>
        <w:ind w:left="444" w:right="3893"/>
        <w:rPr>
          <w:rFonts w:ascii="Arial" w:hAnsi="Arial"/>
        </w:rPr>
      </w:pPr>
      <w:r>
        <w:rPr>
          <w:rFonts w:ascii="Arial" w:hAnsi="Arial"/>
          <w:w w:val="75"/>
        </w:rPr>
        <w:t>Especialista en quiropráctica </w:t>
      </w:r>
      <w:r>
        <w:rPr>
          <w:rFonts w:ascii="Arial" w:hAnsi="Arial"/>
          <w:w w:val="85"/>
        </w:rPr>
        <w:t>Persona quiropráctica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2128" w:space="40"/>
            <w:col w:w="6812"/>
          </w:cols>
        </w:sectPr>
      </w:pPr>
    </w:p>
    <w:p>
      <w:pPr>
        <w:pStyle w:val="BodyText"/>
        <w:spacing w:before="7"/>
        <w:rPr>
          <w:rFonts w:ascii="Arial"/>
          <w:sz w:val="14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0"/>
        </w:rPr>
        <w:t>Recamarera Recamarero</w:t>
      </w:r>
    </w:p>
    <w:p>
      <w:pPr>
        <w:pStyle w:val="BodyText"/>
        <w:spacing w:line="252" w:lineRule="auto" w:before="33"/>
        <w:ind w:left="590" w:right="-10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 recamarera Personal recamarero </w:t>
      </w:r>
      <w:r>
        <w:rPr>
          <w:rFonts w:ascii="Arial"/>
          <w:w w:val="75"/>
        </w:rPr>
        <w:t>Recamarera</w:t>
      </w:r>
      <w:r>
        <w:rPr>
          <w:rFonts w:ascii="Arial"/>
          <w:spacing w:val="-23"/>
          <w:w w:val="75"/>
        </w:rPr>
        <w:t> </w:t>
      </w:r>
      <w:r>
        <w:rPr>
          <w:rFonts w:ascii="Arial"/>
          <w:w w:val="75"/>
        </w:rPr>
        <w:t>o</w:t>
      </w:r>
      <w:r>
        <w:rPr>
          <w:rFonts w:ascii="Arial"/>
          <w:spacing w:val="-22"/>
          <w:w w:val="75"/>
        </w:rPr>
        <w:t> </w:t>
      </w:r>
      <w:r>
        <w:rPr>
          <w:rFonts w:ascii="Arial"/>
          <w:w w:val="75"/>
        </w:rPr>
        <w:t>recamarero Recamarera y</w:t>
      </w:r>
      <w:r>
        <w:rPr>
          <w:rFonts w:ascii="Arial"/>
          <w:spacing w:val="-37"/>
          <w:w w:val="75"/>
        </w:rPr>
        <w:t> </w:t>
      </w:r>
      <w:r>
        <w:rPr>
          <w:rFonts w:ascii="Arial"/>
          <w:w w:val="75"/>
        </w:rPr>
        <w:t>recamarero Recamarero</w:t>
      </w:r>
      <w:r>
        <w:rPr>
          <w:rFonts w:ascii="Arial"/>
          <w:spacing w:val="-23"/>
          <w:w w:val="75"/>
        </w:rPr>
        <w:t> </w:t>
      </w:r>
      <w:r>
        <w:rPr>
          <w:rFonts w:ascii="Arial"/>
          <w:w w:val="75"/>
        </w:rPr>
        <w:t>o</w:t>
      </w:r>
      <w:r>
        <w:rPr>
          <w:rFonts w:ascii="Arial"/>
          <w:spacing w:val="-22"/>
          <w:w w:val="75"/>
        </w:rPr>
        <w:t> </w:t>
      </w:r>
      <w:r>
        <w:rPr>
          <w:rFonts w:ascii="Arial"/>
          <w:w w:val="75"/>
        </w:rPr>
        <w:t>recamarera Recamarero y</w:t>
      </w:r>
      <w:r>
        <w:rPr>
          <w:rFonts w:ascii="Arial"/>
          <w:spacing w:val="-37"/>
          <w:w w:val="75"/>
        </w:rPr>
        <w:t> </w:t>
      </w:r>
      <w:r>
        <w:rPr>
          <w:rFonts w:ascii="Arial"/>
          <w:w w:val="75"/>
        </w:rPr>
        <w:t>recamarera</w:t>
      </w:r>
    </w:p>
    <w:p>
      <w:pPr>
        <w:pStyle w:val="BodyText"/>
        <w:spacing w:line="252" w:lineRule="auto" w:before="33"/>
        <w:ind w:left="606" w:right="1432"/>
        <w:rPr>
          <w:rFonts w:ascii="Arial" w:hAnsi="Arial"/>
        </w:rPr>
      </w:pPr>
      <w:r>
        <w:rPr/>
        <w:br w:type="column"/>
      </w:r>
      <w:r>
        <w:rPr>
          <w:rFonts w:ascii="Arial" w:hAnsi="Arial"/>
          <w:spacing w:val="-3"/>
          <w:w w:val="85"/>
        </w:rPr>
        <w:t>También </w:t>
      </w:r>
      <w:r>
        <w:rPr>
          <w:rFonts w:ascii="Arial" w:hAnsi="Arial"/>
          <w:w w:val="85"/>
        </w:rPr>
        <w:t>es un oficio </w:t>
      </w:r>
      <w:r>
        <w:rPr>
          <w:rFonts w:ascii="Arial" w:hAnsi="Arial"/>
          <w:w w:val="75"/>
        </w:rPr>
        <w:t>tradicionalmente asignado </w:t>
      </w:r>
      <w:r>
        <w:rPr>
          <w:rFonts w:ascii="Arial" w:hAnsi="Arial"/>
          <w:w w:val="85"/>
        </w:rPr>
        <w:t>a las mujeres, en tanto que ha sido parte de las </w:t>
      </w:r>
      <w:r>
        <w:rPr>
          <w:rFonts w:ascii="Arial" w:hAnsi="Arial"/>
          <w:w w:val="80"/>
        </w:rPr>
        <w:t>labores domésticas, </w:t>
      </w:r>
      <w:r>
        <w:rPr>
          <w:rFonts w:ascii="Arial" w:hAnsi="Arial"/>
          <w:spacing w:val="-9"/>
          <w:w w:val="80"/>
        </w:rPr>
        <w:t>y, </w:t>
      </w:r>
      <w:r>
        <w:rPr>
          <w:rFonts w:ascii="Arial" w:hAnsi="Arial"/>
          <w:w w:val="80"/>
        </w:rPr>
        <w:t>por</w:t>
      </w:r>
    </w:p>
    <w:p>
      <w:pPr>
        <w:pStyle w:val="BodyText"/>
        <w:spacing w:line="252" w:lineRule="auto" w:before="1"/>
        <w:ind w:left="606" w:right="1342"/>
        <w:rPr>
          <w:rFonts w:ascii="Arial" w:hAnsi="Arial"/>
        </w:rPr>
      </w:pPr>
      <w:r>
        <w:rPr>
          <w:rFonts w:ascii="Arial" w:hAnsi="Arial"/>
          <w:w w:val="80"/>
        </w:rPr>
        <w:t>consiguiente, </w:t>
      </w:r>
      <w:r>
        <w:rPr>
          <w:rFonts w:ascii="Arial" w:hAnsi="Arial"/>
          <w:spacing w:val="-4"/>
          <w:w w:val="80"/>
        </w:rPr>
        <w:t>“no </w:t>
      </w:r>
      <w:r>
        <w:rPr>
          <w:rFonts w:ascii="Arial" w:hAnsi="Arial"/>
          <w:w w:val="80"/>
        </w:rPr>
        <w:t>digno” </w:t>
      </w:r>
      <w:r>
        <w:rPr>
          <w:rFonts w:ascii="Arial" w:hAnsi="Arial"/>
          <w:spacing w:val="-8"/>
          <w:w w:val="80"/>
        </w:rPr>
        <w:t>de </w:t>
      </w:r>
      <w:r>
        <w:rPr>
          <w:rFonts w:ascii="Arial" w:hAnsi="Arial"/>
          <w:w w:val="85"/>
        </w:rPr>
        <w:t>los varones.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3" w:equalWidth="0">
            <w:col w:w="1982" w:space="40"/>
            <w:col w:w="2666" w:space="39"/>
            <w:col w:w="425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before="87"/>
        <w:ind w:left="950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3911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Recepcionista</w:t>
        <w:tab/>
      </w:r>
      <w:r>
        <w:rPr>
          <w:rFonts w:ascii="Arial"/>
          <w:w w:val="85"/>
        </w:rPr>
        <w:t>El o la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recepcionista</w:t>
      </w:r>
    </w:p>
    <w:p>
      <w:pPr>
        <w:pStyle w:val="BodyText"/>
        <w:spacing w:line="252" w:lineRule="auto" w:before="14"/>
        <w:ind w:left="2537" w:right="4551"/>
        <w:rPr>
          <w:rFonts w:ascii="Arial"/>
        </w:rPr>
      </w:pPr>
      <w:r>
        <w:rPr/>
        <w:pict>
          <v:group style="position:absolute;margin-left:58pt;margin-top:92.711052pt;width:351.5pt;height:.5pt;mso-position-horizontal-relative:page;mso-position-vertical-relative:paragraph;z-index:14264;mso-wrap-distance-left:0;mso-wrap-distance-right:0" coordorigin="1160,1854" coordsize="7030,10">
            <v:line style="position:absolute" from="1160,1859" to="2747,1859" stroked="true" strokeweight=".5pt" strokecolor="#ce1141">
              <v:stroke dashstyle="solid"/>
            </v:line>
            <v:line style="position:absolute" from="2747,1859" to="5469,1859" stroked="true" strokeweight=".5pt" strokecolor="#ce1141">
              <v:stroke dashstyle="solid"/>
            </v:line>
            <v:line style="position:absolute" from="5469,1859" to="8190,1859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y la recepcionista La o el recepcionista La y el recepcionista </w:t>
      </w:r>
      <w:r>
        <w:rPr>
          <w:rFonts w:ascii="Arial"/>
          <w:w w:val="75"/>
        </w:rPr>
        <w:t>Persona recepcionista Personal recepcionista </w:t>
      </w:r>
      <w:r>
        <w:rPr>
          <w:rFonts w:ascii="Arial"/>
          <w:w w:val="85"/>
        </w:rPr>
        <w:t>Recepcionista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3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5"/>
        <w:ind w:left="950"/>
        <w:rPr>
          <w:rFonts w:ascii="Arial"/>
        </w:rPr>
      </w:pPr>
      <w:r>
        <w:rPr>
          <w:rFonts w:ascii="Arial"/>
          <w:w w:val="80"/>
        </w:rPr>
        <w:t>Rector </w:t>
      </w:r>
      <w:r>
        <w:rPr>
          <w:rFonts w:ascii="Arial"/>
          <w:w w:val="70"/>
        </w:rPr>
        <w:t>Rectora</w:t>
      </w:r>
    </w:p>
    <w:p>
      <w:pPr>
        <w:pStyle w:val="BodyText"/>
        <w:spacing w:line="252" w:lineRule="auto" w:before="15"/>
        <w:ind w:left="921" w:right="4750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Rector o rectora Rector y rectora Rectora o rector Rectora y rector </w:t>
      </w:r>
      <w:r>
        <w:rPr>
          <w:rFonts w:ascii="Arial" w:hAnsi="Arial"/>
          <w:w w:val="85"/>
        </w:rPr>
        <w:t>Rectorado Rectoría</w:t>
      </w:r>
    </w:p>
    <w:p>
      <w:pPr>
        <w:pStyle w:val="BodyText"/>
        <w:spacing w:before="1"/>
        <w:ind w:left="921"/>
        <w:rPr>
          <w:rFonts w:ascii="Arial" w:hAnsi="Arial"/>
        </w:rPr>
      </w:pPr>
      <w:r>
        <w:rPr>
          <w:rFonts w:ascii="Arial" w:hAnsi="Arial"/>
          <w:w w:val="85"/>
        </w:rPr>
        <w:t>Titular de rectoría</w:t>
      </w:r>
    </w:p>
    <w:p>
      <w:pPr>
        <w:spacing w:after="0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76" w:space="40"/>
            <w:col w:w="7364"/>
          </w:cols>
        </w:sect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80"/>
        </w:rPr>
        <w:t>Redactor </w:t>
      </w:r>
      <w:r>
        <w:rPr>
          <w:rFonts w:ascii="Arial"/>
          <w:w w:val="70"/>
        </w:rPr>
        <w:t>Redactora</w:t>
      </w:r>
    </w:p>
    <w:p>
      <w:pPr>
        <w:pStyle w:val="BodyText"/>
        <w:spacing w:line="252" w:lineRule="auto" w:before="34"/>
        <w:ind w:left="728" w:right="4271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Persona redactora Personal redactor</w:t>
      </w:r>
    </w:p>
    <w:p>
      <w:pPr>
        <w:pStyle w:val="BodyText"/>
        <w:spacing w:line="252" w:lineRule="auto"/>
        <w:ind w:left="728" w:right="3187"/>
        <w:rPr>
          <w:rFonts w:ascii="Arial" w:hAnsi="Arial"/>
        </w:rPr>
      </w:pPr>
      <w:r>
        <w:rPr>
          <w:rFonts w:ascii="Arial" w:hAnsi="Arial"/>
          <w:w w:val="75"/>
        </w:rPr>
        <w:t>Profesionista de la redacción </w:t>
      </w:r>
      <w:r>
        <w:rPr>
          <w:rFonts w:ascii="Arial" w:hAnsi="Arial"/>
          <w:w w:val="85"/>
        </w:rPr>
        <w:t>Redacción</w:t>
      </w:r>
    </w:p>
    <w:p>
      <w:pPr>
        <w:pStyle w:val="BodyText"/>
        <w:spacing w:line="252" w:lineRule="auto"/>
        <w:ind w:left="728" w:right="4715"/>
        <w:jc w:val="both"/>
        <w:rPr>
          <w:rFonts w:ascii="Arial"/>
        </w:rPr>
      </w:pPr>
      <w:r>
        <w:rPr>
          <w:rFonts w:ascii="Arial"/>
          <w:w w:val="75"/>
        </w:rPr>
        <w:t>Redactor o redactora Redactor y redactora </w:t>
      </w:r>
      <w:r>
        <w:rPr>
          <w:rFonts w:ascii="Arial"/>
          <w:w w:val="80"/>
        </w:rPr>
        <w:t>Redactora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1"/>
          <w:w w:val="80"/>
        </w:rPr>
        <w:t> </w:t>
      </w:r>
      <w:r>
        <w:rPr>
          <w:rFonts w:ascii="Arial"/>
          <w:spacing w:val="-3"/>
          <w:w w:val="80"/>
        </w:rPr>
        <w:t>redactor </w:t>
      </w:r>
      <w:r>
        <w:rPr>
          <w:rFonts w:ascii="Arial"/>
          <w:w w:val="75"/>
        </w:rPr>
        <w:t>Redactora y</w:t>
      </w:r>
      <w:r>
        <w:rPr>
          <w:rFonts w:ascii="Arial"/>
          <w:spacing w:val="27"/>
          <w:w w:val="75"/>
        </w:rPr>
        <w:t> </w:t>
      </w:r>
      <w:r>
        <w:rPr>
          <w:rFonts w:ascii="Arial"/>
          <w:w w:val="75"/>
        </w:rPr>
        <w:t>redactor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69" w:space="40"/>
            <w:col w:w="7171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950"/>
        <w:rPr>
          <w:rFonts w:ascii="Arial"/>
        </w:rPr>
      </w:pPr>
      <w:r>
        <w:rPr>
          <w:rFonts w:ascii="Arial"/>
          <w:w w:val="75"/>
        </w:rPr>
        <w:t>Rejoneador </w:t>
      </w:r>
      <w:r>
        <w:rPr>
          <w:rFonts w:ascii="Arial"/>
          <w:w w:val="70"/>
        </w:rPr>
        <w:t>Rejoneadora</w:t>
      </w:r>
    </w:p>
    <w:p>
      <w:pPr>
        <w:pStyle w:val="BodyText"/>
        <w:spacing w:line="252" w:lineRule="auto" w:before="33"/>
        <w:ind w:left="541" w:right="4330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 rejoneadora Personal rejoneador </w:t>
      </w:r>
      <w:r>
        <w:rPr>
          <w:rFonts w:ascii="Arial"/>
          <w:w w:val="75"/>
        </w:rPr>
        <w:t>Rejoneador o rejoneadora Rejoneador y rejoneadora Rejoneadora o rejoneador Rejoneadora y rejoneador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57" w:space="40"/>
            <w:col w:w="6983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15"/>
        <w:rPr>
          <w:rFonts w:ascii="Arial"/>
        </w:rPr>
      </w:pPr>
      <w:r>
        <w:rPr>
          <w:rFonts w:ascii="Arial"/>
          <w:w w:val="80"/>
        </w:rPr>
        <w:t>Repartidor </w:t>
      </w:r>
      <w:r>
        <w:rPr>
          <w:rFonts w:ascii="Arial"/>
          <w:w w:val="75"/>
        </w:rPr>
        <w:t>Repartidora</w:t>
      </w:r>
    </w:p>
    <w:p>
      <w:pPr>
        <w:pStyle w:val="BodyText"/>
        <w:spacing w:line="252" w:lineRule="auto" w:before="115"/>
        <w:ind w:left="601" w:right="4310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 repartidora Personal repartidor </w:t>
      </w:r>
      <w:r>
        <w:rPr>
          <w:rFonts w:ascii="Arial"/>
          <w:w w:val="80"/>
        </w:rPr>
        <w:t>Repartidor o repartidora Repartidor y repartidora Repartidora o repartidor Repartidora y repartidor</w:t>
      </w:r>
    </w:p>
    <w:p>
      <w:pPr>
        <w:spacing w:after="0" w:line="252" w:lineRule="auto"/>
        <w:rPr>
          <w:rFonts w:ascii="Arial"/>
        </w:rPr>
        <w:sectPr>
          <w:headerReference w:type="even" r:id="rId336"/>
          <w:footerReference w:type="even" r:id="rId337"/>
          <w:footerReference w:type="default" r:id="rId338"/>
          <w:pgSz w:w="9360" w:h="12190"/>
          <w:pgMar w:header="576" w:footer="539" w:top="1720" w:bottom="720" w:left="380" w:right="0"/>
          <w:pgNumType w:start="294"/>
          <w:cols w:num="2" w:equalWidth="0">
            <w:col w:w="1970" w:space="40"/>
            <w:col w:w="6970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4"/>
        <w:ind w:left="1024"/>
        <w:rPr>
          <w:rFonts w:ascii="Arial"/>
        </w:rPr>
      </w:pPr>
      <w:r>
        <w:rPr>
          <w:rFonts w:ascii="Arial"/>
          <w:w w:val="80"/>
        </w:rPr>
        <w:t>Representante</w:t>
        <w:tab/>
      </w:r>
      <w:r>
        <w:rPr>
          <w:rFonts w:ascii="Arial"/>
          <w:w w:val="85"/>
        </w:rPr>
        <w:t>El o la</w:t>
      </w:r>
      <w:r>
        <w:rPr>
          <w:rFonts w:ascii="Arial"/>
          <w:spacing w:val="-5"/>
          <w:w w:val="85"/>
        </w:rPr>
        <w:t> </w:t>
      </w:r>
      <w:r>
        <w:rPr>
          <w:rFonts w:ascii="Arial"/>
          <w:w w:val="85"/>
        </w:rPr>
        <w:t>representante</w:t>
      </w:r>
    </w:p>
    <w:p>
      <w:pPr>
        <w:pStyle w:val="BodyText"/>
        <w:spacing w:line="252" w:lineRule="auto" w:before="14"/>
        <w:ind w:left="2611" w:right="4420"/>
        <w:rPr>
          <w:rFonts w:ascii="Arial" w:hAnsi="Arial"/>
        </w:rPr>
      </w:pPr>
      <w:r>
        <w:rPr/>
        <w:pict>
          <v:group style="position:absolute;margin-left:61.710201pt;margin-top:136.234955pt;width:351.5pt;height:.5pt;mso-position-horizontal-relative:page;mso-position-vertical-relative:paragraph;z-index:14408;mso-wrap-distance-left:0;mso-wrap-distance-right:0" coordorigin="1234,2725" coordsize="7030,10">
            <v:line style="position:absolute" from="1234,2730" to="2822,2730" stroked="true" strokeweight=".5pt" strokecolor="#ce1141">
              <v:stroke dashstyle="solid"/>
            </v:line>
            <v:line style="position:absolute" from="2822,2730" to="5543,2730" stroked="true" strokeweight=".5pt" strokecolor="#ce1141">
              <v:stroke dashstyle="solid"/>
            </v:line>
            <v:line style="position:absolute" from="5543,2730" to="8264,273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El y la representante La o el representante La y el representante </w:t>
      </w:r>
      <w:r>
        <w:rPr>
          <w:rFonts w:ascii="Arial" w:hAnsi="Arial"/>
          <w:w w:val="75"/>
        </w:rPr>
        <w:t>La parte representante Persona representante Personal representante </w:t>
      </w:r>
      <w:r>
        <w:rPr>
          <w:rFonts w:ascii="Arial" w:hAnsi="Arial"/>
          <w:w w:val="85"/>
        </w:rPr>
        <w:t>Quien representa Representación Representante</w:t>
      </w:r>
    </w:p>
    <w:p>
      <w:pPr>
        <w:pStyle w:val="BodyText"/>
        <w:tabs>
          <w:tab w:pos="2611" w:val="left" w:leader="none"/>
        </w:tabs>
        <w:spacing w:before="84"/>
        <w:ind w:left="1024"/>
        <w:rPr>
          <w:rFonts w:ascii="Arial"/>
        </w:rPr>
      </w:pPr>
      <w:r>
        <w:rPr>
          <w:rFonts w:ascii="Arial"/>
          <w:w w:val="75"/>
        </w:rPr>
        <w:t>Responsable</w:t>
        <w:tab/>
      </w:r>
      <w:r>
        <w:rPr>
          <w:rFonts w:ascii="Arial"/>
          <w:w w:val="80"/>
        </w:rPr>
        <w:t>El o la</w:t>
      </w:r>
      <w:r>
        <w:rPr>
          <w:rFonts w:ascii="Arial"/>
          <w:spacing w:val="7"/>
          <w:w w:val="80"/>
        </w:rPr>
        <w:t> </w:t>
      </w:r>
      <w:r>
        <w:rPr>
          <w:rFonts w:ascii="Arial"/>
          <w:w w:val="80"/>
        </w:rPr>
        <w:t>responsable</w:t>
      </w:r>
    </w:p>
    <w:p>
      <w:pPr>
        <w:pStyle w:val="BodyText"/>
        <w:spacing w:line="252" w:lineRule="auto" w:before="14"/>
        <w:ind w:left="2611" w:right="4673"/>
        <w:rPr>
          <w:rFonts w:ascii="Arial"/>
        </w:rPr>
      </w:pPr>
      <w:r>
        <w:rPr/>
        <w:pict>
          <v:group style="position:absolute;margin-left:61.710201pt;margin-top:92.774857pt;width:351.5pt;height:.5pt;mso-position-horizontal-relative:page;mso-position-vertical-relative:paragraph;z-index:14432;mso-wrap-distance-left:0;mso-wrap-distance-right:0" coordorigin="1234,1855" coordsize="7030,10">
            <v:line style="position:absolute" from="1234,1860" to="2822,1860" stroked="true" strokeweight=".5pt" strokecolor="#ce1141">
              <v:stroke dashstyle="solid"/>
            </v:line>
            <v:line style="position:absolute" from="2822,1860" to="5543,1860" stroked="true" strokeweight=".5pt" strokecolor="#ce1141">
              <v:stroke dashstyle="solid"/>
            </v:line>
            <v:line style="position:absolute" from="5543,1860" to="8264,186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El y la responsable La o el responsable La y el responsable </w:t>
      </w:r>
      <w:r>
        <w:rPr>
          <w:rFonts w:ascii="Arial"/>
          <w:w w:val="70"/>
        </w:rPr>
        <w:t>Persona responsable Personal responsable </w:t>
      </w:r>
      <w:r>
        <w:rPr>
          <w:rFonts w:ascii="Arial"/>
          <w:w w:val="80"/>
        </w:rPr>
        <w:t>Responsable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3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5"/>
        </w:rPr>
        <w:t>Restaurador </w:t>
      </w:r>
      <w:r>
        <w:rPr>
          <w:rFonts w:ascii="Arial"/>
          <w:w w:val="70"/>
        </w:rPr>
        <w:t>Restauradora</w:t>
      </w:r>
    </w:p>
    <w:p>
      <w:pPr>
        <w:pStyle w:val="BodyText"/>
        <w:spacing w:line="252" w:lineRule="auto" w:before="17"/>
        <w:ind w:left="484" w:right="4727"/>
        <w:jc w:val="both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Persona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spacing w:val="-2"/>
          <w:w w:val="75"/>
        </w:rPr>
        <w:t>restauradora </w:t>
      </w:r>
      <w:r>
        <w:rPr>
          <w:rFonts w:ascii="Arial" w:hAnsi="Arial"/>
          <w:w w:val="75"/>
        </w:rPr>
        <w:t>Personal restaurador </w:t>
      </w:r>
      <w:r>
        <w:rPr>
          <w:rFonts w:ascii="Arial" w:hAnsi="Arial"/>
          <w:w w:val="85"/>
        </w:rPr>
        <w:t>Restauración</w:t>
      </w:r>
    </w:p>
    <w:p>
      <w:pPr>
        <w:pStyle w:val="BodyText"/>
        <w:spacing w:line="252" w:lineRule="auto"/>
        <w:ind w:left="484" w:right="4227"/>
        <w:jc w:val="both"/>
        <w:rPr>
          <w:rFonts w:ascii="Arial"/>
        </w:rPr>
      </w:pPr>
      <w:r>
        <w:rPr/>
        <w:pict>
          <v:shape style="position:absolute;margin-left:426.993286pt;margin-top:-75.18306pt;width:12.2pt;height:122.3pt;mso-position-horizontal-relative:page;mso-position-vertical-relative:paragraph;z-index:-33884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5"/>
        </w:rPr>
        <w:t>Restaurador o restauradora Restaurador y restauradora Restauradora o restaurador Restauradora y restaurador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2013" w:space="40"/>
            <w:col w:w="6927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75"/>
        </w:rPr>
        <w:t>Revelador </w:t>
      </w:r>
      <w:r>
        <w:rPr>
          <w:rFonts w:ascii="Arial"/>
          <w:w w:val="70"/>
        </w:rPr>
        <w:t>Reveladora</w:t>
      </w:r>
    </w:p>
    <w:p>
      <w:pPr>
        <w:pStyle w:val="BodyText"/>
        <w:spacing w:line="252" w:lineRule="auto" w:before="34"/>
        <w:ind w:left="664" w:right="3929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 reveladora Personal revelador </w:t>
      </w:r>
      <w:r>
        <w:rPr>
          <w:rFonts w:ascii="Arial"/>
          <w:w w:val="75"/>
        </w:rPr>
        <w:t>Revelador o reveladora Revelador y reveladora Reveladora o revelador Reveladora y revelador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34" w:space="40"/>
            <w:col w:w="7106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 w:right="30"/>
        <w:rPr>
          <w:rFonts w:ascii="Arial"/>
        </w:rPr>
      </w:pPr>
      <w:r>
        <w:rPr>
          <w:rFonts w:ascii="Arial"/>
          <w:w w:val="70"/>
        </w:rPr>
        <w:t>Reina </w:t>
      </w:r>
      <w:r>
        <w:rPr>
          <w:rFonts w:ascii="Arial"/>
          <w:w w:val="80"/>
        </w:rPr>
        <w:t>Rey</w:t>
      </w:r>
    </w:p>
    <w:p>
      <w:pPr>
        <w:pStyle w:val="BodyText"/>
        <w:spacing w:line="252" w:lineRule="auto" w:before="34"/>
        <w:ind w:left="950" w:right="5441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Monarquía </w:t>
      </w:r>
      <w:r>
        <w:rPr>
          <w:rFonts w:ascii="Arial" w:hAnsi="Arial"/>
          <w:w w:val="80"/>
        </w:rPr>
        <w:t>Reina o rey Reina y rey </w:t>
      </w:r>
      <w:r>
        <w:rPr>
          <w:rFonts w:ascii="Arial" w:hAnsi="Arial"/>
          <w:w w:val="85"/>
        </w:rPr>
        <w:t>Reinado </w:t>
      </w:r>
      <w:r>
        <w:rPr>
          <w:rFonts w:ascii="Arial" w:hAnsi="Arial"/>
          <w:w w:val="80"/>
        </w:rPr>
        <w:t>Rey o reina Rey y reina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439" w:space="148"/>
            <w:col w:w="739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3"/>
        <w:ind w:left="2537" w:right="5030" w:hanging="1588"/>
        <w:rPr>
          <w:rFonts w:ascii="Arial"/>
        </w:rPr>
      </w:pPr>
      <w:r>
        <w:rPr/>
        <w:pict>
          <v:group style="position:absolute;margin-left:58pt;margin-top:111.732857pt;width:351.5pt;height:.5pt;mso-position-horizontal-relative:page;mso-position-vertical-relative:paragraph;z-index:14600;mso-wrap-distance-left:0;mso-wrap-distance-right:0" coordorigin="1160,2235" coordsize="7030,10">
            <v:line style="position:absolute" from="1160,2240" to="2747,2240" stroked="true" strokeweight=".5pt" strokecolor="#ce1141">
              <v:stroke dashstyle="solid"/>
            </v:line>
            <v:line style="position:absolute" from="2747,2240" to="5469,2240" stroked="true" strokeweight=".5pt" strokecolor="#ce1141">
              <v:stroke dashstyle="solid"/>
            </v:line>
            <v:line style="position:absolute" from="5469,2240" to="8190,224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Rotulista</w:t>
        <w:tab/>
        <w:t>El o la rotulista El y la rotulista La o el rotulista La y el rotulista </w:t>
      </w:r>
      <w:r>
        <w:rPr>
          <w:rFonts w:ascii="Arial"/>
          <w:w w:val="75"/>
        </w:rPr>
        <w:t>Persona rotulista Personal rotulista </w:t>
      </w:r>
      <w:r>
        <w:rPr>
          <w:rFonts w:ascii="Arial"/>
          <w:w w:val="85"/>
        </w:rPr>
        <w:t>Rotulista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before="113"/>
        <w:ind w:left="1024"/>
      </w:pPr>
      <w:r>
        <w:rPr>
          <w:w w:val="78"/>
        </w:rPr>
        <w:t>S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61.710201pt;margin-top:8.397672pt;width:351.5pt;height:.5pt;mso-position-horizontal-relative:page;mso-position-vertical-relative:paragraph;z-index:14648;mso-wrap-distance-left:0;mso-wrap-distance-right:0" coordorigin="1234,168" coordsize="7030,10">
            <v:line style="position:absolute" from="1234,173" to="2822,173" stroked="true" strokeweight=".5pt" strokecolor="#ce1141">
              <v:stroke dashstyle="solid"/>
            </v:line>
            <v:line style="position:absolute" from="2822,173" to="5543,173" stroked="true" strokeweight=".5pt" strokecolor="#ce1141">
              <v:stroke dashstyle="solid"/>
            </v:line>
            <v:line style="position:absolute" from="5543,173" to="8264,173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340"/>
          <w:footerReference w:type="even" r:id="rId341"/>
          <w:footerReference w:type="default" r:id="rId342"/>
          <w:pgSz w:w="9360" w:h="12190"/>
          <w:pgMar w:header="576" w:footer="539" w:top="1720" w:bottom="720" w:left="380" w:right="0"/>
          <w:pgNumType w:start="296"/>
        </w:sectPr>
      </w:pPr>
    </w:p>
    <w:p>
      <w:pPr>
        <w:pStyle w:val="BodyText"/>
        <w:spacing w:line="252" w:lineRule="auto" w:before="16"/>
        <w:ind w:left="1024"/>
        <w:rPr>
          <w:rFonts w:ascii="Arial"/>
        </w:rPr>
      </w:pPr>
      <w:r>
        <w:rPr>
          <w:rFonts w:ascii="Arial"/>
          <w:w w:val="80"/>
        </w:rPr>
        <w:t>Sacerdote </w:t>
      </w:r>
      <w:r>
        <w:rPr>
          <w:rFonts w:ascii="Arial"/>
          <w:w w:val="70"/>
        </w:rPr>
        <w:t>Sacerdotisa</w:t>
      </w:r>
    </w:p>
    <w:p>
      <w:pPr>
        <w:pStyle w:val="BodyText"/>
        <w:spacing w:before="16"/>
        <w:ind w:left="622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Clero</w:t>
      </w:r>
    </w:p>
    <w:p>
      <w:pPr>
        <w:pStyle w:val="BodyText"/>
        <w:spacing w:line="252" w:lineRule="auto" w:before="14"/>
        <w:ind w:left="622" w:right="4984"/>
        <w:jc w:val="both"/>
        <w:rPr>
          <w:rFonts w:ascii="Arial"/>
        </w:rPr>
      </w:pPr>
      <w:r>
        <w:rPr>
          <w:rFonts w:ascii="Arial"/>
          <w:w w:val="80"/>
        </w:rPr>
        <w:t>El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sacerdote 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sacerdote La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sacerdote La</w:t>
      </w:r>
      <w:r>
        <w:rPr>
          <w:rFonts w:ascii="Arial"/>
          <w:spacing w:val="-29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8"/>
          <w:w w:val="80"/>
        </w:rPr>
        <w:t> </w:t>
      </w:r>
      <w:r>
        <w:rPr>
          <w:rFonts w:ascii="Arial"/>
          <w:w w:val="80"/>
        </w:rPr>
        <w:t>sacerdote</w:t>
      </w:r>
    </w:p>
    <w:p>
      <w:pPr>
        <w:pStyle w:val="BodyText"/>
        <w:spacing w:line="252" w:lineRule="auto"/>
        <w:ind w:left="622" w:right="3977"/>
        <w:rPr>
          <w:rFonts w:ascii="Arial" w:hAnsi="Arial"/>
        </w:rPr>
      </w:pPr>
      <w:r>
        <w:rPr>
          <w:rFonts w:ascii="Arial" w:hAnsi="Arial"/>
          <w:w w:val="75"/>
        </w:rPr>
        <w:t>Representación de una orden </w:t>
      </w:r>
      <w:r>
        <w:rPr>
          <w:rFonts w:ascii="Arial" w:hAnsi="Arial"/>
          <w:w w:val="85"/>
        </w:rPr>
        <w:t>religiosa</w:t>
      </w:r>
    </w:p>
    <w:p>
      <w:pPr>
        <w:pStyle w:val="BodyText"/>
        <w:ind w:left="622"/>
        <w:rPr>
          <w:rFonts w:ascii="Arial"/>
        </w:rPr>
      </w:pPr>
      <w:r>
        <w:rPr>
          <w:rFonts w:ascii="Arial"/>
          <w:w w:val="85"/>
        </w:rPr>
        <w:t>Sacerdocio</w:t>
      </w:r>
    </w:p>
    <w:p>
      <w:pPr>
        <w:pStyle w:val="BodyText"/>
        <w:spacing w:line="252" w:lineRule="auto" w:before="14"/>
        <w:ind w:left="622" w:right="4434"/>
        <w:jc w:val="both"/>
        <w:rPr>
          <w:rFonts w:ascii="Arial"/>
        </w:rPr>
      </w:pPr>
      <w:r>
        <w:rPr>
          <w:rFonts w:ascii="Arial"/>
          <w:w w:val="75"/>
        </w:rPr>
        <w:t>Sacerdote o</w:t>
      </w:r>
      <w:r>
        <w:rPr>
          <w:rFonts w:ascii="Arial"/>
          <w:spacing w:val="-24"/>
          <w:w w:val="75"/>
        </w:rPr>
        <w:t> </w:t>
      </w:r>
      <w:r>
        <w:rPr>
          <w:rFonts w:ascii="Arial"/>
          <w:w w:val="75"/>
        </w:rPr>
        <w:t>sacerdotisa Sacerdote y sacerdotisa Sacerdotisa o</w:t>
      </w:r>
      <w:r>
        <w:rPr>
          <w:rFonts w:ascii="Arial"/>
          <w:spacing w:val="-24"/>
          <w:w w:val="75"/>
        </w:rPr>
        <w:t> </w:t>
      </w:r>
      <w:r>
        <w:rPr>
          <w:rFonts w:ascii="Arial"/>
          <w:w w:val="75"/>
        </w:rPr>
        <w:t>sacerdote Sacerdotisa y</w:t>
      </w:r>
      <w:r>
        <w:rPr>
          <w:rFonts w:ascii="Arial"/>
          <w:spacing w:val="-11"/>
          <w:w w:val="75"/>
        </w:rPr>
        <w:t> </w:t>
      </w:r>
      <w:r>
        <w:rPr>
          <w:rFonts w:ascii="Arial"/>
          <w:w w:val="75"/>
        </w:rPr>
        <w:t>sacerdote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49" w:space="40"/>
            <w:col w:w="6991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before="104"/>
        <w:ind w:left="1024"/>
        <w:rPr>
          <w:rFonts w:ascii="Arial"/>
        </w:rPr>
      </w:pPr>
      <w:r>
        <w:rPr>
          <w:rFonts w:ascii="Arial"/>
          <w:w w:val="80"/>
        </w:rPr>
        <w:t>Saltimbanqui</w:t>
        <w:tab/>
      </w:r>
      <w:r>
        <w:rPr>
          <w:rFonts w:ascii="Arial"/>
          <w:w w:val="85"/>
        </w:rPr>
        <w:t>El o la</w:t>
      </w:r>
      <w:r>
        <w:rPr>
          <w:rFonts w:ascii="Arial"/>
          <w:spacing w:val="-4"/>
          <w:w w:val="85"/>
        </w:rPr>
        <w:t> </w:t>
      </w:r>
      <w:r>
        <w:rPr>
          <w:rFonts w:ascii="Arial"/>
          <w:w w:val="85"/>
        </w:rPr>
        <w:t>saltimbanqui</w:t>
      </w:r>
    </w:p>
    <w:p>
      <w:pPr>
        <w:pStyle w:val="BodyText"/>
        <w:spacing w:line="252" w:lineRule="auto" w:before="14"/>
        <w:ind w:left="2611" w:right="4545"/>
        <w:rPr>
          <w:rFonts w:ascii="Arial"/>
        </w:rPr>
      </w:pPr>
      <w:r>
        <w:rPr/>
        <w:pict>
          <v:group style="position:absolute;margin-left:61.710201pt;margin-top:78.261452pt;width:351.5pt;height:.5pt;mso-position-horizontal-relative:page;mso-position-vertical-relative:paragraph;z-index:14696;mso-wrap-distance-left:0;mso-wrap-distance-right:0" coordorigin="1234,1565" coordsize="7030,10">
            <v:line style="position:absolute" from="1234,1570" to="2822,1570" stroked="true" strokeweight=".5pt" strokecolor="#ce1141">
              <v:stroke dashstyle="solid"/>
            </v:line>
            <v:line style="position:absolute" from="2822,1570" to="5543,1570" stroked="true" strokeweight=".5pt" strokecolor="#ce1141">
              <v:stroke dashstyle="solid"/>
            </v:line>
            <v:line style="position:absolute" from="5543,1570" to="8264,157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El y la saltimbanqui </w:t>
      </w:r>
      <w:r>
        <w:rPr>
          <w:rFonts w:ascii="Arial"/>
          <w:w w:val="80"/>
        </w:rPr>
        <w:t>La o el saltimbanqui </w:t>
      </w:r>
      <w:r>
        <w:rPr>
          <w:rFonts w:ascii="Arial"/>
          <w:w w:val="85"/>
        </w:rPr>
        <w:t>La y el saltimbanqui </w:t>
      </w:r>
      <w:r>
        <w:rPr>
          <w:rFonts w:ascii="Arial"/>
          <w:w w:val="75"/>
        </w:rPr>
        <w:t>Persona saltimbanqui </w:t>
      </w:r>
      <w:r>
        <w:rPr>
          <w:rFonts w:ascii="Arial"/>
          <w:w w:val="85"/>
        </w:rPr>
        <w:t>Saltimbanqui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4"/>
        <w:ind w:left="566"/>
        <w:jc w:val="right"/>
        <w:rPr>
          <w:rFonts w:ascii="Arial"/>
        </w:rPr>
      </w:pPr>
      <w:r>
        <w:rPr>
          <w:rFonts w:ascii="Arial"/>
          <w:w w:val="70"/>
        </w:rPr>
        <w:t>Sastra Sastre</w:t>
      </w:r>
    </w:p>
    <w:p>
      <w:pPr>
        <w:pStyle w:val="BodyText"/>
        <w:spacing w:line="252" w:lineRule="auto" w:before="14"/>
        <w:ind w:left="1024" w:right="4637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Persona de sastrería Personal de sastrería </w:t>
      </w:r>
      <w:r>
        <w:rPr>
          <w:rFonts w:ascii="Arial" w:hAnsi="Arial"/>
          <w:w w:val="80"/>
        </w:rPr>
        <w:t>Sastra o sastre Sastra y sastre Sastre o sastra Sastre y sastra Sastrería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18" w:space="70"/>
            <w:col w:w="7392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6792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681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46"/>
        <w:gridCol w:w="2860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46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60" w:type="dxa"/>
            <w:shd w:val="clear" w:color="auto" w:fill="CE1141"/>
          </w:tcPr>
          <w:p>
            <w:pPr>
              <w:pStyle w:val="TableParagraph"/>
              <w:spacing w:before="146"/>
              <w:ind w:left="933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Secretaria</w:t>
            </w:r>
          </w:p>
        </w:tc>
        <w:tc>
          <w:tcPr>
            <w:tcW w:w="2646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Quien ocupa la secretaría</w:t>
            </w:r>
          </w:p>
        </w:tc>
        <w:tc>
          <w:tcPr>
            <w:tcW w:w="2860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307"/>
              <w:rPr>
                <w:sz w:val="24"/>
              </w:rPr>
            </w:pPr>
            <w:r>
              <w:rPr>
                <w:w w:val="80"/>
                <w:sz w:val="24"/>
              </w:rPr>
              <w:t>Desde el sexismo social,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Secretario</w:t>
            </w: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Titular de la secretaría</w:t>
            </w: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el oficio de secretaria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Secretaría</w:t>
            </w: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como responsable de los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Secretaria o secretario</w:t>
            </w: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documentos de una oficina,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Secretaria y secretario</w:t>
            </w: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tradicionalmente, se ha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Secretariado</w:t>
            </w: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0"/>
                <w:sz w:val="24"/>
              </w:rPr>
              <w:t>asignado a las mujeres.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Secretario o secretaria</w:t>
            </w: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Cuando se presenta en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Secretario y secretaria</w:t>
            </w: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0"/>
                <w:sz w:val="24"/>
              </w:rPr>
              <w:t>masculino, lo asociamos con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un varón responsable de la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dirección de una Secretaría.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Con secretaria también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se alude a la mujer del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0"/>
                <w:sz w:val="24"/>
              </w:rPr>
              <w:t>secretario. ¿Podemos usarlo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5"/>
                <w:sz w:val="24"/>
              </w:rPr>
              <w:t>como secretario, hombre de</w:t>
            </w: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6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w w:val="80"/>
                <w:sz w:val="24"/>
              </w:rPr>
              <w:t>la secretaria?</w:t>
            </w: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Senador</w:t>
            </w:r>
          </w:p>
        </w:tc>
        <w:tc>
          <w:tcPr>
            <w:tcW w:w="2646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Integrante del Senado</w:t>
            </w:r>
          </w:p>
        </w:tc>
        <w:tc>
          <w:tcPr>
            <w:tcW w:w="2860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0"/>
                <w:sz w:val="24"/>
              </w:rPr>
              <w:t>Senadora</w:t>
            </w: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Representante del Senado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Senador o senadora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Senador y senadora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Senadora o senador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Senadora y senador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6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Senaduría</w:t>
            </w:r>
          </w:p>
        </w:tc>
        <w:tc>
          <w:tcPr>
            <w:tcW w:w="2860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2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Serigrafista</w:t>
            </w:r>
          </w:p>
        </w:tc>
        <w:tc>
          <w:tcPr>
            <w:tcW w:w="2646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2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o la serigrafista</w:t>
            </w:r>
          </w:p>
        </w:tc>
        <w:tc>
          <w:tcPr>
            <w:tcW w:w="2860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El y la serigrafista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o el serigrafista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La y el serigrafista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 serigrafista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serigrafista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Serigrafía</w:t>
            </w: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6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Serigrafista</w:t>
            </w:r>
          </w:p>
        </w:tc>
        <w:tc>
          <w:tcPr>
            <w:tcW w:w="2860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343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15"/>
        <w:ind w:left="2611" w:right="4790" w:hanging="1588"/>
        <w:jc w:val="both"/>
        <w:rPr>
          <w:rFonts w:ascii="Arial"/>
        </w:rPr>
      </w:pPr>
      <w:r>
        <w:rPr>
          <w:rFonts w:ascii="Arial"/>
          <w:w w:val="85"/>
        </w:rPr>
        <w:t>Sobrecargo   </w:t>
      </w:r>
      <w:r>
        <w:rPr>
          <w:rFonts w:ascii="Arial"/>
          <w:spacing w:val="56"/>
          <w:w w:val="85"/>
        </w:rPr>
        <w:t> </w:t>
      </w:r>
      <w:r>
        <w:rPr>
          <w:rFonts w:ascii="Arial"/>
          <w:w w:val="85"/>
        </w:rPr>
        <w:t>El o la sobrecargo El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sobrecargo </w:t>
      </w:r>
      <w:r>
        <w:rPr>
          <w:rFonts w:ascii="Arial"/>
          <w:w w:val="80"/>
        </w:rPr>
        <w:t>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sobrecargo La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1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sobrecargo </w:t>
      </w:r>
      <w:r>
        <w:rPr>
          <w:rFonts w:ascii="Arial"/>
          <w:w w:val="70"/>
        </w:rPr>
        <w:t>Persona</w:t>
      </w:r>
      <w:r>
        <w:rPr>
          <w:rFonts w:ascii="Arial"/>
          <w:spacing w:val="31"/>
          <w:w w:val="70"/>
        </w:rPr>
        <w:t> </w:t>
      </w:r>
      <w:r>
        <w:rPr>
          <w:rFonts w:ascii="Arial"/>
          <w:w w:val="70"/>
        </w:rPr>
        <w:t>sobrecargo</w:t>
      </w:r>
    </w:p>
    <w:p>
      <w:pPr>
        <w:pStyle w:val="BodyText"/>
        <w:spacing w:line="252" w:lineRule="auto"/>
        <w:ind w:left="2611" w:right="3814"/>
        <w:rPr>
          <w:rFonts w:ascii="Arial"/>
        </w:rPr>
      </w:pPr>
      <w:r>
        <w:rPr/>
        <w:pict>
          <v:group style="position:absolute;margin-left:61.710201pt;margin-top:34.027073pt;width:351.5pt;height:.5pt;mso-position-horizontal-relative:page;mso-position-vertical-relative:paragraph;z-index:14792;mso-wrap-distance-left:0;mso-wrap-distance-right:0" coordorigin="1234,681" coordsize="7030,10">
            <v:line style="position:absolute" from="1234,686" to="2822,686" stroked="true" strokeweight=".5pt" strokecolor="#ce1141">
              <v:stroke dashstyle="solid"/>
            </v:line>
            <v:line style="position:absolute" from="2822,686" to="5543,686" stroked="true" strokeweight=".5pt" strokecolor="#ce1141">
              <v:stroke dashstyle="solid"/>
            </v:line>
            <v:line style="position:absolute" from="5543,686" to="8264,68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Personal de sobrecargo </w:t>
      </w:r>
      <w:r>
        <w:rPr>
          <w:rFonts w:ascii="Arial"/>
          <w:w w:val="85"/>
        </w:rPr>
        <w:t>Sobrecargo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344"/>
          <w:footerReference w:type="even" r:id="rId345"/>
          <w:footerReference w:type="default" r:id="rId346"/>
          <w:pgSz w:w="9360" w:h="12190"/>
          <w:pgMar w:header="576" w:footer="539" w:top="1720" w:bottom="720" w:left="380" w:right="0"/>
          <w:pgNumType w:start="298"/>
        </w:sectPr>
      </w:pPr>
    </w:p>
    <w:p>
      <w:pPr>
        <w:pStyle w:val="BodyText"/>
        <w:spacing w:line="252" w:lineRule="auto" w:before="15"/>
        <w:ind w:left="1024"/>
        <w:rPr>
          <w:rFonts w:ascii="Arial" w:hAnsi="Arial"/>
        </w:rPr>
      </w:pPr>
      <w:r>
        <w:rPr>
          <w:rFonts w:ascii="Arial" w:hAnsi="Arial"/>
          <w:w w:val="70"/>
        </w:rPr>
        <w:t>Socióloga Sociólogo</w:t>
      </w:r>
    </w:p>
    <w:p>
      <w:pPr>
        <w:pStyle w:val="BodyText"/>
        <w:spacing w:line="252" w:lineRule="auto" w:before="15"/>
        <w:ind w:left="763" w:right="4007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Persona socióloga </w:t>
      </w:r>
      <w:r>
        <w:rPr>
          <w:rFonts w:ascii="Arial" w:hAnsi="Arial"/>
          <w:w w:val="75"/>
        </w:rPr>
        <w:t>Profesionista de la sociología </w:t>
      </w:r>
      <w:r>
        <w:rPr>
          <w:rFonts w:ascii="Arial" w:hAnsi="Arial"/>
          <w:w w:val="85"/>
        </w:rPr>
        <w:t>Socióloga o sociólogo Socióloga y sociólogo Sociología</w:t>
      </w:r>
    </w:p>
    <w:p>
      <w:pPr>
        <w:pStyle w:val="BodyText"/>
        <w:spacing w:line="252" w:lineRule="auto" w:before="1"/>
        <w:ind w:left="763" w:right="4597"/>
        <w:rPr>
          <w:rFonts w:ascii="Arial" w:hAnsi="Arial"/>
        </w:rPr>
      </w:pPr>
      <w:r>
        <w:rPr>
          <w:rFonts w:ascii="Arial" w:hAnsi="Arial"/>
          <w:w w:val="75"/>
        </w:rPr>
        <w:t>Sociólogo o socióloga Sociólogo y socióloga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808" w:space="40"/>
            <w:col w:w="7132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/>
        <w:rPr>
          <w:rFonts w:ascii="Arial"/>
        </w:rPr>
      </w:pPr>
      <w:r>
        <w:rPr>
          <w:rFonts w:ascii="Arial"/>
          <w:w w:val="75"/>
        </w:rPr>
        <w:t>Soldador </w:t>
      </w:r>
      <w:r>
        <w:rPr>
          <w:rFonts w:ascii="Arial"/>
          <w:w w:val="70"/>
        </w:rPr>
        <w:t>Soldadora</w:t>
      </w:r>
    </w:p>
    <w:p>
      <w:pPr>
        <w:pStyle w:val="BodyText"/>
        <w:spacing w:line="252" w:lineRule="auto" w:before="34"/>
        <w:ind w:left="751" w:right="4024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Persona soldadora </w:t>
      </w:r>
      <w:r>
        <w:rPr>
          <w:rFonts w:ascii="Arial"/>
          <w:w w:val="85"/>
        </w:rPr>
        <w:t>Personal soldador </w:t>
      </w:r>
      <w:r>
        <w:rPr>
          <w:rFonts w:ascii="Arial"/>
          <w:w w:val="75"/>
        </w:rPr>
        <w:t>Soldador o soldadora Soldador y soldadora Soldadora o soldador Soldadora y soldador </w:t>
      </w:r>
      <w:r>
        <w:rPr>
          <w:rFonts w:ascii="Arial"/>
          <w:w w:val="85"/>
        </w:rPr>
        <w:t>Soldadura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20" w:space="40"/>
            <w:col w:w="7120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47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/>
        <w:rPr>
          <w:rFonts w:ascii="Arial"/>
        </w:rPr>
      </w:pPr>
      <w:r>
        <w:rPr>
          <w:rFonts w:ascii="Arial"/>
          <w:w w:val="75"/>
        </w:rPr>
        <w:t>Supervisor </w:t>
      </w:r>
      <w:r>
        <w:rPr>
          <w:rFonts w:ascii="Arial"/>
          <w:w w:val="70"/>
        </w:rPr>
        <w:t>Supervisora</w:t>
      </w:r>
    </w:p>
    <w:p>
      <w:pPr>
        <w:pStyle w:val="BodyText"/>
        <w:spacing w:line="252" w:lineRule="auto" w:before="17"/>
        <w:ind w:left="614" w:right="4114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Persona supervisora </w:t>
      </w:r>
      <w:r>
        <w:rPr>
          <w:rFonts w:ascii="Arial" w:hAnsi="Arial"/>
          <w:w w:val="75"/>
        </w:rPr>
        <w:t>Personal de supervisión </w:t>
      </w:r>
      <w:r>
        <w:rPr>
          <w:rFonts w:ascii="Arial" w:hAnsi="Arial"/>
          <w:w w:val="85"/>
        </w:rPr>
        <w:t>Personal supervisor Quien supervisa Supervisión</w:t>
      </w:r>
    </w:p>
    <w:p>
      <w:pPr>
        <w:pStyle w:val="BodyText"/>
        <w:spacing w:line="252" w:lineRule="auto" w:before="1"/>
        <w:ind w:left="614" w:right="4464"/>
        <w:jc w:val="both"/>
        <w:rPr>
          <w:rFonts w:ascii="Arial"/>
        </w:rPr>
      </w:pPr>
      <w:r>
        <w:rPr/>
        <w:pict>
          <v:shape style="position:absolute;margin-left:426.993286pt;margin-top:-104.125031pt;width:12.2pt;height:122.3pt;mso-position-horizontal-relative:page;mso-position-vertical-relative:paragraph;z-index:-3384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75"/>
        </w:rPr>
        <w:t>Supervisor o</w:t>
      </w:r>
      <w:r>
        <w:rPr>
          <w:rFonts w:ascii="Arial"/>
          <w:spacing w:val="-29"/>
          <w:w w:val="75"/>
        </w:rPr>
        <w:t> </w:t>
      </w:r>
      <w:r>
        <w:rPr>
          <w:rFonts w:ascii="Arial"/>
          <w:w w:val="75"/>
        </w:rPr>
        <w:t>supervisora Supervisor y</w:t>
      </w:r>
      <w:r>
        <w:rPr>
          <w:rFonts w:ascii="Arial"/>
          <w:spacing w:val="-17"/>
          <w:w w:val="75"/>
        </w:rPr>
        <w:t> </w:t>
      </w:r>
      <w:r>
        <w:rPr>
          <w:rFonts w:ascii="Arial"/>
          <w:w w:val="75"/>
        </w:rPr>
        <w:t>supervisora Supervisora o</w:t>
      </w:r>
      <w:r>
        <w:rPr>
          <w:rFonts w:ascii="Arial"/>
          <w:spacing w:val="-29"/>
          <w:w w:val="75"/>
        </w:rPr>
        <w:t> </w:t>
      </w:r>
      <w:r>
        <w:rPr>
          <w:rFonts w:ascii="Arial"/>
          <w:w w:val="75"/>
        </w:rPr>
        <w:t>supervisor Supervisora y</w:t>
      </w:r>
      <w:r>
        <w:rPr>
          <w:rFonts w:ascii="Arial"/>
          <w:spacing w:val="-17"/>
          <w:w w:val="75"/>
        </w:rPr>
        <w:t> </w:t>
      </w:r>
      <w:r>
        <w:rPr>
          <w:rFonts w:ascii="Arial"/>
          <w:w w:val="75"/>
        </w:rPr>
        <w:t>supervisor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84" w:space="40"/>
            <w:col w:w="7056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950"/>
        <w:rPr>
          <w:rFonts w:ascii="Arial"/>
        </w:rPr>
      </w:pPr>
      <w:r>
        <w:rPr>
          <w:rFonts w:ascii="Arial"/>
          <w:w w:val="85"/>
        </w:rPr>
        <w:t>Surtidor </w:t>
      </w:r>
      <w:r>
        <w:rPr>
          <w:rFonts w:ascii="Arial"/>
          <w:w w:val="75"/>
        </w:rPr>
        <w:t>Surtidora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3"/>
        </w:rPr>
      </w:pPr>
    </w:p>
    <w:p>
      <w:pPr>
        <w:pStyle w:val="BodyText"/>
        <w:ind w:left="950"/>
      </w:pPr>
      <w:r>
        <w:rPr/>
        <w:pict>
          <v:group style="position:absolute;margin-left:58pt;margin-top:-6.125778pt;width:351.5pt;height:.5pt;mso-position-horizontal-relative:page;mso-position-vertical-relative:paragraph;z-index:17032" coordorigin="1160,-123" coordsize="7030,10">
            <v:line style="position:absolute" from="1160,-118" to="2747,-118" stroked="true" strokeweight=".5pt" strokecolor="#ce1141">
              <v:stroke dashstyle="solid"/>
            </v:line>
            <v:line style="position:absolute" from="2747,-118" to="5469,-118" stroked="true" strokeweight=".5pt" strokecolor="#ce1141">
              <v:stroke dashstyle="solid"/>
            </v:line>
            <v:line style="position:absolute" from="5469,-118" to="8190,-118" stroked="true" strokeweight=".5pt" strokecolor="#ce1141">
              <v:stroke dashstyle="solid"/>
            </v:line>
            <w10:wrap type="none"/>
          </v:group>
        </w:pict>
      </w:r>
      <w:r>
        <w:rPr>
          <w:w w:val="93"/>
        </w:rPr>
        <w:t>T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950"/>
        <w:rPr>
          <w:rFonts w:ascii="Arial"/>
        </w:rPr>
      </w:pPr>
      <w:r>
        <w:rPr/>
        <w:pict>
          <v:group style="position:absolute;margin-left:58pt;margin-top:-6.190533pt;width:351.5pt;height:.5pt;mso-position-horizontal-relative:page;mso-position-vertical-relative:paragraph;z-index:17056" coordorigin="1160,-124" coordsize="7030,10">
            <v:line style="position:absolute" from="1160,-119" to="2747,-119" stroked="true" strokeweight=".5pt" strokecolor="#ce1141">
              <v:stroke dashstyle="solid"/>
            </v:line>
            <v:line style="position:absolute" from="2747,-119" to="5469,-119" stroked="true" strokeweight=".5pt" strokecolor="#ce1141">
              <v:stroke dashstyle="solid"/>
            </v:line>
            <v:line style="position:absolute" from="5469,-119" to="8190,-119" stroked="true" strokeweight=".5pt" strokecolor="#ce1141">
              <v:stroke dashstyle="solid"/>
            </v:line>
            <w10:wrap type="none"/>
          </v:group>
        </w:pict>
      </w:r>
      <w:r>
        <w:rPr>
          <w:rFonts w:ascii="Arial"/>
          <w:spacing w:val="-1"/>
          <w:w w:val="70"/>
        </w:rPr>
        <w:t>Talachera </w:t>
      </w:r>
      <w:r>
        <w:rPr>
          <w:rFonts w:ascii="Arial"/>
          <w:spacing w:val="-2"/>
          <w:w w:val="70"/>
        </w:rPr>
        <w:t>Talachero</w:t>
      </w:r>
    </w:p>
    <w:p>
      <w:pPr>
        <w:pStyle w:val="BodyText"/>
        <w:spacing w:line="252" w:lineRule="auto" w:before="34"/>
        <w:ind w:left="785" w:right="4248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Personal surtidor </w:t>
      </w:r>
      <w:r>
        <w:rPr>
          <w:rFonts w:ascii="Arial"/>
          <w:w w:val="80"/>
        </w:rPr>
        <w:t>Surtidor o surtidora Surtidor y surtidora Surtidora o surtidor Surtidora y surtidor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20"/>
        </w:rPr>
      </w:pPr>
    </w:p>
    <w:p>
      <w:pPr>
        <w:pStyle w:val="BodyText"/>
        <w:spacing w:line="252" w:lineRule="auto"/>
        <w:ind w:left="785" w:right="4248"/>
        <w:rPr>
          <w:rFonts w:ascii="Arial" w:hAnsi="Arial"/>
        </w:rPr>
      </w:pPr>
      <w:r>
        <w:rPr>
          <w:rFonts w:ascii="Arial" w:hAnsi="Arial"/>
          <w:w w:val="85"/>
        </w:rPr>
        <w:t>Persona talachera </w:t>
      </w:r>
      <w:r>
        <w:rPr>
          <w:rFonts w:ascii="Arial" w:hAnsi="Arial"/>
          <w:w w:val="80"/>
        </w:rPr>
        <w:t>Personal talachero </w:t>
      </w:r>
      <w:r>
        <w:rPr>
          <w:rFonts w:ascii="Arial" w:hAnsi="Arial"/>
          <w:w w:val="75"/>
        </w:rPr>
        <w:t>Talachera o talachero Talachera y talachero </w:t>
      </w:r>
      <w:r>
        <w:rPr>
          <w:rFonts w:ascii="Arial" w:hAnsi="Arial"/>
          <w:w w:val="85"/>
        </w:rPr>
        <w:t>Talachería</w:t>
      </w:r>
    </w:p>
    <w:p>
      <w:pPr>
        <w:pStyle w:val="BodyText"/>
        <w:spacing w:line="252" w:lineRule="auto"/>
        <w:ind w:left="785" w:right="4248"/>
        <w:rPr>
          <w:rFonts w:ascii="Arial"/>
        </w:rPr>
      </w:pPr>
      <w:r>
        <w:rPr>
          <w:rFonts w:ascii="Arial"/>
          <w:w w:val="75"/>
        </w:rPr>
        <w:t>Talachero o talachera Talachero y talachera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12" w:space="40"/>
            <w:col w:w="7228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70"/>
        </w:rPr>
        <w:t>Tapicera Tapicero</w:t>
      </w:r>
    </w:p>
    <w:p>
      <w:pPr>
        <w:pStyle w:val="BodyText"/>
        <w:spacing w:line="252" w:lineRule="auto" w:before="115"/>
        <w:ind w:left="873" w:right="4817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Persona tapicera Personal tapicero </w:t>
      </w:r>
      <w:r>
        <w:rPr>
          <w:rFonts w:ascii="Arial" w:hAnsi="Arial"/>
          <w:w w:val="75"/>
        </w:rPr>
        <w:t>Tapicera y tapicero Tapicera y tapicero </w:t>
      </w:r>
      <w:r>
        <w:rPr>
          <w:rFonts w:ascii="Arial" w:hAnsi="Arial"/>
          <w:w w:val="85"/>
        </w:rPr>
        <w:t>Tapicería</w:t>
      </w:r>
    </w:p>
    <w:p>
      <w:pPr>
        <w:pStyle w:val="BodyText"/>
        <w:spacing w:line="252" w:lineRule="auto"/>
        <w:ind w:left="873" w:right="4817"/>
        <w:rPr>
          <w:rFonts w:ascii="Arial"/>
        </w:rPr>
      </w:pPr>
      <w:r>
        <w:rPr>
          <w:rFonts w:ascii="Arial"/>
          <w:w w:val="75"/>
        </w:rPr>
        <w:t>Tapicero y tapicera Tapicero y tapicera</w:t>
      </w:r>
    </w:p>
    <w:p>
      <w:pPr>
        <w:spacing w:after="0" w:line="252" w:lineRule="auto"/>
        <w:rPr>
          <w:rFonts w:ascii="Arial"/>
        </w:rPr>
        <w:sectPr>
          <w:headerReference w:type="even" r:id="rId348"/>
          <w:footerReference w:type="even" r:id="rId349"/>
          <w:footerReference w:type="default" r:id="rId350"/>
          <w:pgSz w:w="9360" w:h="12190"/>
          <w:pgMar w:header="576" w:footer="539" w:top="1720" w:bottom="720" w:left="380" w:right="0"/>
          <w:pgNumType w:start="300"/>
          <w:cols w:num="2" w:equalWidth="0">
            <w:col w:w="1699" w:space="40"/>
            <w:col w:w="7241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3"/>
        <w:rPr>
          <w:rFonts w:ascii="Arial"/>
        </w:rPr>
      </w:pPr>
      <w:r>
        <w:rPr>
          <w:rFonts w:ascii="Arial"/>
          <w:w w:val="70"/>
        </w:rPr>
        <w:t>Taquera Taquero</w:t>
      </w:r>
    </w:p>
    <w:p>
      <w:pPr>
        <w:pStyle w:val="BodyText"/>
        <w:spacing w:line="252" w:lineRule="auto" w:before="34"/>
        <w:ind w:left="904" w:right="4170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Persona taquera </w:t>
      </w:r>
      <w:r>
        <w:rPr>
          <w:rFonts w:ascii="Arial" w:hAnsi="Arial"/>
          <w:w w:val="75"/>
        </w:rPr>
        <w:t>Personal de taquería </w:t>
      </w:r>
      <w:r>
        <w:rPr>
          <w:rFonts w:ascii="Arial" w:hAnsi="Arial"/>
          <w:w w:val="85"/>
        </w:rPr>
        <w:t>Taquera o taquero Taquera y taquero Taquería</w:t>
      </w:r>
    </w:p>
    <w:p>
      <w:pPr>
        <w:pStyle w:val="BodyText"/>
        <w:spacing w:line="252" w:lineRule="auto" w:before="1"/>
        <w:ind w:left="904" w:right="4804"/>
        <w:rPr>
          <w:rFonts w:ascii="Arial"/>
        </w:rPr>
      </w:pPr>
      <w:r>
        <w:rPr>
          <w:rFonts w:ascii="Arial"/>
          <w:spacing w:val="-3"/>
          <w:w w:val="80"/>
        </w:rPr>
        <w:t>Taquero </w:t>
      </w:r>
      <w:r>
        <w:rPr>
          <w:rFonts w:ascii="Arial"/>
          <w:w w:val="80"/>
        </w:rPr>
        <w:t>o </w:t>
      </w:r>
      <w:r>
        <w:rPr>
          <w:rFonts w:ascii="Arial"/>
          <w:spacing w:val="-3"/>
          <w:w w:val="80"/>
        </w:rPr>
        <w:t>taquera Taquero </w:t>
      </w:r>
      <w:r>
        <w:rPr>
          <w:rFonts w:ascii="Arial"/>
          <w:w w:val="80"/>
        </w:rPr>
        <w:t>y taquera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67" w:space="40"/>
            <w:col w:w="7273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7"/>
        <w:rPr>
          <w:rFonts w:ascii="Arial"/>
        </w:rPr>
      </w:pPr>
      <w:r>
        <w:rPr>
          <w:rFonts w:ascii="Arial"/>
          <w:spacing w:val="-1"/>
          <w:w w:val="70"/>
        </w:rPr>
        <w:t>Taquillera </w:t>
      </w:r>
      <w:r>
        <w:rPr>
          <w:rFonts w:ascii="Arial"/>
          <w:spacing w:val="-2"/>
          <w:w w:val="75"/>
        </w:rPr>
        <w:t>Taquillero</w:t>
      </w:r>
    </w:p>
    <w:p>
      <w:pPr>
        <w:pStyle w:val="BodyText"/>
        <w:spacing w:line="252" w:lineRule="auto" w:before="34"/>
        <w:ind w:left="774" w:right="4631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Persona para taquilla Personal para </w:t>
      </w:r>
      <w:r>
        <w:rPr>
          <w:rFonts w:ascii="Arial"/>
          <w:spacing w:val="-3"/>
          <w:w w:val="75"/>
        </w:rPr>
        <w:t>taquilla </w:t>
      </w:r>
      <w:r>
        <w:rPr>
          <w:rFonts w:ascii="Arial"/>
          <w:w w:val="85"/>
        </w:rPr>
        <w:t>Taquilla</w:t>
      </w:r>
    </w:p>
    <w:p>
      <w:pPr>
        <w:pStyle w:val="BodyText"/>
        <w:spacing w:line="252" w:lineRule="auto"/>
        <w:ind w:left="774" w:right="4618"/>
        <w:jc w:val="both"/>
        <w:rPr>
          <w:rFonts w:ascii="Arial"/>
        </w:rPr>
      </w:pPr>
      <w:r>
        <w:rPr>
          <w:rFonts w:ascii="Arial"/>
          <w:w w:val="75"/>
        </w:rPr>
        <w:t>Taquillera o taquillero Taquillera y taquillero Taquillero o taquillera Taquillero y taquillera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798" w:space="40"/>
            <w:col w:w="7142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611" w:val="left" w:leader="none"/>
        </w:tabs>
        <w:spacing w:line="252" w:lineRule="auto" w:before="103"/>
        <w:ind w:left="2611" w:right="5228" w:hanging="1588"/>
        <w:jc w:val="both"/>
        <w:rPr>
          <w:rFonts w:ascii="Arial"/>
        </w:rPr>
      </w:pPr>
      <w:r>
        <w:rPr>
          <w:rFonts w:ascii="Arial"/>
          <w:spacing w:val="-3"/>
          <w:w w:val="85"/>
        </w:rPr>
        <w:t>Taxista</w:t>
        <w:tab/>
      </w:r>
      <w:r>
        <w:rPr>
          <w:rFonts w:ascii="Arial"/>
          <w:w w:val="85"/>
        </w:rPr>
        <w:t>El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taxista El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9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0"/>
          <w:w w:val="85"/>
        </w:rPr>
        <w:t> </w:t>
      </w:r>
      <w:r>
        <w:rPr>
          <w:rFonts w:ascii="Arial"/>
          <w:w w:val="85"/>
        </w:rPr>
        <w:t>taxista 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spacing w:val="-3"/>
          <w:w w:val="85"/>
        </w:rPr>
        <w:t>taxista </w:t>
      </w:r>
      <w:r>
        <w:rPr>
          <w:rFonts w:ascii="Arial"/>
          <w:w w:val="80"/>
        </w:rPr>
        <w:t>La</w:t>
      </w:r>
      <w:r>
        <w:rPr>
          <w:rFonts w:ascii="Arial"/>
          <w:spacing w:val="-16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taxista</w:t>
      </w:r>
    </w:p>
    <w:p>
      <w:pPr>
        <w:pStyle w:val="BodyText"/>
        <w:spacing w:line="252" w:lineRule="auto" w:before="1"/>
        <w:ind w:left="2611" w:right="4126"/>
        <w:rPr>
          <w:rFonts w:ascii="Arial"/>
        </w:rPr>
      </w:pPr>
      <w:r>
        <w:rPr/>
        <w:pict>
          <v:group style="position:absolute;margin-left:61.710201pt;margin-top:34.156864pt;width:351.5pt;height:.5pt;mso-position-horizontal-relative:page;mso-position-vertical-relative:paragraph;z-index:15128;mso-wrap-distance-left:0;mso-wrap-distance-right:0" coordorigin="1234,683" coordsize="7030,10">
            <v:line style="position:absolute" from="1234,688" to="2822,688" stroked="true" strokeweight=".5pt" strokecolor="#ce1141">
              <v:stroke dashstyle="solid"/>
            </v:line>
            <v:line style="position:absolute" from="2822,688" to="5543,688" stroked="true" strokeweight=".5pt" strokecolor="#ce1141">
              <v:stroke dashstyle="solid"/>
            </v:line>
            <v:line style="position:absolute" from="5543,688" to="8264,688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Persona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conductora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de</w:t>
      </w:r>
      <w:r>
        <w:rPr>
          <w:rFonts w:ascii="Arial"/>
          <w:spacing w:val="-33"/>
          <w:w w:val="80"/>
        </w:rPr>
        <w:t> </w:t>
      </w:r>
      <w:r>
        <w:rPr>
          <w:rFonts w:ascii="Arial"/>
          <w:spacing w:val="-4"/>
          <w:w w:val="80"/>
        </w:rPr>
        <w:t>taxi </w:t>
      </w:r>
      <w:r>
        <w:rPr>
          <w:rFonts w:ascii="Arial"/>
          <w:spacing w:val="-3"/>
          <w:w w:val="85"/>
        </w:rPr>
        <w:t>Taxista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351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7"/>
        <w:ind w:left="950" w:right="-2"/>
        <w:rPr>
          <w:rFonts w:ascii="Arial" w:hAnsi="Arial"/>
        </w:rPr>
      </w:pPr>
      <w:r>
        <w:rPr>
          <w:rFonts w:ascii="Arial" w:hAnsi="Arial"/>
          <w:w w:val="70"/>
        </w:rPr>
        <w:t>Técnica Técnico</w:t>
      </w:r>
    </w:p>
    <w:p>
      <w:pPr>
        <w:pStyle w:val="BodyText"/>
        <w:spacing w:line="252" w:lineRule="auto" w:before="17"/>
        <w:ind w:left="941" w:right="4927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Equipo técnico </w:t>
      </w:r>
      <w:r>
        <w:rPr>
          <w:rFonts w:ascii="Arial" w:hAnsi="Arial"/>
          <w:w w:val="80"/>
        </w:rPr>
        <w:t>Persona técnica Personal técnico Técnica o técnico Técnica y técnico Técnico o técnica Técnico y técnica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2" w:equalWidth="0">
            <w:col w:w="1557" w:space="40"/>
            <w:col w:w="7383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4"/>
        <w:ind w:left="2537" w:right="4844" w:hanging="1588"/>
        <w:rPr>
          <w:rFonts w:ascii="Arial"/>
        </w:rPr>
      </w:pPr>
      <w:r>
        <w:rPr/>
        <w:pict>
          <v:group style="position:absolute;margin-left:58pt;margin-top:111.734955pt;width:351.5pt;height:.5pt;mso-position-horizontal-relative:page;mso-position-vertical-relative:paragraph;z-index:15248;mso-wrap-distance-left:0;mso-wrap-distance-right:0" coordorigin="1160,2235" coordsize="7030,10">
            <v:line style="position:absolute" from="1160,2240" to="2747,2240" stroked="true" strokeweight=".5pt" strokecolor="#ce1141">
              <v:stroke dashstyle="solid"/>
            </v:line>
            <v:line style="position:absolute" from="2747,2240" to="5469,2240" stroked="true" strokeweight=".5pt" strokecolor="#ce1141">
              <v:stroke dashstyle="solid"/>
            </v:line>
            <v:line style="position:absolute" from="5469,2240" to="8190,2240" stroked="true" strokeweight=".5pt" strokecolor="#ce1141">
              <v:stroke dashstyle="solid"/>
            </v:line>
            <w10:wrap type="topAndBottom"/>
          </v:group>
        </w:pict>
      </w:r>
      <w:r>
        <w:rPr/>
        <w:pict>
          <v:shape style="position:absolute;margin-left:426.993286pt;margin-top:-139.223053pt;width:12.2pt;height:122.3pt;mso-position-horizontal-relative:page;mso-position-vertical-relative:paragraph;z-index:-33815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0"/>
        </w:rPr>
        <w:t>Telefonista</w:t>
        <w:tab/>
      </w:r>
      <w:r>
        <w:rPr>
          <w:rFonts w:ascii="Arial"/>
          <w:w w:val="85"/>
        </w:rPr>
        <w:t>El o la telefonista El y la telefonista La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telefonista La y el telefonista </w:t>
      </w:r>
      <w:r>
        <w:rPr>
          <w:rFonts w:ascii="Arial"/>
          <w:w w:val="75"/>
        </w:rPr>
        <w:t>Persona telefonista Personal telefonista </w:t>
      </w:r>
      <w:r>
        <w:rPr>
          <w:rFonts w:ascii="Arial"/>
          <w:w w:val="85"/>
        </w:rPr>
        <w:t>Telefonista</w:t>
      </w:r>
    </w:p>
    <w:p>
      <w:pPr>
        <w:pStyle w:val="BodyText"/>
        <w:tabs>
          <w:tab w:pos="2537" w:val="left" w:leader="none"/>
        </w:tabs>
        <w:spacing w:line="252" w:lineRule="auto" w:before="85" w:after="103"/>
        <w:ind w:left="2537" w:right="4918" w:hanging="1588"/>
        <w:rPr>
          <w:rFonts w:ascii="Arial" w:hAnsi="Arial"/>
        </w:rPr>
      </w:pPr>
      <w:r>
        <w:rPr>
          <w:rFonts w:ascii="Arial" w:hAnsi="Arial"/>
          <w:w w:val="80"/>
        </w:rPr>
        <w:t>Terapeuta</w:t>
        <w:tab/>
      </w:r>
      <w:r>
        <w:rPr>
          <w:rFonts w:ascii="Arial" w:hAnsi="Arial"/>
          <w:w w:val="85"/>
        </w:rPr>
        <w:t>El o la terapeuta El y la terapeuta La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27"/>
          <w:w w:val="85"/>
        </w:rPr>
        <w:t>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27"/>
          <w:w w:val="85"/>
        </w:rPr>
        <w:t> </w:t>
      </w:r>
      <w:r>
        <w:rPr>
          <w:rFonts w:ascii="Arial" w:hAnsi="Arial"/>
          <w:w w:val="85"/>
        </w:rPr>
        <w:t>terapeuta La y el terapeuta </w:t>
      </w:r>
      <w:r>
        <w:rPr>
          <w:rFonts w:ascii="Arial" w:hAnsi="Arial"/>
          <w:w w:val="75"/>
        </w:rPr>
        <w:t>Persona terapeuta Personal terapeuta </w:t>
      </w:r>
      <w:r>
        <w:rPr>
          <w:rFonts w:ascii="Arial" w:hAnsi="Arial"/>
          <w:w w:val="85"/>
        </w:rPr>
        <w:t>Terapeuta Terapéutica</w:t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103"/>
        <w:ind w:left="2537" w:right="5219" w:hanging="1588"/>
        <w:jc w:val="both"/>
        <w:rPr>
          <w:rFonts w:ascii="Arial"/>
        </w:rPr>
      </w:pPr>
      <w:r>
        <w:rPr/>
        <w:pict>
          <v:group style="position:absolute;margin-left:58pt;margin-top:82.744865pt;width:351.5pt;height:.5pt;mso-position-horizontal-relative:page;mso-position-vertical-relative:paragraph;z-index:15296;mso-wrap-distance-left:0;mso-wrap-distance-right:0" coordorigin="1160,1655" coordsize="7030,10">
            <v:line style="position:absolute" from="1160,1660" to="2747,1660" stroked="true" strokeweight=".5pt" strokecolor="#ce1141">
              <v:stroke dashstyle="solid"/>
            </v:line>
            <v:line style="position:absolute" from="2747,1660" to="5469,1660" stroked="true" strokeweight=".5pt" strokecolor="#ce1141">
              <v:stroke dashstyle="solid"/>
            </v:line>
            <v:line style="position:absolute" from="5469,1660" to="8190,166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Timonel</w:t>
        <w:tab/>
        <w:t>El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27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8"/>
          <w:w w:val="85"/>
        </w:rPr>
        <w:t> </w:t>
      </w:r>
      <w:r>
        <w:rPr>
          <w:rFonts w:ascii="Arial"/>
          <w:w w:val="85"/>
        </w:rPr>
        <w:t>timonel El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26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25"/>
          <w:w w:val="85"/>
        </w:rPr>
        <w:t> </w:t>
      </w:r>
      <w:r>
        <w:rPr>
          <w:rFonts w:ascii="Arial"/>
          <w:w w:val="85"/>
        </w:rPr>
        <w:t>timonel 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1"/>
          <w:w w:val="85"/>
        </w:rPr>
        <w:t> </w:t>
      </w:r>
      <w:r>
        <w:rPr>
          <w:rFonts w:ascii="Arial"/>
          <w:spacing w:val="-3"/>
          <w:w w:val="85"/>
        </w:rPr>
        <w:t>timonel </w:t>
      </w:r>
      <w:r>
        <w:rPr>
          <w:rFonts w:ascii="Arial"/>
          <w:w w:val="85"/>
        </w:rPr>
        <w:t>La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el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timonel Timonel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tabs>
          <w:tab w:pos="2611" w:val="left" w:leader="none"/>
        </w:tabs>
        <w:spacing w:line="252" w:lineRule="auto" w:before="115"/>
        <w:ind w:left="2611" w:right="5132" w:hanging="1588"/>
        <w:rPr>
          <w:rFonts w:ascii="Arial"/>
        </w:rPr>
      </w:pPr>
      <w:r>
        <w:rPr/>
        <w:pict>
          <v:group style="position:absolute;margin-left:61.710201pt;margin-top:112.257057pt;width:351.5pt;height:.5pt;mso-position-horizontal-relative:page;mso-position-vertical-relative:paragraph;z-index:15344;mso-wrap-distance-left:0;mso-wrap-distance-right:0" coordorigin="1234,2245" coordsize="7030,10">
            <v:line style="position:absolute" from="1234,2250" to="2822,2250" stroked="true" strokeweight=".5pt" strokecolor="#ce1141">
              <v:stroke dashstyle="solid"/>
            </v:line>
            <v:line style="position:absolute" from="2822,2250" to="5543,2250" stroked="true" strokeweight=".5pt" strokecolor="#ce1141">
              <v:stroke dashstyle="solid"/>
            </v:line>
            <v:line style="position:absolute" from="5543,2250" to="8264,225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5"/>
        </w:rPr>
        <w:t>Titular</w:t>
        <w:tab/>
        <w:t>El o la titular El y la titular La o el titular La y el titular </w:t>
      </w:r>
      <w:r>
        <w:rPr>
          <w:rFonts w:ascii="Arial"/>
          <w:w w:val="80"/>
        </w:rPr>
        <w:t>Persona</w:t>
      </w:r>
      <w:r>
        <w:rPr>
          <w:rFonts w:ascii="Arial"/>
          <w:spacing w:val="-26"/>
          <w:w w:val="80"/>
        </w:rPr>
        <w:t> </w:t>
      </w:r>
      <w:r>
        <w:rPr>
          <w:rFonts w:ascii="Arial"/>
          <w:w w:val="80"/>
        </w:rPr>
        <w:t>titular Personal</w:t>
      </w:r>
      <w:r>
        <w:rPr>
          <w:rFonts w:ascii="Arial"/>
          <w:spacing w:val="-33"/>
          <w:w w:val="80"/>
        </w:rPr>
        <w:t> </w:t>
      </w:r>
      <w:r>
        <w:rPr>
          <w:rFonts w:ascii="Arial"/>
          <w:spacing w:val="-3"/>
          <w:w w:val="80"/>
        </w:rPr>
        <w:t>titular </w:t>
      </w:r>
      <w:r>
        <w:rPr>
          <w:rFonts w:ascii="Arial"/>
          <w:w w:val="85"/>
        </w:rPr>
        <w:t>Titular</w: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even" r:id="rId352"/>
          <w:footerReference w:type="even" r:id="rId353"/>
          <w:footerReference w:type="default" r:id="rId354"/>
          <w:pgSz w:w="9360" w:h="12190"/>
          <w:pgMar w:header="576" w:footer="539" w:top="1720" w:bottom="720" w:left="380" w:right="0"/>
          <w:pgNumType w:start="302"/>
        </w:sectPr>
      </w:pPr>
    </w:p>
    <w:p>
      <w:pPr>
        <w:pStyle w:val="BodyText"/>
        <w:spacing w:line="252" w:lineRule="auto" w:before="15"/>
        <w:ind w:left="1024" w:right="-4"/>
        <w:rPr>
          <w:rFonts w:ascii="Arial"/>
        </w:rPr>
      </w:pPr>
      <w:r>
        <w:rPr>
          <w:rFonts w:ascii="Arial"/>
          <w:w w:val="85"/>
        </w:rPr>
        <w:t>Topil </w:t>
      </w:r>
      <w:r>
        <w:rPr>
          <w:rFonts w:ascii="Arial"/>
          <w:w w:val="75"/>
        </w:rPr>
        <w:t>Topila</w:t>
      </w:r>
    </w:p>
    <w:p>
      <w:pPr>
        <w:pStyle w:val="BodyText"/>
        <w:spacing w:line="252" w:lineRule="auto" w:before="15"/>
        <w:ind w:left="1024" w:right="22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El o la topil El y la topil La o el topil La y el topil </w:t>
      </w:r>
      <w:r>
        <w:rPr>
          <w:rFonts w:ascii="Arial"/>
          <w:spacing w:val="-4"/>
          <w:w w:val="85"/>
        </w:rPr>
        <w:t>Topil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spacing w:val="-3"/>
          <w:w w:val="85"/>
        </w:rPr>
        <w:t>topila </w:t>
      </w:r>
      <w:r>
        <w:rPr>
          <w:rFonts w:ascii="Arial"/>
          <w:spacing w:val="-4"/>
          <w:w w:val="85"/>
        </w:rPr>
        <w:t>Topil</w:t>
      </w:r>
      <w:r>
        <w:rPr>
          <w:rFonts w:ascii="Arial"/>
          <w:spacing w:val="-38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7"/>
          <w:w w:val="85"/>
        </w:rPr>
        <w:t> </w:t>
      </w:r>
      <w:r>
        <w:rPr>
          <w:rFonts w:ascii="Arial"/>
          <w:w w:val="85"/>
        </w:rPr>
        <w:t>topila </w:t>
      </w:r>
      <w:r>
        <w:rPr>
          <w:rFonts w:ascii="Arial"/>
          <w:spacing w:val="-3"/>
          <w:w w:val="85"/>
        </w:rPr>
        <w:t>Topila</w:t>
      </w:r>
      <w:r>
        <w:rPr>
          <w:rFonts w:ascii="Arial"/>
          <w:spacing w:val="-36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6"/>
          <w:w w:val="85"/>
        </w:rPr>
        <w:t> </w:t>
      </w:r>
      <w:r>
        <w:rPr>
          <w:rFonts w:ascii="Arial"/>
          <w:spacing w:val="-4"/>
          <w:w w:val="85"/>
        </w:rPr>
        <w:t>topil </w:t>
      </w:r>
      <w:r>
        <w:rPr>
          <w:rFonts w:ascii="Arial"/>
          <w:spacing w:val="-3"/>
          <w:w w:val="80"/>
        </w:rPr>
        <w:t>Topila </w:t>
      </w:r>
      <w:r>
        <w:rPr>
          <w:rFonts w:ascii="Arial"/>
          <w:w w:val="80"/>
        </w:rPr>
        <w:t>y</w:t>
      </w:r>
      <w:r>
        <w:rPr>
          <w:rFonts w:ascii="Arial"/>
          <w:spacing w:val="-12"/>
          <w:w w:val="80"/>
        </w:rPr>
        <w:t> </w:t>
      </w:r>
      <w:r>
        <w:rPr>
          <w:rFonts w:ascii="Arial"/>
          <w:w w:val="80"/>
        </w:rPr>
        <w:t>topil</w:t>
      </w:r>
    </w:p>
    <w:p>
      <w:pPr>
        <w:pStyle w:val="BodyText"/>
        <w:spacing w:line="252" w:lineRule="auto" w:before="14"/>
        <w:ind w:left="1024" w:right="1371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Dado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que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fecha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se sigue valorando como </w:t>
      </w:r>
      <w:r>
        <w:rPr>
          <w:rFonts w:ascii="Arial"/>
          <w:w w:val="75"/>
        </w:rPr>
        <w:t>una actividad masculina, </w:t>
      </w:r>
      <w:r>
        <w:rPr>
          <w:rFonts w:ascii="Arial"/>
          <w:w w:val="80"/>
        </w:rPr>
        <w:t>conforme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las</w:t>
      </w:r>
      <w:r>
        <w:rPr>
          <w:rFonts w:ascii="Arial"/>
          <w:spacing w:val="-33"/>
          <w:w w:val="80"/>
        </w:rPr>
        <w:t> </w:t>
      </w:r>
      <w:r>
        <w:rPr>
          <w:rFonts w:ascii="Arial"/>
          <w:w w:val="80"/>
        </w:rPr>
        <w:t>mujeres</w:t>
      </w:r>
      <w:r>
        <w:rPr>
          <w:rFonts w:ascii="Arial"/>
          <w:spacing w:val="-32"/>
          <w:w w:val="80"/>
        </w:rPr>
        <w:t> </w:t>
      </w:r>
      <w:r>
        <w:rPr>
          <w:rFonts w:ascii="Arial"/>
          <w:w w:val="80"/>
        </w:rPr>
        <w:t>se </w:t>
      </w:r>
      <w:r>
        <w:rPr>
          <w:rFonts w:ascii="Arial"/>
          <w:w w:val="75"/>
        </w:rPr>
        <w:t>vayan incorporando a</w:t>
      </w:r>
      <w:r>
        <w:rPr>
          <w:rFonts w:ascii="Arial"/>
          <w:spacing w:val="18"/>
          <w:w w:val="75"/>
        </w:rPr>
        <w:t> </w:t>
      </w:r>
      <w:r>
        <w:rPr>
          <w:rFonts w:ascii="Arial"/>
          <w:w w:val="75"/>
        </w:rPr>
        <w:t>su</w:t>
      </w:r>
    </w:p>
    <w:p>
      <w:pPr>
        <w:pStyle w:val="BodyText"/>
        <w:spacing w:line="252" w:lineRule="auto" w:before="1"/>
        <w:ind w:left="1024" w:right="1289"/>
        <w:rPr>
          <w:rFonts w:ascii="Arial" w:hAnsi="Arial"/>
        </w:rPr>
      </w:pPr>
      <w:r>
        <w:rPr>
          <w:rFonts w:ascii="Arial" w:hAnsi="Arial"/>
          <w:w w:val="80"/>
        </w:rPr>
        <w:t>desempeño,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uso</w:t>
      </w:r>
      <w:r>
        <w:rPr>
          <w:rFonts w:ascii="Arial" w:hAnsi="Arial"/>
          <w:spacing w:val="-24"/>
          <w:w w:val="80"/>
        </w:rPr>
        <w:t> </w:t>
      </w:r>
      <w:r>
        <w:rPr>
          <w:rFonts w:ascii="Arial" w:hAnsi="Arial"/>
          <w:w w:val="80"/>
        </w:rPr>
        <w:t>decidirá si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se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acepta</w:t>
      </w:r>
      <w:r>
        <w:rPr>
          <w:rFonts w:ascii="Arial" w:hAnsi="Arial"/>
          <w:spacing w:val="-31"/>
          <w:w w:val="80"/>
        </w:rPr>
        <w:t> </w:t>
      </w:r>
      <w:r>
        <w:rPr>
          <w:rFonts w:ascii="Arial" w:hAnsi="Arial"/>
          <w:w w:val="80"/>
        </w:rPr>
        <w:t>como</w:t>
      </w:r>
      <w:r>
        <w:rPr>
          <w:rFonts w:ascii="Arial" w:hAnsi="Arial"/>
          <w:spacing w:val="-32"/>
          <w:w w:val="80"/>
        </w:rPr>
        <w:t> </w:t>
      </w:r>
      <w:r>
        <w:rPr>
          <w:rFonts w:ascii="Arial" w:hAnsi="Arial"/>
          <w:w w:val="80"/>
        </w:rPr>
        <w:t>sustantivo </w:t>
      </w:r>
      <w:r>
        <w:rPr>
          <w:rFonts w:ascii="Arial" w:hAnsi="Arial"/>
          <w:w w:val="85"/>
        </w:rPr>
        <w:t>común</w:t>
      </w:r>
      <w:r>
        <w:rPr>
          <w:rFonts w:ascii="Arial" w:hAnsi="Arial"/>
          <w:spacing w:val="-12"/>
          <w:w w:val="85"/>
        </w:rPr>
        <w:t> </w:t>
      </w:r>
      <w:r>
        <w:rPr>
          <w:rFonts w:ascii="Arial" w:hAnsi="Arial"/>
          <w:w w:val="85"/>
        </w:rPr>
        <w:t>(topil:</w:t>
      </w:r>
      <w:r>
        <w:rPr>
          <w:rFonts w:ascii="Arial" w:hAnsi="Arial"/>
          <w:spacing w:val="-21"/>
          <w:w w:val="85"/>
        </w:rPr>
        <w:t> </w:t>
      </w:r>
      <w:r>
        <w:rPr>
          <w:rFonts w:ascii="Arial" w:hAnsi="Arial"/>
          <w:w w:val="85"/>
        </w:rPr>
        <w:t>el/</w:t>
      </w:r>
      <w:r>
        <w:rPr>
          <w:rFonts w:ascii="Arial" w:hAnsi="Arial"/>
          <w:spacing w:val="-12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12"/>
          <w:w w:val="85"/>
        </w:rPr>
        <w:t> </w:t>
      </w:r>
      <w:r>
        <w:rPr>
          <w:rFonts w:ascii="Arial" w:hAnsi="Arial"/>
          <w:w w:val="85"/>
        </w:rPr>
        <w:t>topil)</w:t>
      </w:r>
    </w:p>
    <w:p>
      <w:pPr>
        <w:pStyle w:val="BodyText"/>
        <w:spacing w:line="252" w:lineRule="auto" w:before="1"/>
        <w:ind w:left="1024" w:right="1360"/>
        <w:rPr>
          <w:rFonts w:ascii="Arial" w:hAnsi="Arial"/>
        </w:rPr>
      </w:pPr>
      <w:r>
        <w:rPr>
          <w:rFonts w:ascii="Arial" w:hAnsi="Arial"/>
          <w:w w:val="85"/>
        </w:rPr>
        <w:t>o</w:t>
      </w:r>
      <w:r>
        <w:rPr>
          <w:rFonts w:ascii="Arial" w:hAnsi="Arial"/>
          <w:spacing w:val="-31"/>
          <w:w w:val="85"/>
        </w:rPr>
        <w:t> </w:t>
      </w:r>
      <w:r>
        <w:rPr>
          <w:rFonts w:ascii="Arial" w:hAnsi="Arial"/>
          <w:w w:val="85"/>
        </w:rPr>
        <w:t>como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un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sustantivo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que modifica su terminación para referir a las mujeres </w:t>
      </w:r>
      <w:r>
        <w:rPr>
          <w:rFonts w:ascii="Arial" w:hAnsi="Arial"/>
          <w:w w:val="80"/>
        </w:rPr>
        <w:t>(topil/topila). Actualmente </w:t>
      </w:r>
      <w:r>
        <w:rPr>
          <w:rFonts w:ascii="Arial" w:hAnsi="Arial"/>
          <w:w w:val="75"/>
        </w:rPr>
        <w:t>la migración masculina está </w:t>
      </w:r>
      <w:r>
        <w:rPr>
          <w:rFonts w:ascii="Arial" w:hAnsi="Arial"/>
          <w:w w:val="85"/>
        </w:rPr>
        <w:t>incidiendo para que las </w:t>
      </w:r>
      <w:r>
        <w:rPr>
          <w:rFonts w:ascii="Arial" w:hAnsi="Arial"/>
          <w:w w:val="75"/>
        </w:rPr>
        <w:t>mujeres asuman este</w:t>
      </w:r>
      <w:r>
        <w:rPr>
          <w:rFonts w:ascii="Arial" w:hAnsi="Arial"/>
          <w:spacing w:val="-2"/>
          <w:w w:val="75"/>
        </w:rPr>
        <w:t> </w:t>
      </w:r>
      <w:r>
        <w:rPr>
          <w:rFonts w:ascii="Arial" w:hAnsi="Arial"/>
          <w:spacing w:val="-3"/>
          <w:w w:val="75"/>
        </w:rPr>
        <w:t>cargo.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3" w:equalWidth="0">
            <w:col w:w="1531" w:space="56"/>
            <w:col w:w="2117" w:space="604"/>
            <w:col w:w="4672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2"/>
        <w:ind w:left="1024" w:right="-19"/>
        <w:rPr>
          <w:rFonts w:ascii="Arial"/>
        </w:rPr>
      </w:pPr>
      <w:r>
        <w:rPr>
          <w:rFonts w:ascii="Arial"/>
          <w:spacing w:val="-2"/>
          <w:w w:val="75"/>
        </w:rPr>
        <w:t>Tortillera </w:t>
      </w:r>
      <w:r>
        <w:rPr>
          <w:rFonts w:ascii="Arial"/>
          <w:spacing w:val="-3"/>
          <w:w w:val="80"/>
        </w:rPr>
        <w:t>Tortillero</w:t>
      </w:r>
    </w:p>
    <w:p>
      <w:pPr>
        <w:pStyle w:val="BodyText"/>
        <w:spacing w:line="252" w:lineRule="auto" w:before="32"/>
        <w:ind w:left="829" w:right="-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</w:rPr>
        <w:t>Persona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de</w:t>
      </w:r>
      <w:r>
        <w:rPr>
          <w:rFonts w:ascii="Arial" w:hAnsi="Arial"/>
          <w:spacing w:val="-29"/>
          <w:w w:val="80"/>
        </w:rPr>
        <w:t> </w:t>
      </w:r>
      <w:r>
        <w:rPr>
          <w:rFonts w:ascii="Arial" w:hAnsi="Arial"/>
          <w:w w:val="80"/>
        </w:rPr>
        <w:t>tortillería </w:t>
      </w:r>
      <w:r>
        <w:rPr>
          <w:rFonts w:ascii="Arial" w:hAnsi="Arial"/>
          <w:w w:val="75"/>
        </w:rPr>
        <w:t>Personal de tortillería </w:t>
      </w:r>
      <w:r>
        <w:rPr>
          <w:rFonts w:ascii="Arial" w:hAnsi="Arial"/>
          <w:w w:val="85"/>
        </w:rPr>
        <w:t>Tortillera</w:t>
      </w:r>
      <w:r>
        <w:rPr>
          <w:rFonts w:ascii="Arial" w:hAnsi="Arial"/>
          <w:spacing w:val="-31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0"/>
          <w:w w:val="85"/>
        </w:rPr>
        <w:t> </w:t>
      </w:r>
      <w:r>
        <w:rPr>
          <w:rFonts w:ascii="Arial" w:hAnsi="Arial"/>
          <w:w w:val="85"/>
        </w:rPr>
        <w:t>tortillero Tortillera</w:t>
      </w:r>
      <w:r>
        <w:rPr>
          <w:rFonts w:ascii="Arial" w:hAnsi="Arial"/>
          <w:spacing w:val="-29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28"/>
          <w:w w:val="85"/>
        </w:rPr>
        <w:t> </w:t>
      </w:r>
      <w:r>
        <w:rPr>
          <w:rFonts w:ascii="Arial" w:hAnsi="Arial"/>
          <w:w w:val="85"/>
        </w:rPr>
        <w:t>tortillero </w:t>
      </w:r>
      <w:r>
        <w:rPr>
          <w:rFonts w:ascii="Arial" w:hAnsi="Arial"/>
          <w:w w:val="90"/>
        </w:rPr>
        <w:t>Tortillería</w:t>
      </w:r>
    </w:p>
    <w:p>
      <w:pPr>
        <w:pStyle w:val="BodyText"/>
        <w:spacing w:line="252" w:lineRule="auto" w:before="1"/>
        <w:ind w:left="829" w:right="-2"/>
        <w:rPr>
          <w:rFonts w:ascii="Arial"/>
        </w:rPr>
      </w:pPr>
      <w:r>
        <w:rPr>
          <w:rFonts w:ascii="Arial"/>
          <w:w w:val="80"/>
        </w:rPr>
        <w:t>Tortillero o tortillera Tortillero y tortillera</w:t>
      </w:r>
    </w:p>
    <w:p>
      <w:pPr>
        <w:pStyle w:val="BodyText"/>
        <w:spacing w:line="252" w:lineRule="auto" w:before="32"/>
        <w:ind w:left="950" w:right="121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5"/>
        </w:rPr>
        <w:t>Éste es un término que </w:t>
      </w:r>
      <w:r>
        <w:rPr>
          <w:rFonts w:ascii="Arial" w:hAnsi="Arial"/>
          <w:w w:val="80"/>
        </w:rPr>
        <w:t>generalmente se denomina </w:t>
      </w:r>
      <w:r>
        <w:rPr>
          <w:rFonts w:ascii="Arial" w:hAnsi="Arial"/>
          <w:w w:val="85"/>
        </w:rPr>
        <w:t>en femenino, en tanto que es parte de las actividades </w:t>
      </w:r>
      <w:r>
        <w:rPr>
          <w:rFonts w:ascii="Arial" w:hAnsi="Arial"/>
          <w:w w:val="75"/>
        </w:rPr>
        <w:t>tradicionalmente asignadas a </w:t>
      </w:r>
      <w:r>
        <w:rPr>
          <w:rFonts w:ascii="Arial" w:hAnsi="Arial"/>
          <w:w w:val="85"/>
        </w:rPr>
        <w:t>las mujeres.</w:t>
      </w:r>
    </w:p>
    <w:p>
      <w:pPr>
        <w:spacing w:after="0" w:line="252" w:lineRule="auto"/>
        <w:rPr>
          <w:rFonts w:ascii="Arial" w:hAnsi="Arial"/>
        </w:rPr>
        <w:sectPr>
          <w:type w:val="continuous"/>
          <w:pgSz w:w="9360" w:h="12190"/>
          <w:pgMar w:top="1120" w:bottom="280" w:left="380" w:right="0"/>
          <w:cols w:num="3" w:equalWidth="0">
            <w:col w:w="1742" w:space="40"/>
            <w:col w:w="2561" w:space="39"/>
            <w:col w:w="4598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05.807892pt;margin-top:28.978174pt;width:29.2pt;height:28.85pt;mso-position-horizontal-relative:page;mso-position-vertical-relative:page;z-index:17464" coordorigin="8116,580" coordsize="584,577" path="m8116,580l8700,580,8700,1156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60.650471pt;width:12.2pt;height:122.3pt;mso-position-horizontal-relative:page;mso-position-vertical-relative:page;z-index:17488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2641"/>
        <w:gridCol w:w="2863"/>
      </w:tblGrid>
      <w:tr>
        <w:trPr>
          <w:trHeight w:val="561" w:hRule="atLeast"/>
        </w:trPr>
        <w:tc>
          <w:tcPr>
            <w:tcW w:w="1525" w:type="dxa"/>
            <w:shd w:val="clear" w:color="auto" w:fill="CE1141"/>
          </w:tcPr>
          <w:p>
            <w:pPr>
              <w:pStyle w:val="TableParagraph"/>
              <w:spacing w:before="146"/>
              <w:ind w:left="294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color w:val="FFFFFF"/>
                <w:sz w:val="24"/>
              </w:rPr>
              <w:t>Uso común</w:t>
            </w:r>
          </w:p>
        </w:tc>
        <w:tc>
          <w:tcPr>
            <w:tcW w:w="2641" w:type="dxa"/>
            <w:shd w:val="clear" w:color="auto" w:fill="CE1141"/>
          </w:tcPr>
          <w:p>
            <w:pPr>
              <w:pStyle w:val="TableParagraph"/>
              <w:spacing w:before="146"/>
              <w:ind w:left="516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w w:val="105"/>
                <w:sz w:val="24"/>
              </w:rPr>
              <w:t>Lenguaje incluyente</w:t>
            </w:r>
          </w:p>
        </w:tc>
        <w:tc>
          <w:tcPr>
            <w:tcW w:w="2863" w:type="dxa"/>
            <w:shd w:val="clear" w:color="auto" w:fill="CE1141"/>
          </w:tcPr>
          <w:p>
            <w:pPr>
              <w:pStyle w:val="TableParagraph"/>
              <w:spacing w:before="146"/>
              <w:ind w:left="938"/>
              <w:rPr>
                <w:rFonts w:ascii="Arial Narrow"/>
                <w:sz w:val="24"/>
              </w:rPr>
            </w:pPr>
            <w:r>
              <w:rPr>
                <w:rFonts w:ascii="Arial Narrow"/>
                <w:color w:val="FFFFFF"/>
                <w:sz w:val="24"/>
              </w:rPr>
              <w:t>Comentarios</w:t>
            </w:r>
          </w:p>
        </w:tc>
      </w:tr>
      <w:tr>
        <w:trPr>
          <w:trHeight w:val="427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Trabajador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trabajador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Se</w:t>
            </w:r>
            <w:r>
              <w:rPr>
                <w:spacing w:val="-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solicita</w:t>
            </w:r>
            <w:r>
              <w:rPr>
                <w:spacing w:val="-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sólo</w:t>
            </w:r>
            <w:r>
              <w:rPr>
                <w:spacing w:val="-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trabajadoras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Trabajadora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Población trabajadora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0"/>
                <w:sz w:val="24"/>
              </w:rPr>
              <w:t>domésticas y no trabajadores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Quienes trabajan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domésticos. Las mujeres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Trabajador o trabajadora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desde niñas fueron</w:t>
            </w: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Trabajador y trabajadora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0"/>
                <w:sz w:val="24"/>
              </w:rPr>
              <w:t>adiestradas</w:t>
            </w:r>
            <w:r>
              <w:rPr>
                <w:spacing w:val="-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con</w:t>
            </w:r>
            <w:r>
              <w:rPr>
                <w:spacing w:val="-2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</w:t>
            </w:r>
            <w:r>
              <w:rPr>
                <w:spacing w:val="-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escoba,</w:t>
            </w:r>
            <w:r>
              <w:rPr>
                <w:spacing w:val="-2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las</w:t>
            </w:r>
          </w:p>
        </w:tc>
      </w:tr>
      <w:tr>
        <w:trPr>
          <w:trHeight w:val="290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Trabajadora o trabajador</w:t>
            </w:r>
          </w:p>
        </w:tc>
        <w:tc>
          <w:tcPr>
            <w:tcW w:w="2863" w:type="dxa"/>
          </w:tcPr>
          <w:p>
            <w:pPr>
              <w:pStyle w:val="TableParagraph"/>
              <w:spacing w:line="253" w:lineRule="exact"/>
              <w:ind w:left="312"/>
              <w:rPr>
                <w:sz w:val="24"/>
              </w:rPr>
            </w:pPr>
            <w:r>
              <w:rPr>
                <w:w w:val="85"/>
                <w:sz w:val="24"/>
              </w:rPr>
              <w:t>muñecas y la cocinita.</w:t>
            </w:r>
          </w:p>
        </w:tc>
      </w:tr>
      <w:tr>
        <w:trPr>
          <w:trHeight w:val="367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Trabajadora y trabajador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1525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spacing w:before="112"/>
              <w:ind w:left="17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V</w:t>
            </w:r>
          </w:p>
        </w:tc>
        <w:tc>
          <w:tcPr>
            <w:tcW w:w="2641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3" w:type="dxa"/>
            <w:tcBorders>
              <w:top w:val="single" w:sz="4" w:space="0" w:color="CE1141"/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Vacunador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4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vacunadora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Vacunadora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vacunador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Quien vacuna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Vacunación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Vacunador o vacunadora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Vacunador y vacunadora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Vacunadora o vacunador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Vacunadora y vacunador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1525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Valuador</w:t>
            </w:r>
          </w:p>
        </w:tc>
        <w:tc>
          <w:tcPr>
            <w:tcW w:w="2641" w:type="dxa"/>
            <w:tcBorders>
              <w:top w:val="single" w:sz="4" w:space="0" w:color="CE1141"/>
            </w:tcBorders>
          </w:tcPr>
          <w:p>
            <w:pPr>
              <w:pStyle w:val="TableParagraph"/>
              <w:spacing w:before="113"/>
              <w:ind w:left="232"/>
              <w:rPr>
                <w:sz w:val="24"/>
              </w:rPr>
            </w:pPr>
            <w:r>
              <w:rPr>
                <w:w w:val="80"/>
                <w:sz w:val="24"/>
              </w:rPr>
              <w:t>Persona valuadora</w:t>
            </w:r>
          </w:p>
        </w:tc>
        <w:tc>
          <w:tcPr>
            <w:tcW w:w="2863" w:type="dxa"/>
            <w:tcBorders>
              <w:top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Valuadora</w:t>
            </w: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Personal valuador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Valuación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Valuador o valuadora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Valuador y valuadora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1" w:type="dxa"/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Valuadora o valuador</w:t>
            </w:r>
          </w:p>
        </w:tc>
        <w:tc>
          <w:tcPr>
            <w:tcW w:w="28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25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1" w:type="dxa"/>
            <w:tcBorders>
              <w:bottom w:val="single" w:sz="4" w:space="0" w:color="CE1141"/>
            </w:tcBorders>
          </w:tcPr>
          <w:p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85"/>
                <w:sz w:val="24"/>
              </w:rPr>
              <w:t>Valuadora y valuador</w:t>
            </w:r>
          </w:p>
        </w:tc>
        <w:tc>
          <w:tcPr>
            <w:tcW w:w="2863" w:type="dxa"/>
            <w:tcBorders>
              <w:bottom w:val="single" w:sz="4" w:space="0" w:color="CE1141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default" r:id="rId355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15"/>
        <w:ind w:left="1024"/>
        <w:rPr>
          <w:rFonts w:ascii="Arial"/>
        </w:rPr>
      </w:pPr>
      <w:r>
        <w:rPr>
          <w:rFonts w:ascii="Arial"/>
          <w:w w:val="80"/>
        </w:rPr>
        <w:t>Velador </w:t>
      </w:r>
      <w:r>
        <w:rPr>
          <w:rFonts w:ascii="Arial"/>
          <w:w w:val="70"/>
        </w:rPr>
        <w:t>Veladora</w:t>
      </w:r>
    </w:p>
    <w:p>
      <w:pPr>
        <w:pStyle w:val="BodyText"/>
        <w:spacing w:line="252" w:lineRule="auto" w:before="115"/>
        <w:ind w:left="851" w:right="4857"/>
        <w:jc w:val="both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Velador o</w:t>
      </w:r>
      <w:r>
        <w:rPr>
          <w:rFonts w:ascii="Arial"/>
          <w:spacing w:val="-18"/>
          <w:w w:val="75"/>
        </w:rPr>
        <w:t> </w:t>
      </w:r>
      <w:r>
        <w:rPr>
          <w:rFonts w:ascii="Arial"/>
          <w:w w:val="75"/>
        </w:rPr>
        <w:t>veladora Velador y veladora Veladora o </w:t>
      </w:r>
      <w:r>
        <w:rPr>
          <w:rFonts w:ascii="Arial"/>
          <w:spacing w:val="-3"/>
          <w:w w:val="75"/>
        </w:rPr>
        <w:t>velador </w:t>
      </w:r>
      <w:r>
        <w:rPr>
          <w:rFonts w:ascii="Arial"/>
          <w:w w:val="75"/>
        </w:rPr>
        <w:t>Veladora y velador </w:t>
      </w:r>
      <w:r>
        <w:rPr>
          <w:rFonts w:ascii="Arial"/>
          <w:w w:val="80"/>
        </w:rPr>
        <w:t>Personal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velador</w:t>
      </w:r>
    </w:p>
    <w:p>
      <w:pPr>
        <w:spacing w:after="0" w:line="252" w:lineRule="auto"/>
        <w:jc w:val="both"/>
        <w:rPr>
          <w:rFonts w:ascii="Arial"/>
        </w:rPr>
        <w:sectPr>
          <w:headerReference w:type="even" r:id="rId356"/>
          <w:footerReference w:type="even" r:id="rId357"/>
          <w:footerReference w:type="default" r:id="rId358"/>
          <w:pgSz w:w="9360" w:h="12190"/>
          <w:pgMar w:header="576" w:footer="539" w:top="1720" w:bottom="720" w:left="380" w:right="0"/>
          <w:pgNumType w:start="304"/>
          <w:cols w:num="2" w:equalWidth="0">
            <w:col w:w="1721" w:space="40"/>
            <w:col w:w="7219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18"/>
        <w:rPr>
          <w:rFonts w:ascii="Arial"/>
        </w:rPr>
      </w:pPr>
      <w:r>
        <w:rPr>
          <w:rFonts w:ascii="Arial"/>
          <w:w w:val="80"/>
        </w:rPr>
        <w:t>Vendedor </w:t>
      </w:r>
      <w:r>
        <w:rPr>
          <w:rFonts w:ascii="Arial"/>
          <w:spacing w:val="-2"/>
          <w:w w:val="75"/>
        </w:rPr>
        <w:t>Vendedora</w:t>
      </w:r>
    </w:p>
    <w:p>
      <w:pPr>
        <w:pStyle w:val="BodyText"/>
        <w:spacing w:line="252" w:lineRule="auto" w:before="34"/>
        <w:ind w:left="683" w:right="4516"/>
        <w:rPr>
          <w:rFonts w:ascii="Arial"/>
        </w:rPr>
      </w:pPr>
      <w:r>
        <w:rPr/>
        <w:br w:type="column"/>
      </w:r>
      <w:r>
        <w:rPr>
          <w:rFonts w:ascii="Arial"/>
          <w:w w:val="85"/>
        </w:rPr>
        <w:t>Persona vendedora Personal vendedor Quien vende </w:t>
      </w:r>
      <w:r>
        <w:rPr>
          <w:rFonts w:ascii="Arial"/>
          <w:w w:val="75"/>
        </w:rPr>
        <w:t>Vendedor o vendedora Vendedor y vendedora Vendedora o vendedor Vendedora y vendedor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89" w:space="40"/>
            <w:col w:w="7051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4"/>
        <w:ind w:left="1024" w:right="-7"/>
        <w:rPr>
          <w:rFonts w:ascii="Arial"/>
        </w:rPr>
      </w:pPr>
      <w:r>
        <w:rPr>
          <w:rFonts w:ascii="Arial"/>
          <w:spacing w:val="-1"/>
          <w:w w:val="70"/>
        </w:rPr>
        <w:t>Verdulera </w:t>
      </w:r>
      <w:r>
        <w:rPr>
          <w:rFonts w:ascii="Arial"/>
          <w:spacing w:val="-2"/>
          <w:w w:val="75"/>
        </w:rPr>
        <w:t>Verdulero</w:t>
      </w:r>
    </w:p>
    <w:p>
      <w:pPr>
        <w:pStyle w:val="BodyText"/>
        <w:spacing w:line="252" w:lineRule="auto" w:before="34"/>
        <w:ind w:left="771" w:right="4075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0"/>
        </w:rPr>
        <w:t>Persona verdulera </w:t>
      </w:r>
      <w:r>
        <w:rPr>
          <w:rFonts w:ascii="Arial" w:hAnsi="Arial"/>
          <w:w w:val="85"/>
        </w:rPr>
        <w:t>Verdulería</w:t>
      </w:r>
    </w:p>
    <w:p>
      <w:pPr>
        <w:pStyle w:val="BodyText"/>
        <w:spacing w:line="252" w:lineRule="auto"/>
        <w:ind w:left="771" w:right="4620"/>
        <w:jc w:val="both"/>
        <w:rPr>
          <w:rFonts w:ascii="Arial"/>
        </w:rPr>
      </w:pPr>
      <w:r>
        <w:rPr>
          <w:rFonts w:ascii="Arial"/>
          <w:w w:val="75"/>
        </w:rPr>
        <w:t>Verdulera o verdulero Verdulera y verdulero Verdulero o verdulera Verdulero y verdulera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800" w:space="40"/>
            <w:col w:w="7140"/>
          </w:cols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33"/>
        <w:ind w:left="1024"/>
        <w:rPr>
          <w:rFonts w:ascii="Arial"/>
        </w:rPr>
      </w:pPr>
      <w:r>
        <w:rPr>
          <w:rFonts w:ascii="Arial"/>
          <w:w w:val="75"/>
        </w:rPr>
        <w:t>Veterinaria Veterinario</w:t>
      </w:r>
    </w:p>
    <w:p>
      <w:pPr>
        <w:pStyle w:val="BodyText"/>
        <w:spacing w:line="252" w:lineRule="auto" w:before="33"/>
        <w:ind w:left="652" w:right="4246"/>
        <w:rPr>
          <w:rFonts w:ascii="Arial"/>
        </w:rPr>
      </w:pPr>
      <w:r>
        <w:rPr/>
        <w:br w:type="column"/>
      </w:r>
      <w:r>
        <w:rPr>
          <w:rFonts w:ascii="Arial"/>
          <w:w w:val="75"/>
        </w:rPr>
        <w:t>Especialista en veterinaria </w:t>
      </w:r>
      <w:r>
        <w:rPr>
          <w:rFonts w:ascii="Arial"/>
          <w:w w:val="85"/>
        </w:rPr>
        <w:t>Persona de veterinaria Personal de veterinaria Veterinaria</w:t>
      </w:r>
    </w:p>
    <w:p>
      <w:pPr>
        <w:pStyle w:val="BodyText"/>
        <w:spacing w:line="252" w:lineRule="auto" w:before="1"/>
        <w:ind w:left="652" w:right="4380"/>
        <w:jc w:val="both"/>
        <w:rPr>
          <w:rFonts w:ascii="Arial"/>
        </w:rPr>
      </w:pPr>
      <w:r>
        <w:rPr>
          <w:rFonts w:ascii="Arial"/>
          <w:w w:val="80"/>
        </w:rPr>
        <w:t>Veterinaria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veterinario Veterinaria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veterinario Veterinario</w:t>
      </w:r>
      <w:r>
        <w:rPr>
          <w:rFonts w:ascii="Arial"/>
          <w:spacing w:val="-31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30"/>
          <w:w w:val="80"/>
        </w:rPr>
        <w:t> </w:t>
      </w:r>
      <w:r>
        <w:rPr>
          <w:rFonts w:ascii="Arial"/>
          <w:w w:val="80"/>
        </w:rPr>
        <w:t>veterinaria Veterinario</w:t>
      </w:r>
      <w:r>
        <w:rPr>
          <w:rFonts w:ascii="Arial"/>
          <w:spacing w:val="-2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4"/>
          <w:w w:val="80"/>
        </w:rPr>
        <w:t> </w:t>
      </w:r>
      <w:r>
        <w:rPr>
          <w:rFonts w:ascii="Arial"/>
          <w:w w:val="80"/>
        </w:rPr>
        <w:t>veterinaria</w:t>
      </w:r>
    </w:p>
    <w:p>
      <w:pPr>
        <w:spacing w:after="0" w:line="252" w:lineRule="auto"/>
        <w:jc w:val="both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920" w:space="40"/>
            <w:col w:w="7020"/>
          </w:cols>
        </w:sectPr>
      </w:pPr>
    </w:p>
    <w:p>
      <w:pPr>
        <w:pStyle w:val="BodyText"/>
        <w:spacing w:before="10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ind w:left="78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55pt;height:57.65pt;mso-position-horizontal-relative:char;mso-position-vertical-relative:line" coordorigin="0,0" coordsize="7551,1153">
            <v:shape style="position:absolute;left:6956;top:10;width:584;height:577" coordorigin="6956,10" coordsize="584,577" path="m6956,10l7540,10,7540,586e" filled="false" stroked="true" strokeweight="1pt" strokecolor="#ce1141">
              <v:path arrowok="t"/>
              <v:stroke dashstyle="solid"/>
            </v:shape>
            <v:shape style="position:absolute;left:0;top:590;width:7030;height:562" type="#_x0000_t202" filled="true" fillcolor="#ce1141" stroked="false">
              <v:textbox inset="0,0,0,0">
                <w:txbxContent>
                  <w:p>
                    <w:pPr>
                      <w:tabs>
                        <w:tab w:pos="2041" w:val="left" w:leader="none"/>
                        <w:tab w:pos="5104" w:val="left" w:leader="none"/>
                      </w:tabs>
                      <w:spacing w:before="146"/>
                      <w:ind w:left="294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Uso</w:t>
                    </w:r>
                    <w:r>
                      <w:rPr>
                        <w:rFonts w:ascii="Arial Narrow" w:hAnsi="Arial Narrow"/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común</w:t>
                      <w:tab/>
                      <w:t>Lenguaje</w:t>
                    </w:r>
                    <w:r>
                      <w:rPr>
                        <w:rFonts w:ascii="Arial Narrow" w:hAnsi="Arial Narrow"/>
                        <w:color w:val="FFFFFF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incluyente</w:t>
                      <w:tab/>
                      <w:t>Comentarios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2537" w:val="left" w:leader="none"/>
        </w:tabs>
        <w:spacing w:line="252" w:lineRule="auto" w:before="87"/>
        <w:ind w:left="2537" w:right="5150" w:hanging="1588"/>
        <w:jc w:val="both"/>
        <w:rPr>
          <w:rFonts w:ascii="Arial"/>
        </w:rPr>
      </w:pPr>
      <w:r>
        <w:rPr/>
        <w:pict>
          <v:shape style="position:absolute;margin-left:426.993286pt;margin-top:-27.345051pt;width:12.2pt;height:122.3pt;mso-position-horizontal-relative:page;mso-position-vertical-relative:paragraph;z-index:-33769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</w:rPr>
        <w:t>Vigilante</w:t>
        <w:tab/>
        <w:t>El</w:t>
      </w:r>
      <w:r>
        <w:rPr>
          <w:rFonts w:ascii="Arial"/>
          <w:spacing w:val="-34"/>
          <w:w w:val="85"/>
        </w:rPr>
        <w:t> </w:t>
      </w:r>
      <w:r>
        <w:rPr>
          <w:rFonts w:ascii="Arial"/>
          <w:w w:val="85"/>
        </w:rPr>
        <w:t>o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3"/>
          <w:w w:val="85"/>
        </w:rPr>
        <w:t> </w:t>
      </w:r>
      <w:r>
        <w:rPr>
          <w:rFonts w:ascii="Arial"/>
          <w:w w:val="85"/>
        </w:rPr>
        <w:t>vigilante El</w:t>
      </w:r>
      <w:r>
        <w:rPr>
          <w:rFonts w:ascii="Arial"/>
          <w:spacing w:val="-32"/>
          <w:w w:val="85"/>
        </w:rPr>
        <w:t> </w:t>
      </w:r>
      <w:r>
        <w:rPr>
          <w:rFonts w:ascii="Arial"/>
          <w:w w:val="85"/>
        </w:rPr>
        <w:t>y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la</w:t>
      </w:r>
      <w:r>
        <w:rPr>
          <w:rFonts w:ascii="Arial"/>
          <w:spacing w:val="-31"/>
          <w:w w:val="85"/>
        </w:rPr>
        <w:t> </w:t>
      </w:r>
      <w:r>
        <w:rPr>
          <w:rFonts w:ascii="Arial"/>
          <w:w w:val="85"/>
        </w:rPr>
        <w:t>vigilante </w:t>
      </w:r>
      <w:r>
        <w:rPr>
          <w:rFonts w:ascii="Arial"/>
          <w:w w:val="80"/>
        </w:rPr>
        <w:t>La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9"/>
          <w:w w:val="80"/>
        </w:rPr>
        <w:t> </w:t>
      </w:r>
      <w:r>
        <w:rPr>
          <w:rFonts w:ascii="Arial"/>
          <w:w w:val="80"/>
        </w:rPr>
        <w:t>vigilante La</w:t>
      </w:r>
      <w:r>
        <w:rPr>
          <w:rFonts w:ascii="Arial"/>
          <w:spacing w:val="-15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4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14"/>
          <w:w w:val="80"/>
        </w:rPr>
        <w:t> </w:t>
      </w:r>
      <w:r>
        <w:rPr>
          <w:rFonts w:ascii="Arial"/>
          <w:w w:val="80"/>
        </w:rPr>
        <w:t>vigilante</w:t>
      </w:r>
    </w:p>
    <w:p>
      <w:pPr>
        <w:pStyle w:val="BodyText"/>
        <w:spacing w:line="252" w:lineRule="auto" w:before="1"/>
        <w:ind w:left="2537" w:right="4700"/>
        <w:jc w:val="both"/>
        <w:rPr>
          <w:rFonts w:ascii="Arial"/>
        </w:rPr>
      </w:pPr>
      <w:r>
        <w:rPr/>
        <w:pict>
          <v:group style="position:absolute;margin-left:58pt;margin-top:48.573048pt;width:351.5pt;height:.5pt;mso-position-horizontal-relative:page;mso-position-vertical-relative:paragraph;z-index:15632;mso-wrap-distance-left:0;mso-wrap-distance-right:0" coordorigin="1160,971" coordsize="7030,10">
            <v:line style="position:absolute" from="1160,976" to="2747,976" stroked="true" strokeweight=".5pt" strokecolor="#ce1141">
              <v:stroke dashstyle="solid"/>
            </v:line>
            <v:line style="position:absolute" from="2747,976" to="5469,976" stroked="true" strokeweight=".5pt" strokecolor="#ce1141">
              <v:stroke dashstyle="solid"/>
            </v:line>
            <v:line style="position:absolute" from="5469,976" to="8190,976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75"/>
        </w:rPr>
        <w:t>Persona de vigilancia Personal de</w:t>
      </w:r>
      <w:r>
        <w:rPr>
          <w:rFonts w:ascii="Arial"/>
          <w:spacing w:val="-25"/>
          <w:w w:val="75"/>
        </w:rPr>
        <w:t> </w:t>
      </w:r>
      <w:r>
        <w:rPr>
          <w:rFonts w:ascii="Arial"/>
          <w:w w:val="75"/>
        </w:rPr>
        <w:t>vigilancia </w:t>
      </w:r>
      <w:r>
        <w:rPr>
          <w:rFonts w:ascii="Arial"/>
          <w:w w:val="85"/>
        </w:rPr>
        <w:t>Vigilante</w:t>
      </w:r>
    </w:p>
    <w:p>
      <w:pPr>
        <w:pStyle w:val="BodyText"/>
        <w:spacing w:line="252" w:lineRule="auto" w:before="85"/>
        <w:ind w:left="2537" w:right="4932" w:hanging="1588"/>
        <w:jc w:val="both"/>
        <w:rPr>
          <w:rFonts w:ascii="Arial"/>
        </w:rPr>
      </w:pPr>
      <w:r>
        <w:rPr>
          <w:rFonts w:ascii="Arial"/>
          <w:w w:val="85"/>
        </w:rPr>
        <w:t>Voleibolista  </w:t>
      </w:r>
      <w:r>
        <w:rPr>
          <w:rFonts w:ascii="Arial"/>
          <w:spacing w:val="56"/>
          <w:w w:val="85"/>
        </w:rPr>
        <w:t> </w:t>
      </w:r>
      <w:r>
        <w:rPr>
          <w:rFonts w:ascii="Arial"/>
          <w:w w:val="85"/>
        </w:rPr>
        <w:t>El o la voleibolista </w:t>
      </w:r>
      <w:r>
        <w:rPr>
          <w:rFonts w:ascii="Arial"/>
          <w:w w:val="80"/>
        </w:rPr>
        <w:t>El</w:t>
      </w:r>
      <w:r>
        <w:rPr>
          <w:rFonts w:ascii="Arial"/>
          <w:spacing w:val="-18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la</w:t>
      </w:r>
      <w:r>
        <w:rPr>
          <w:rFonts w:ascii="Arial"/>
          <w:spacing w:val="-17"/>
          <w:w w:val="80"/>
        </w:rPr>
        <w:t> </w:t>
      </w:r>
      <w:r>
        <w:rPr>
          <w:rFonts w:ascii="Arial"/>
          <w:w w:val="80"/>
        </w:rPr>
        <w:t>voleibolista La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o</w:t>
      </w:r>
      <w:r>
        <w:rPr>
          <w:rFonts w:ascii="Arial"/>
          <w:spacing w:val="-20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0"/>
          <w:w w:val="80"/>
        </w:rPr>
        <w:t> </w:t>
      </w:r>
      <w:r>
        <w:rPr>
          <w:rFonts w:ascii="Arial"/>
          <w:spacing w:val="-2"/>
          <w:w w:val="80"/>
        </w:rPr>
        <w:t>voleibolista </w:t>
      </w:r>
      <w:r>
        <w:rPr>
          <w:rFonts w:ascii="Arial"/>
          <w:w w:val="80"/>
        </w:rPr>
        <w:t>La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y</w:t>
      </w:r>
      <w:r>
        <w:rPr>
          <w:rFonts w:ascii="Arial"/>
          <w:spacing w:val="-23"/>
          <w:w w:val="80"/>
        </w:rPr>
        <w:t> </w:t>
      </w:r>
      <w:r>
        <w:rPr>
          <w:rFonts w:ascii="Arial"/>
          <w:w w:val="80"/>
        </w:rPr>
        <w:t>el</w:t>
      </w:r>
      <w:r>
        <w:rPr>
          <w:rFonts w:ascii="Arial"/>
          <w:spacing w:val="-22"/>
          <w:w w:val="80"/>
        </w:rPr>
        <w:t> </w:t>
      </w:r>
      <w:r>
        <w:rPr>
          <w:rFonts w:ascii="Arial"/>
          <w:w w:val="80"/>
        </w:rPr>
        <w:t>voleibolista</w:t>
      </w:r>
    </w:p>
    <w:p>
      <w:pPr>
        <w:pStyle w:val="BodyText"/>
        <w:spacing w:line="252" w:lineRule="auto" w:before="1"/>
        <w:ind w:left="2537" w:right="4491"/>
        <w:rPr>
          <w:rFonts w:ascii="Arial"/>
        </w:rPr>
      </w:pPr>
      <w:r>
        <w:rPr/>
        <w:pict>
          <v:group style="position:absolute;margin-left:58pt;margin-top:34.100948pt;width:351.5pt;height:.5pt;mso-position-horizontal-relative:page;mso-position-vertical-relative:paragraph;z-index:15656;mso-wrap-distance-left:0;mso-wrap-distance-right:0" coordorigin="1160,682" coordsize="7030,10">
            <v:line style="position:absolute" from="1160,687" to="2747,687" stroked="true" strokeweight=".5pt" strokecolor="#ce1141">
              <v:stroke dashstyle="solid"/>
            </v:line>
            <v:line style="position:absolute" from="2747,687" to="5469,687" stroked="true" strokeweight=".5pt" strokecolor="#ce1141">
              <v:stroke dashstyle="solid"/>
            </v:line>
            <v:line style="position:absolute" from="5469,687" to="8190,687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/>
          <w:w w:val="80"/>
        </w:rPr>
        <w:t>Practicante de voleibol </w:t>
      </w:r>
      <w:r>
        <w:rPr>
          <w:rFonts w:ascii="Arial"/>
          <w:w w:val="85"/>
        </w:rPr>
        <w:t>Voleibolista</w:t>
      </w:r>
    </w:p>
    <w:p>
      <w:pPr>
        <w:pStyle w:val="BodyText"/>
        <w:spacing w:before="83"/>
        <w:ind w:left="950"/>
      </w:pPr>
      <w:r>
        <w:rPr>
          <w:w w:val="81"/>
        </w:rPr>
        <w:t>Y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8pt;margin-top:8.447672pt;width:351.5pt;height:.5pt;mso-position-horizontal-relative:page;mso-position-vertical-relative:paragraph;z-index:15680;mso-wrap-distance-left:0;mso-wrap-distance-right:0" coordorigin="1160,169" coordsize="7030,10">
            <v:line style="position:absolute" from="1160,174" to="2747,174" stroked="true" strokeweight=".5pt" strokecolor="#ce1141">
              <v:stroke dashstyle="solid"/>
            </v:line>
            <v:line style="position:absolute" from="2747,174" to="5469,174" stroked="true" strokeweight=".5pt" strokecolor="#ce1141">
              <v:stroke dashstyle="solid"/>
            </v:line>
            <v:line style="position:absolute" from="5469,174" to="8190,174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tabs>
          <w:tab w:pos="2537" w:val="left" w:leader="none"/>
        </w:tabs>
        <w:spacing w:before="85"/>
        <w:ind w:left="950"/>
        <w:rPr>
          <w:rFonts w:ascii="Arial" w:hAnsi="Arial"/>
        </w:rPr>
      </w:pPr>
      <w:r>
        <w:rPr>
          <w:rFonts w:ascii="Arial" w:hAnsi="Arial"/>
          <w:w w:val="80"/>
        </w:rPr>
        <w:t>Yóquey</w:t>
        <w:tab/>
      </w:r>
      <w:r>
        <w:rPr>
          <w:rFonts w:ascii="Arial" w:hAnsi="Arial"/>
          <w:w w:val="85"/>
        </w:rPr>
        <w:t>Yóquey</w:t>
      </w:r>
    </w:p>
    <w:p>
      <w:pPr>
        <w:pStyle w:val="BodyText"/>
        <w:spacing w:line="252" w:lineRule="auto" w:before="14"/>
        <w:ind w:left="2537" w:right="5249"/>
        <w:jc w:val="both"/>
        <w:rPr>
          <w:rFonts w:ascii="Arial" w:hAnsi="Arial"/>
        </w:rPr>
      </w:pPr>
      <w:r>
        <w:rPr/>
        <w:pict>
          <v:group style="position:absolute;margin-left:58pt;margin-top:63.765366pt;width:351.5pt;height:.5pt;mso-position-horizontal-relative:page;mso-position-vertical-relative:paragraph;z-index:15704;mso-wrap-distance-left:0;mso-wrap-distance-right:0" coordorigin="1160,1275" coordsize="7030,10">
            <v:line style="position:absolute" from="1160,1280" to="2747,1280" stroked="true" strokeweight=".5pt" strokecolor="#ce1141">
              <v:stroke dashstyle="solid"/>
            </v:line>
            <v:line style="position:absolute" from="2747,1280" to="5469,1280" stroked="true" strokeweight=".5pt" strokecolor="#ce1141">
              <v:stroke dashstyle="solid"/>
            </v:line>
            <v:line style="position:absolute" from="5469,1280" to="8190,1280" stroked="true" strokeweight=".5pt" strokecolor="#ce1141">
              <v:stroke dashstyle="solid"/>
            </v:line>
            <w10:wrap type="topAndBottom"/>
          </v:group>
        </w:pic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4"/>
          <w:w w:val="85"/>
        </w:rPr>
        <w:t> </w:t>
      </w:r>
      <w:r>
        <w:rPr>
          <w:rFonts w:ascii="Arial" w:hAnsi="Arial"/>
          <w:w w:val="85"/>
        </w:rPr>
        <w:t>y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3"/>
          <w:w w:val="85"/>
        </w:rPr>
        <w:t> </w:t>
      </w:r>
      <w:r>
        <w:rPr>
          <w:rFonts w:ascii="Arial" w:hAnsi="Arial"/>
          <w:w w:val="85"/>
        </w:rPr>
        <w:t>yóquey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y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19"/>
          <w:w w:val="80"/>
        </w:rPr>
        <w:t> </w:t>
      </w:r>
      <w:r>
        <w:rPr>
          <w:rFonts w:ascii="Arial" w:hAnsi="Arial"/>
          <w:w w:val="80"/>
        </w:rPr>
        <w:t>yóquey </w:t>
      </w:r>
      <w:r>
        <w:rPr>
          <w:rFonts w:ascii="Arial" w:hAnsi="Arial"/>
          <w:w w:val="85"/>
        </w:rPr>
        <w:t>El</w:t>
      </w:r>
      <w:r>
        <w:rPr>
          <w:rFonts w:ascii="Arial" w:hAnsi="Arial"/>
          <w:spacing w:val="-36"/>
          <w:w w:val="85"/>
        </w:rPr>
        <w:t> </w:t>
      </w:r>
      <w:r>
        <w:rPr>
          <w:rFonts w:ascii="Arial" w:hAnsi="Arial"/>
          <w:w w:val="85"/>
        </w:rPr>
        <w:t>o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la</w:t>
      </w:r>
      <w:r>
        <w:rPr>
          <w:rFonts w:ascii="Arial" w:hAnsi="Arial"/>
          <w:spacing w:val="-35"/>
          <w:w w:val="85"/>
        </w:rPr>
        <w:t> </w:t>
      </w:r>
      <w:r>
        <w:rPr>
          <w:rFonts w:ascii="Arial" w:hAnsi="Arial"/>
          <w:w w:val="85"/>
        </w:rPr>
        <w:t>yóquey </w:t>
      </w:r>
      <w:r>
        <w:rPr>
          <w:rFonts w:ascii="Arial" w:hAnsi="Arial"/>
          <w:w w:val="80"/>
        </w:rPr>
        <w:t>La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o</w:t>
      </w:r>
      <w:r>
        <w:rPr>
          <w:rFonts w:ascii="Arial" w:hAnsi="Arial"/>
          <w:spacing w:val="-18"/>
          <w:w w:val="80"/>
        </w:rPr>
        <w:t> </w:t>
      </w:r>
      <w:r>
        <w:rPr>
          <w:rFonts w:ascii="Arial" w:hAnsi="Arial"/>
          <w:w w:val="80"/>
        </w:rPr>
        <w:t>el</w:t>
      </w:r>
      <w:r>
        <w:rPr>
          <w:rFonts w:ascii="Arial" w:hAnsi="Arial"/>
          <w:spacing w:val="-17"/>
          <w:w w:val="80"/>
        </w:rPr>
        <w:t> </w:t>
      </w:r>
      <w:r>
        <w:rPr>
          <w:rFonts w:ascii="Arial" w:hAnsi="Arial"/>
          <w:spacing w:val="-3"/>
          <w:w w:val="80"/>
        </w:rPr>
        <w:t>yóquey</w:t>
      </w:r>
    </w:p>
    <w:p>
      <w:pPr>
        <w:pStyle w:val="BodyText"/>
        <w:spacing w:before="83"/>
        <w:ind w:left="950"/>
      </w:pPr>
      <w:r>
        <w:rPr>
          <w:w w:val="91"/>
        </w:rPr>
        <w:t>Z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8pt;margin-top:8.447572pt;width:351.5pt;height:.5pt;mso-position-horizontal-relative:page;mso-position-vertical-relative:paragraph;z-index:15728;mso-wrap-distance-left:0;mso-wrap-distance-right:0" coordorigin="1160,169" coordsize="7030,10">
            <v:line style="position:absolute" from="1160,174" to="2747,174" stroked="true" strokeweight=".5pt" strokecolor="#ce1141">
              <v:stroke dashstyle="solid"/>
            </v:line>
            <v:line style="position:absolute" from="2747,174" to="5469,174" stroked="true" strokeweight=".5pt" strokecolor="#ce1141">
              <v:stroke dashstyle="solid"/>
            </v:line>
            <v:line style="position:absolute" from="5469,174" to="8190,174" stroked="true" strokeweight=".5pt" strokecolor="#ce1141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359"/>
          <w:pgSz w:w="9360" w:h="12190"/>
          <w:pgMar w:header="0" w:footer="539" w:top="560" w:bottom="720" w:left="380" w:right="0"/>
        </w:sectPr>
      </w:pPr>
    </w:p>
    <w:p>
      <w:pPr>
        <w:pStyle w:val="BodyText"/>
        <w:spacing w:line="252" w:lineRule="auto" w:before="14"/>
        <w:ind w:left="950" w:right="-13"/>
        <w:rPr>
          <w:rFonts w:ascii="Arial"/>
        </w:rPr>
      </w:pPr>
      <w:r>
        <w:rPr>
          <w:rFonts w:ascii="Arial"/>
          <w:w w:val="75"/>
        </w:rPr>
        <w:t>Zapatera Zapatero</w:t>
      </w:r>
    </w:p>
    <w:p>
      <w:pPr>
        <w:pStyle w:val="BodyText"/>
        <w:spacing w:line="252" w:lineRule="auto" w:before="14"/>
        <w:ind w:left="819" w:right="4226"/>
        <w:rPr>
          <w:rFonts w:ascii="Arial"/>
        </w:rPr>
      </w:pPr>
      <w:r>
        <w:rPr/>
        <w:br w:type="column"/>
      </w:r>
      <w:r>
        <w:rPr>
          <w:rFonts w:ascii="Arial"/>
          <w:w w:val="80"/>
        </w:rPr>
        <w:t>Persona zapatera </w:t>
      </w:r>
      <w:r>
        <w:rPr>
          <w:rFonts w:ascii="Arial"/>
          <w:w w:val="75"/>
        </w:rPr>
        <w:t>Zapatera o zapatero Zapatera y zapatero Zapatero o zapatera Zapatero y zapatera</w:t>
      </w:r>
    </w:p>
    <w:p>
      <w:pPr>
        <w:spacing w:after="0" w:line="252" w:lineRule="auto"/>
        <w:rPr>
          <w:rFonts w:ascii="Arial"/>
        </w:rPr>
        <w:sectPr>
          <w:type w:val="continuous"/>
          <w:pgSz w:w="9360" w:h="12190"/>
          <w:pgMar w:top="1120" w:bottom="280" w:left="380" w:right="0"/>
          <w:cols w:num="2" w:equalWidth="0">
            <w:col w:w="1678" w:space="40"/>
            <w:col w:w="7262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spacing w:line="20" w:lineRule="exact"/>
        <w:ind w:left="775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BodyText"/>
        <w:spacing w:line="252" w:lineRule="auto" w:before="115"/>
        <w:ind w:left="1024" w:right="-9"/>
        <w:rPr>
          <w:rFonts w:ascii="Arial" w:hAnsi="Arial"/>
        </w:rPr>
      </w:pPr>
      <w:r>
        <w:rPr>
          <w:rFonts w:ascii="Arial" w:hAnsi="Arial"/>
          <w:w w:val="75"/>
        </w:rPr>
        <w:t>Zoóloga Zoólogo</w:t>
      </w:r>
    </w:p>
    <w:p>
      <w:pPr>
        <w:pStyle w:val="BodyText"/>
        <w:spacing w:line="252" w:lineRule="auto" w:before="115"/>
        <w:ind w:left="886" w:right="3972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75"/>
        </w:rPr>
        <w:t>Especialista en zoología </w:t>
      </w:r>
      <w:r>
        <w:rPr>
          <w:rFonts w:ascii="Arial" w:hAnsi="Arial"/>
          <w:w w:val="85"/>
        </w:rPr>
        <w:t>Persona de zoología </w:t>
      </w:r>
      <w:r>
        <w:rPr>
          <w:rFonts w:ascii="Arial" w:hAnsi="Arial"/>
          <w:w w:val="80"/>
        </w:rPr>
        <w:t>Personal de zoología </w:t>
      </w:r>
      <w:r>
        <w:rPr>
          <w:rFonts w:ascii="Arial" w:hAnsi="Arial"/>
          <w:w w:val="85"/>
        </w:rPr>
        <w:t>Zoóloga o zoólogo Zoóloga y zoólogo Zoología</w:t>
      </w:r>
    </w:p>
    <w:p>
      <w:pPr>
        <w:pStyle w:val="BodyText"/>
        <w:spacing w:line="252" w:lineRule="auto" w:before="1"/>
        <w:ind w:left="886" w:right="4768"/>
        <w:rPr>
          <w:rFonts w:ascii="Arial" w:hAnsi="Arial"/>
        </w:rPr>
      </w:pPr>
      <w:r>
        <w:rPr>
          <w:rFonts w:ascii="Arial" w:hAnsi="Arial"/>
          <w:w w:val="80"/>
        </w:rPr>
        <w:t>Zoólogo o zoóloga Zoólogo y zoóloga</w:t>
      </w:r>
    </w:p>
    <w:p>
      <w:pPr>
        <w:spacing w:after="0" w:line="252" w:lineRule="auto"/>
        <w:rPr>
          <w:rFonts w:ascii="Arial" w:hAnsi="Arial"/>
        </w:rPr>
        <w:sectPr>
          <w:headerReference w:type="even" r:id="rId360"/>
          <w:headerReference w:type="default" r:id="rId361"/>
          <w:footerReference w:type="even" r:id="rId362"/>
          <w:footerReference w:type="default" r:id="rId363"/>
          <w:pgSz w:w="9360" w:h="12190"/>
          <w:pgMar w:header="576" w:footer="539" w:top="1720" w:bottom="720" w:left="380" w:right="0"/>
          <w:pgNumType w:start="306"/>
          <w:cols w:num="2" w:equalWidth="0">
            <w:col w:w="1686" w:space="40"/>
            <w:col w:w="7254"/>
          </w:cols>
        </w:sectPr>
      </w:pPr>
    </w:p>
    <w:p>
      <w:pPr>
        <w:pStyle w:val="BodyText"/>
        <w:spacing w:before="8" w:after="1"/>
        <w:rPr>
          <w:rFonts w:ascii="Arial"/>
          <w:sz w:val="8"/>
        </w:rPr>
      </w:pPr>
    </w:p>
    <w:p>
      <w:pPr>
        <w:pStyle w:val="BodyText"/>
        <w:spacing w:line="20" w:lineRule="exact"/>
        <w:ind w:left="8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1.5pt;height:.5pt;mso-position-horizontal-relative:char;mso-position-vertical-relative:line" coordorigin="0,0" coordsize="7030,10">
            <v:line style="position:absolute" from="0,5" to="1587,5" stroked="true" strokeweight=".5pt" strokecolor="#ce1141">
              <v:stroke dashstyle="solid"/>
            </v:line>
            <v:line style="position:absolute" from="1587,5" to="4309,5" stroked="true" strokeweight=".5pt" strokecolor="#ce1141">
              <v:stroke dashstyle="solid"/>
            </v:line>
            <v:line style="position:absolute" from="4309,5" to="7030,5" stroked="true" strokeweight=".5pt" strokecolor="#ce1141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9360" w:h="12190"/>
          <w:pgMar w:top="1120" w:bottom="280" w:left="380" w:right="0"/>
        </w:sectPr>
      </w:pPr>
    </w:p>
    <w:p>
      <w:pPr>
        <w:pStyle w:val="Heading2"/>
        <w:spacing w:line="722" w:lineRule="exact"/>
      </w:pPr>
      <w:r>
        <w:rPr/>
        <w:pict>
          <v:shape style="position:absolute;margin-left:426.993286pt;margin-top:2.369294pt;width:12.2pt;height:122.3pt;mso-position-horizontal-relative:page;mso-position-vertical-relative:paragraph;z-index:1787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color w:val="CE1141"/>
        </w:rPr>
        <w:t>REFERENCIAS</w:t>
      </w:r>
    </w:p>
    <w:p>
      <w:pPr>
        <w:pStyle w:val="Heading3"/>
        <w:spacing w:before="563"/>
      </w:pPr>
      <w:r>
        <w:rPr>
          <w:color w:val="CE1141"/>
          <w:w w:val="105"/>
        </w:rPr>
        <w:t>Bibliografía</w:t>
      </w:r>
    </w:p>
    <w:p>
      <w:pPr>
        <w:pStyle w:val="BodyText"/>
        <w:spacing w:before="8"/>
        <w:rPr>
          <w:rFonts w:ascii="Arial Narrow"/>
          <w:sz w:val="72"/>
        </w:rPr>
      </w:pPr>
    </w:p>
    <w:p>
      <w:pPr>
        <w:spacing w:line="252" w:lineRule="auto" w:before="0"/>
        <w:ind w:left="1346" w:right="1155" w:hanging="567"/>
        <w:jc w:val="left"/>
        <w:rPr>
          <w:sz w:val="24"/>
        </w:rPr>
      </w:pPr>
      <w:r>
        <w:rPr>
          <w:w w:val="95"/>
          <w:sz w:val="24"/>
        </w:rPr>
        <w:t>Amorós,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Celia</w:t>
      </w:r>
      <w:r>
        <w:rPr>
          <w:spacing w:val="-13"/>
          <w:w w:val="95"/>
          <w:sz w:val="24"/>
        </w:rPr>
        <w:t> </w:t>
      </w:r>
      <w:r>
        <w:rPr>
          <w:spacing w:val="-3"/>
          <w:w w:val="95"/>
          <w:sz w:val="24"/>
        </w:rPr>
        <w:t>(dir.)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(1995).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10</w:t>
      </w:r>
      <w:r>
        <w:rPr>
          <w:i/>
          <w:spacing w:val="-1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palabras</w:t>
      </w:r>
      <w:r>
        <w:rPr>
          <w:i/>
          <w:spacing w:val="-13"/>
          <w:w w:val="95"/>
          <w:sz w:val="24"/>
        </w:rPr>
        <w:t> </w:t>
      </w:r>
      <w:r>
        <w:rPr>
          <w:i/>
          <w:spacing w:val="-3"/>
          <w:w w:val="95"/>
          <w:sz w:val="24"/>
        </w:rPr>
        <w:t>clave</w:t>
      </w:r>
      <w:r>
        <w:rPr>
          <w:i/>
          <w:spacing w:val="-12"/>
          <w:w w:val="95"/>
          <w:sz w:val="24"/>
        </w:rPr>
        <w:t> </w:t>
      </w:r>
      <w:r>
        <w:rPr>
          <w:i/>
          <w:spacing w:val="-3"/>
          <w:w w:val="95"/>
          <w:sz w:val="24"/>
        </w:rPr>
        <w:t>sobre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mujer</w:t>
      </w:r>
      <w:r>
        <w:rPr>
          <w:w w:val="95"/>
          <w:sz w:val="24"/>
        </w:rPr>
        <w:t>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Pamplona:</w:t>
      </w:r>
      <w:r>
        <w:rPr>
          <w:spacing w:val="-12"/>
          <w:w w:val="95"/>
          <w:sz w:val="24"/>
        </w:rPr>
        <w:t> </w:t>
      </w:r>
      <w:r>
        <w:rPr>
          <w:spacing w:val="-5"/>
          <w:w w:val="95"/>
          <w:sz w:val="24"/>
        </w:rPr>
        <w:t>Verbo </w:t>
      </w:r>
      <w:r>
        <w:rPr>
          <w:sz w:val="24"/>
        </w:rPr>
        <w:t>divino.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347" w:right="1155" w:hanging="568"/>
        <w:jc w:val="left"/>
        <w:rPr>
          <w:sz w:val="24"/>
        </w:rPr>
      </w:pPr>
      <w:r>
        <w:rPr>
          <w:w w:val="95"/>
          <w:sz w:val="24"/>
        </w:rPr>
        <w:t>Bach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Arús,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Marta;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Altés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Rufias,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Elvira</w:t>
      </w:r>
      <w:r>
        <w:rPr>
          <w:spacing w:val="-23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al.</w:t>
      </w:r>
      <w:r>
        <w:rPr>
          <w:i/>
          <w:spacing w:val="-23"/>
          <w:w w:val="95"/>
          <w:sz w:val="24"/>
        </w:rPr>
        <w:t> </w:t>
      </w:r>
      <w:r>
        <w:rPr>
          <w:w w:val="95"/>
          <w:sz w:val="24"/>
        </w:rPr>
        <w:t>(2000).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sexo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noticia.</w:t>
      </w:r>
      <w:r>
        <w:rPr>
          <w:i/>
          <w:spacing w:val="-22"/>
          <w:w w:val="95"/>
          <w:sz w:val="24"/>
        </w:rPr>
        <w:t> </w:t>
      </w:r>
      <w:r>
        <w:rPr>
          <w:w w:val="95"/>
          <w:sz w:val="24"/>
        </w:rPr>
        <w:t>Bar- </w:t>
      </w:r>
      <w:r>
        <w:rPr>
          <w:sz w:val="24"/>
        </w:rPr>
        <w:t>celona:</w:t>
      </w:r>
      <w:r>
        <w:rPr>
          <w:spacing w:val="-14"/>
          <w:sz w:val="24"/>
        </w:rPr>
        <w:t> </w:t>
      </w:r>
      <w:r>
        <w:rPr>
          <w:sz w:val="24"/>
        </w:rPr>
        <w:t>Icaria.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1347" w:right="1178" w:hanging="568"/>
      </w:pPr>
      <w:r>
        <w:rPr>
          <w:w w:val="95"/>
        </w:rPr>
        <w:t>Bengoechea Bartolomé, Mercedes (s/f). </w:t>
      </w:r>
      <w:r>
        <w:rPr>
          <w:i/>
          <w:w w:val="95"/>
        </w:rPr>
        <w:t>Nombra en red</w:t>
      </w:r>
      <w:r>
        <w:rPr>
          <w:w w:val="95"/>
        </w:rPr>
        <w:t>. Madrid: Instituto de </w:t>
      </w:r>
      <w:r>
        <w:rPr/>
        <w:t>la Mujer.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347" w:right="1260" w:hanging="567"/>
        <w:jc w:val="left"/>
        <w:rPr>
          <w:sz w:val="24"/>
        </w:rPr>
      </w:pPr>
      <w:r>
        <w:rPr>
          <w:w w:val="95"/>
          <w:sz w:val="24"/>
        </w:rPr>
        <w:t>Calero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Fernández,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Ma.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Ángeles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(1999).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Sexismo</w:t>
      </w:r>
      <w:r>
        <w:rPr>
          <w:i/>
          <w:spacing w:val="-35"/>
          <w:w w:val="95"/>
          <w:sz w:val="24"/>
        </w:rPr>
        <w:t> </w:t>
      </w:r>
      <w:r>
        <w:rPr>
          <w:i/>
          <w:spacing w:val="-3"/>
          <w:w w:val="95"/>
          <w:sz w:val="24"/>
        </w:rPr>
        <w:t>lingüístico.</w:t>
      </w:r>
      <w:r>
        <w:rPr>
          <w:i/>
          <w:spacing w:val="-34"/>
          <w:w w:val="95"/>
          <w:sz w:val="24"/>
        </w:rPr>
        <w:t> </w:t>
      </w:r>
      <w:r>
        <w:rPr>
          <w:i/>
          <w:spacing w:val="-3"/>
          <w:w w:val="95"/>
          <w:sz w:val="24"/>
        </w:rPr>
        <w:t>Análisis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35"/>
          <w:w w:val="95"/>
          <w:sz w:val="24"/>
        </w:rPr>
        <w:t> </w:t>
      </w:r>
      <w:r>
        <w:rPr>
          <w:i/>
          <w:spacing w:val="-3"/>
          <w:w w:val="95"/>
          <w:sz w:val="24"/>
        </w:rPr>
        <w:t>propues- </w:t>
      </w:r>
      <w:r>
        <w:rPr>
          <w:i/>
          <w:sz w:val="24"/>
        </w:rPr>
        <w:t>tas</w:t>
      </w:r>
      <w:r>
        <w:rPr>
          <w:i/>
          <w:spacing w:val="-34"/>
          <w:sz w:val="24"/>
        </w:rPr>
        <w:t> </w:t>
      </w:r>
      <w:r>
        <w:rPr>
          <w:i/>
          <w:spacing w:val="-4"/>
          <w:sz w:val="24"/>
        </w:rPr>
        <w:t>ante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discriminación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34"/>
          <w:sz w:val="24"/>
        </w:rPr>
        <w:t> </w:t>
      </w:r>
      <w:r>
        <w:rPr>
          <w:i/>
          <w:spacing w:val="-3"/>
          <w:sz w:val="24"/>
        </w:rPr>
        <w:t>el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lenguaje.</w:t>
      </w:r>
      <w:r>
        <w:rPr>
          <w:i/>
          <w:spacing w:val="-34"/>
          <w:sz w:val="24"/>
        </w:rPr>
        <w:t> </w:t>
      </w:r>
      <w:r>
        <w:rPr>
          <w:sz w:val="24"/>
        </w:rPr>
        <w:t>Madrid:</w:t>
      </w:r>
      <w:r>
        <w:rPr>
          <w:spacing w:val="-34"/>
          <w:sz w:val="24"/>
        </w:rPr>
        <w:t> </w:t>
      </w:r>
      <w:r>
        <w:rPr>
          <w:sz w:val="24"/>
        </w:rPr>
        <w:t>Narcea.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347" w:right="1155" w:hanging="567"/>
        <w:jc w:val="left"/>
        <w:rPr>
          <w:sz w:val="24"/>
        </w:rPr>
      </w:pPr>
      <w:r>
        <w:rPr>
          <w:w w:val="95"/>
          <w:sz w:val="24"/>
        </w:rPr>
        <w:t>Cobo Bedia, Rosa (1995). </w:t>
      </w:r>
      <w:r>
        <w:rPr>
          <w:i/>
          <w:w w:val="95"/>
          <w:sz w:val="24"/>
        </w:rPr>
        <w:t>Género</w:t>
      </w:r>
      <w:r>
        <w:rPr>
          <w:w w:val="95"/>
          <w:sz w:val="24"/>
        </w:rPr>
        <w:t>, en Celia Amorós </w:t>
      </w:r>
      <w:r>
        <w:rPr>
          <w:spacing w:val="-3"/>
          <w:w w:val="95"/>
          <w:sz w:val="24"/>
        </w:rPr>
        <w:t>(dir.), </w:t>
      </w:r>
      <w:r>
        <w:rPr>
          <w:i/>
          <w:w w:val="95"/>
          <w:sz w:val="24"/>
        </w:rPr>
        <w:t>10 </w:t>
      </w:r>
      <w:r>
        <w:rPr>
          <w:i/>
          <w:spacing w:val="-3"/>
          <w:w w:val="95"/>
          <w:sz w:val="24"/>
        </w:rPr>
        <w:t>palabras clave </w:t>
      </w:r>
      <w:r>
        <w:rPr>
          <w:i/>
          <w:spacing w:val="-3"/>
          <w:sz w:val="24"/>
        </w:rPr>
        <w:t>sobre </w:t>
      </w:r>
      <w:r>
        <w:rPr>
          <w:i/>
          <w:sz w:val="24"/>
        </w:rPr>
        <w:t>mujer</w:t>
      </w:r>
      <w:r>
        <w:rPr>
          <w:sz w:val="24"/>
        </w:rPr>
        <w:t>. Pamplona: </w:t>
      </w:r>
      <w:r>
        <w:rPr>
          <w:spacing w:val="-5"/>
          <w:sz w:val="24"/>
        </w:rPr>
        <w:t>Verbo </w:t>
      </w:r>
      <w:r>
        <w:rPr>
          <w:sz w:val="24"/>
        </w:rPr>
        <w:t>divino.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347" w:right="1155" w:hanging="567"/>
        <w:jc w:val="left"/>
        <w:rPr>
          <w:sz w:val="24"/>
        </w:rPr>
      </w:pPr>
      <w:r>
        <w:rPr>
          <w:w w:val="95"/>
          <w:sz w:val="24"/>
        </w:rPr>
        <w:t>Facio,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Alda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(1995).</w:t>
      </w:r>
      <w:r>
        <w:rPr>
          <w:spacing w:val="-30"/>
          <w:w w:val="95"/>
          <w:sz w:val="24"/>
        </w:rPr>
        <w:t> </w:t>
      </w:r>
      <w:r>
        <w:rPr>
          <w:i/>
          <w:spacing w:val="-3"/>
          <w:w w:val="95"/>
          <w:sz w:val="24"/>
        </w:rPr>
        <w:t>Cuando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género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suena,</w:t>
      </w:r>
      <w:r>
        <w:rPr>
          <w:i/>
          <w:spacing w:val="-30"/>
          <w:w w:val="95"/>
          <w:sz w:val="24"/>
        </w:rPr>
        <w:t> </w:t>
      </w:r>
      <w:r>
        <w:rPr>
          <w:i/>
          <w:spacing w:val="-3"/>
          <w:w w:val="95"/>
          <w:sz w:val="24"/>
        </w:rPr>
        <w:t>cambios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trae</w:t>
      </w:r>
      <w:r>
        <w:rPr>
          <w:w w:val="95"/>
          <w:sz w:val="24"/>
        </w:rPr>
        <w:t>.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Área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Estudios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sz w:val="24"/>
        </w:rPr>
        <w:t>las</w:t>
      </w:r>
      <w:r>
        <w:rPr>
          <w:spacing w:val="-19"/>
          <w:sz w:val="24"/>
        </w:rPr>
        <w:t> </w:t>
      </w:r>
      <w:r>
        <w:rPr>
          <w:sz w:val="24"/>
        </w:rPr>
        <w:t>Mujeres-</w:t>
      </w:r>
      <w:r>
        <w:rPr>
          <w:spacing w:val="-19"/>
          <w:sz w:val="24"/>
        </w:rPr>
        <w:t> </w:t>
      </w:r>
      <w:r>
        <w:rPr>
          <w:sz w:val="24"/>
        </w:rPr>
        <w:t>Universidad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los</w:t>
      </w:r>
      <w:r>
        <w:rPr>
          <w:spacing w:val="-18"/>
          <w:sz w:val="24"/>
        </w:rPr>
        <w:t> </w:t>
      </w:r>
      <w:r>
        <w:rPr>
          <w:sz w:val="24"/>
        </w:rPr>
        <w:t>Andes:</w:t>
      </w:r>
      <w:r>
        <w:rPr>
          <w:spacing w:val="-19"/>
          <w:sz w:val="24"/>
        </w:rPr>
        <w:t> </w:t>
      </w:r>
      <w:r>
        <w:rPr>
          <w:spacing w:val="-3"/>
          <w:sz w:val="24"/>
        </w:rPr>
        <w:t>GAIA.</w:t>
      </w:r>
    </w:p>
    <w:p>
      <w:pPr>
        <w:spacing w:line="580" w:lineRule="exact" w:before="51"/>
        <w:ind w:left="780" w:right="1155" w:firstLine="0"/>
        <w:jc w:val="left"/>
        <w:rPr>
          <w:i/>
          <w:sz w:val="24"/>
        </w:rPr>
      </w:pPr>
      <w:r>
        <w:rPr>
          <w:w w:val="95"/>
          <w:sz w:val="24"/>
        </w:rPr>
        <w:t>Facio,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Alda,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Fries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Lorena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(1999).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Género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derecho</w:t>
      </w:r>
      <w:r>
        <w:rPr>
          <w:w w:val="95"/>
          <w:sz w:val="24"/>
        </w:rPr>
        <w:t>.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Chile: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LOM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ediciones. </w:t>
      </w:r>
      <w:r>
        <w:rPr>
          <w:spacing w:val="-3"/>
          <w:w w:val="95"/>
          <w:sz w:val="24"/>
        </w:rPr>
        <w:t>Haro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Gómez,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Dolores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(coord.)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(2005).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ABC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igualdad.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Define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igualdad:</w:t>
      </w:r>
    </w:p>
    <w:p>
      <w:pPr>
        <w:spacing w:line="226" w:lineRule="exact" w:before="0"/>
        <w:ind w:left="1347" w:right="0" w:firstLine="0"/>
        <w:jc w:val="left"/>
        <w:rPr>
          <w:sz w:val="24"/>
        </w:rPr>
      </w:pPr>
      <w:r>
        <w:rPr>
          <w:i/>
          <w:w w:val="90"/>
          <w:sz w:val="24"/>
        </w:rPr>
        <w:t>125</w:t>
      </w:r>
      <w:r>
        <w:rPr>
          <w:i/>
          <w:spacing w:val="-11"/>
          <w:w w:val="90"/>
          <w:sz w:val="24"/>
        </w:rPr>
        <w:t> </w:t>
      </w:r>
      <w:r>
        <w:rPr>
          <w:i/>
          <w:spacing w:val="-3"/>
          <w:w w:val="90"/>
          <w:sz w:val="24"/>
        </w:rPr>
        <w:t>conceptos</w:t>
      </w:r>
      <w:r>
        <w:rPr>
          <w:i/>
          <w:spacing w:val="-11"/>
          <w:w w:val="90"/>
          <w:sz w:val="24"/>
        </w:rPr>
        <w:t> </w:t>
      </w:r>
      <w:r>
        <w:rPr>
          <w:i/>
          <w:spacing w:val="-3"/>
          <w:w w:val="90"/>
          <w:sz w:val="24"/>
        </w:rPr>
        <w:t>para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descubrir</w:t>
      </w:r>
      <w:r>
        <w:rPr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la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igualdad</w:t>
      </w:r>
      <w:r>
        <w:rPr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oportunidades</w:t>
      </w:r>
      <w:r>
        <w:rPr>
          <w:w w:val="90"/>
          <w:sz w:val="24"/>
        </w:rPr>
        <w:t>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España: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Con-</w:t>
      </w:r>
    </w:p>
    <w:p>
      <w:pPr>
        <w:pStyle w:val="BodyText"/>
        <w:spacing w:before="14"/>
        <w:ind w:left="1347"/>
      </w:pPr>
      <w:r>
        <w:rPr/>
        <w:t>sejo Comarcal del Bierzo.</w:t>
      </w:r>
    </w:p>
    <w:p>
      <w:pPr>
        <w:spacing w:after="0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spacing w:before="216"/>
        <w:ind w:left="2304" w:right="0" w:firstLine="0"/>
        <w:jc w:val="left"/>
        <w:rPr>
          <w:sz w:val="24"/>
        </w:rPr>
      </w:pPr>
      <w:r>
        <w:rPr>
          <w:sz w:val="24"/>
        </w:rPr>
        <w:t>Instituto Cervantes (2012). </w:t>
      </w:r>
      <w:r>
        <w:rPr>
          <w:i/>
          <w:sz w:val="24"/>
        </w:rPr>
        <w:t>Guía de comunicación no sexista</w:t>
      </w:r>
      <w:r>
        <w:rPr>
          <w:sz w:val="24"/>
        </w:rPr>
        <w:t>.</w:t>
      </w:r>
    </w:p>
    <w:p>
      <w:pPr>
        <w:pStyle w:val="BodyText"/>
        <w:spacing w:before="14"/>
        <w:ind w:left="2871"/>
      </w:pPr>
      <w:r>
        <w:rPr/>
        <w:t>México: Aguilar.</w:t>
      </w:r>
    </w:p>
    <w:p>
      <w:pPr>
        <w:pStyle w:val="BodyText"/>
        <w:spacing w:before="5"/>
        <w:rPr>
          <w:sz w:val="26"/>
        </w:rPr>
      </w:pPr>
    </w:p>
    <w:p>
      <w:pPr>
        <w:spacing w:line="252" w:lineRule="auto" w:before="0"/>
        <w:ind w:left="2871" w:right="1158" w:hanging="567"/>
        <w:jc w:val="both"/>
        <w:rPr>
          <w:sz w:val="24"/>
        </w:rPr>
      </w:pPr>
      <w:r>
        <w:rPr>
          <w:w w:val="95"/>
          <w:sz w:val="24"/>
        </w:rPr>
        <w:t>Lledó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Cunill,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Eulalia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(2006).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Las</w:t>
      </w:r>
      <w:r>
        <w:rPr>
          <w:i/>
          <w:spacing w:val="-3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profesiones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w w:val="95"/>
          <w:sz w:val="24"/>
        </w:rPr>
        <w:t>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Col. </w:t>
      </w:r>
      <w:r>
        <w:rPr>
          <w:sz w:val="24"/>
        </w:rPr>
        <w:t>En</w:t>
      </w:r>
      <w:r>
        <w:rPr>
          <w:spacing w:val="-23"/>
          <w:sz w:val="24"/>
        </w:rPr>
        <w:t> </w:t>
      </w:r>
      <w:r>
        <w:rPr>
          <w:sz w:val="24"/>
        </w:rPr>
        <w:t>femenino</w:t>
      </w:r>
      <w:r>
        <w:rPr>
          <w:spacing w:val="-23"/>
          <w:sz w:val="24"/>
        </w:rPr>
        <w:t> </w:t>
      </w:r>
      <w:r>
        <w:rPr>
          <w:sz w:val="24"/>
        </w:rPr>
        <w:t>y</w:t>
      </w:r>
      <w:r>
        <w:rPr>
          <w:spacing w:val="-23"/>
          <w:sz w:val="24"/>
        </w:rPr>
        <w:t> </w:t>
      </w:r>
      <w:r>
        <w:rPr>
          <w:sz w:val="24"/>
        </w:rPr>
        <w:t>en</w:t>
      </w:r>
      <w:r>
        <w:rPr>
          <w:spacing w:val="-23"/>
          <w:sz w:val="24"/>
        </w:rPr>
        <w:t> </w:t>
      </w:r>
      <w:r>
        <w:rPr>
          <w:sz w:val="24"/>
        </w:rPr>
        <w:t>masculino,</w:t>
      </w:r>
      <w:r>
        <w:rPr>
          <w:spacing w:val="-23"/>
          <w:sz w:val="24"/>
        </w:rPr>
        <w:t> </w:t>
      </w:r>
      <w:r>
        <w:rPr>
          <w:sz w:val="24"/>
        </w:rPr>
        <w:t>serie</w:t>
      </w:r>
      <w:r>
        <w:rPr>
          <w:spacing w:val="-23"/>
          <w:sz w:val="24"/>
        </w:rPr>
        <w:t> </w:t>
      </w:r>
      <w:r>
        <w:rPr>
          <w:sz w:val="24"/>
        </w:rPr>
        <w:t>Lenguaje,</w:t>
      </w:r>
      <w:r>
        <w:rPr>
          <w:spacing w:val="-23"/>
          <w:sz w:val="24"/>
        </w:rPr>
        <w:t> </w:t>
      </w:r>
      <w:r>
        <w:rPr>
          <w:sz w:val="24"/>
        </w:rPr>
        <w:t>núm.</w:t>
      </w:r>
      <w:r>
        <w:rPr>
          <w:spacing w:val="-23"/>
          <w:sz w:val="24"/>
        </w:rPr>
        <w:t> </w:t>
      </w:r>
      <w:r>
        <w:rPr>
          <w:sz w:val="24"/>
        </w:rPr>
        <w:t>4. España:</w:t>
      </w:r>
      <w:r>
        <w:rPr>
          <w:spacing w:val="-16"/>
          <w:sz w:val="24"/>
        </w:rPr>
        <w:t> </w:t>
      </w:r>
      <w:r>
        <w:rPr>
          <w:sz w:val="24"/>
        </w:rPr>
        <w:t>Instituto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Mujer.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8"/>
        <w:jc w:val="both"/>
        <w:rPr>
          <w:sz w:val="24"/>
        </w:rPr>
      </w:pPr>
      <w:r>
        <w:rPr>
          <w:w w:val="95"/>
          <w:sz w:val="24"/>
        </w:rPr>
        <w:t>Loría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Saviñón,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Cecilia;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Álvarez</w:t>
      </w:r>
      <w:r>
        <w:rPr>
          <w:spacing w:val="-34"/>
          <w:w w:val="95"/>
          <w:sz w:val="24"/>
        </w:rPr>
        <w:t> </w:t>
      </w:r>
      <w:r>
        <w:rPr>
          <w:spacing w:val="-3"/>
          <w:w w:val="95"/>
          <w:sz w:val="24"/>
        </w:rPr>
        <w:t>Mosso,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Lucía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(2000).</w:t>
      </w:r>
      <w:r>
        <w:rPr>
          <w:spacing w:val="-34"/>
          <w:w w:val="95"/>
          <w:sz w:val="24"/>
        </w:rPr>
        <w:t> </w:t>
      </w:r>
      <w:r>
        <w:rPr>
          <w:i/>
          <w:spacing w:val="-3"/>
          <w:w w:val="95"/>
          <w:sz w:val="24"/>
        </w:rPr>
        <w:t>No- </w:t>
      </w:r>
      <w:r>
        <w:rPr>
          <w:i/>
          <w:w w:val="90"/>
          <w:sz w:val="24"/>
        </w:rPr>
        <w:t>sotras, nosotros. Reconociendo </w:t>
      </w:r>
      <w:r>
        <w:rPr>
          <w:i/>
          <w:spacing w:val="-3"/>
          <w:w w:val="90"/>
          <w:sz w:val="24"/>
        </w:rPr>
        <w:t>nuestros roles </w:t>
      </w:r>
      <w:r>
        <w:rPr>
          <w:i/>
          <w:w w:val="90"/>
          <w:sz w:val="24"/>
        </w:rPr>
        <w:t>al interior </w:t>
      </w:r>
      <w:r>
        <w:rPr>
          <w:i/>
          <w:sz w:val="24"/>
        </w:rPr>
        <w:t>de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7"/>
          <w:sz w:val="24"/>
        </w:rPr>
        <w:t> </w:t>
      </w:r>
      <w:r>
        <w:rPr>
          <w:i/>
          <w:spacing w:val="-3"/>
          <w:sz w:val="24"/>
        </w:rPr>
        <w:t>familia</w:t>
      </w:r>
      <w:r>
        <w:rPr>
          <w:spacing w:val="-3"/>
          <w:sz w:val="24"/>
        </w:rPr>
        <w:t>.</w:t>
      </w:r>
      <w:r>
        <w:rPr>
          <w:spacing w:val="-16"/>
          <w:sz w:val="24"/>
        </w:rPr>
        <w:t> </w:t>
      </w:r>
      <w:r>
        <w:rPr>
          <w:sz w:val="24"/>
        </w:rPr>
        <w:t>Oaxaca:</w:t>
      </w:r>
      <w:r>
        <w:rPr>
          <w:spacing w:val="-17"/>
          <w:sz w:val="24"/>
        </w:rPr>
        <w:t> </w:t>
      </w:r>
      <w:r>
        <w:rPr>
          <w:sz w:val="24"/>
        </w:rPr>
        <w:t>IEEPO.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9" w:hanging="567"/>
        <w:jc w:val="both"/>
        <w:rPr>
          <w:sz w:val="24"/>
        </w:rPr>
      </w:pPr>
      <w:r>
        <w:rPr>
          <w:w w:val="95"/>
          <w:sz w:val="24"/>
        </w:rPr>
        <w:t>Medina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Guerra,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Antonia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(coord.)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(2002).</w:t>
      </w:r>
      <w:r>
        <w:rPr>
          <w:spacing w:val="-15"/>
          <w:w w:val="95"/>
          <w:sz w:val="24"/>
        </w:rPr>
        <w:t> </w:t>
      </w:r>
      <w:r>
        <w:rPr>
          <w:i/>
          <w:spacing w:val="-4"/>
          <w:w w:val="95"/>
          <w:sz w:val="24"/>
        </w:rPr>
        <w:t>Manual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lenguaje </w:t>
      </w:r>
      <w:r>
        <w:rPr>
          <w:i/>
          <w:spacing w:val="-3"/>
          <w:w w:val="95"/>
          <w:sz w:val="24"/>
        </w:rPr>
        <w:t>administrativo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no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sexista</w:t>
      </w:r>
      <w:r>
        <w:rPr>
          <w:w w:val="95"/>
          <w:sz w:val="24"/>
        </w:rPr>
        <w:t>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Málaga: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Área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Mujer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del </w:t>
      </w:r>
      <w:r>
        <w:rPr>
          <w:spacing w:val="-3"/>
          <w:sz w:val="24"/>
        </w:rPr>
        <w:t>Ayuntamiento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Málaga.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7"/>
        <w:jc w:val="both"/>
        <w:rPr>
          <w:sz w:val="24"/>
        </w:rPr>
      </w:pPr>
      <w:r>
        <w:rPr>
          <w:w w:val="95"/>
          <w:sz w:val="24"/>
        </w:rPr>
        <w:t>Real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Academia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Española,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lengua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3"/>
          <w:w w:val="95"/>
          <w:sz w:val="24"/>
        </w:rPr>
        <w:t>española </w:t>
      </w:r>
      <w:r>
        <w:rPr>
          <w:w w:val="95"/>
          <w:sz w:val="24"/>
        </w:rPr>
        <w:t>(2001). Real Academia Española. Vigésima segunda </w:t>
      </w:r>
      <w:r>
        <w:rPr>
          <w:sz w:val="24"/>
        </w:rPr>
        <w:t>edición. Madrid:</w:t>
      </w:r>
      <w:r>
        <w:rPr>
          <w:spacing w:val="-30"/>
          <w:sz w:val="24"/>
        </w:rPr>
        <w:t> </w:t>
      </w:r>
      <w:r>
        <w:rPr>
          <w:sz w:val="24"/>
        </w:rPr>
        <w:t>Espasa.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6" w:hanging="568"/>
        <w:jc w:val="both"/>
        <w:rPr>
          <w:sz w:val="24"/>
        </w:rPr>
      </w:pP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>       </w:t>
      </w:r>
      <w:r>
        <w:rPr>
          <w:spacing w:val="26"/>
          <w:sz w:val="24"/>
          <w:u w:val="single"/>
        </w:rPr>
        <w:t> </w:t>
      </w:r>
      <w:r>
        <w:rPr>
          <w:w w:val="95"/>
          <w:sz w:val="24"/>
        </w:rPr>
        <w:t>,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2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panhispánico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dudas</w:t>
      </w:r>
      <w:r>
        <w:rPr>
          <w:i/>
          <w:spacing w:val="-23"/>
          <w:w w:val="95"/>
          <w:sz w:val="24"/>
        </w:rPr>
        <w:t> </w:t>
      </w:r>
      <w:r>
        <w:rPr>
          <w:w w:val="95"/>
          <w:sz w:val="24"/>
        </w:rPr>
        <w:t>(2005).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Colombia: Real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Academia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Española-Asociación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Academias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sz w:val="24"/>
        </w:rPr>
        <w:t>la Lengua</w:t>
      </w:r>
      <w:r>
        <w:rPr>
          <w:spacing w:val="-29"/>
          <w:sz w:val="24"/>
        </w:rPr>
        <w:t> </w:t>
      </w:r>
      <w:r>
        <w:rPr>
          <w:sz w:val="24"/>
        </w:rPr>
        <w:t>Española.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7"/>
        <w:jc w:val="both"/>
        <w:rPr>
          <w:sz w:val="24"/>
        </w:rPr>
      </w:pP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>       </w:t>
      </w:r>
      <w:r>
        <w:rPr>
          <w:spacing w:val="26"/>
          <w:sz w:val="24"/>
          <w:u w:val="single"/>
        </w:rPr>
        <w:t> </w:t>
      </w:r>
      <w:r>
        <w:rPr>
          <w:w w:val="95"/>
          <w:sz w:val="24"/>
        </w:rPr>
        <w:t>,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1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panhispánico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dudas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(2013).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Real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Aca- demia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Española.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w w:val="95"/>
          <w:position w:val="8"/>
          <w:sz w:val="14"/>
        </w:rPr>
        <w:t>a</w:t>
      </w:r>
      <w:r>
        <w:rPr>
          <w:spacing w:val="-10"/>
          <w:w w:val="95"/>
          <w:position w:val="8"/>
          <w:sz w:val="14"/>
        </w:rPr>
        <w:t> </w:t>
      </w:r>
      <w:r>
        <w:rPr>
          <w:w w:val="95"/>
          <w:sz w:val="24"/>
        </w:rPr>
        <w:t>edición.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Consultado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en:</w:t>
      </w:r>
      <w:r>
        <w:rPr>
          <w:spacing w:val="-18"/>
          <w:w w:val="95"/>
          <w:sz w:val="24"/>
        </w:rPr>
        <w:t> </w:t>
      </w:r>
      <w:hyperlink r:id="rId366">
        <w:r>
          <w:rPr>
            <w:w w:val="95"/>
            <w:sz w:val="24"/>
          </w:rPr>
          <w:t>http://lema.</w:t>
        </w:r>
      </w:hyperlink>
      <w:r>
        <w:rPr>
          <w:w w:val="95"/>
          <w:sz w:val="24"/>
        </w:rPr>
        <w:t> rae.es/dpd/?key=g%C3%A9nero,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19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noviembre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sz w:val="24"/>
        </w:rPr>
        <w:t>2013.</w:t>
      </w:r>
    </w:p>
    <w:p>
      <w:pPr>
        <w:pStyle w:val="BodyText"/>
        <w:spacing w:before="4"/>
        <w:rPr>
          <w:sz w:val="25"/>
        </w:rPr>
      </w:pPr>
    </w:p>
    <w:p>
      <w:pPr>
        <w:spacing w:line="252" w:lineRule="auto" w:before="0"/>
        <w:ind w:left="2871" w:right="1157" w:hanging="568"/>
        <w:jc w:val="both"/>
        <w:rPr>
          <w:sz w:val="24"/>
        </w:rPr>
      </w:pP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>       </w:t>
      </w:r>
      <w:r>
        <w:rPr>
          <w:spacing w:val="26"/>
          <w:sz w:val="24"/>
          <w:u w:val="single"/>
        </w:rPr>
        <w:t> </w:t>
      </w:r>
      <w:r>
        <w:rPr>
          <w:w w:val="95"/>
          <w:sz w:val="24"/>
        </w:rPr>
        <w:t>,</w:t>
      </w:r>
      <w:r>
        <w:rPr>
          <w:spacing w:val="-14"/>
          <w:w w:val="95"/>
          <w:sz w:val="24"/>
        </w:rPr>
        <w:t> </w:t>
      </w:r>
      <w:r>
        <w:rPr>
          <w:i/>
          <w:w w:val="95"/>
          <w:sz w:val="24"/>
        </w:rPr>
        <w:t>Esbozo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una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nueva</w:t>
      </w:r>
      <w:r>
        <w:rPr>
          <w:i/>
          <w:spacing w:val="-15"/>
          <w:w w:val="95"/>
          <w:sz w:val="24"/>
        </w:rPr>
        <w:t> </w:t>
      </w:r>
      <w:r>
        <w:rPr>
          <w:i/>
          <w:spacing w:val="-3"/>
          <w:w w:val="95"/>
          <w:sz w:val="24"/>
        </w:rPr>
        <w:t>gramática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lengua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española </w:t>
      </w:r>
      <w:r>
        <w:rPr>
          <w:w w:val="95"/>
          <w:sz w:val="24"/>
        </w:rPr>
        <w:t>(1985).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Real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Academia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Española.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Décima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reimpresión, </w:t>
      </w:r>
      <w:r>
        <w:rPr>
          <w:sz w:val="24"/>
        </w:rPr>
        <w:t>Madrid:</w:t>
      </w:r>
      <w:r>
        <w:rPr>
          <w:spacing w:val="-15"/>
          <w:sz w:val="24"/>
        </w:rPr>
        <w:t> </w:t>
      </w:r>
      <w:r>
        <w:rPr>
          <w:sz w:val="24"/>
        </w:rPr>
        <w:t>Espasa-Calpe.</w:t>
      </w:r>
    </w:p>
    <w:p>
      <w:pPr>
        <w:pStyle w:val="BodyText"/>
        <w:spacing w:before="3"/>
        <w:rPr>
          <w:sz w:val="25"/>
        </w:rPr>
      </w:pPr>
    </w:p>
    <w:p>
      <w:pPr>
        <w:tabs>
          <w:tab w:pos="2859" w:val="left" w:leader="none"/>
        </w:tabs>
        <w:spacing w:before="0"/>
        <w:ind w:left="2304" w:right="0" w:firstLine="0"/>
        <w:jc w:val="left"/>
        <w:rPr>
          <w:sz w:val="24"/>
        </w:rPr>
      </w:pP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30"/>
          <w:sz w:val="24"/>
        </w:rPr>
        <w:t> </w:t>
      </w:r>
      <w:r>
        <w:rPr>
          <w:i/>
          <w:spacing w:val="-3"/>
          <w:sz w:val="24"/>
        </w:rPr>
        <w:t>Manual.</w:t>
      </w:r>
      <w:r>
        <w:rPr>
          <w:i/>
          <w:spacing w:val="-29"/>
          <w:sz w:val="24"/>
        </w:rPr>
        <w:t> </w:t>
      </w:r>
      <w:r>
        <w:rPr>
          <w:i/>
          <w:spacing w:val="-3"/>
          <w:sz w:val="24"/>
        </w:rPr>
        <w:t>Nueva</w:t>
      </w:r>
      <w:r>
        <w:rPr>
          <w:i/>
          <w:spacing w:val="-29"/>
          <w:sz w:val="24"/>
        </w:rPr>
        <w:t> </w:t>
      </w:r>
      <w:r>
        <w:rPr>
          <w:i/>
          <w:spacing w:val="-3"/>
          <w:sz w:val="24"/>
        </w:rPr>
        <w:t>gramática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lengua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española</w:t>
      </w:r>
      <w:r>
        <w:rPr>
          <w:i/>
          <w:spacing w:val="-30"/>
          <w:sz w:val="24"/>
        </w:rPr>
        <w:t> </w:t>
      </w:r>
      <w:r>
        <w:rPr>
          <w:sz w:val="24"/>
        </w:rPr>
        <w:t>(2010).</w:t>
      </w:r>
    </w:p>
    <w:p>
      <w:pPr>
        <w:pStyle w:val="BodyText"/>
        <w:spacing w:before="14"/>
        <w:ind w:left="2871"/>
      </w:pPr>
      <w:r>
        <w:rPr/>
        <w:t>Real Academia Española. México: Espasa.</w:t>
      </w:r>
    </w:p>
    <w:p>
      <w:pPr>
        <w:spacing w:after="0"/>
        <w:sectPr>
          <w:headerReference w:type="even" r:id="rId364"/>
          <w:headerReference w:type="default" r:id="rId365"/>
          <w:pgSz w:w="9360" w:h="12190"/>
          <w:pgMar w:header="576" w:footer="539" w:top="760" w:bottom="720" w:left="380" w:right="0"/>
        </w:sectPr>
      </w:pPr>
    </w:p>
    <w:p>
      <w:pPr>
        <w:spacing w:line="252" w:lineRule="auto" w:before="60"/>
        <w:ind w:left="1347" w:right="2682" w:hanging="568"/>
        <w:jc w:val="both"/>
        <w:rPr>
          <w:sz w:val="24"/>
        </w:rPr>
      </w:pPr>
      <w:r>
        <w:rPr/>
        <w:pict>
          <v:shape style="position:absolute;margin-left:426.993286pt;margin-top:2.353411pt;width:12.2pt;height:122.3pt;mso-position-horizontal-relative:page;mso-position-vertical-relative:paragraph;z-index:1789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Sau,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Victoria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(2000).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ideológico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feminista</w:t>
      </w:r>
      <w:r>
        <w:rPr>
          <w:w w:val="95"/>
          <w:sz w:val="24"/>
        </w:rPr>
        <w:t>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3ª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ed. </w:t>
      </w:r>
      <w:r>
        <w:rPr>
          <w:sz w:val="24"/>
        </w:rPr>
        <w:t>vol. I. Barcelona:</w:t>
      </w:r>
      <w:r>
        <w:rPr>
          <w:spacing w:val="-47"/>
          <w:sz w:val="24"/>
        </w:rPr>
        <w:t> </w:t>
      </w:r>
      <w:r>
        <w:rPr>
          <w:sz w:val="24"/>
        </w:rPr>
        <w:t>Icaria.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347" w:right="2681" w:hanging="568"/>
        <w:jc w:val="both"/>
        <w:rPr>
          <w:sz w:val="24"/>
        </w:rPr>
      </w:pP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>       </w:t>
      </w:r>
      <w:r>
        <w:rPr>
          <w:spacing w:val="26"/>
          <w:sz w:val="24"/>
          <w:u w:val="single"/>
        </w:rPr>
        <w:t> </w:t>
      </w:r>
      <w:r>
        <w:rPr>
          <w:spacing w:val="14"/>
          <w:sz w:val="24"/>
        </w:rPr>
        <w:t> </w:t>
      </w:r>
      <w:r>
        <w:rPr>
          <w:w w:val="95"/>
          <w:sz w:val="24"/>
        </w:rPr>
        <w:t>(2001).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ideológico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feminista</w:t>
      </w:r>
      <w:r>
        <w:rPr>
          <w:w w:val="95"/>
          <w:sz w:val="24"/>
        </w:rPr>
        <w:t>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3ª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ed.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vol.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II. </w:t>
      </w:r>
      <w:r>
        <w:rPr>
          <w:sz w:val="24"/>
        </w:rPr>
        <w:t>Barcelona:</w:t>
      </w:r>
      <w:r>
        <w:rPr>
          <w:spacing w:val="-15"/>
          <w:sz w:val="24"/>
        </w:rPr>
        <w:t> </w:t>
      </w:r>
      <w:r>
        <w:rPr>
          <w:sz w:val="24"/>
        </w:rPr>
        <w:t>Icaria.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347" w:right="2681" w:hanging="567"/>
        <w:jc w:val="both"/>
        <w:rPr>
          <w:sz w:val="24"/>
        </w:rPr>
      </w:pPr>
      <w:r>
        <w:rPr>
          <w:w w:val="95"/>
          <w:sz w:val="24"/>
        </w:rPr>
        <w:t>Serret,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Estela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(2006).</w:t>
      </w:r>
      <w:r>
        <w:rPr>
          <w:spacing w:val="-24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género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lo</w:t>
      </w:r>
      <w:r>
        <w:rPr>
          <w:i/>
          <w:spacing w:val="-24"/>
          <w:w w:val="95"/>
          <w:sz w:val="24"/>
        </w:rPr>
        <w:t> </w:t>
      </w:r>
      <w:r>
        <w:rPr>
          <w:i/>
          <w:spacing w:val="-3"/>
          <w:w w:val="95"/>
          <w:sz w:val="24"/>
        </w:rPr>
        <w:t>simbólico.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constitución </w:t>
      </w:r>
      <w:r>
        <w:rPr>
          <w:i/>
          <w:w w:val="95"/>
          <w:sz w:val="24"/>
        </w:rPr>
        <w:t>imaginaria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identidad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femenina.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Oaxaca: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Instituto </w:t>
      </w:r>
      <w:r>
        <w:rPr>
          <w:sz w:val="24"/>
        </w:rPr>
        <w:t>de la Mujer</w:t>
      </w:r>
      <w:r>
        <w:rPr>
          <w:spacing w:val="-44"/>
          <w:sz w:val="24"/>
        </w:rPr>
        <w:t> </w:t>
      </w:r>
      <w:r>
        <w:rPr>
          <w:sz w:val="24"/>
        </w:rPr>
        <w:t>Oaxaqueña.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780" w:right="0" w:firstLine="0"/>
        <w:jc w:val="left"/>
        <w:rPr>
          <w:sz w:val="24"/>
        </w:rPr>
      </w:pPr>
      <w:r>
        <w:rPr>
          <w:sz w:val="24"/>
        </w:rPr>
        <w:t>Tannen, Deborah (1996). </w:t>
      </w:r>
      <w:r>
        <w:rPr>
          <w:i/>
          <w:sz w:val="24"/>
        </w:rPr>
        <w:t>Género y discurso</w:t>
      </w:r>
      <w:r>
        <w:rPr>
          <w:sz w:val="24"/>
        </w:rPr>
        <w:t>. Barcelona: Paidós.</w:t>
      </w:r>
    </w:p>
    <w:p>
      <w:pPr>
        <w:pStyle w:val="BodyText"/>
        <w:spacing w:before="5"/>
        <w:rPr>
          <w:sz w:val="26"/>
        </w:rPr>
      </w:pPr>
    </w:p>
    <w:p>
      <w:pPr>
        <w:spacing w:line="252" w:lineRule="auto" w:before="0"/>
        <w:ind w:left="1347" w:right="2681" w:hanging="567"/>
        <w:jc w:val="both"/>
        <w:rPr>
          <w:sz w:val="24"/>
        </w:rPr>
      </w:pPr>
      <w:r>
        <w:rPr>
          <w:spacing w:val="-3"/>
          <w:w w:val="95"/>
          <w:sz w:val="24"/>
        </w:rPr>
        <w:t>Tubert,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Silvia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(ed.)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(2011).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Del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sexo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i/>
          <w:spacing w:val="-34"/>
          <w:w w:val="95"/>
          <w:sz w:val="24"/>
        </w:rPr>
        <w:t> </w:t>
      </w:r>
      <w:r>
        <w:rPr>
          <w:i/>
          <w:spacing w:val="-3"/>
          <w:w w:val="95"/>
          <w:sz w:val="24"/>
        </w:rPr>
        <w:t>género.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Los</w:t>
      </w:r>
      <w:r>
        <w:rPr>
          <w:i/>
          <w:spacing w:val="-34"/>
          <w:w w:val="95"/>
          <w:sz w:val="24"/>
        </w:rPr>
        <w:t> </w:t>
      </w:r>
      <w:r>
        <w:rPr>
          <w:i/>
          <w:spacing w:val="-3"/>
          <w:w w:val="95"/>
          <w:sz w:val="24"/>
        </w:rPr>
        <w:t>equívocos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de </w:t>
      </w:r>
      <w:r>
        <w:rPr>
          <w:i/>
          <w:w w:val="95"/>
          <w:sz w:val="24"/>
        </w:rPr>
        <w:t>un concepto</w:t>
      </w:r>
      <w:r>
        <w:rPr>
          <w:w w:val="95"/>
          <w:sz w:val="24"/>
        </w:rPr>
        <w:t>. Col. Feminismos, Segunda edición. Ma- </w:t>
      </w:r>
      <w:r>
        <w:rPr>
          <w:sz w:val="24"/>
        </w:rPr>
        <w:t>drid: Cátedra-Universitat de </w:t>
      </w:r>
      <w:r>
        <w:rPr>
          <w:spacing w:val="-3"/>
          <w:sz w:val="24"/>
        </w:rPr>
        <w:t>Valencia-Instituto </w:t>
      </w:r>
      <w:r>
        <w:rPr>
          <w:sz w:val="24"/>
        </w:rPr>
        <w:t>de la </w:t>
      </w:r>
      <w:r>
        <w:rPr>
          <w:spacing w:val="-7"/>
          <w:sz w:val="24"/>
        </w:rPr>
        <w:t>Mujer.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347" w:right="2681" w:hanging="567"/>
        <w:jc w:val="both"/>
        <w:rPr>
          <w:sz w:val="24"/>
        </w:rPr>
      </w:pPr>
      <w:r>
        <w:rPr>
          <w:sz w:val="24"/>
        </w:rPr>
        <w:t>UNIFEM-UNICEF</w:t>
      </w:r>
      <w:r>
        <w:rPr>
          <w:spacing w:val="-18"/>
          <w:sz w:val="24"/>
        </w:rPr>
        <w:t> </w:t>
      </w:r>
      <w:r>
        <w:rPr>
          <w:sz w:val="24"/>
        </w:rPr>
        <w:t>(2000)</w:t>
      </w:r>
      <w:r>
        <w:rPr>
          <w:spacing w:val="-18"/>
          <w:sz w:val="24"/>
        </w:rPr>
        <w:t> </w:t>
      </w:r>
      <w:r>
        <w:rPr>
          <w:sz w:val="24"/>
        </w:rPr>
        <w:t>“Los</w:t>
      </w:r>
      <w:r>
        <w:rPr>
          <w:spacing w:val="-18"/>
          <w:sz w:val="24"/>
        </w:rPr>
        <w:t> </w:t>
      </w:r>
      <w:r>
        <w:rPr>
          <w:sz w:val="24"/>
        </w:rPr>
        <w:t>modelos</w:t>
      </w:r>
      <w:r>
        <w:rPr>
          <w:spacing w:val="-17"/>
          <w:sz w:val="24"/>
        </w:rPr>
        <w:t> </w:t>
      </w:r>
      <w:r>
        <w:rPr>
          <w:sz w:val="24"/>
        </w:rPr>
        <w:t>masculinos</w:t>
      </w:r>
      <w:r>
        <w:rPr>
          <w:spacing w:val="-18"/>
          <w:sz w:val="24"/>
        </w:rPr>
        <w:t> </w:t>
      </w:r>
      <w:r>
        <w:rPr>
          <w:sz w:val="24"/>
        </w:rPr>
        <w:t>y</w:t>
      </w:r>
      <w:r>
        <w:rPr>
          <w:spacing w:val="-18"/>
          <w:sz w:val="24"/>
        </w:rPr>
        <w:t> </w:t>
      </w:r>
      <w:r>
        <w:rPr>
          <w:sz w:val="24"/>
        </w:rPr>
        <w:t>fe- meninos</w:t>
      </w:r>
      <w:r>
        <w:rPr>
          <w:spacing w:val="-24"/>
          <w:sz w:val="24"/>
        </w:rPr>
        <w:t> </w:t>
      </w:r>
      <w:r>
        <w:rPr>
          <w:sz w:val="24"/>
        </w:rPr>
        <w:t>en</w:t>
      </w:r>
      <w:r>
        <w:rPr>
          <w:spacing w:val="-23"/>
          <w:sz w:val="24"/>
        </w:rPr>
        <w:t> </w:t>
      </w:r>
      <w:r>
        <w:rPr>
          <w:sz w:val="24"/>
        </w:rPr>
        <w:t>el</w:t>
      </w:r>
      <w:r>
        <w:rPr>
          <w:spacing w:val="-24"/>
          <w:sz w:val="24"/>
        </w:rPr>
        <w:t> </w:t>
      </w:r>
      <w:r>
        <w:rPr>
          <w:sz w:val="24"/>
        </w:rPr>
        <w:t>material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educativo”,</w:t>
      </w:r>
      <w:r>
        <w:rPr>
          <w:spacing w:val="-24"/>
          <w:sz w:val="24"/>
        </w:rPr>
        <w:t> </w:t>
      </w:r>
      <w:r>
        <w:rPr>
          <w:sz w:val="24"/>
        </w:rPr>
        <w:t>en:</w:t>
      </w:r>
      <w:r>
        <w:rPr>
          <w:spacing w:val="-24"/>
          <w:sz w:val="24"/>
        </w:rPr>
        <w:t> </w:t>
      </w:r>
      <w:r>
        <w:rPr>
          <w:sz w:val="24"/>
        </w:rPr>
        <w:t>Loría</w:t>
      </w:r>
      <w:r>
        <w:rPr>
          <w:spacing w:val="-23"/>
          <w:sz w:val="24"/>
        </w:rPr>
        <w:t> </w:t>
      </w:r>
      <w:r>
        <w:rPr>
          <w:sz w:val="24"/>
        </w:rPr>
        <w:t>Saviñón, </w:t>
      </w:r>
      <w:r>
        <w:rPr>
          <w:w w:val="95"/>
          <w:sz w:val="24"/>
        </w:rPr>
        <w:t>Cecilia y Ma. Guadalupe López Hernández. </w:t>
      </w:r>
      <w:r>
        <w:rPr>
          <w:i/>
          <w:spacing w:val="-3"/>
          <w:w w:val="95"/>
          <w:sz w:val="24"/>
        </w:rPr>
        <w:t>Nosotras, </w:t>
      </w:r>
      <w:r>
        <w:rPr>
          <w:i/>
          <w:w w:val="90"/>
          <w:sz w:val="24"/>
        </w:rPr>
        <w:t>nosotros. Reconociendo </w:t>
      </w:r>
      <w:r>
        <w:rPr>
          <w:i/>
          <w:spacing w:val="-3"/>
          <w:w w:val="90"/>
          <w:sz w:val="24"/>
        </w:rPr>
        <w:t>nuestros roles </w:t>
      </w:r>
      <w:r>
        <w:rPr>
          <w:i/>
          <w:w w:val="90"/>
          <w:sz w:val="24"/>
        </w:rPr>
        <w:t>en el interior de</w:t>
      </w:r>
      <w:r>
        <w:rPr>
          <w:i/>
          <w:spacing w:val="-37"/>
          <w:w w:val="90"/>
          <w:sz w:val="24"/>
        </w:rPr>
        <w:t> </w:t>
      </w:r>
      <w:r>
        <w:rPr>
          <w:i/>
          <w:w w:val="90"/>
          <w:sz w:val="24"/>
        </w:rPr>
        <w:t>la </w:t>
      </w:r>
      <w:r>
        <w:rPr>
          <w:i/>
          <w:spacing w:val="-3"/>
          <w:w w:val="90"/>
          <w:sz w:val="24"/>
        </w:rPr>
        <w:t>familia </w:t>
      </w:r>
      <w:r>
        <w:rPr>
          <w:i/>
          <w:w w:val="90"/>
          <w:sz w:val="24"/>
        </w:rPr>
        <w:t>y cómo transformarlos. Carpeta didáctica</w:t>
      </w:r>
      <w:r>
        <w:rPr>
          <w:w w:val="90"/>
          <w:sz w:val="24"/>
        </w:rPr>
        <w:t>. Oaxa- </w:t>
      </w:r>
      <w:r>
        <w:rPr>
          <w:sz w:val="24"/>
        </w:rPr>
        <w:t>ca,</w:t>
      </w:r>
      <w:r>
        <w:rPr>
          <w:spacing w:val="-19"/>
          <w:sz w:val="24"/>
        </w:rPr>
        <w:t> </w:t>
      </w:r>
      <w:r>
        <w:rPr>
          <w:sz w:val="24"/>
        </w:rPr>
        <w:t>México:</w:t>
      </w:r>
      <w:r>
        <w:rPr>
          <w:spacing w:val="-19"/>
          <w:sz w:val="24"/>
        </w:rPr>
        <w:t> </w:t>
      </w:r>
      <w:r>
        <w:rPr>
          <w:rFonts w:ascii="Arial" w:hAnsi="Arial"/>
          <w:i/>
          <w:sz w:val="17"/>
        </w:rPr>
        <w:t>ieepo</w:t>
      </w:r>
      <w:r>
        <w:rPr>
          <w:sz w:val="24"/>
        </w:rPr>
        <w:t>,</w:t>
      </w:r>
      <w:r>
        <w:rPr>
          <w:spacing w:val="-19"/>
          <w:sz w:val="24"/>
        </w:rPr>
        <w:t> </w:t>
      </w:r>
      <w:r>
        <w:rPr>
          <w:sz w:val="24"/>
        </w:rPr>
        <w:t>Col.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Voces</w:t>
      </w:r>
      <w:r>
        <w:rPr>
          <w:spacing w:val="-19"/>
          <w:sz w:val="24"/>
        </w:rPr>
        <w:t> </w:t>
      </w:r>
      <w:r>
        <w:rPr>
          <w:sz w:val="24"/>
        </w:rPr>
        <w:t>del</w:t>
      </w:r>
      <w:r>
        <w:rPr>
          <w:spacing w:val="-19"/>
          <w:sz w:val="24"/>
        </w:rPr>
        <w:t> </w:t>
      </w:r>
      <w:r>
        <w:rPr>
          <w:spacing w:val="-3"/>
          <w:sz w:val="24"/>
        </w:rPr>
        <w:t>Fondo.</w:t>
      </w:r>
    </w:p>
    <w:p>
      <w:pPr>
        <w:pStyle w:val="BodyText"/>
        <w:spacing w:before="4"/>
        <w:rPr>
          <w:sz w:val="25"/>
        </w:rPr>
      </w:pPr>
    </w:p>
    <w:p>
      <w:pPr>
        <w:spacing w:line="252" w:lineRule="auto" w:before="1"/>
        <w:ind w:left="1347" w:right="2681" w:hanging="568"/>
        <w:jc w:val="both"/>
        <w:rPr>
          <w:sz w:val="24"/>
        </w:rPr>
      </w:pPr>
      <w:r>
        <w:rPr>
          <w:spacing w:val="-5"/>
          <w:w w:val="95"/>
          <w:sz w:val="24"/>
        </w:rPr>
        <w:t>Varela,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Nuria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(2005).</w:t>
      </w:r>
      <w:r>
        <w:rPr>
          <w:spacing w:val="-43"/>
          <w:w w:val="95"/>
          <w:sz w:val="24"/>
        </w:rPr>
        <w:t> </w:t>
      </w:r>
      <w:r>
        <w:rPr>
          <w:i/>
          <w:spacing w:val="-3"/>
          <w:w w:val="95"/>
          <w:sz w:val="24"/>
        </w:rPr>
        <w:t>Feminismo</w:t>
      </w:r>
      <w:r>
        <w:rPr>
          <w:i/>
          <w:spacing w:val="-4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para</w:t>
      </w:r>
      <w:r>
        <w:rPr>
          <w:i/>
          <w:spacing w:val="-43"/>
          <w:w w:val="95"/>
          <w:sz w:val="24"/>
        </w:rPr>
        <w:t> </w:t>
      </w:r>
      <w:r>
        <w:rPr>
          <w:i/>
          <w:spacing w:val="-3"/>
          <w:w w:val="95"/>
          <w:sz w:val="24"/>
        </w:rPr>
        <w:t>principiantes</w:t>
      </w:r>
      <w:r>
        <w:rPr>
          <w:spacing w:val="-3"/>
          <w:w w:val="95"/>
          <w:sz w:val="24"/>
        </w:rPr>
        <w:t>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Barcelona: </w:t>
      </w:r>
      <w:r>
        <w:rPr>
          <w:sz w:val="24"/>
        </w:rPr>
        <w:t>Ediciones</w:t>
      </w:r>
      <w:r>
        <w:rPr>
          <w:spacing w:val="-14"/>
          <w:sz w:val="24"/>
        </w:rPr>
        <w:t> </w:t>
      </w:r>
      <w:r>
        <w:rPr>
          <w:sz w:val="24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spacing w:line="252" w:lineRule="auto" w:before="1"/>
        <w:ind w:left="1347" w:right="2681" w:hanging="567"/>
        <w:jc w:val="both"/>
        <w:rPr>
          <w:sz w:val="24"/>
        </w:rPr>
      </w:pPr>
      <w:r>
        <w:rPr>
          <w:spacing w:val="-5"/>
          <w:w w:val="95"/>
          <w:sz w:val="24"/>
        </w:rPr>
        <w:t>Wodak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Ruth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9"/>
          <w:w w:val="95"/>
          <w:sz w:val="24"/>
        </w:rPr>
        <w:t> </w:t>
      </w:r>
      <w:r>
        <w:rPr>
          <w:spacing w:val="-4"/>
          <w:w w:val="95"/>
          <w:sz w:val="24"/>
        </w:rPr>
        <w:t>Meyer,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Michael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(2003).</w:t>
      </w:r>
      <w:r>
        <w:rPr>
          <w:spacing w:val="-29"/>
          <w:w w:val="95"/>
          <w:sz w:val="24"/>
        </w:rPr>
        <w:t> </w:t>
      </w:r>
      <w:r>
        <w:rPr>
          <w:i/>
          <w:spacing w:val="-3"/>
          <w:w w:val="95"/>
          <w:sz w:val="24"/>
        </w:rPr>
        <w:t>Métodos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análisis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crí- </w:t>
      </w:r>
      <w:r>
        <w:rPr>
          <w:i/>
          <w:sz w:val="24"/>
        </w:rPr>
        <w:t>tico</w:t>
      </w:r>
      <w:r>
        <w:rPr>
          <w:i/>
          <w:spacing w:val="-21"/>
          <w:sz w:val="24"/>
        </w:rPr>
        <w:t> </w:t>
      </w:r>
      <w:r>
        <w:rPr>
          <w:i/>
          <w:spacing w:val="-2"/>
          <w:sz w:val="24"/>
        </w:rPr>
        <w:t>del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discurso</w:t>
      </w:r>
      <w:r>
        <w:rPr>
          <w:sz w:val="24"/>
        </w:rPr>
        <w:t>.</w:t>
      </w:r>
      <w:r>
        <w:rPr>
          <w:spacing w:val="-21"/>
          <w:sz w:val="24"/>
        </w:rPr>
        <w:t> </w:t>
      </w:r>
      <w:r>
        <w:rPr>
          <w:sz w:val="24"/>
        </w:rPr>
        <w:t>Barcelona:</w:t>
      </w:r>
      <w:r>
        <w:rPr>
          <w:spacing w:val="-20"/>
          <w:sz w:val="24"/>
        </w:rPr>
        <w:t> </w:t>
      </w:r>
      <w:r>
        <w:rPr>
          <w:sz w:val="24"/>
        </w:rPr>
        <w:t>Gedisa.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ind w:left="2304"/>
      </w:pPr>
      <w:r>
        <w:rPr>
          <w:color w:val="CE1141"/>
        </w:rPr>
        <w:t>Consultas electrónicas</w:t>
      </w:r>
    </w:p>
    <w:p>
      <w:pPr>
        <w:pStyle w:val="BodyText"/>
        <w:spacing w:line="252" w:lineRule="auto" w:before="255"/>
        <w:ind w:left="2870" w:right="1158" w:hanging="567"/>
        <w:jc w:val="both"/>
      </w:pPr>
      <w:r>
        <w:rPr/>
        <w:t>Acuerdo Nacional para la Igualdad entre Mujeres y</w:t>
      </w:r>
      <w:r>
        <w:rPr>
          <w:spacing w:val="-29"/>
        </w:rPr>
        <w:t> </w:t>
      </w:r>
      <w:r>
        <w:rPr>
          <w:spacing w:val="-3"/>
        </w:rPr>
        <w:t>Hom- </w:t>
      </w:r>
      <w:r>
        <w:rPr>
          <w:w w:val="95"/>
        </w:rPr>
        <w:t>bres.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18"/>
          <w:w w:val="95"/>
        </w:rPr>
        <w:t> </w:t>
      </w:r>
      <w:r>
        <w:rPr>
          <w:w w:val="95"/>
        </w:rPr>
        <w:t>de:</w:t>
      </w:r>
      <w:r>
        <w:rPr>
          <w:spacing w:val="-19"/>
          <w:w w:val="95"/>
        </w:rPr>
        <w:t> </w:t>
      </w:r>
      <w:hyperlink r:id="rId367">
        <w:r>
          <w:rPr>
            <w:w w:val="95"/>
          </w:rPr>
          <w:t>http://www.inmujeres.gob.mx/home/</w:t>
        </w:r>
      </w:hyperlink>
      <w:r>
        <w:rPr>
          <w:w w:val="95"/>
        </w:rPr>
        <w:t> </w:t>
      </w:r>
      <w:r>
        <w:rPr/>
        <w:t>home/animh.pdf)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0" w:right="1158" w:hanging="567"/>
        <w:jc w:val="both"/>
        <w:rPr>
          <w:sz w:val="24"/>
        </w:rPr>
      </w:pPr>
      <w:r>
        <w:rPr>
          <w:w w:val="95"/>
          <w:sz w:val="24"/>
        </w:rPr>
        <w:t>Alario,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Carmen;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Bengoechea,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Mercedes;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Lledó,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Eulalia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Ana </w:t>
      </w:r>
      <w:r>
        <w:rPr>
          <w:spacing w:val="-5"/>
          <w:w w:val="95"/>
          <w:sz w:val="24"/>
        </w:rPr>
        <w:t>Vargas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(s/f).</w:t>
      </w:r>
      <w:r>
        <w:rPr>
          <w:spacing w:val="-36"/>
          <w:w w:val="95"/>
          <w:sz w:val="24"/>
        </w:rPr>
        <w:t> </w:t>
      </w:r>
      <w:r>
        <w:rPr>
          <w:i/>
          <w:spacing w:val="-4"/>
          <w:w w:val="95"/>
          <w:sz w:val="24"/>
        </w:rPr>
        <w:t>Nombra.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6"/>
          <w:w w:val="95"/>
          <w:sz w:val="24"/>
        </w:rPr>
        <w:t> </w:t>
      </w:r>
      <w:r>
        <w:rPr>
          <w:i/>
          <w:spacing w:val="-3"/>
          <w:w w:val="95"/>
          <w:sz w:val="24"/>
        </w:rPr>
        <w:t>representación</w:t>
      </w:r>
      <w:r>
        <w:rPr>
          <w:i/>
          <w:spacing w:val="-37"/>
          <w:w w:val="95"/>
          <w:sz w:val="24"/>
        </w:rPr>
        <w:t> </w:t>
      </w:r>
      <w:r>
        <w:rPr>
          <w:i/>
          <w:spacing w:val="-2"/>
          <w:w w:val="95"/>
          <w:sz w:val="24"/>
        </w:rPr>
        <w:t>del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femenino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el </w:t>
      </w:r>
      <w:r>
        <w:rPr>
          <w:i/>
          <w:w w:val="95"/>
          <w:sz w:val="24"/>
        </w:rPr>
        <w:t>masculino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en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lenguaje</w:t>
      </w:r>
      <w:r>
        <w:rPr>
          <w:w w:val="95"/>
          <w:sz w:val="24"/>
        </w:rPr>
        <w:t>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Instituto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6"/>
          <w:w w:val="95"/>
          <w:sz w:val="24"/>
        </w:rPr>
        <w:t> </w:t>
      </w:r>
      <w:r>
        <w:rPr>
          <w:spacing w:val="-4"/>
          <w:w w:val="95"/>
          <w:sz w:val="24"/>
        </w:rPr>
        <w:t>Mujer.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Consulta- do en: </w:t>
      </w:r>
      <w:hyperlink r:id="rId368">
        <w:r>
          <w:rPr>
            <w:w w:val="95"/>
            <w:sz w:val="24"/>
          </w:rPr>
          <w:t>http://www.migualdad.es/mujer/publicaciones/</w:t>
        </w:r>
      </w:hyperlink>
      <w:r>
        <w:rPr>
          <w:w w:val="95"/>
          <w:sz w:val="24"/>
        </w:rPr>
        <w:t> </w:t>
      </w:r>
      <w:r>
        <w:rPr>
          <w:sz w:val="24"/>
        </w:rPr>
        <w:t>docs/nombra.pdf.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0" w:right="1151" w:hanging="567"/>
        <w:jc w:val="both"/>
        <w:rPr>
          <w:sz w:val="24"/>
        </w:rPr>
      </w:pPr>
      <w:r>
        <w:rPr>
          <w:w w:val="95"/>
          <w:sz w:val="24"/>
        </w:rPr>
        <w:t>Bengoechea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Bartolomé,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Mercedes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(coord.)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(2009).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</w:rPr>
        <w:t>Efectos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de </w:t>
      </w:r>
      <w:r>
        <w:rPr>
          <w:i/>
          <w:w w:val="95"/>
          <w:sz w:val="24"/>
        </w:rPr>
        <w:t>las políticas lingüistas anti-sexistas y feminización</w:t>
      </w:r>
      <w:r>
        <w:rPr>
          <w:i/>
          <w:spacing w:val="-21"/>
          <w:w w:val="95"/>
          <w:sz w:val="24"/>
        </w:rPr>
        <w:t> </w:t>
      </w:r>
      <w:r>
        <w:rPr>
          <w:i/>
          <w:spacing w:val="-2"/>
          <w:w w:val="95"/>
          <w:sz w:val="24"/>
        </w:rPr>
        <w:t>del </w:t>
      </w:r>
      <w:r>
        <w:rPr>
          <w:i/>
          <w:w w:val="95"/>
          <w:sz w:val="24"/>
        </w:rPr>
        <w:t>lenguaje.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Madrid: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Secretaría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Estado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Igualdad-Uni- </w:t>
      </w:r>
      <w:r>
        <w:rPr>
          <w:sz w:val="24"/>
        </w:rPr>
        <w:t>versidad de Alcalá. Alcalá de Henares. </w:t>
      </w:r>
      <w:r>
        <w:rPr>
          <w:spacing w:val="-5"/>
          <w:sz w:val="24"/>
        </w:rPr>
        <w:t>Tomado </w:t>
      </w:r>
      <w:r>
        <w:rPr>
          <w:sz w:val="24"/>
        </w:rPr>
        <w:t>de: </w:t>
      </w:r>
      <w:hyperlink r:id="rId369">
        <w:r>
          <w:rPr>
            <w:spacing w:val="3"/>
            <w:w w:val="95"/>
            <w:sz w:val="24"/>
          </w:rPr>
          <w:t>http://www.inmujer.gob.es/areasTematicas/estudios/</w:t>
        </w:r>
      </w:hyperlink>
      <w:r>
        <w:rPr>
          <w:spacing w:val="3"/>
          <w:w w:val="95"/>
          <w:sz w:val="24"/>
        </w:rPr>
        <w:t> </w:t>
      </w:r>
      <w:r>
        <w:rPr>
          <w:w w:val="90"/>
          <w:sz w:val="24"/>
        </w:rPr>
        <w:t>estudioslinea2010/docs/efectosPoliticasLinguistas.pdf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870" w:right="1156" w:hanging="567"/>
        <w:jc w:val="both"/>
      </w:pPr>
      <w:r>
        <w:rPr>
          <w:w w:val="95"/>
        </w:rPr>
        <w:t>Constitución</w:t>
      </w:r>
      <w:r>
        <w:rPr>
          <w:spacing w:val="-18"/>
          <w:w w:val="95"/>
        </w:rPr>
        <w:t> </w:t>
      </w:r>
      <w:r>
        <w:rPr>
          <w:w w:val="95"/>
        </w:rPr>
        <w:t>Política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Estados</w:t>
      </w:r>
      <w:r>
        <w:rPr>
          <w:spacing w:val="-18"/>
          <w:w w:val="95"/>
        </w:rPr>
        <w:t> </w:t>
      </w:r>
      <w:r>
        <w:rPr>
          <w:w w:val="95"/>
        </w:rPr>
        <w:t>Unidos</w:t>
      </w:r>
      <w:r>
        <w:rPr>
          <w:spacing w:val="-17"/>
          <w:w w:val="95"/>
        </w:rPr>
        <w:t> </w:t>
      </w:r>
      <w:r>
        <w:rPr>
          <w:w w:val="95"/>
        </w:rPr>
        <w:t>Mexicanos.</w:t>
      </w:r>
      <w:r>
        <w:rPr>
          <w:spacing w:val="-17"/>
          <w:w w:val="95"/>
        </w:rPr>
        <w:t> </w:t>
      </w:r>
      <w:r>
        <w:rPr>
          <w:w w:val="95"/>
        </w:rPr>
        <w:t>Con- </w:t>
      </w:r>
      <w:r>
        <w:rPr>
          <w:w w:val="90"/>
        </w:rPr>
        <w:t>sultada en: </w:t>
      </w:r>
      <w:hyperlink r:id="rId370">
        <w:r>
          <w:rPr>
            <w:w w:val="90"/>
          </w:rPr>
          <w:t>http://www.diputados.gob.mx/LeyesBiblio/</w:t>
        </w:r>
      </w:hyperlink>
      <w:r>
        <w:rPr>
          <w:w w:val="90"/>
        </w:rPr>
        <w:t> </w:t>
      </w:r>
      <w:r>
        <w:rPr/>
        <w:t>pdf/1.pdf.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870" w:right="1157" w:hanging="567"/>
        <w:jc w:val="both"/>
      </w:pPr>
      <w:r>
        <w:rPr>
          <w:w w:val="95"/>
        </w:rPr>
        <w:t>Constitución</w:t>
      </w:r>
      <w:r>
        <w:rPr>
          <w:spacing w:val="-19"/>
          <w:w w:val="95"/>
        </w:rPr>
        <w:t> </w:t>
      </w:r>
      <w:r>
        <w:rPr>
          <w:w w:val="95"/>
        </w:rPr>
        <w:t>Política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w w:val="95"/>
        </w:rPr>
        <w:t>Libre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Soberano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Oaxaca. Consultada en: </w:t>
      </w:r>
      <w:hyperlink r:id="rId371">
        <w:r>
          <w:rPr>
            <w:w w:val="95"/>
          </w:rPr>
          <w:t>http://www.e-local.gob.mx/wb2/ELO-</w:t>
        </w:r>
      </w:hyperlink>
      <w:r>
        <w:rPr>
          <w:w w:val="95"/>
        </w:rPr>
        <w:t> </w:t>
      </w:r>
      <w:r>
        <w:rPr/>
        <w:t>CAL/ELOC_const_oax.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870" w:right="1156" w:hanging="567"/>
        <w:jc w:val="both"/>
      </w:pPr>
      <w:r>
        <w:rPr>
          <w:w w:val="95"/>
        </w:rPr>
        <w:t>Convención</w:t>
      </w:r>
      <w:r>
        <w:rPr>
          <w:spacing w:val="-22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Eliminación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Todas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Formas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Dis- </w:t>
      </w:r>
      <w:r>
        <w:rPr/>
        <w:t>criminación contra la Mujer </w:t>
      </w:r>
      <w:r>
        <w:rPr>
          <w:spacing w:val="-4"/>
        </w:rPr>
        <w:t>(CEDAW). </w:t>
      </w:r>
      <w:r>
        <w:rPr>
          <w:spacing w:val="-5"/>
        </w:rPr>
        <w:t>Tomada</w:t>
      </w:r>
      <w:r>
        <w:rPr>
          <w:spacing w:val="-41"/>
        </w:rPr>
        <w:t> </w:t>
      </w:r>
      <w:r>
        <w:rPr/>
        <w:t>de: </w:t>
      </w:r>
      <w:hyperlink r:id="rId372">
        <w:r>
          <w:rPr>
            <w:w w:val="95"/>
          </w:rPr>
          <w:t>http://www.cinu.org.mx/biblioteca/documentos/dh/c_</w:t>
        </w:r>
      </w:hyperlink>
      <w:r>
        <w:rPr>
          <w:w w:val="95"/>
        </w:rPr>
        <w:t> </w:t>
      </w:r>
      <w:r>
        <w:rPr/>
        <w:t>elim_disc_mutxt.htm.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1346" w:right="2681" w:hanging="567"/>
        <w:jc w:val="both"/>
      </w:pPr>
      <w:r>
        <w:rPr/>
        <w:pict>
          <v:shape style="position:absolute;margin-left:426.993286pt;margin-top:2.353533pt;width:12.2pt;height:122.3pt;mso-position-horizontal-relative:page;mso-position-vertical-relative:paragraph;z-index:1792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Facio,</w:t>
      </w:r>
      <w:r>
        <w:rPr>
          <w:spacing w:val="-29"/>
          <w:w w:val="95"/>
        </w:rPr>
        <w:t> </w:t>
      </w:r>
      <w:r>
        <w:rPr>
          <w:w w:val="95"/>
        </w:rPr>
        <w:t>Alda.</w:t>
      </w:r>
      <w:r>
        <w:rPr>
          <w:spacing w:val="-29"/>
          <w:w w:val="95"/>
        </w:rPr>
        <w:t> </w:t>
      </w:r>
      <w:r>
        <w:rPr>
          <w:w w:val="95"/>
        </w:rPr>
        <w:t>“Lectura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28"/>
          <w:w w:val="95"/>
        </w:rPr>
        <w:t> </w:t>
      </w:r>
      <w:r>
        <w:rPr>
          <w:w w:val="95"/>
        </w:rPr>
        <w:t>I.</w:t>
      </w:r>
      <w:r>
        <w:rPr>
          <w:spacing w:val="-29"/>
          <w:w w:val="95"/>
        </w:rPr>
        <w:t> </w:t>
      </w:r>
      <w:r>
        <w:rPr>
          <w:w w:val="95"/>
        </w:rPr>
        <w:t>Feminismo,</w:t>
      </w:r>
      <w:r>
        <w:rPr>
          <w:spacing w:val="-28"/>
          <w:w w:val="95"/>
        </w:rPr>
        <w:t> </w:t>
      </w:r>
      <w:r>
        <w:rPr>
          <w:w w:val="95"/>
        </w:rPr>
        <w:t>género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patriar- </w:t>
      </w:r>
      <w:r>
        <w:rPr>
          <w:spacing w:val="-9"/>
          <w:w w:val="95"/>
        </w:rPr>
        <w:t>cado”.</w:t>
      </w:r>
      <w:r>
        <w:rPr>
          <w:spacing w:val="-42"/>
          <w:w w:val="95"/>
        </w:rPr>
        <w:t> </w:t>
      </w:r>
      <w:r>
        <w:rPr>
          <w:w w:val="95"/>
        </w:rPr>
        <w:t>Consultado</w:t>
      </w:r>
      <w:r>
        <w:rPr>
          <w:spacing w:val="-42"/>
          <w:w w:val="95"/>
        </w:rPr>
        <w:t> </w:t>
      </w:r>
      <w:r>
        <w:rPr>
          <w:w w:val="95"/>
        </w:rPr>
        <w:t>en:</w:t>
      </w:r>
      <w:r>
        <w:rPr>
          <w:spacing w:val="-42"/>
          <w:w w:val="95"/>
        </w:rPr>
        <w:t> </w:t>
      </w:r>
      <w:hyperlink r:id="rId373">
        <w:r>
          <w:rPr>
            <w:w w:val="95"/>
          </w:rPr>
          <w:t>http://justiciaygenero.org/Nov07/</w:t>
        </w:r>
      </w:hyperlink>
      <w:r>
        <w:rPr>
          <w:w w:val="95"/>
        </w:rPr>
        <w:t> </w:t>
      </w:r>
      <w:r>
        <w:rPr>
          <w:spacing w:val="-1"/>
          <w:w w:val="90"/>
        </w:rPr>
        <w:t>Publicaciones/Pasantia/Manual_CEDAW/LecturadeA- </w:t>
      </w:r>
      <w:r>
        <w:rPr/>
        <w:t>poyo1.pdf.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1049" w:right="2680" w:hanging="270"/>
        <w:jc w:val="both"/>
      </w:pPr>
      <w:r>
        <w:rPr>
          <w:w w:val="95"/>
        </w:rPr>
        <w:t>Fundación</w:t>
      </w:r>
      <w:r>
        <w:rPr>
          <w:spacing w:val="-19"/>
          <w:w w:val="95"/>
        </w:rPr>
        <w:t> </w:t>
      </w:r>
      <w:r>
        <w:rPr>
          <w:w w:val="95"/>
        </w:rPr>
        <w:t>Pública</w:t>
      </w:r>
      <w:r>
        <w:rPr>
          <w:spacing w:val="-18"/>
          <w:w w:val="95"/>
        </w:rPr>
        <w:t> </w:t>
      </w:r>
      <w:r>
        <w:rPr>
          <w:w w:val="95"/>
        </w:rPr>
        <w:t>Andaluza.</w:t>
      </w:r>
      <w:r>
        <w:rPr>
          <w:spacing w:val="-19"/>
          <w:w w:val="95"/>
        </w:rPr>
        <w:t> </w:t>
      </w:r>
      <w:r>
        <w:rPr>
          <w:w w:val="95"/>
        </w:rPr>
        <w:t>Fondo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Formación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Empleo. </w:t>
      </w:r>
      <w:r>
        <w:rPr>
          <w:w w:val="95"/>
        </w:rPr>
        <w:t>Consejería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Empleo.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Junta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Andalucía</w:t>
      </w:r>
      <w:r>
        <w:rPr>
          <w:spacing w:val="-15"/>
          <w:w w:val="95"/>
        </w:rPr>
        <w:t> </w:t>
      </w:r>
      <w:r>
        <w:rPr>
          <w:w w:val="95"/>
        </w:rPr>
        <w:t>(2010).</w:t>
      </w:r>
      <w:r>
        <w:rPr>
          <w:spacing w:val="-14"/>
          <w:w w:val="95"/>
        </w:rPr>
        <w:t> </w:t>
      </w:r>
      <w:r>
        <w:rPr>
          <w:i/>
          <w:spacing w:val="-3"/>
          <w:w w:val="95"/>
        </w:rPr>
        <w:t>Guía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de </w:t>
      </w:r>
      <w:r>
        <w:rPr>
          <w:i/>
          <w:spacing w:val="-3"/>
          <w:w w:val="95"/>
        </w:rPr>
        <w:t>comunicación incluyente</w:t>
      </w:r>
      <w:r>
        <w:rPr>
          <w:spacing w:val="-3"/>
          <w:w w:val="95"/>
        </w:rPr>
        <w:t>. Junta </w:t>
      </w:r>
      <w:r>
        <w:rPr>
          <w:w w:val="95"/>
        </w:rPr>
        <w:t>de Andalucía-Fundación Pública Andaluza-Fondo de Formación y</w:t>
      </w:r>
      <w:r>
        <w:rPr>
          <w:spacing w:val="-25"/>
          <w:w w:val="95"/>
        </w:rPr>
        <w:t> </w:t>
      </w:r>
      <w:r>
        <w:rPr>
          <w:w w:val="95"/>
        </w:rPr>
        <w:t>Empleo-Funda- ción</w:t>
      </w:r>
      <w:r>
        <w:rPr>
          <w:spacing w:val="-34"/>
          <w:w w:val="95"/>
        </w:rPr>
        <w:t> </w:t>
      </w:r>
      <w:r>
        <w:rPr>
          <w:w w:val="95"/>
        </w:rPr>
        <w:t>Mujeres.</w:t>
      </w:r>
      <w:r>
        <w:rPr>
          <w:spacing w:val="-34"/>
          <w:w w:val="95"/>
        </w:rPr>
        <w:t> </w:t>
      </w:r>
      <w:r>
        <w:rPr>
          <w:w w:val="95"/>
        </w:rPr>
        <w:t>España.</w:t>
      </w:r>
      <w:r>
        <w:rPr>
          <w:spacing w:val="-34"/>
          <w:w w:val="95"/>
        </w:rPr>
        <w:t> </w:t>
      </w:r>
      <w:r>
        <w:rPr>
          <w:w w:val="95"/>
        </w:rPr>
        <w:t>Consultado</w:t>
      </w:r>
      <w:r>
        <w:rPr>
          <w:spacing w:val="-34"/>
          <w:w w:val="95"/>
        </w:rPr>
        <w:t> </w:t>
      </w:r>
      <w:r>
        <w:rPr>
          <w:w w:val="95"/>
        </w:rPr>
        <w:t>en:</w:t>
      </w:r>
      <w:r>
        <w:rPr>
          <w:spacing w:val="-34"/>
          <w:w w:val="95"/>
        </w:rPr>
        <w:t> </w:t>
      </w:r>
      <w:r>
        <w:rPr>
          <w:w w:val="95"/>
        </w:rPr>
        <w:t>http://www.aprende- </w:t>
      </w:r>
      <w:r>
        <w:rPr>
          <w:spacing w:val="-1"/>
          <w:w w:val="95"/>
        </w:rPr>
        <w:t>raemprender.es/wp-content/uploads/2011/04/GuiaComu- </w:t>
      </w:r>
      <w:r>
        <w:rPr/>
        <w:t>niconIncluyente.pdf.</w:t>
      </w:r>
    </w:p>
    <w:p>
      <w:pPr>
        <w:pStyle w:val="BodyText"/>
        <w:spacing w:before="4"/>
        <w:rPr>
          <w:sz w:val="25"/>
        </w:rPr>
      </w:pPr>
    </w:p>
    <w:p>
      <w:pPr>
        <w:spacing w:line="252" w:lineRule="auto" w:before="0"/>
        <w:ind w:left="1347" w:right="2681" w:hanging="568"/>
        <w:jc w:val="both"/>
        <w:rPr>
          <w:sz w:val="24"/>
        </w:rPr>
      </w:pPr>
      <w:r>
        <w:rPr>
          <w:w w:val="95"/>
          <w:sz w:val="24"/>
        </w:rPr>
        <w:t>Generalitat</w:t>
      </w:r>
      <w:r>
        <w:rPr>
          <w:spacing w:val="-19"/>
          <w:w w:val="95"/>
          <w:sz w:val="24"/>
        </w:rPr>
        <w:t> </w:t>
      </w:r>
      <w:r>
        <w:rPr>
          <w:spacing w:val="-3"/>
          <w:w w:val="95"/>
          <w:sz w:val="24"/>
        </w:rPr>
        <w:t>Valenciana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(s/f).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Género</w:t>
      </w:r>
      <w:r>
        <w:rPr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18"/>
          <w:w w:val="95"/>
          <w:sz w:val="24"/>
        </w:rPr>
        <w:t> </w:t>
      </w:r>
      <w:r>
        <w:rPr>
          <w:i/>
          <w:spacing w:val="-3"/>
          <w:w w:val="95"/>
          <w:sz w:val="24"/>
        </w:rPr>
        <w:t>comunicación.</w:t>
      </w:r>
      <w:r>
        <w:rPr>
          <w:i/>
          <w:spacing w:val="-19"/>
          <w:w w:val="95"/>
          <w:sz w:val="24"/>
        </w:rPr>
        <w:t> </w:t>
      </w:r>
      <w:r>
        <w:rPr>
          <w:i/>
          <w:spacing w:val="-4"/>
          <w:w w:val="95"/>
          <w:sz w:val="24"/>
        </w:rPr>
        <w:t>Libro</w:t>
      </w:r>
      <w:r>
        <w:rPr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de </w:t>
      </w:r>
      <w:r>
        <w:rPr>
          <w:i/>
          <w:w w:val="95"/>
          <w:sz w:val="24"/>
        </w:rPr>
        <w:t>estilo</w:t>
      </w:r>
      <w:r>
        <w:rPr>
          <w:i/>
          <w:spacing w:val="-36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para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buen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uso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imagen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mujer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en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los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me- dios de </w:t>
      </w:r>
      <w:r>
        <w:rPr>
          <w:i/>
          <w:spacing w:val="-3"/>
          <w:w w:val="95"/>
          <w:sz w:val="24"/>
        </w:rPr>
        <w:t>comunicación</w:t>
      </w:r>
      <w:r>
        <w:rPr>
          <w:spacing w:val="-3"/>
          <w:w w:val="95"/>
          <w:sz w:val="24"/>
        </w:rPr>
        <w:t>. </w:t>
      </w:r>
      <w:r>
        <w:rPr>
          <w:w w:val="95"/>
          <w:sz w:val="24"/>
        </w:rPr>
        <w:t>Generalitat </w:t>
      </w:r>
      <w:r>
        <w:rPr>
          <w:spacing w:val="-3"/>
          <w:w w:val="95"/>
          <w:sz w:val="24"/>
        </w:rPr>
        <w:t>Valenciana. </w:t>
      </w:r>
      <w:r>
        <w:rPr>
          <w:w w:val="95"/>
          <w:sz w:val="24"/>
        </w:rPr>
        <w:t>España. Consultado en: </w:t>
      </w:r>
      <w:hyperlink r:id="rId374">
        <w:r>
          <w:rPr>
            <w:w w:val="95"/>
            <w:sz w:val="24"/>
          </w:rPr>
          <w:t>http://www.bsocial.gva.es/web/mujer/</w:t>
        </w:r>
      </w:hyperlink>
      <w:r>
        <w:rPr>
          <w:w w:val="95"/>
          <w:sz w:val="24"/>
        </w:rPr>
        <w:t> </w:t>
      </w:r>
      <w:r>
        <w:rPr>
          <w:sz w:val="24"/>
        </w:rPr>
        <w:t>pub.-de-la-dgfm1bb.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1347" w:right="2680" w:hanging="567"/>
        <w:jc w:val="both"/>
      </w:pPr>
      <w:r>
        <w:rPr>
          <w:w w:val="95"/>
        </w:rPr>
        <w:t>Ley de organizaciones ganaderas (última reforma publicada </w:t>
      </w:r>
      <w:r>
        <w:rPr/>
        <w:t>DOF</w:t>
      </w:r>
      <w:r>
        <w:rPr>
          <w:spacing w:val="-28"/>
        </w:rPr>
        <w:t> </w:t>
      </w:r>
      <w:r>
        <w:rPr/>
        <w:t>09-04-2012),</w:t>
      </w:r>
      <w:r>
        <w:rPr>
          <w:spacing w:val="-26"/>
        </w:rPr>
        <w:t> </w:t>
      </w:r>
      <w:r>
        <w:rPr/>
        <w:t>Cámara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Diputados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H.</w:t>
      </w:r>
      <w:r>
        <w:rPr>
          <w:spacing w:val="-26"/>
        </w:rPr>
        <w:t> </w:t>
      </w:r>
      <w:r>
        <w:rPr/>
        <w:t>Con- greso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Unión.</w:t>
      </w:r>
      <w:r>
        <w:rPr>
          <w:spacing w:val="-32"/>
        </w:rPr>
        <w:t> </w:t>
      </w:r>
      <w:r>
        <w:rPr>
          <w:spacing w:val="-5"/>
        </w:rPr>
        <w:t>Tomado</w:t>
      </w:r>
      <w:r>
        <w:rPr>
          <w:spacing w:val="-31"/>
        </w:rPr>
        <w:t> </w:t>
      </w:r>
      <w:r>
        <w:rPr/>
        <w:t>de:</w:t>
      </w:r>
      <w:r>
        <w:rPr>
          <w:spacing w:val="-31"/>
        </w:rPr>
        <w:t> </w:t>
      </w:r>
      <w:r>
        <w:rPr/>
        <w:t>http://www.diputados. gob.mx/LeyesBiblio/pdf/57.pdf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1347" w:right="2682" w:hanging="567"/>
        <w:jc w:val="both"/>
      </w:pPr>
      <w:r>
        <w:rPr/>
        <w:t>Ley</w:t>
      </w:r>
      <w:r>
        <w:rPr>
          <w:spacing w:val="-36"/>
        </w:rPr>
        <w:t> </w:t>
      </w:r>
      <w:r>
        <w:rPr/>
        <w:t>Federal</w:t>
      </w:r>
      <w:r>
        <w:rPr>
          <w:spacing w:val="-36"/>
        </w:rPr>
        <w:t> </w:t>
      </w:r>
      <w:r>
        <w:rPr/>
        <w:t>para</w:t>
      </w:r>
      <w:r>
        <w:rPr>
          <w:spacing w:val="-36"/>
        </w:rPr>
        <w:t> </w:t>
      </w:r>
      <w:r>
        <w:rPr/>
        <w:t>Prevenir</w:t>
      </w:r>
      <w:r>
        <w:rPr>
          <w:spacing w:val="-35"/>
        </w:rPr>
        <w:t> </w:t>
      </w:r>
      <w:r>
        <w:rPr/>
        <w:t>y</w:t>
      </w:r>
      <w:r>
        <w:rPr>
          <w:spacing w:val="-36"/>
        </w:rPr>
        <w:t> </w:t>
      </w:r>
      <w:r>
        <w:rPr/>
        <w:t>Eliminar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/>
        <w:t>Discriminación.</w:t>
      </w:r>
      <w:r>
        <w:rPr>
          <w:spacing w:val="-36"/>
        </w:rPr>
        <w:t> </w:t>
      </w:r>
      <w:r>
        <w:rPr>
          <w:spacing w:val="-8"/>
        </w:rPr>
        <w:t>To- </w:t>
      </w:r>
      <w:r>
        <w:rPr/>
        <w:t>mada de: </w:t>
      </w:r>
      <w:hyperlink r:id="rId375">
        <w:r>
          <w:rPr/>
          <w:t>http://www.cddhcu.gob.mx/LeyesBiblio/</w:t>
        </w:r>
      </w:hyperlink>
      <w:r>
        <w:rPr/>
        <w:t> pdf/262.pdf.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1347" w:right="2680" w:hanging="567"/>
        <w:jc w:val="both"/>
      </w:pPr>
      <w:r>
        <w:rPr/>
        <w:t>Ley</w:t>
      </w:r>
      <w:r>
        <w:rPr>
          <w:spacing w:val="-35"/>
        </w:rPr>
        <w:t> </w:t>
      </w:r>
      <w:r>
        <w:rPr/>
        <w:t>General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5"/>
        </w:rPr>
        <w:t> </w:t>
      </w:r>
      <w:r>
        <w:rPr/>
        <w:t>Derechos</w:t>
      </w:r>
      <w:r>
        <w:rPr>
          <w:spacing w:val="-34"/>
        </w:rPr>
        <w:t> </w:t>
      </w:r>
      <w:r>
        <w:rPr/>
        <w:t>Lingüísticos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5"/>
        </w:rPr>
        <w:t> </w:t>
      </w:r>
      <w:r>
        <w:rPr/>
        <w:t>Pueblos</w:t>
      </w:r>
      <w:r>
        <w:rPr>
          <w:spacing w:val="-34"/>
        </w:rPr>
        <w:t> </w:t>
      </w:r>
      <w:r>
        <w:rPr/>
        <w:t>In- </w:t>
      </w:r>
      <w:r>
        <w:rPr>
          <w:w w:val="95"/>
        </w:rPr>
        <w:t>dígenas (2003). </w:t>
      </w:r>
      <w:r>
        <w:rPr>
          <w:spacing w:val="-5"/>
          <w:w w:val="95"/>
        </w:rPr>
        <w:t>Tomada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hyperlink r:id="rId376">
        <w:r>
          <w:rPr>
            <w:w w:val="95"/>
          </w:rPr>
          <w:t>http://www.diputados.gob.</w:t>
        </w:r>
      </w:hyperlink>
      <w:r>
        <w:rPr>
          <w:w w:val="95"/>
        </w:rPr>
        <w:t> </w:t>
      </w:r>
      <w:r>
        <w:rPr/>
        <w:t>mx/LeyesBiblio/pdf/257.pdf.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870" w:right="1158" w:hanging="567"/>
        <w:jc w:val="both"/>
      </w:pPr>
      <w:r>
        <w:rPr>
          <w:w w:val="95"/>
        </w:rPr>
        <w:t>Ley</w:t>
      </w:r>
      <w:r>
        <w:rPr>
          <w:spacing w:val="-23"/>
          <w:w w:val="95"/>
        </w:rPr>
        <w:t> </w:t>
      </w:r>
      <w:r>
        <w:rPr>
          <w:w w:val="95"/>
        </w:rPr>
        <w:t>General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Igualdad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Mujeres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Hombres.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Toma- </w:t>
      </w:r>
      <w:r>
        <w:rPr>
          <w:w w:val="95"/>
        </w:rPr>
        <w:t>da de: </w:t>
      </w:r>
      <w:hyperlink r:id="rId377">
        <w:r>
          <w:rPr>
            <w:w w:val="95"/>
          </w:rPr>
          <w:t>http://www.diputados.gob.mx/LeyesBiblio/pdf/</w:t>
        </w:r>
      </w:hyperlink>
      <w:r>
        <w:rPr>
          <w:w w:val="95"/>
        </w:rPr>
        <w:t> </w:t>
      </w:r>
      <w:r>
        <w:rPr/>
        <w:t>LGIMH.pdf.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8"/>
        <w:jc w:val="both"/>
        <w:rPr>
          <w:sz w:val="24"/>
        </w:rPr>
      </w:pPr>
      <w:r>
        <w:rPr>
          <w:w w:val="95"/>
          <w:sz w:val="24"/>
        </w:rPr>
        <w:t>Lomas,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Carlos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(s.f.),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El</w:t>
      </w:r>
      <w:r>
        <w:rPr>
          <w:i/>
          <w:spacing w:val="-32"/>
          <w:w w:val="95"/>
          <w:sz w:val="24"/>
        </w:rPr>
        <w:t> </w:t>
      </w:r>
      <w:r>
        <w:rPr>
          <w:i/>
          <w:spacing w:val="-3"/>
          <w:w w:val="95"/>
          <w:sz w:val="24"/>
        </w:rPr>
        <w:t>derecho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las</w:t>
      </w:r>
      <w:r>
        <w:rPr>
          <w:i/>
          <w:spacing w:val="-32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palabras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igualdad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en- </w:t>
      </w:r>
      <w:r>
        <w:rPr>
          <w:i/>
          <w:spacing w:val="-3"/>
          <w:w w:val="95"/>
          <w:sz w:val="24"/>
        </w:rPr>
        <w:t>tre hombres </w:t>
      </w:r>
      <w:r>
        <w:rPr>
          <w:i/>
          <w:w w:val="95"/>
          <w:sz w:val="24"/>
        </w:rPr>
        <w:t>y mujeres</w:t>
      </w:r>
      <w:r>
        <w:rPr>
          <w:w w:val="95"/>
          <w:sz w:val="24"/>
        </w:rPr>
        <w:t>. Consultado en: </w:t>
      </w:r>
      <w:hyperlink r:id="rId378">
        <w:r>
          <w:rPr>
            <w:w w:val="95"/>
            <w:sz w:val="24"/>
          </w:rPr>
          <w:t>http://web.edu-</w:t>
        </w:r>
      </w:hyperlink>
      <w:r>
        <w:rPr>
          <w:w w:val="95"/>
          <w:sz w:val="24"/>
        </w:rPr>
        <w:t> castur.princast.es/proyectos/coeduca/?page_id=103)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7"/>
        <w:jc w:val="both"/>
        <w:rPr>
          <w:sz w:val="24"/>
        </w:rPr>
      </w:pPr>
      <w:r>
        <w:rPr>
          <w:i/>
          <w:spacing w:val="-4"/>
          <w:sz w:val="24"/>
        </w:rPr>
        <w:t>Manual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Buenas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Prácticas.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Lenguaje</w:t>
      </w:r>
      <w:r>
        <w:rPr>
          <w:i/>
          <w:spacing w:val="-15"/>
          <w:sz w:val="24"/>
        </w:rPr>
        <w:t> </w:t>
      </w:r>
      <w:r>
        <w:rPr>
          <w:i/>
          <w:spacing w:val="-3"/>
          <w:sz w:val="24"/>
        </w:rPr>
        <w:t>administrativo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 </w:t>
      </w:r>
      <w:r>
        <w:rPr>
          <w:i/>
          <w:w w:val="95"/>
          <w:sz w:val="24"/>
        </w:rPr>
        <w:t>perspectiva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género</w:t>
      </w:r>
      <w:r>
        <w:rPr>
          <w:w w:val="95"/>
          <w:sz w:val="24"/>
        </w:rPr>
        <w:t>.</w:t>
      </w:r>
      <w:r>
        <w:rPr>
          <w:spacing w:val="-32"/>
          <w:w w:val="95"/>
          <w:sz w:val="24"/>
        </w:rPr>
        <w:t> </w:t>
      </w:r>
      <w:r>
        <w:rPr>
          <w:spacing w:val="-3"/>
          <w:w w:val="95"/>
          <w:sz w:val="24"/>
        </w:rPr>
        <w:t>Ayuntamiento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> </w:t>
      </w:r>
      <w:r>
        <w:rPr>
          <w:spacing w:val="-3"/>
          <w:w w:val="95"/>
          <w:sz w:val="24"/>
        </w:rPr>
        <w:t>Avilés,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España, 2003.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Consultado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en:</w:t>
      </w:r>
      <w:r>
        <w:rPr>
          <w:spacing w:val="-21"/>
          <w:w w:val="95"/>
          <w:sz w:val="24"/>
        </w:rPr>
        <w:t> </w:t>
      </w:r>
      <w:hyperlink r:id="rId379">
        <w:r>
          <w:rPr>
            <w:w w:val="95"/>
            <w:sz w:val="24"/>
          </w:rPr>
          <w:t>http://www.wim-network.org/ar-</w:t>
        </w:r>
      </w:hyperlink>
      <w:r>
        <w:rPr>
          <w:w w:val="95"/>
          <w:sz w:val="24"/>
        </w:rPr>
        <w:t> </w:t>
      </w:r>
      <w:r>
        <w:rPr>
          <w:w w:val="90"/>
          <w:sz w:val="24"/>
        </w:rPr>
        <w:t>t%EDculos%20en%20word/manual%20de%20lengua- </w:t>
      </w:r>
      <w:r>
        <w:rPr>
          <w:sz w:val="24"/>
        </w:rPr>
        <w:t>je%20y%20genero.pdf.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7"/>
        <w:jc w:val="both"/>
        <w:rPr>
          <w:sz w:val="24"/>
        </w:rPr>
      </w:pPr>
      <w:r>
        <w:rPr>
          <w:i/>
          <w:spacing w:val="-4"/>
          <w:w w:val="95"/>
          <w:sz w:val="24"/>
        </w:rPr>
        <w:t>Manual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22"/>
          <w:w w:val="95"/>
          <w:sz w:val="24"/>
        </w:rPr>
        <w:t> </w:t>
      </w:r>
      <w:r>
        <w:rPr>
          <w:i/>
          <w:spacing w:val="-3"/>
          <w:w w:val="95"/>
          <w:sz w:val="24"/>
        </w:rPr>
        <w:t>comunicación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no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sexista</w:t>
      </w:r>
      <w:r>
        <w:rPr>
          <w:i/>
          <w:spacing w:val="-22"/>
          <w:w w:val="95"/>
          <w:sz w:val="24"/>
        </w:rPr>
        <w:t> </w:t>
      </w:r>
      <w:r>
        <w:rPr>
          <w:w w:val="95"/>
          <w:sz w:val="24"/>
        </w:rPr>
        <w:t>(2004).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Ajuntament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spacing w:val="-7"/>
          <w:w w:val="95"/>
          <w:sz w:val="24"/>
        </w:rPr>
        <w:t>Te- </w:t>
      </w:r>
      <w:r>
        <w:rPr>
          <w:w w:val="95"/>
          <w:sz w:val="24"/>
        </w:rPr>
        <w:t>rrassa. Consultado en: </w:t>
      </w:r>
      <w:hyperlink r:id="rId380">
        <w:r>
          <w:rPr>
            <w:w w:val="95"/>
            <w:sz w:val="24"/>
          </w:rPr>
          <w:t>http://rol.ibit.org/docs/Doc-I.2-</w:t>
        </w:r>
      </w:hyperlink>
      <w:r>
        <w:rPr>
          <w:w w:val="95"/>
          <w:sz w:val="24"/>
        </w:rPr>
        <w:t> </w:t>
      </w:r>
      <w:r>
        <w:rPr>
          <w:sz w:val="24"/>
        </w:rPr>
        <w:t>Manual_paridad.pdf.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7"/>
        <w:jc w:val="both"/>
        <w:rPr>
          <w:sz w:val="24"/>
        </w:rPr>
      </w:pPr>
      <w:r>
        <w:rPr>
          <w:i/>
          <w:spacing w:val="-4"/>
          <w:w w:val="95"/>
          <w:sz w:val="24"/>
        </w:rPr>
        <w:t>Nuevas</w:t>
      </w:r>
      <w:r>
        <w:rPr>
          <w:i/>
          <w:spacing w:val="-8"/>
          <w:w w:val="95"/>
          <w:sz w:val="24"/>
        </w:rPr>
        <w:t> </w:t>
      </w:r>
      <w:r>
        <w:rPr>
          <w:i/>
          <w:spacing w:val="-4"/>
          <w:w w:val="95"/>
          <w:sz w:val="24"/>
        </w:rPr>
        <w:t>medidas</w:t>
      </w:r>
      <w:r>
        <w:rPr>
          <w:i/>
          <w:spacing w:val="-8"/>
          <w:w w:val="95"/>
          <w:sz w:val="24"/>
        </w:rPr>
        <w:t> </w:t>
      </w:r>
      <w:r>
        <w:rPr>
          <w:i/>
          <w:w w:val="95"/>
          <w:sz w:val="24"/>
        </w:rPr>
        <w:t>e</w:t>
      </w:r>
      <w:r>
        <w:rPr>
          <w:i/>
          <w:spacing w:val="-7"/>
          <w:w w:val="95"/>
          <w:sz w:val="24"/>
        </w:rPr>
        <w:t> </w:t>
      </w:r>
      <w:r>
        <w:rPr>
          <w:i/>
          <w:spacing w:val="-5"/>
          <w:w w:val="95"/>
          <w:sz w:val="24"/>
        </w:rPr>
        <w:t>iniciativas</w:t>
      </w:r>
      <w:r>
        <w:rPr>
          <w:i/>
          <w:spacing w:val="-8"/>
          <w:w w:val="95"/>
          <w:sz w:val="24"/>
        </w:rPr>
        <w:t> </w:t>
      </w:r>
      <w:r>
        <w:rPr>
          <w:i/>
          <w:spacing w:val="-5"/>
          <w:w w:val="95"/>
          <w:sz w:val="24"/>
        </w:rPr>
        <w:t>para</w:t>
      </w:r>
      <w:r>
        <w:rPr>
          <w:i/>
          <w:spacing w:val="-8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7"/>
          <w:w w:val="95"/>
          <w:sz w:val="24"/>
        </w:rPr>
        <w:t> </w:t>
      </w:r>
      <w:r>
        <w:rPr>
          <w:i/>
          <w:spacing w:val="-5"/>
          <w:w w:val="95"/>
          <w:sz w:val="24"/>
        </w:rPr>
        <w:t>aplicación</w:t>
      </w:r>
      <w:r>
        <w:rPr>
          <w:i/>
          <w:spacing w:val="-8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8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7"/>
          <w:w w:val="95"/>
          <w:sz w:val="24"/>
        </w:rPr>
        <w:t> </w:t>
      </w:r>
      <w:r>
        <w:rPr>
          <w:i/>
          <w:spacing w:val="-5"/>
          <w:w w:val="95"/>
          <w:sz w:val="24"/>
        </w:rPr>
        <w:t>Declara- </w:t>
      </w:r>
      <w:r>
        <w:rPr>
          <w:i/>
          <w:spacing w:val="-3"/>
          <w:sz w:val="24"/>
        </w:rPr>
        <w:t>ción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34"/>
          <w:sz w:val="24"/>
        </w:rPr>
        <w:t> </w:t>
      </w:r>
      <w:r>
        <w:rPr>
          <w:i/>
          <w:spacing w:val="-5"/>
          <w:sz w:val="24"/>
        </w:rPr>
        <w:t>Plataforma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4"/>
          <w:sz w:val="24"/>
        </w:rPr>
        <w:t> </w:t>
      </w:r>
      <w:r>
        <w:rPr>
          <w:i/>
          <w:spacing w:val="-5"/>
          <w:sz w:val="24"/>
        </w:rPr>
        <w:t>Acción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4"/>
          <w:sz w:val="24"/>
        </w:rPr>
        <w:t> </w:t>
      </w:r>
      <w:r>
        <w:rPr>
          <w:i/>
          <w:spacing w:val="-4"/>
          <w:sz w:val="24"/>
        </w:rPr>
        <w:t>Beijing</w:t>
      </w:r>
      <w:r>
        <w:rPr>
          <w:i/>
          <w:spacing w:val="-34"/>
          <w:sz w:val="24"/>
        </w:rPr>
        <w:t> </w:t>
      </w:r>
      <w:r>
        <w:rPr>
          <w:spacing w:val="-3"/>
          <w:sz w:val="24"/>
        </w:rPr>
        <w:t>(2000).</w:t>
      </w:r>
      <w:r>
        <w:rPr>
          <w:spacing w:val="-34"/>
          <w:sz w:val="24"/>
        </w:rPr>
        <w:t> </w:t>
      </w:r>
      <w:r>
        <w:rPr>
          <w:spacing w:val="-4"/>
          <w:sz w:val="24"/>
        </w:rPr>
        <w:t>Informe </w:t>
      </w:r>
      <w:r>
        <w:rPr>
          <w:w w:val="95"/>
          <w:sz w:val="24"/>
        </w:rPr>
        <w:t>del</w:t>
      </w:r>
      <w:r>
        <w:rPr>
          <w:spacing w:val="-24"/>
          <w:w w:val="95"/>
          <w:sz w:val="24"/>
        </w:rPr>
        <w:t> </w:t>
      </w:r>
      <w:r>
        <w:rPr>
          <w:spacing w:val="-3"/>
          <w:w w:val="95"/>
          <w:sz w:val="24"/>
        </w:rPr>
        <w:t>Comité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Especial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Plenario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vigésimo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tercer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periodo </w:t>
      </w:r>
      <w:r>
        <w:rPr>
          <w:spacing w:val="-4"/>
          <w:sz w:val="24"/>
        </w:rPr>
        <w:t>extraordinario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pacing w:val="-3"/>
          <w:sz w:val="24"/>
        </w:rPr>
        <w:t>sesiones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la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Asamblea</w:t>
      </w:r>
      <w:r>
        <w:rPr>
          <w:spacing w:val="-36"/>
          <w:sz w:val="24"/>
        </w:rPr>
        <w:t> </w:t>
      </w:r>
      <w:r>
        <w:rPr>
          <w:spacing w:val="-3"/>
          <w:sz w:val="24"/>
        </w:rPr>
        <w:t>General,</w:t>
      </w:r>
      <w:r>
        <w:rPr>
          <w:spacing w:val="-37"/>
          <w:sz w:val="24"/>
        </w:rPr>
        <w:t> </w:t>
      </w:r>
      <w:r>
        <w:rPr>
          <w:spacing w:val="-4"/>
          <w:sz w:val="24"/>
        </w:rPr>
        <w:t>Na- </w:t>
      </w:r>
      <w:r>
        <w:rPr>
          <w:spacing w:val="-3"/>
          <w:w w:val="95"/>
          <w:sz w:val="24"/>
        </w:rPr>
        <w:t>ciones </w:t>
      </w:r>
      <w:r>
        <w:rPr>
          <w:spacing w:val="-4"/>
          <w:w w:val="95"/>
          <w:sz w:val="24"/>
        </w:rPr>
        <w:t>Unidas, Nueva </w:t>
      </w:r>
      <w:r>
        <w:rPr>
          <w:spacing w:val="-9"/>
          <w:w w:val="95"/>
          <w:sz w:val="24"/>
        </w:rPr>
        <w:t>York. </w:t>
      </w:r>
      <w:r>
        <w:rPr>
          <w:spacing w:val="-4"/>
          <w:w w:val="95"/>
          <w:sz w:val="24"/>
        </w:rPr>
        <w:t>Consultado </w:t>
      </w:r>
      <w:r>
        <w:rPr>
          <w:w w:val="95"/>
          <w:sz w:val="24"/>
        </w:rPr>
        <w:t>en: </w:t>
      </w:r>
      <w:hyperlink r:id="rId381">
        <w:r>
          <w:rPr>
            <w:spacing w:val="-5"/>
            <w:w w:val="95"/>
            <w:sz w:val="24"/>
          </w:rPr>
          <w:t>http://www.</w:t>
        </w:r>
      </w:hyperlink>
      <w:r>
        <w:rPr>
          <w:spacing w:val="-5"/>
          <w:w w:val="95"/>
          <w:sz w:val="24"/>
        </w:rPr>
        <w:t> </w:t>
      </w:r>
      <w:r>
        <w:rPr>
          <w:spacing w:val="-4"/>
          <w:w w:val="95"/>
          <w:sz w:val="24"/>
        </w:rPr>
        <w:t>un.org/spanish/conferences/Beijing/as2310rev1.pdf.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2871" w:right="1157" w:hanging="567"/>
        <w:jc w:val="both"/>
      </w:pPr>
      <w:r>
        <w:rPr/>
        <w:t>Plan</w:t>
      </w:r>
      <w:r>
        <w:rPr>
          <w:spacing w:val="-26"/>
        </w:rPr>
        <w:t> </w:t>
      </w:r>
      <w:r>
        <w:rPr/>
        <w:t>Estatal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Desarrollo</w:t>
      </w:r>
      <w:r>
        <w:rPr>
          <w:spacing w:val="-25"/>
        </w:rPr>
        <w:t> </w:t>
      </w:r>
      <w:r>
        <w:rPr/>
        <w:t>Sustentable</w:t>
      </w:r>
      <w:r>
        <w:rPr>
          <w:spacing w:val="-25"/>
        </w:rPr>
        <w:t> </w:t>
      </w:r>
      <w:r>
        <w:rPr/>
        <w:t>2004-2010.</w:t>
      </w:r>
      <w:r>
        <w:rPr>
          <w:spacing w:val="-25"/>
        </w:rPr>
        <w:t> </w:t>
      </w:r>
      <w:r>
        <w:rPr>
          <w:spacing w:val="-5"/>
        </w:rPr>
        <w:t>Tomado </w:t>
      </w:r>
      <w:r>
        <w:rPr>
          <w:w w:val="95"/>
        </w:rPr>
        <w:t>de:</w:t>
      </w:r>
      <w:r>
        <w:rPr>
          <w:spacing w:val="-9"/>
          <w:w w:val="95"/>
        </w:rPr>
        <w:t> </w:t>
      </w:r>
      <w:hyperlink r:id="rId382">
        <w:r>
          <w:rPr>
            <w:w w:val="95"/>
          </w:rPr>
          <w:t>http://www.matiasromero.gob.mx/work/resources/</w:t>
        </w:r>
      </w:hyperlink>
      <w:r>
        <w:rPr>
          <w:w w:val="95"/>
        </w:rPr>
        <w:t> </w:t>
      </w:r>
      <w:r>
        <w:rPr>
          <w:spacing w:val="2"/>
          <w:w w:val="90"/>
        </w:rPr>
        <w:t>LocalContent/17156/2/Plan%20Estatal%20de%20De- </w:t>
      </w:r>
      <w:r>
        <w:rPr/>
        <w:t>sarrollo%20Sustentable%202004-2010.pdf.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871" w:right="1152" w:hanging="567"/>
        <w:jc w:val="both"/>
      </w:pPr>
      <w:r>
        <w:rPr>
          <w:w w:val="95"/>
        </w:rPr>
        <w:t>Programa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Acción</w:t>
      </w:r>
      <w:r>
        <w:rPr>
          <w:spacing w:val="-33"/>
          <w:w w:val="95"/>
        </w:rPr>
        <w:t> </w:t>
      </w:r>
      <w:r>
        <w:rPr>
          <w:w w:val="95"/>
        </w:rPr>
        <w:t>Regional</w:t>
      </w:r>
      <w:r>
        <w:rPr>
          <w:spacing w:val="-34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Mujeres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América</w:t>
      </w:r>
      <w:r>
        <w:rPr>
          <w:spacing w:val="-33"/>
          <w:w w:val="95"/>
        </w:rPr>
        <w:t> </w:t>
      </w:r>
      <w:r>
        <w:rPr>
          <w:w w:val="95"/>
        </w:rPr>
        <w:t>La- </w:t>
      </w:r>
      <w:r>
        <w:rPr/>
        <w:t>tina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Caribe</w:t>
      </w:r>
      <w:r>
        <w:rPr>
          <w:spacing w:val="-24"/>
        </w:rPr>
        <w:t> </w:t>
      </w:r>
      <w:r>
        <w:rPr/>
        <w:t>1995-2001,</w:t>
      </w:r>
      <w:r>
        <w:rPr>
          <w:spacing w:val="-24"/>
        </w:rPr>
        <w:t> </w:t>
      </w:r>
      <w:r>
        <w:rPr>
          <w:rFonts w:ascii="Arial" w:hAnsi="Arial"/>
          <w:i/>
          <w:spacing w:val="-4"/>
        </w:rPr>
        <w:t>cepal.</w:t>
      </w:r>
      <w:r>
        <w:rPr>
          <w:rFonts w:ascii="Arial" w:hAnsi="Arial"/>
          <w:i/>
          <w:spacing w:val="-31"/>
        </w:rPr>
        <w:t> </w:t>
      </w:r>
      <w:r>
        <w:rPr>
          <w:spacing w:val="-5"/>
        </w:rPr>
        <w:t>Tomado</w:t>
      </w:r>
      <w:r>
        <w:rPr>
          <w:spacing w:val="-23"/>
        </w:rPr>
        <w:t> </w:t>
      </w:r>
      <w:r>
        <w:rPr/>
        <w:t>de:</w:t>
      </w:r>
      <w:r>
        <w:rPr>
          <w:spacing w:val="-25"/>
        </w:rPr>
        <w:t> </w:t>
      </w:r>
      <w:r>
        <w:rPr/>
        <w:t>http:// </w:t>
      </w:r>
      <w:hyperlink r:id="rId383">
        <w:r>
          <w:rPr>
            <w:spacing w:val="4"/>
            <w:w w:val="90"/>
          </w:rPr>
          <w:t>www.eclac.org/publicaciones/xml/7/24427/lcl2239e.</w:t>
        </w:r>
      </w:hyperlink>
      <w:r>
        <w:rPr>
          <w:spacing w:val="4"/>
          <w:w w:val="90"/>
        </w:rPr>
        <w:t> </w:t>
      </w:r>
      <w:r>
        <w:rPr/>
        <w:t>pdf.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spacing w:line="252" w:lineRule="auto" w:before="60"/>
        <w:ind w:left="1347" w:right="2680" w:hanging="568"/>
        <w:jc w:val="both"/>
        <w:rPr>
          <w:sz w:val="24"/>
        </w:rPr>
      </w:pPr>
      <w:r>
        <w:rPr/>
        <w:pict>
          <v:shape style="position:absolute;margin-left:426.993286pt;margin-top:2.353411pt;width:12.2pt;height:122.3pt;mso-position-horizontal-relative:page;mso-position-vertical-relative:paragraph;z-index:17944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Porras,</w:t>
      </w:r>
      <w:r>
        <w:rPr>
          <w:spacing w:val="-36"/>
          <w:sz w:val="24"/>
        </w:rPr>
        <w:t> </w:t>
      </w:r>
      <w:r>
        <w:rPr>
          <w:spacing w:val="-4"/>
          <w:sz w:val="24"/>
        </w:rPr>
        <w:t>Lydia</w:t>
      </w:r>
      <w:r>
        <w:rPr>
          <w:spacing w:val="-35"/>
          <w:sz w:val="24"/>
        </w:rPr>
        <w:t> </w:t>
      </w:r>
      <w:r>
        <w:rPr>
          <w:sz w:val="24"/>
        </w:rPr>
        <w:t>y</w:t>
      </w:r>
      <w:r>
        <w:rPr>
          <w:spacing w:val="-34"/>
          <w:sz w:val="24"/>
        </w:rPr>
        <w:t> </w:t>
      </w:r>
      <w:r>
        <w:rPr>
          <w:sz w:val="24"/>
        </w:rPr>
        <w:t>Molina,</w:t>
      </w:r>
      <w:r>
        <w:rPr>
          <w:spacing w:val="-35"/>
          <w:sz w:val="24"/>
        </w:rPr>
        <w:t> </w:t>
      </w:r>
      <w:r>
        <w:rPr>
          <w:sz w:val="24"/>
        </w:rPr>
        <w:t>Silvina</w:t>
      </w:r>
      <w:r>
        <w:rPr>
          <w:spacing w:val="-36"/>
          <w:sz w:val="24"/>
        </w:rPr>
        <w:t> </w:t>
      </w:r>
      <w:r>
        <w:rPr>
          <w:sz w:val="24"/>
        </w:rPr>
        <w:t>(s/f).</w:t>
      </w:r>
      <w:r>
        <w:rPr>
          <w:spacing w:val="-34"/>
          <w:sz w:val="24"/>
        </w:rPr>
        <w:t> </w:t>
      </w:r>
      <w:r>
        <w:rPr>
          <w:i/>
          <w:spacing w:val="-4"/>
          <w:sz w:val="24"/>
        </w:rPr>
        <w:t>Manual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género</w:t>
      </w:r>
      <w:r>
        <w:rPr>
          <w:i/>
          <w:spacing w:val="-35"/>
          <w:sz w:val="24"/>
        </w:rPr>
        <w:t> </w:t>
      </w:r>
      <w:r>
        <w:rPr>
          <w:i/>
          <w:spacing w:val="-3"/>
          <w:sz w:val="24"/>
        </w:rPr>
        <w:t>para </w:t>
      </w:r>
      <w:r>
        <w:rPr>
          <w:i/>
          <w:w w:val="90"/>
          <w:sz w:val="24"/>
        </w:rPr>
        <w:t>periodistas. Recomendaciones básicas </w:t>
      </w:r>
      <w:r>
        <w:rPr>
          <w:i/>
          <w:spacing w:val="-3"/>
          <w:w w:val="90"/>
          <w:sz w:val="24"/>
        </w:rPr>
        <w:t>para </w:t>
      </w:r>
      <w:r>
        <w:rPr>
          <w:i/>
          <w:w w:val="90"/>
          <w:sz w:val="24"/>
        </w:rPr>
        <w:t>el ejercicio </w:t>
      </w:r>
      <w:r>
        <w:rPr>
          <w:i/>
          <w:spacing w:val="-2"/>
          <w:w w:val="95"/>
          <w:sz w:val="24"/>
        </w:rPr>
        <w:t>del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periodismo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con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enfoque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género</w:t>
      </w:r>
      <w:r>
        <w:rPr>
          <w:w w:val="95"/>
          <w:sz w:val="24"/>
        </w:rPr>
        <w:t>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América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Latina Genera-Fondo España-PNUD. Consultado en: http:// </w:t>
      </w:r>
      <w:hyperlink r:id="rId384">
        <w:r>
          <w:rPr>
            <w:w w:val="90"/>
            <w:sz w:val="24"/>
          </w:rPr>
          <w:t>www.americalatinagenera.org/es/documentos/Folleto_</w:t>
        </w:r>
      </w:hyperlink>
      <w:r>
        <w:rPr>
          <w:w w:val="90"/>
          <w:sz w:val="24"/>
        </w:rPr>
        <w:t> </w:t>
      </w:r>
      <w:r>
        <w:rPr>
          <w:sz w:val="24"/>
        </w:rPr>
        <w:t>ManualdeGenero.pdf</w:t>
      </w:r>
      <w:r>
        <w:rPr>
          <w:spacing w:val="-15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1"/>
        <w:ind w:left="1347" w:right="2681" w:hanging="567"/>
        <w:jc w:val="both"/>
        <w:rPr>
          <w:sz w:val="24"/>
        </w:rPr>
      </w:pPr>
      <w:r>
        <w:rPr>
          <w:w w:val="95"/>
          <w:sz w:val="24"/>
        </w:rPr>
        <w:t>Real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Academia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Española,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lengua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3"/>
          <w:w w:val="95"/>
          <w:sz w:val="24"/>
        </w:rPr>
        <w:t>española </w:t>
      </w:r>
      <w:r>
        <w:rPr>
          <w:w w:val="95"/>
          <w:sz w:val="24"/>
        </w:rPr>
        <w:t>(2013). Consultado en: </w:t>
      </w:r>
      <w:hyperlink r:id="rId385">
        <w:r>
          <w:rPr>
            <w:w w:val="95"/>
            <w:sz w:val="24"/>
          </w:rPr>
          <w:t>http://lema.rae.es/drae/?val=-</w:t>
        </w:r>
      </w:hyperlink>
      <w:r>
        <w:rPr>
          <w:w w:val="95"/>
          <w:sz w:val="24"/>
        </w:rPr>
        <w:t> </w:t>
      </w:r>
      <w:r>
        <w:rPr>
          <w:spacing w:val="-3"/>
          <w:sz w:val="24"/>
        </w:rPr>
        <w:t>GENERO,</w:t>
      </w:r>
      <w:r>
        <w:rPr>
          <w:spacing w:val="-20"/>
          <w:sz w:val="24"/>
        </w:rPr>
        <w:t> </w:t>
      </w:r>
      <w:r>
        <w:rPr>
          <w:sz w:val="24"/>
        </w:rPr>
        <w:t>el</w:t>
      </w:r>
      <w:r>
        <w:rPr>
          <w:spacing w:val="-20"/>
          <w:sz w:val="24"/>
        </w:rPr>
        <w:t> </w:t>
      </w:r>
      <w:r>
        <w:rPr>
          <w:sz w:val="24"/>
        </w:rPr>
        <w:t>19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0"/>
          <w:sz w:val="24"/>
        </w:rPr>
        <w:t> </w:t>
      </w:r>
      <w:r>
        <w:rPr>
          <w:sz w:val="24"/>
        </w:rPr>
        <w:t>noviembre</w:t>
      </w:r>
      <w:r>
        <w:rPr>
          <w:spacing w:val="-20"/>
          <w:sz w:val="24"/>
        </w:rPr>
        <w:t> </w:t>
      </w:r>
      <w:r>
        <w:rPr>
          <w:sz w:val="24"/>
        </w:rPr>
        <w:t>de</w:t>
      </w:r>
      <w:r>
        <w:rPr>
          <w:spacing w:val="-20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2"/>
        <w:rPr>
          <w:sz w:val="25"/>
        </w:rPr>
      </w:pPr>
    </w:p>
    <w:p>
      <w:pPr>
        <w:spacing w:line="252" w:lineRule="auto" w:before="1"/>
        <w:ind w:left="1347" w:right="2681" w:hanging="567"/>
        <w:jc w:val="both"/>
        <w:rPr>
          <w:sz w:val="24"/>
        </w:rPr>
      </w:pPr>
      <w:r>
        <w:rPr>
          <w:w w:val="95"/>
          <w:sz w:val="24"/>
        </w:rPr>
        <w:t>Real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Academia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Española,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Diccionario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lengua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3"/>
          <w:w w:val="95"/>
          <w:sz w:val="24"/>
        </w:rPr>
        <w:t>española </w:t>
      </w:r>
      <w:r>
        <w:rPr>
          <w:w w:val="95"/>
          <w:sz w:val="24"/>
        </w:rPr>
        <w:t>(2001). Real Academia Española. Vigésima segunda </w:t>
      </w:r>
      <w:r>
        <w:rPr>
          <w:sz w:val="24"/>
        </w:rPr>
        <w:t>edición.</w:t>
      </w:r>
      <w:r>
        <w:rPr>
          <w:spacing w:val="-37"/>
          <w:sz w:val="24"/>
        </w:rPr>
        <w:t> </w:t>
      </w:r>
      <w:r>
        <w:rPr>
          <w:sz w:val="24"/>
        </w:rPr>
        <w:t>Consultado</w:t>
      </w:r>
      <w:r>
        <w:rPr>
          <w:spacing w:val="-37"/>
          <w:sz w:val="24"/>
        </w:rPr>
        <w:t> </w:t>
      </w:r>
      <w:r>
        <w:rPr>
          <w:sz w:val="24"/>
        </w:rPr>
        <w:t>en:</w:t>
      </w:r>
      <w:r>
        <w:rPr>
          <w:spacing w:val="-37"/>
          <w:sz w:val="24"/>
        </w:rPr>
        <w:t> </w:t>
      </w:r>
      <w:hyperlink r:id="rId386">
        <w:r>
          <w:rPr>
            <w:sz w:val="24"/>
          </w:rPr>
          <w:t>http://buscon.rae.es/draeI/.</w:t>
        </w:r>
      </w:hyperlink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1346" w:right="2680" w:hanging="567"/>
        <w:jc w:val="both"/>
      </w:pPr>
      <w:r>
        <w:rPr>
          <w:w w:val="95"/>
        </w:rPr>
        <w:t>Real</w:t>
      </w:r>
      <w:r>
        <w:rPr>
          <w:spacing w:val="-21"/>
          <w:w w:val="95"/>
        </w:rPr>
        <w:t> </w:t>
      </w:r>
      <w:r>
        <w:rPr>
          <w:w w:val="95"/>
        </w:rPr>
        <w:t>Academia</w:t>
      </w:r>
      <w:r>
        <w:rPr>
          <w:spacing w:val="-21"/>
          <w:w w:val="95"/>
        </w:rPr>
        <w:t> </w:t>
      </w:r>
      <w:r>
        <w:rPr>
          <w:w w:val="95"/>
        </w:rPr>
        <w:t>Española,</w:t>
      </w:r>
      <w:r>
        <w:rPr>
          <w:spacing w:val="-21"/>
          <w:w w:val="95"/>
        </w:rPr>
        <w:t> </w:t>
      </w:r>
      <w:r>
        <w:rPr>
          <w:i/>
          <w:w w:val="95"/>
        </w:rPr>
        <w:t>Diccionario</w:t>
      </w:r>
      <w:r>
        <w:rPr>
          <w:i/>
          <w:spacing w:val="-21"/>
          <w:w w:val="95"/>
        </w:rPr>
        <w:t> </w:t>
      </w:r>
      <w:r>
        <w:rPr>
          <w:i/>
          <w:spacing w:val="-3"/>
          <w:w w:val="95"/>
        </w:rPr>
        <w:t>panhispánico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de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dudas </w:t>
      </w:r>
      <w:r>
        <w:rPr>
          <w:w w:val="95"/>
        </w:rPr>
        <w:t>(2013).</w:t>
      </w:r>
      <w:r>
        <w:rPr>
          <w:spacing w:val="-20"/>
          <w:w w:val="95"/>
        </w:rPr>
        <w:t> </w:t>
      </w:r>
      <w:r>
        <w:rPr>
          <w:w w:val="95"/>
        </w:rPr>
        <w:t>Real</w:t>
      </w:r>
      <w:r>
        <w:rPr>
          <w:spacing w:val="-21"/>
          <w:w w:val="95"/>
        </w:rPr>
        <w:t> </w:t>
      </w:r>
      <w:r>
        <w:rPr>
          <w:w w:val="95"/>
        </w:rPr>
        <w:t>Academia</w:t>
      </w:r>
      <w:r>
        <w:rPr>
          <w:spacing w:val="-20"/>
          <w:w w:val="95"/>
        </w:rPr>
        <w:t> </w:t>
      </w:r>
      <w:r>
        <w:rPr>
          <w:w w:val="95"/>
        </w:rPr>
        <w:t>Española.</w:t>
      </w:r>
      <w:r>
        <w:rPr>
          <w:spacing w:val="-21"/>
          <w:w w:val="95"/>
        </w:rPr>
        <w:t> </w:t>
      </w:r>
      <w:r>
        <w:rPr>
          <w:w w:val="95"/>
        </w:rPr>
        <w:t>1</w:t>
      </w:r>
      <w:r>
        <w:rPr>
          <w:w w:val="95"/>
          <w:position w:val="8"/>
          <w:sz w:val="14"/>
        </w:rPr>
        <w:t>ra</w:t>
      </w:r>
      <w:r>
        <w:rPr>
          <w:spacing w:val="-11"/>
          <w:w w:val="95"/>
          <w:position w:val="8"/>
          <w:sz w:val="14"/>
        </w:rPr>
        <w:t> </w:t>
      </w:r>
      <w:r>
        <w:rPr>
          <w:w w:val="95"/>
        </w:rPr>
        <w:t>edición.</w:t>
      </w:r>
      <w:r>
        <w:rPr>
          <w:spacing w:val="-20"/>
          <w:w w:val="95"/>
        </w:rPr>
        <w:t> </w:t>
      </w:r>
      <w:r>
        <w:rPr>
          <w:w w:val="95"/>
        </w:rPr>
        <w:t>Consulta- do en: </w:t>
      </w:r>
      <w:hyperlink r:id="rId387">
        <w:r>
          <w:rPr>
            <w:w w:val="95"/>
          </w:rPr>
          <w:t>http://lema.rae.es/dpd/?key=g%C3%A9nero,</w:t>
        </w:r>
      </w:hyperlink>
      <w:r>
        <w:rPr>
          <w:w w:val="95"/>
        </w:rPr>
        <w:t> el </w:t>
      </w:r>
      <w:r>
        <w:rPr/>
        <w:t>19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noviembre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2013.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 w:before="1"/>
        <w:ind w:left="1346" w:right="2682" w:hanging="567"/>
        <w:jc w:val="both"/>
      </w:pPr>
      <w:r>
        <w:rPr/>
        <w:t>Recomendación General Nº 23 (16º período de sesiones, </w:t>
      </w:r>
      <w:r>
        <w:rPr>
          <w:w w:val="95"/>
        </w:rPr>
        <w:t>1997).</w:t>
      </w:r>
      <w:r>
        <w:rPr>
          <w:spacing w:val="-35"/>
          <w:w w:val="95"/>
        </w:rPr>
        <w:t> </w:t>
      </w:r>
      <w:r>
        <w:rPr>
          <w:w w:val="95"/>
        </w:rPr>
        <w:t>Consultado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hyperlink r:id="rId388">
        <w:r>
          <w:rPr>
            <w:w w:val="95"/>
          </w:rPr>
          <w:t>http://www.un.org/womenwatch/</w:t>
        </w:r>
      </w:hyperlink>
      <w:r>
        <w:rPr>
          <w:w w:val="95"/>
        </w:rPr>
        <w:t> </w:t>
      </w:r>
      <w:r>
        <w:rPr/>
        <w:t>daw/cedaw/recommendations/recomm-sp.htm.</w:t>
      </w:r>
    </w:p>
    <w:p>
      <w:pPr>
        <w:pStyle w:val="BodyText"/>
        <w:spacing w:before="3"/>
        <w:rPr>
          <w:sz w:val="25"/>
        </w:rPr>
      </w:pPr>
    </w:p>
    <w:p>
      <w:pPr>
        <w:tabs>
          <w:tab w:pos="2313" w:val="left" w:leader="none"/>
        </w:tabs>
        <w:spacing w:line="252" w:lineRule="auto" w:before="0"/>
        <w:ind w:left="1346" w:right="2681" w:hanging="567"/>
        <w:jc w:val="both"/>
        <w:rPr>
          <w:sz w:val="24"/>
        </w:rPr>
      </w:pPr>
      <w:r>
        <w:rPr>
          <w:i/>
          <w:sz w:val="24"/>
        </w:rPr>
        <w:t>Revista de la </w:t>
      </w:r>
      <w:r>
        <w:rPr>
          <w:i/>
          <w:spacing w:val="-3"/>
          <w:sz w:val="24"/>
        </w:rPr>
        <w:t>Fundación </w:t>
      </w:r>
      <w:r>
        <w:rPr>
          <w:i/>
          <w:spacing w:val="-2"/>
          <w:sz w:val="24"/>
        </w:rPr>
        <w:t>del </w:t>
      </w:r>
      <w:r>
        <w:rPr>
          <w:i/>
          <w:sz w:val="24"/>
        </w:rPr>
        <w:t>Español </w:t>
      </w:r>
      <w:r>
        <w:rPr>
          <w:i/>
          <w:spacing w:val="-3"/>
          <w:sz w:val="24"/>
        </w:rPr>
        <w:t>Urgente</w:t>
      </w:r>
      <w:r>
        <w:rPr>
          <w:spacing w:val="-3"/>
          <w:sz w:val="24"/>
        </w:rPr>
        <w:t>. </w:t>
      </w:r>
      <w:r>
        <w:rPr>
          <w:sz w:val="24"/>
        </w:rPr>
        <w:t>(2006). Donde dice…,  </w:t>
      </w:r>
      <w:r>
        <w:rPr>
          <w:spacing w:val="-4"/>
          <w:sz w:val="24"/>
        </w:rPr>
        <w:t>FUNDEU. </w:t>
      </w:r>
      <w:r>
        <w:rPr>
          <w:spacing w:val="52"/>
          <w:sz w:val="24"/>
        </w:rPr>
        <w:t> </w:t>
      </w:r>
      <w:r>
        <w:rPr>
          <w:sz w:val="24"/>
        </w:rPr>
        <w:t>Madrid.  Consultado en:</w:t>
        <w:tab/>
      </w:r>
      <w:hyperlink r:id="rId389">
        <w:r>
          <w:rPr>
            <w:spacing w:val="-2"/>
            <w:w w:val="90"/>
            <w:sz w:val="24"/>
          </w:rPr>
          <w:t>http://www.fundeu.es/IMAGENES/revistaP-</w:t>
        </w:r>
      </w:hyperlink>
      <w:r>
        <w:rPr>
          <w:spacing w:val="-2"/>
          <w:w w:val="90"/>
          <w:sz w:val="24"/>
        </w:rPr>
        <w:t> </w:t>
      </w:r>
      <w:r>
        <w:rPr>
          <w:sz w:val="24"/>
        </w:rPr>
        <w:t>DF/632992762459062500.pdf</w:t>
      </w:r>
    </w:p>
    <w:p>
      <w:pPr>
        <w:pStyle w:val="BodyText"/>
        <w:spacing w:before="2"/>
        <w:rPr>
          <w:sz w:val="25"/>
        </w:rPr>
      </w:pPr>
    </w:p>
    <w:p>
      <w:pPr>
        <w:spacing w:line="252" w:lineRule="auto" w:before="0"/>
        <w:ind w:left="1346" w:right="2681" w:hanging="567"/>
        <w:jc w:val="both"/>
        <w:rPr>
          <w:sz w:val="24"/>
        </w:rPr>
      </w:pPr>
      <w:r>
        <w:rPr>
          <w:w w:val="95"/>
          <w:sz w:val="24"/>
        </w:rPr>
        <w:t>S</w:t>
      </w:r>
      <w:r>
        <w:rPr>
          <w:rFonts w:ascii="Arial" w:hAnsi="Arial"/>
          <w:i/>
          <w:w w:val="95"/>
          <w:sz w:val="24"/>
        </w:rPr>
        <w:t>eGob</w:t>
      </w:r>
      <w:r>
        <w:rPr>
          <w:rFonts w:ascii="Arial" w:hAnsi="Arial"/>
          <w:i/>
          <w:spacing w:val="-13"/>
          <w:w w:val="95"/>
          <w:sz w:val="24"/>
        </w:rPr>
        <w:t> </w:t>
      </w:r>
      <w:r>
        <w:rPr>
          <w:w w:val="95"/>
          <w:sz w:val="24"/>
        </w:rPr>
        <w:t>(2011).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Publicidad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con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equidad.</w:t>
      </w:r>
      <w:r>
        <w:rPr>
          <w:i/>
          <w:spacing w:val="-7"/>
          <w:w w:val="95"/>
          <w:sz w:val="24"/>
        </w:rPr>
        <w:t> </w:t>
      </w:r>
      <w:r>
        <w:rPr>
          <w:i/>
          <w:spacing w:val="-4"/>
          <w:w w:val="95"/>
          <w:sz w:val="24"/>
        </w:rPr>
        <w:t>Manual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criterios </w:t>
      </w:r>
      <w:r>
        <w:rPr>
          <w:i/>
          <w:w w:val="95"/>
          <w:sz w:val="24"/>
        </w:rPr>
        <w:t>e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instrumentos</w:t>
      </w:r>
      <w:r>
        <w:rPr>
          <w:i/>
          <w:spacing w:val="-24"/>
          <w:w w:val="95"/>
          <w:sz w:val="24"/>
        </w:rPr>
        <w:t> </w:t>
      </w:r>
      <w:r>
        <w:rPr>
          <w:i/>
          <w:spacing w:val="-3"/>
          <w:w w:val="95"/>
          <w:sz w:val="24"/>
        </w:rPr>
        <w:t>para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evaluación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incorporación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de la</w:t>
      </w:r>
      <w:r>
        <w:rPr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perspectiva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género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en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las</w:t>
      </w:r>
      <w:r>
        <w:rPr>
          <w:i/>
          <w:spacing w:val="-10"/>
          <w:w w:val="95"/>
          <w:sz w:val="24"/>
        </w:rPr>
        <w:t> </w:t>
      </w:r>
      <w:r>
        <w:rPr>
          <w:i/>
          <w:spacing w:val="-3"/>
          <w:w w:val="95"/>
          <w:sz w:val="24"/>
        </w:rPr>
        <w:t>campañas</w:t>
      </w:r>
      <w:r>
        <w:rPr>
          <w:i/>
          <w:spacing w:val="-9"/>
          <w:w w:val="95"/>
          <w:sz w:val="24"/>
        </w:rPr>
        <w:t> </w:t>
      </w:r>
      <w:r>
        <w:rPr>
          <w:i/>
          <w:spacing w:val="-2"/>
          <w:w w:val="95"/>
          <w:sz w:val="24"/>
        </w:rPr>
        <w:t>del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gobierno federal</w:t>
      </w:r>
      <w:r>
        <w:rPr>
          <w:w w:val="95"/>
          <w:sz w:val="24"/>
        </w:rPr>
        <w:t>. S</w:t>
      </w:r>
      <w:r>
        <w:rPr>
          <w:rFonts w:ascii="Arial" w:hAnsi="Arial"/>
          <w:i/>
          <w:w w:val="95"/>
          <w:sz w:val="17"/>
        </w:rPr>
        <w:t>eGob</w:t>
      </w:r>
      <w:r>
        <w:rPr>
          <w:w w:val="95"/>
          <w:sz w:val="24"/>
        </w:rPr>
        <w:t>-PNUD-Inmujeres. col. </w:t>
      </w:r>
      <w:r>
        <w:rPr>
          <w:spacing w:val="-3"/>
          <w:w w:val="95"/>
          <w:sz w:val="24"/>
        </w:rPr>
        <w:t>Tejiendo </w:t>
      </w:r>
      <w:r>
        <w:rPr>
          <w:w w:val="95"/>
          <w:sz w:val="24"/>
        </w:rPr>
        <w:t>igual- dad. México. Consultado en: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http://www.gobernacion.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871" w:right="579"/>
      </w:pPr>
      <w:r>
        <w:rPr>
          <w:w w:val="90"/>
        </w:rPr>
        <w:t>gob.mx/work/models/SEGOB/Resource/946/4/images/ </w:t>
      </w:r>
      <w:r>
        <w:rPr/>
        <w:t>CRITERIOS.pdf.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2871" w:right="1157" w:hanging="567"/>
        <w:jc w:val="both"/>
      </w:pPr>
      <w:r>
        <w:rPr>
          <w:w w:val="90"/>
        </w:rPr>
        <w:t>SEP (2011a). </w:t>
      </w:r>
      <w:r>
        <w:rPr>
          <w:i/>
          <w:w w:val="90"/>
        </w:rPr>
        <w:t>Historia</w:t>
      </w:r>
      <w:r>
        <w:rPr>
          <w:w w:val="90"/>
        </w:rPr>
        <w:t>. </w:t>
      </w:r>
      <w:r>
        <w:rPr>
          <w:i/>
          <w:spacing w:val="-3"/>
          <w:w w:val="90"/>
        </w:rPr>
        <w:t>Quinto </w:t>
      </w:r>
      <w:r>
        <w:rPr>
          <w:i/>
          <w:w w:val="90"/>
        </w:rPr>
        <w:t>grado</w:t>
      </w:r>
      <w:r>
        <w:rPr>
          <w:w w:val="90"/>
        </w:rPr>
        <w:t>, México: Dirección Gene- </w:t>
      </w:r>
      <w:r>
        <w:rPr>
          <w:w w:val="95"/>
        </w:rPr>
        <w:t>ral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Materiales</w:t>
      </w:r>
      <w:r>
        <w:rPr>
          <w:spacing w:val="-24"/>
          <w:w w:val="95"/>
        </w:rPr>
        <w:t> </w:t>
      </w:r>
      <w:r>
        <w:rPr>
          <w:w w:val="95"/>
        </w:rPr>
        <w:t>Educativos</w:t>
      </w:r>
      <w:r>
        <w:rPr>
          <w:spacing w:val="-24"/>
          <w:w w:val="95"/>
        </w:rPr>
        <w:t> </w:t>
      </w:r>
      <w:r>
        <w:rPr>
          <w:w w:val="95"/>
        </w:rPr>
        <w:t>(DGME).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SEP,</w:t>
      </w:r>
      <w:r>
        <w:rPr>
          <w:spacing w:val="-25"/>
          <w:w w:val="95"/>
        </w:rPr>
        <w:t> </w:t>
      </w:r>
      <w:r>
        <w:rPr>
          <w:w w:val="95"/>
        </w:rPr>
        <w:t>Primera</w:t>
      </w:r>
      <w:r>
        <w:rPr>
          <w:spacing w:val="-24"/>
          <w:w w:val="95"/>
        </w:rPr>
        <w:t> </w:t>
      </w:r>
      <w:r>
        <w:rPr>
          <w:w w:val="95"/>
        </w:rPr>
        <w:t>re- impresión. </w:t>
      </w:r>
      <w:r>
        <w:rPr>
          <w:spacing w:val="-5"/>
          <w:w w:val="95"/>
        </w:rPr>
        <w:t>Tomado </w:t>
      </w:r>
      <w:r>
        <w:rPr>
          <w:w w:val="95"/>
        </w:rPr>
        <w:t>de: </w:t>
      </w:r>
      <w:hyperlink r:id="rId390">
        <w:r>
          <w:rPr>
            <w:w w:val="95"/>
          </w:rPr>
          <w:t>http://issuu.com/sbasica/docs/</w:t>
        </w:r>
      </w:hyperlink>
      <w:r>
        <w:rPr>
          <w:w w:val="95"/>
        </w:rPr>
        <w:t> </w:t>
      </w:r>
      <w:r>
        <w:rPr/>
        <w:t>ab-hist-5-baja1.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871" w:right="1157" w:hanging="567"/>
        <w:jc w:val="both"/>
      </w:pPr>
      <w:r>
        <w:rPr>
          <w:w w:val="95"/>
        </w:rPr>
        <w:t>SEP</w:t>
      </w:r>
      <w:r>
        <w:rPr>
          <w:spacing w:val="-26"/>
          <w:w w:val="95"/>
        </w:rPr>
        <w:t> </w:t>
      </w:r>
      <w:r>
        <w:rPr>
          <w:w w:val="95"/>
        </w:rPr>
        <w:t>(2011b).</w:t>
      </w:r>
      <w:r>
        <w:rPr>
          <w:spacing w:val="-25"/>
          <w:w w:val="95"/>
        </w:rPr>
        <w:t> </w:t>
      </w:r>
      <w:r>
        <w:rPr>
          <w:i/>
          <w:w w:val="95"/>
        </w:rPr>
        <w:t>Español.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Sexto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grado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w w:val="95"/>
        </w:rPr>
        <w:t>México,</w:t>
      </w:r>
      <w:r>
        <w:rPr>
          <w:spacing w:val="-25"/>
          <w:w w:val="95"/>
        </w:rPr>
        <w:t> </w:t>
      </w:r>
      <w:r>
        <w:rPr>
          <w:w w:val="95"/>
        </w:rPr>
        <w:t>Dirección</w:t>
      </w:r>
      <w:r>
        <w:rPr>
          <w:spacing w:val="-26"/>
          <w:w w:val="95"/>
        </w:rPr>
        <w:t> </w:t>
      </w:r>
      <w:r>
        <w:rPr>
          <w:w w:val="95"/>
        </w:rPr>
        <w:t>Gene- </w:t>
      </w:r>
      <w:r>
        <w:rPr/>
        <w:t>ral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Materiales</w:t>
      </w:r>
      <w:r>
        <w:rPr>
          <w:spacing w:val="-19"/>
        </w:rPr>
        <w:t> </w:t>
      </w:r>
      <w:r>
        <w:rPr/>
        <w:t>Educativos</w:t>
      </w:r>
      <w:r>
        <w:rPr>
          <w:spacing w:val="-20"/>
        </w:rPr>
        <w:t> </w:t>
      </w:r>
      <w:r>
        <w:rPr/>
        <w:t>(DGME).</w:t>
      </w:r>
      <w:r>
        <w:rPr>
          <w:spacing w:val="-19"/>
        </w:rPr>
        <w:t> </w:t>
      </w:r>
      <w:r>
        <w:rPr>
          <w:spacing w:val="-9"/>
        </w:rPr>
        <w:t>SEP.</w:t>
      </w:r>
      <w:r>
        <w:rPr>
          <w:spacing w:val="-19"/>
        </w:rPr>
        <w:t> </w:t>
      </w:r>
      <w:r>
        <w:rPr>
          <w:spacing w:val="-5"/>
        </w:rPr>
        <w:t>Tomado </w:t>
      </w:r>
      <w:r>
        <w:rPr>
          <w:w w:val="95"/>
        </w:rPr>
        <w:t>de: </w:t>
      </w:r>
      <w:hyperlink r:id="rId391">
        <w:r>
          <w:rPr>
            <w:w w:val="95"/>
          </w:rPr>
          <w:t>http://issuu.com/sbasica/docs/espanol6_71d87c-</w:t>
        </w:r>
      </w:hyperlink>
      <w:r>
        <w:rPr>
          <w:w w:val="95"/>
        </w:rPr>
        <w:t> </w:t>
      </w:r>
      <w:r>
        <w:rPr/>
        <w:t>9d9506d8.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2871" w:right="1158" w:hanging="567"/>
        <w:jc w:val="both"/>
      </w:pPr>
      <w:r>
        <w:rPr/>
        <w:t>SEP (2012). </w:t>
      </w:r>
      <w:r>
        <w:rPr>
          <w:i/>
          <w:spacing w:val="-2"/>
        </w:rPr>
        <w:t>Historia, </w:t>
      </w:r>
      <w:r>
        <w:rPr>
          <w:i/>
        </w:rPr>
        <w:t>Sexto grado</w:t>
      </w:r>
      <w:r>
        <w:rPr/>
        <w:t>, Segunda reimpresión, </w:t>
      </w:r>
      <w:r>
        <w:rPr>
          <w:w w:val="95"/>
        </w:rPr>
        <w:t>México: Dirección General de Materiales Educativos (DGME), </w:t>
      </w:r>
      <w:r>
        <w:rPr>
          <w:spacing w:val="-9"/>
          <w:w w:val="95"/>
        </w:rPr>
        <w:t>SEP. </w:t>
      </w:r>
      <w:r>
        <w:rPr>
          <w:spacing w:val="-5"/>
          <w:w w:val="95"/>
        </w:rPr>
        <w:t>Tomado </w:t>
      </w:r>
      <w:r>
        <w:rPr>
          <w:w w:val="95"/>
        </w:rPr>
        <w:t>de: </w:t>
      </w:r>
      <w:hyperlink r:id="rId392">
        <w:r>
          <w:rPr>
            <w:w w:val="95"/>
          </w:rPr>
          <w:t>http://issuu.com/sbasica/</w:t>
        </w:r>
      </w:hyperlink>
      <w:r>
        <w:rPr>
          <w:w w:val="95"/>
        </w:rPr>
        <w:t> </w:t>
      </w:r>
      <w:r>
        <w:rPr/>
        <w:t>docs/historia6_f7073b98749c63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8"/>
        <w:jc w:val="both"/>
        <w:rPr>
          <w:sz w:val="24"/>
        </w:rPr>
      </w:pPr>
      <w:r>
        <w:rPr>
          <w:w w:val="95"/>
          <w:sz w:val="24"/>
        </w:rPr>
        <w:t>SEP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(2013).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Exploración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de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3"/>
          <w:w w:val="95"/>
          <w:sz w:val="24"/>
        </w:rPr>
        <w:t>naturaleza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la</w:t>
      </w:r>
      <w:r>
        <w:rPr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sociedad</w:t>
      </w:r>
      <w:r>
        <w:rPr>
          <w:w w:val="95"/>
          <w:sz w:val="24"/>
        </w:rPr>
        <w:t>.</w:t>
      </w:r>
      <w:r>
        <w:rPr>
          <w:spacing w:val="-5"/>
          <w:w w:val="95"/>
          <w:sz w:val="24"/>
        </w:rPr>
        <w:t> </w:t>
      </w:r>
      <w:r>
        <w:rPr>
          <w:i/>
          <w:w w:val="95"/>
          <w:sz w:val="24"/>
        </w:rPr>
        <w:t>Pri- </w:t>
      </w:r>
      <w:r>
        <w:rPr>
          <w:i/>
          <w:w w:val="95"/>
          <w:sz w:val="24"/>
        </w:rPr>
        <w:t>mer grado</w:t>
      </w:r>
      <w:r>
        <w:rPr>
          <w:w w:val="95"/>
          <w:sz w:val="24"/>
        </w:rPr>
        <w:t>, México: Dirección General de Materiales </w:t>
      </w:r>
      <w:r>
        <w:rPr>
          <w:sz w:val="24"/>
        </w:rPr>
        <w:t>Educativos (DGME), </w:t>
      </w:r>
      <w:r>
        <w:rPr>
          <w:spacing w:val="-9"/>
          <w:sz w:val="24"/>
        </w:rPr>
        <w:t>SEP. </w:t>
      </w:r>
      <w:r>
        <w:rPr>
          <w:spacing w:val="-4"/>
          <w:sz w:val="24"/>
        </w:rPr>
        <w:t>Tercera </w:t>
      </w:r>
      <w:r>
        <w:rPr>
          <w:sz w:val="24"/>
        </w:rPr>
        <w:t>edición.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Tomado </w:t>
      </w:r>
      <w:r>
        <w:rPr>
          <w:w w:val="95"/>
          <w:sz w:val="24"/>
        </w:rPr>
        <w:t>de: </w:t>
      </w:r>
      <w:hyperlink r:id="rId393">
        <w:r>
          <w:rPr>
            <w:w w:val="95"/>
            <w:sz w:val="24"/>
          </w:rPr>
          <w:t>http://issuu.com/sbasica/docs/exp_naturaleza1_</w:t>
        </w:r>
      </w:hyperlink>
      <w:r>
        <w:rPr>
          <w:w w:val="95"/>
          <w:sz w:val="24"/>
        </w:rPr>
        <w:t> </w:t>
      </w:r>
      <w:r>
        <w:rPr>
          <w:sz w:val="24"/>
        </w:rPr>
        <w:t>e37840576871c7.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871" w:right="1157" w:hanging="567"/>
        <w:jc w:val="both"/>
        <w:rPr>
          <w:sz w:val="24"/>
        </w:rPr>
      </w:pPr>
      <w:r>
        <w:rPr>
          <w:rFonts w:ascii="Arial"/>
          <w:i/>
          <w:sz w:val="24"/>
        </w:rPr>
        <w:t>uneSco</w:t>
      </w:r>
      <w:r>
        <w:rPr>
          <w:rFonts w:ascii="Arial"/>
          <w:i/>
          <w:spacing w:val="-29"/>
          <w:sz w:val="24"/>
        </w:rPr>
        <w:t> </w:t>
      </w:r>
      <w:r>
        <w:rPr>
          <w:sz w:val="24"/>
        </w:rPr>
        <w:t>(s/f).</w:t>
      </w:r>
      <w:r>
        <w:rPr>
          <w:spacing w:val="-22"/>
          <w:sz w:val="24"/>
        </w:rPr>
        <w:t> </w:t>
      </w:r>
      <w:r>
        <w:rPr>
          <w:i/>
          <w:sz w:val="24"/>
        </w:rPr>
        <w:t>Recomendaciones</w:t>
      </w:r>
      <w:r>
        <w:rPr>
          <w:i/>
          <w:spacing w:val="-22"/>
          <w:sz w:val="24"/>
        </w:rPr>
        <w:t> </w:t>
      </w:r>
      <w:r>
        <w:rPr>
          <w:i/>
          <w:spacing w:val="-3"/>
          <w:sz w:val="24"/>
        </w:rPr>
        <w:t>para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23"/>
          <w:sz w:val="24"/>
        </w:rPr>
        <w:t> </w:t>
      </w:r>
      <w:r>
        <w:rPr>
          <w:i/>
          <w:sz w:val="24"/>
        </w:rPr>
        <w:t>uso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sexista</w:t>
      </w:r>
      <w:r>
        <w:rPr>
          <w:i/>
          <w:spacing w:val="-22"/>
          <w:sz w:val="24"/>
        </w:rPr>
        <w:t> </w:t>
      </w:r>
      <w:r>
        <w:rPr>
          <w:i/>
          <w:spacing w:val="-2"/>
          <w:sz w:val="24"/>
        </w:rPr>
        <w:t>del </w:t>
      </w:r>
      <w:r>
        <w:rPr>
          <w:i/>
          <w:w w:val="95"/>
          <w:sz w:val="24"/>
        </w:rPr>
        <w:t>lenguaje</w:t>
      </w:r>
      <w:r>
        <w:rPr>
          <w:w w:val="95"/>
          <w:sz w:val="24"/>
        </w:rPr>
        <w:t>, </w:t>
      </w:r>
      <w:r>
        <w:rPr>
          <w:i/>
          <w:w w:val="95"/>
          <w:sz w:val="24"/>
        </w:rPr>
        <w:t>UNESCO</w:t>
      </w:r>
      <w:r>
        <w:rPr>
          <w:w w:val="95"/>
          <w:sz w:val="24"/>
        </w:rPr>
        <w:t>. Consultado en http://www.usal. </w:t>
      </w:r>
      <w:r>
        <w:rPr>
          <w:sz w:val="24"/>
        </w:rPr>
        <w:t>es/~igualdad/documentacion/UnesSex.pdf.</w:t>
      </w:r>
    </w:p>
    <w:p>
      <w:pPr>
        <w:spacing w:after="0" w:line="252" w:lineRule="auto"/>
        <w:jc w:val="both"/>
        <w:rPr>
          <w:sz w:val="24"/>
        </w:rPr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pict>
          <v:shape style="position:absolute;margin-left:405.807892pt;margin-top:-20.033728pt;width:29.2pt;height:28.85pt;mso-position-horizontal-relative:page;mso-position-vertical-relative:paragraph;z-index:17968" coordorigin="8116,-401" coordsize="584,577" path="m8116,-401l8700,-401,8700,175e" filled="false" stroked="true" strokeweight="1pt" strokecolor="#ce1141">
            <v:path arrowok="t"/>
            <v:stroke dashstyle="solid"/>
            <w10:wrap type="none"/>
          </v:shape>
        </w:pict>
      </w:r>
      <w:r>
        <w:rPr/>
        <w:pict>
          <v:shape style="position:absolute;margin-left:426.993286pt;margin-top:11.638567pt;width:12.2pt;height:122.3pt;mso-position-horizontal-relative:page;mso-position-vertical-relative:paragraph;z-index:17992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color w:val="CE1141"/>
        </w:rPr>
        <w:t>Hemerografía</w:t>
      </w:r>
    </w:p>
    <w:p>
      <w:pPr>
        <w:spacing w:line="252" w:lineRule="auto" w:before="255"/>
        <w:ind w:left="780" w:right="5128" w:firstLine="0"/>
        <w:jc w:val="left"/>
        <w:rPr>
          <w:sz w:val="24"/>
        </w:rPr>
      </w:pPr>
      <w:r>
        <w:rPr>
          <w:i/>
          <w:sz w:val="24"/>
        </w:rPr>
        <w:t>El</w:t>
      </w:r>
      <w:r>
        <w:rPr>
          <w:i/>
          <w:spacing w:val="-42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41"/>
          <w:sz w:val="24"/>
        </w:rPr>
        <w:t> </w:t>
      </w:r>
      <w:r>
        <w:rPr>
          <w:sz w:val="24"/>
        </w:rPr>
        <w:t>2</w:t>
      </w:r>
      <w:r>
        <w:rPr>
          <w:spacing w:val="-41"/>
          <w:sz w:val="24"/>
        </w:rPr>
        <w:t> </w:t>
      </w:r>
      <w:r>
        <w:rPr>
          <w:sz w:val="24"/>
        </w:rPr>
        <w:t>de</w:t>
      </w:r>
      <w:r>
        <w:rPr>
          <w:spacing w:val="-41"/>
          <w:sz w:val="24"/>
        </w:rPr>
        <w:t> </w:t>
      </w:r>
      <w:r>
        <w:rPr>
          <w:sz w:val="24"/>
        </w:rPr>
        <w:t>marzo</w:t>
      </w:r>
      <w:r>
        <w:rPr>
          <w:spacing w:val="-41"/>
          <w:sz w:val="24"/>
        </w:rPr>
        <w:t> </w:t>
      </w:r>
      <w:r>
        <w:rPr>
          <w:sz w:val="24"/>
        </w:rPr>
        <w:t>de</w:t>
      </w:r>
      <w:r>
        <w:rPr>
          <w:spacing w:val="-41"/>
          <w:sz w:val="24"/>
        </w:rPr>
        <w:t> </w:t>
      </w:r>
      <w:r>
        <w:rPr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7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22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marzo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sz w:val="24"/>
        </w:rPr>
        <w:t>El</w:t>
      </w:r>
      <w:r>
        <w:rPr>
          <w:i/>
          <w:spacing w:val="-34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3"/>
          <w:sz w:val="24"/>
        </w:rPr>
        <w:t> </w:t>
      </w:r>
      <w:r>
        <w:rPr>
          <w:sz w:val="24"/>
        </w:rPr>
        <w:t>2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abril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2007.</w:t>
      </w:r>
    </w:p>
    <w:p>
      <w:pPr>
        <w:spacing w:line="252" w:lineRule="auto" w:before="1"/>
        <w:ind w:left="780" w:right="5205" w:firstLine="0"/>
        <w:jc w:val="left"/>
        <w:rPr>
          <w:sz w:val="24"/>
        </w:rPr>
      </w:pPr>
      <w:r>
        <w:rPr>
          <w:i/>
          <w:sz w:val="24"/>
        </w:rPr>
        <w:t>El</w:t>
      </w:r>
      <w:r>
        <w:rPr>
          <w:i/>
          <w:spacing w:val="-37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6"/>
          <w:sz w:val="24"/>
        </w:rPr>
        <w:t> </w:t>
      </w:r>
      <w:r>
        <w:rPr>
          <w:sz w:val="24"/>
        </w:rPr>
        <w:t>4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abril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2007. </w:t>
      </w:r>
      <w:r>
        <w:rPr>
          <w:i/>
          <w:sz w:val="24"/>
        </w:rPr>
        <w:t>El</w:t>
      </w:r>
      <w:r>
        <w:rPr>
          <w:i/>
          <w:spacing w:val="-37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6"/>
          <w:sz w:val="24"/>
        </w:rPr>
        <w:t> </w:t>
      </w:r>
      <w:r>
        <w:rPr>
          <w:sz w:val="24"/>
        </w:rPr>
        <w:t>9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abril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abril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12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abril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19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abril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abril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23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abril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5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abril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w w:val="95"/>
          <w:sz w:val="24"/>
        </w:rPr>
        <w:t>El</w:t>
      </w:r>
      <w:r>
        <w:rPr>
          <w:i/>
          <w:spacing w:val="-27"/>
          <w:w w:val="95"/>
          <w:sz w:val="24"/>
        </w:rPr>
        <w:t> </w:t>
      </w:r>
      <w:r>
        <w:rPr>
          <w:i/>
          <w:spacing w:val="-3"/>
          <w:w w:val="95"/>
          <w:sz w:val="24"/>
        </w:rPr>
        <w:t>Imparcial</w:t>
      </w:r>
      <w:r>
        <w:rPr>
          <w:spacing w:val="-3"/>
          <w:w w:val="95"/>
          <w:sz w:val="24"/>
        </w:rPr>
        <w:t>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18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spacing w:val="-3"/>
          <w:w w:val="95"/>
          <w:sz w:val="24"/>
        </w:rPr>
        <w:t>mayo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2007. </w:t>
      </w:r>
      <w:r>
        <w:rPr>
          <w:i/>
          <w:sz w:val="24"/>
        </w:rPr>
        <w:t>El</w:t>
      </w:r>
      <w:r>
        <w:rPr>
          <w:i/>
          <w:spacing w:val="-40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9"/>
          <w:sz w:val="24"/>
        </w:rPr>
        <w:t> </w:t>
      </w:r>
      <w:r>
        <w:rPr>
          <w:sz w:val="24"/>
        </w:rPr>
        <w:t>2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junio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2007. </w:t>
      </w:r>
      <w:r>
        <w:rPr>
          <w:i/>
          <w:sz w:val="24"/>
        </w:rPr>
        <w:t>El</w:t>
      </w:r>
      <w:r>
        <w:rPr>
          <w:i/>
          <w:spacing w:val="-40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9"/>
          <w:sz w:val="24"/>
        </w:rPr>
        <w:t> </w:t>
      </w:r>
      <w:r>
        <w:rPr>
          <w:sz w:val="24"/>
        </w:rPr>
        <w:t>7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junio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2007. </w:t>
      </w:r>
      <w:r>
        <w:rPr>
          <w:i/>
          <w:sz w:val="24"/>
        </w:rPr>
        <w:t>El</w:t>
      </w:r>
      <w:r>
        <w:rPr>
          <w:i/>
          <w:spacing w:val="-37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7"/>
          <w:sz w:val="24"/>
        </w:rPr>
        <w:t> </w:t>
      </w:r>
      <w:r>
        <w:rPr>
          <w:sz w:val="24"/>
        </w:rPr>
        <w:t>2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julio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2007. </w:t>
      </w:r>
      <w:r>
        <w:rPr>
          <w:i/>
          <w:sz w:val="24"/>
        </w:rPr>
        <w:t>El</w:t>
      </w:r>
      <w:r>
        <w:rPr>
          <w:i/>
          <w:spacing w:val="-37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7"/>
          <w:sz w:val="24"/>
        </w:rPr>
        <w:t> </w:t>
      </w:r>
      <w:r>
        <w:rPr>
          <w:sz w:val="24"/>
        </w:rPr>
        <w:t>5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julio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2007. </w:t>
      </w:r>
      <w:r>
        <w:rPr>
          <w:i/>
          <w:sz w:val="24"/>
        </w:rPr>
        <w:t>El</w:t>
      </w:r>
      <w:r>
        <w:rPr>
          <w:i/>
          <w:spacing w:val="-37"/>
          <w:sz w:val="24"/>
        </w:rPr>
        <w:t> </w:t>
      </w:r>
      <w:r>
        <w:rPr>
          <w:i/>
          <w:spacing w:val="-3"/>
          <w:sz w:val="24"/>
        </w:rPr>
        <w:t>Imparcial</w:t>
      </w:r>
      <w:r>
        <w:rPr>
          <w:spacing w:val="-3"/>
          <w:sz w:val="24"/>
        </w:rPr>
        <w:t>,</w:t>
      </w:r>
      <w:r>
        <w:rPr>
          <w:spacing w:val="-37"/>
          <w:sz w:val="24"/>
        </w:rPr>
        <w:t> </w:t>
      </w:r>
      <w:r>
        <w:rPr>
          <w:sz w:val="24"/>
        </w:rPr>
        <w:t>9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julio</w:t>
      </w:r>
      <w:r>
        <w:rPr>
          <w:spacing w:val="-37"/>
          <w:sz w:val="24"/>
        </w:rPr>
        <w:t> </w:t>
      </w:r>
      <w:r>
        <w:rPr>
          <w:sz w:val="24"/>
        </w:rPr>
        <w:t>de</w:t>
      </w:r>
      <w:r>
        <w:rPr>
          <w:spacing w:val="-37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4"/>
        <w:rPr>
          <w:sz w:val="25"/>
        </w:rPr>
      </w:pPr>
    </w:p>
    <w:p>
      <w:pPr>
        <w:spacing w:before="1"/>
        <w:ind w:left="780" w:right="0" w:firstLine="0"/>
        <w:jc w:val="left"/>
        <w:rPr>
          <w:sz w:val="24"/>
        </w:rPr>
      </w:pPr>
      <w:r>
        <w:rPr>
          <w:i/>
          <w:sz w:val="24"/>
        </w:rPr>
        <w:t>El Financiero</w:t>
      </w:r>
      <w:r>
        <w:rPr>
          <w:sz w:val="24"/>
        </w:rPr>
        <w:t>, 28 de febrero de 2014.</w:t>
      </w:r>
    </w:p>
    <w:p>
      <w:pPr>
        <w:spacing w:before="14"/>
        <w:ind w:left="780" w:right="0" w:firstLine="0"/>
        <w:jc w:val="left"/>
        <w:rPr>
          <w:sz w:val="24"/>
        </w:rPr>
      </w:pPr>
      <w:r>
        <w:rPr>
          <w:i/>
          <w:sz w:val="24"/>
        </w:rPr>
        <w:t>El Financiero. Suplemento</w:t>
      </w:r>
      <w:r>
        <w:rPr>
          <w:sz w:val="24"/>
        </w:rPr>
        <w:t>, 28 de febrero de 2014.</w:t>
      </w:r>
    </w:p>
    <w:p>
      <w:pPr>
        <w:spacing w:before="13"/>
        <w:ind w:left="780" w:right="0" w:firstLine="0"/>
        <w:jc w:val="left"/>
        <w:rPr>
          <w:sz w:val="24"/>
        </w:rPr>
      </w:pPr>
      <w:r>
        <w:rPr>
          <w:i/>
          <w:sz w:val="24"/>
        </w:rPr>
        <w:t>El Universal</w:t>
      </w:r>
      <w:r>
        <w:rPr>
          <w:sz w:val="24"/>
        </w:rPr>
        <w:t>, 28 de febrero de 2014.</w:t>
      </w:r>
    </w:p>
    <w:p>
      <w:pPr>
        <w:spacing w:before="14"/>
        <w:ind w:left="780" w:right="0" w:firstLine="0"/>
        <w:jc w:val="left"/>
        <w:rPr>
          <w:sz w:val="24"/>
        </w:rPr>
      </w:pPr>
      <w:r>
        <w:rPr>
          <w:i/>
          <w:sz w:val="24"/>
        </w:rPr>
        <w:t>Excélsior</w:t>
      </w:r>
      <w:r>
        <w:rPr>
          <w:sz w:val="24"/>
        </w:rPr>
        <w:t>, 9 de marzo de 2014.</w:t>
      </w:r>
    </w:p>
    <w:p>
      <w:pPr>
        <w:spacing w:before="14"/>
        <w:ind w:left="780" w:right="0" w:firstLine="0"/>
        <w:jc w:val="left"/>
        <w:rPr>
          <w:sz w:val="24"/>
        </w:rPr>
      </w:pPr>
      <w:r>
        <w:rPr>
          <w:i/>
          <w:w w:val="95"/>
          <w:sz w:val="24"/>
        </w:rPr>
        <w:t>La</w:t>
      </w:r>
      <w:r>
        <w:rPr>
          <w:i/>
          <w:spacing w:val="-21"/>
          <w:w w:val="95"/>
          <w:sz w:val="24"/>
        </w:rPr>
        <w:t> </w:t>
      </w:r>
      <w:r>
        <w:rPr>
          <w:i/>
          <w:spacing w:val="-3"/>
          <w:w w:val="95"/>
          <w:sz w:val="24"/>
        </w:rPr>
        <w:t>Afición</w:t>
      </w:r>
      <w:r>
        <w:rPr>
          <w:spacing w:val="-3"/>
          <w:w w:val="95"/>
          <w:sz w:val="24"/>
        </w:rPr>
        <w:t>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9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marzo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2014</w:t>
      </w:r>
    </w:p>
    <w:p>
      <w:pPr>
        <w:spacing w:line="252" w:lineRule="auto" w:before="14"/>
        <w:ind w:left="780" w:right="5146" w:firstLine="0"/>
        <w:jc w:val="left"/>
        <w:rPr>
          <w:sz w:val="24"/>
        </w:rPr>
      </w:pPr>
      <w:r>
        <w:rPr>
          <w:i/>
          <w:w w:val="95"/>
          <w:sz w:val="24"/>
        </w:rPr>
        <w:t>La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Jornada</w:t>
      </w:r>
      <w:r>
        <w:rPr>
          <w:w w:val="95"/>
          <w:sz w:val="24"/>
        </w:rPr>
        <w:t>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28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febrero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2014. </w:t>
      </w:r>
      <w:r>
        <w:rPr>
          <w:i/>
          <w:sz w:val="24"/>
        </w:rPr>
        <w:t>La</w:t>
      </w:r>
      <w:r>
        <w:rPr>
          <w:i/>
          <w:spacing w:val="-39"/>
          <w:sz w:val="24"/>
        </w:rPr>
        <w:t> </w:t>
      </w:r>
      <w:r>
        <w:rPr>
          <w:i/>
          <w:sz w:val="24"/>
        </w:rPr>
        <w:t>Jornada</w:t>
      </w:r>
      <w:r>
        <w:rPr>
          <w:sz w:val="24"/>
        </w:rPr>
        <w:t>,</w:t>
      </w:r>
      <w:r>
        <w:rPr>
          <w:spacing w:val="-38"/>
          <w:sz w:val="24"/>
        </w:rPr>
        <w:t> </w:t>
      </w:r>
      <w:r>
        <w:rPr>
          <w:sz w:val="24"/>
        </w:rPr>
        <w:t>2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38"/>
          <w:sz w:val="24"/>
        </w:rPr>
        <w:t> </w:t>
      </w:r>
      <w:r>
        <w:rPr>
          <w:sz w:val="24"/>
        </w:rPr>
        <w:t>marzo</w:t>
      </w:r>
      <w:r>
        <w:rPr>
          <w:spacing w:val="-38"/>
          <w:sz w:val="24"/>
        </w:rPr>
        <w:t> </w:t>
      </w:r>
      <w:r>
        <w:rPr>
          <w:sz w:val="24"/>
        </w:rPr>
        <w:t>de</w:t>
      </w:r>
      <w:r>
        <w:rPr>
          <w:spacing w:val="-39"/>
          <w:sz w:val="24"/>
        </w:rPr>
        <w:t> </w:t>
      </w:r>
      <w:r>
        <w:rPr>
          <w:sz w:val="24"/>
        </w:rPr>
        <w:t>2014. </w:t>
      </w:r>
      <w:r>
        <w:rPr>
          <w:i/>
          <w:sz w:val="24"/>
        </w:rPr>
        <w:t>La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Prensa</w:t>
      </w:r>
      <w:r>
        <w:rPr>
          <w:sz w:val="24"/>
        </w:rPr>
        <w:t>,</w:t>
      </w:r>
      <w:r>
        <w:rPr>
          <w:spacing w:val="-32"/>
          <w:sz w:val="24"/>
        </w:rPr>
        <w:t> </w:t>
      </w:r>
      <w:r>
        <w:rPr>
          <w:sz w:val="24"/>
        </w:rPr>
        <w:t>6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sz w:val="24"/>
        </w:rPr>
        <w:t>marzo</w:t>
      </w:r>
      <w:r>
        <w:rPr>
          <w:spacing w:val="-32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780" w:right="2588"/>
      </w:pP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Oaxaca,</w:t>
      </w:r>
      <w:r>
        <w:rPr>
          <w:spacing w:val="-25"/>
          <w:w w:val="95"/>
        </w:rPr>
        <w:t> </w:t>
      </w:r>
      <w:r>
        <w:rPr>
          <w:w w:val="95"/>
        </w:rPr>
        <w:t>9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febrero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2007.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Oaxaca,</w:t>
      </w:r>
      <w:r>
        <w:rPr>
          <w:spacing w:val="-25"/>
          <w:w w:val="95"/>
        </w:rPr>
        <w:t> </w:t>
      </w:r>
      <w:r>
        <w:rPr>
          <w:w w:val="95"/>
        </w:rPr>
        <w:t>22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marzo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2007.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Oaxaca,</w:t>
      </w:r>
      <w:r>
        <w:rPr>
          <w:spacing w:val="-25"/>
          <w:w w:val="95"/>
        </w:rPr>
        <w:t> </w:t>
      </w:r>
      <w:r>
        <w:rPr>
          <w:w w:val="95"/>
        </w:rPr>
        <w:t>29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marzo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2007. </w:t>
      </w:r>
      <w:r>
        <w:rPr>
          <w:i/>
        </w:rPr>
        <w:t>Noticias</w:t>
      </w:r>
      <w:r>
        <w:rPr/>
        <w:t>,</w:t>
      </w:r>
      <w:r>
        <w:rPr>
          <w:spacing w:val="-42"/>
        </w:rPr>
        <w:t> </w:t>
      </w:r>
      <w:r>
        <w:rPr>
          <w:spacing w:val="-8"/>
        </w:rPr>
        <w:t>Voz</w:t>
      </w:r>
      <w:r>
        <w:rPr>
          <w:spacing w:val="-42"/>
        </w:rPr>
        <w:t> </w:t>
      </w:r>
      <w:r>
        <w:rPr/>
        <w:t>e</w:t>
      </w:r>
      <w:r>
        <w:rPr>
          <w:spacing w:val="-42"/>
        </w:rPr>
        <w:t> </w:t>
      </w:r>
      <w:r>
        <w:rPr/>
        <w:t>imagen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Oaxaca,</w:t>
      </w:r>
      <w:r>
        <w:rPr>
          <w:spacing w:val="-42"/>
        </w:rPr>
        <w:t> </w:t>
      </w:r>
      <w:r>
        <w:rPr/>
        <w:t>13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abril</w:t>
      </w:r>
      <w:r>
        <w:rPr>
          <w:spacing w:val="-41"/>
        </w:rPr>
        <w:t> </w:t>
      </w:r>
      <w:r>
        <w:rPr/>
        <w:t>de</w:t>
      </w:r>
      <w:r>
        <w:rPr>
          <w:spacing w:val="-42"/>
        </w:rPr>
        <w:t> </w:t>
      </w:r>
      <w:r>
        <w:rPr/>
        <w:t>2007. </w:t>
      </w:r>
      <w:r>
        <w:rPr>
          <w:i/>
        </w:rPr>
        <w:t>Noticias</w:t>
      </w:r>
      <w:r>
        <w:rPr/>
        <w:t>,</w:t>
      </w:r>
      <w:r>
        <w:rPr>
          <w:spacing w:val="-42"/>
        </w:rPr>
        <w:t> </w:t>
      </w:r>
      <w:r>
        <w:rPr>
          <w:spacing w:val="-8"/>
        </w:rPr>
        <w:t>Voz</w:t>
      </w:r>
      <w:r>
        <w:rPr>
          <w:spacing w:val="-42"/>
        </w:rPr>
        <w:t> </w:t>
      </w:r>
      <w:r>
        <w:rPr/>
        <w:t>e</w:t>
      </w:r>
      <w:r>
        <w:rPr>
          <w:spacing w:val="-42"/>
        </w:rPr>
        <w:t> </w:t>
      </w:r>
      <w:r>
        <w:rPr/>
        <w:t>imagen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Oaxaca,</w:t>
      </w:r>
      <w:r>
        <w:rPr>
          <w:spacing w:val="-42"/>
        </w:rPr>
        <w:t> </w:t>
      </w:r>
      <w:r>
        <w:rPr/>
        <w:t>16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abril</w:t>
      </w:r>
      <w:r>
        <w:rPr>
          <w:spacing w:val="-41"/>
        </w:rPr>
        <w:t> </w:t>
      </w:r>
      <w:r>
        <w:rPr/>
        <w:t>de</w:t>
      </w:r>
      <w:r>
        <w:rPr>
          <w:spacing w:val="-42"/>
        </w:rPr>
        <w:t> </w:t>
      </w:r>
      <w:r>
        <w:rPr/>
        <w:t>2007.</w:t>
      </w:r>
    </w:p>
    <w:p>
      <w:pPr>
        <w:spacing w:after="0" w:line="252" w:lineRule="auto"/>
        <w:sectPr>
          <w:headerReference w:type="default" r:id="rId394"/>
          <w:footerReference w:type="default" r:id="rId395"/>
          <w:footerReference w:type="even" r:id="rId396"/>
          <w:pgSz w:w="9360" w:h="12190"/>
          <w:pgMar w:header="0" w:footer="539" w:top="560" w:bottom="720" w:left="380" w:right="0"/>
          <w:pgNumType w:start="31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304" w:right="1795"/>
        <w:jc w:val="both"/>
      </w:pP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18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abril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2007.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20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abril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2007.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24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abril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2007.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Oaxaca,</w:t>
      </w:r>
      <w:r>
        <w:rPr>
          <w:spacing w:val="-26"/>
          <w:w w:val="95"/>
        </w:rPr>
        <w:t> </w:t>
      </w:r>
      <w:r>
        <w:rPr>
          <w:w w:val="95"/>
        </w:rPr>
        <w:t>12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junio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2007.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8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marzo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2014.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8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marzo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2014. </w:t>
      </w:r>
      <w:r>
        <w:rPr>
          <w:i/>
          <w:w w:val="95"/>
        </w:rPr>
        <w:t>Noticias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Voz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imagen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8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marzo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2014.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2304" w:right="0" w:firstLine="0"/>
        <w:jc w:val="both"/>
        <w:rPr>
          <w:sz w:val="24"/>
        </w:rPr>
      </w:pPr>
      <w:r>
        <w:rPr>
          <w:i/>
          <w:w w:val="95"/>
          <w:sz w:val="24"/>
        </w:rPr>
        <w:t>Récord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marzo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2014.</w:t>
      </w:r>
    </w:p>
    <w:p>
      <w:pPr>
        <w:spacing w:before="14"/>
        <w:ind w:left="2304" w:right="0" w:firstLine="0"/>
        <w:jc w:val="both"/>
        <w:rPr>
          <w:sz w:val="24"/>
        </w:rPr>
      </w:pPr>
      <w:r>
        <w:rPr>
          <w:i/>
          <w:w w:val="95"/>
          <w:sz w:val="24"/>
        </w:rPr>
        <w:t>Récord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marzo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2014.</w:t>
      </w:r>
    </w:p>
    <w:p>
      <w:pPr>
        <w:spacing w:before="14"/>
        <w:ind w:left="2304" w:right="0" w:firstLine="0"/>
        <w:jc w:val="both"/>
        <w:rPr>
          <w:sz w:val="24"/>
        </w:rPr>
      </w:pPr>
      <w:r>
        <w:rPr>
          <w:i/>
          <w:sz w:val="24"/>
        </w:rPr>
        <w:t>Reporte Índigo</w:t>
      </w:r>
      <w:r>
        <w:rPr>
          <w:sz w:val="24"/>
        </w:rPr>
        <w:t>, 28 de febrero de 2014.</w:t>
      </w:r>
    </w:p>
    <w:p>
      <w:pPr>
        <w:spacing w:before="14"/>
        <w:ind w:left="2304" w:right="0" w:firstLine="0"/>
        <w:jc w:val="both"/>
        <w:rPr>
          <w:sz w:val="24"/>
        </w:rPr>
      </w:pPr>
      <w:r>
        <w:rPr>
          <w:i/>
          <w:sz w:val="24"/>
        </w:rPr>
        <w:t>Síntesis</w:t>
      </w:r>
      <w:r>
        <w:rPr>
          <w:sz w:val="24"/>
        </w:rPr>
        <w:t>, 3 de marzo de 2014.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0"/>
        <w:ind w:left="2304"/>
        <w:jc w:val="both"/>
      </w:pPr>
      <w:r>
        <w:rPr>
          <w:color w:val="CE1141"/>
          <w:w w:val="110"/>
        </w:rPr>
        <w:t>Hemerografía digital</w:t>
      </w:r>
    </w:p>
    <w:p>
      <w:pPr>
        <w:pStyle w:val="BodyText"/>
        <w:spacing w:line="252" w:lineRule="auto" w:before="255"/>
        <w:ind w:left="2870" w:right="1159" w:hanging="567"/>
        <w:jc w:val="both"/>
      </w:pPr>
      <w:r>
        <w:rPr/>
        <w:t>CNN</w:t>
      </w:r>
      <w:r>
        <w:rPr>
          <w:spacing w:val="-40"/>
        </w:rPr>
        <w:t> </w:t>
      </w:r>
      <w:r>
        <w:rPr/>
        <w:t>México,</w:t>
      </w:r>
      <w:r>
        <w:rPr>
          <w:spacing w:val="-40"/>
        </w:rPr>
        <w:t> </w:t>
      </w:r>
      <w:r>
        <w:rPr/>
        <w:t>27</w:t>
      </w:r>
      <w:r>
        <w:rPr>
          <w:spacing w:val="-40"/>
        </w:rPr>
        <w:t> </w:t>
      </w:r>
      <w:r>
        <w:rPr/>
        <w:t>de</w:t>
      </w:r>
      <w:r>
        <w:rPr>
          <w:spacing w:val="-41"/>
        </w:rPr>
        <w:t> </w:t>
      </w:r>
      <w:r>
        <w:rPr/>
        <w:t>marzo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2014.</w:t>
      </w:r>
      <w:r>
        <w:rPr>
          <w:spacing w:val="-40"/>
        </w:rPr>
        <w:t> </w:t>
      </w:r>
      <w:r>
        <w:rPr>
          <w:spacing w:val="-5"/>
        </w:rPr>
        <w:t>Tomado</w:t>
      </w:r>
      <w:r>
        <w:rPr>
          <w:spacing w:val="-40"/>
        </w:rPr>
        <w:t> </w:t>
      </w:r>
      <w:r>
        <w:rPr/>
        <w:t>de:</w:t>
      </w:r>
      <w:r>
        <w:rPr>
          <w:spacing w:val="-41"/>
        </w:rPr>
        <w:t> </w:t>
      </w:r>
      <w:hyperlink r:id="rId399">
        <w:r>
          <w:rPr/>
          <w:t>http://mexi-</w:t>
        </w:r>
      </w:hyperlink>
      <w:r>
        <w:rPr/>
        <w:t> </w:t>
      </w:r>
      <w:r>
        <w:rPr>
          <w:w w:val="95"/>
        </w:rPr>
        <w:t>co.cnn.com/entretenimiento/2014/03/27/la-novia-de- </w:t>
      </w:r>
      <w:r>
        <w:rPr/>
        <w:t>mick-jagger-le-hereda-toda-su-fortuna</w:t>
      </w:r>
    </w:p>
    <w:p>
      <w:pPr>
        <w:pStyle w:val="BodyText"/>
        <w:spacing w:line="252" w:lineRule="auto"/>
        <w:ind w:left="2870" w:right="1159" w:hanging="567"/>
        <w:jc w:val="both"/>
      </w:pPr>
      <w:r>
        <w:rPr>
          <w:w w:val="95"/>
        </w:rPr>
        <w:t>Coordinación</w:t>
      </w:r>
      <w:r>
        <w:rPr>
          <w:spacing w:val="-15"/>
          <w:w w:val="95"/>
        </w:rPr>
        <w:t> </w:t>
      </w:r>
      <w:r>
        <w:rPr>
          <w:w w:val="95"/>
        </w:rPr>
        <w:t>General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Comunicación</w:t>
      </w:r>
      <w:r>
        <w:rPr>
          <w:spacing w:val="-14"/>
          <w:w w:val="95"/>
        </w:rPr>
        <w:t> </w:t>
      </w:r>
      <w:r>
        <w:rPr>
          <w:w w:val="95"/>
        </w:rPr>
        <w:t>Social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Estado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Veracruz</w:t>
      </w:r>
      <w:r>
        <w:rPr>
          <w:spacing w:val="-25"/>
          <w:w w:val="95"/>
        </w:rPr>
        <w:t> </w:t>
      </w:r>
      <w:r>
        <w:rPr>
          <w:w w:val="95"/>
        </w:rPr>
        <w:t>(CGCSEV),</w:t>
      </w:r>
      <w:r>
        <w:rPr>
          <w:spacing w:val="-25"/>
          <w:w w:val="95"/>
        </w:rPr>
        <w:t> </w:t>
      </w:r>
      <w:r>
        <w:rPr>
          <w:w w:val="95"/>
        </w:rPr>
        <w:t>12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marzo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2014.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25"/>
          <w:w w:val="95"/>
        </w:rPr>
        <w:t> </w:t>
      </w:r>
      <w:r>
        <w:rPr>
          <w:w w:val="95"/>
        </w:rPr>
        <w:t>de: </w:t>
      </w:r>
      <w:hyperlink r:id="rId400">
        <w:r>
          <w:rPr>
            <w:w w:val="90"/>
          </w:rPr>
          <w:t>http://www.comsocialver.gob.mx/2014/03/12/110292/</w:t>
        </w:r>
      </w:hyperlink>
    </w:p>
    <w:p>
      <w:pPr>
        <w:pStyle w:val="BodyText"/>
        <w:spacing w:line="252" w:lineRule="auto" w:before="1"/>
        <w:ind w:left="2870" w:right="1158" w:hanging="567"/>
        <w:jc w:val="both"/>
      </w:pPr>
      <w:r>
        <w:rPr>
          <w:i/>
          <w:w w:val="95"/>
        </w:rPr>
        <w:t>El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Financiero</w:t>
      </w:r>
      <w:r>
        <w:rPr>
          <w:w w:val="95"/>
        </w:rPr>
        <w:t>,</w:t>
      </w:r>
      <w:r>
        <w:rPr>
          <w:spacing w:val="-21"/>
          <w:w w:val="95"/>
        </w:rPr>
        <w:t> </w:t>
      </w:r>
      <w:r>
        <w:rPr>
          <w:w w:val="95"/>
        </w:rPr>
        <w:t>25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febrero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2014.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21"/>
          <w:w w:val="95"/>
        </w:rPr>
        <w:t> </w:t>
      </w:r>
      <w:r>
        <w:rPr>
          <w:w w:val="95"/>
        </w:rPr>
        <w:t>de:</w:t>
      </w:r>
      <w:r>
        <w:rPr>
          <w:spacing w:val="-21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spacing w:val="3"/>
          <w:w w:val="90"/>
        </w:rPr>
        <w:t>elfinanciero.com.mx/financial-times/ipad-se-vuelve- </w:t>
      </w:r>
      <w:r>
        <w:rPr/>
        <w:t>mas-util-para-los-usuarios-comerciales.html</w:t>
      </w:r>
    </w:p>
    <w:p>
      <w:pPr>
        <w:pStyle w:val="BodyText"/>
        <w:spacing w:line="252" w:lineRule="auto"/>
        <w:ind w:left="2870" w:right="1158" w:hanging="567"/>
        <w:jc w:val="both"/>
      </w:pPr>
      <w:r>
        <w:rPr>
          <w:i/>
          <w:w w:val="95"/>
        </w:rPr>
        <w:t>El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Financiero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</w:rPr>
        <w:t>14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marzo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2014.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11"/>
          <w:w w:val="95"/>
        </w:rPr>
        <w:t> </w:t>
      </w:r>
      <w:r>
        <w:rPr>
          <w:w w:val="95"/>
        </w:rPr>
        <w:t>de:</w:t>
      </w:r>
      <w:r>
        <w:rPr>
          <w:spacing w:val="-12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spacing w:val="7"/>
          <w:w w:val="90"/>
        </w:rPr>
        <w:t>elfinanciero.com.mx/mis-finanzas/las-mujeres-rei- </w:t>
      </w:r>
      <w:r>
        <w:rPr/>
        <w:t>nas-de-los-prestamos-personales.html</w:t>
      </w:r>
    </w:p>
    <w:p>
      <w:pPr>
        <w:pStyle w:val="BodyText"/>
        <w:spacing w:line="252" w:lineRule="auto"/>
        <w:ind w:left="2870" w:right="1157" w:hanging="567"/>
        <w:jc w:val="both"/>
      </w:pPr>
      <w:r>
        <w:rPr>
          <w:i/>
          <w:w w:val="95"/>
        </w:rPr>
        <w:t>El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Financiero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</w:rPr>
        <w:t>19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marzo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2014.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11"/>
          <w:w w:val="95"/>
        </w:rPr>
        <w:t> </w:t>
      </w:r>
      <w:r>
        <w:rPr>
          <w:w w:val="95"/>
        </w:rPr>
        <w:t>de:</w:t>
      </w:r>
      <w:r>
        <w:rPr>
          <w:spacing w:val="-12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spacing w:val="9"/>
          <w:w w:val="95"/>
        </w:rPr>
        <w:t>elfinanciero.com.mx/economia/infonacot-presen- </w:t>
      </w:r>
      <w:r>
        <w:rPr/>
        <w:t>ta-tarjeta-mujer-fonacot.html</w:t>
      </w:r>
    </w:p>
    <w:p>
      <w:pPr>
        <w:spacing w:after="0" w:line="252" w:lineRule="auto"/>
        <w:jc w:val="both"/>
        <w:sectPr>
          <w:headerReference w:type="even" r:id="rId397"/>
          <w:headerReference w:type="default" r:id="rId398"/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1346" w:right="2680" w:hanging="567"/>
        <w:jc w:val="both"/>
      </w:pPr>
      <w:r>
        <w:rPr/>
        <w:pict>
          <v:shape style="position:absolute;margin-left:426.993286pt;margin-top:2.353411pt;width:12.2pt;height:122.3pt;mso-position-horizontal-relative:page;mso-position-vertical-relative:paragraph;z-index:18016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</w:rPr>
        <w:t>El</w:t>
      </w:r>
      <w:r>
        <w:rPr>
          <w:i/>
          <w:spacing w:val="-37"/>
          <w:w w:val="95"/>
        </w:rPr>
        <w:t> </w:t>
      </w:r>
      <w:r>
        <w:rPr>
          <w:i/>
          <w:spacing w:val="-3"/>
          <w:w w:val="95"/>
        </w:rPr>
        <w:t>Gráfico</w:t>
      </w:r>
      <w:r>
        <w:rPr>
          <w:spacing w:val="-3"/>
          <w:w w:val="95"/>
        </w:rPr>
        <w:t>,</w:t>
      </w:r>
      <w:r>
        <w:rPr>
          <w:spacing w:val="-37"/>
          <w:w w:val="95"/>
        </w:rPr>
        <w:t> </w:t>
      </w:r>
      <w:r>
        <w:rPr>
          <w:w w:val="95"/>
        </w:rPr>
        <w:t>11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marzo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2014.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37"/>
          <w:w w:val="95"/>
        </w:rPr>
        <w:t> </w:t>
      </w:r>
      <w:r>
        <w:rPr>
          <w:w w:val="95"/>
        </w:rPr>
        <w:t>de:</w:t>
      </w:r>
      <w:r>
        <w:rPr>
          <w:spacing w:val="-37"/>
          <w:w w:val="95"/>
        </w:rPr>
        <w:t> </w:t>
      </w:r>
      <w:r>
        <w:rPr>
          <w:w w:val="95"/>
        </w:rPr>
        <w:t>http://www.elgra- </w:t>
      </w:r>
      <w:r>
        <w:rPr>
          <w:spacing w:val="3"/>
          <w:w w:val="95"/>
        </w:rPr>
        <w:t>fico.mx/deportes/11-03-2014/la-basquetbolista-mas- </w:t>
      </w:r>
      <w:r>
        <w:rPr/>
        <w:t>habil-y-sexy-del-mundo</w:t>
      </w:r>
    </w:p>
    <w:p>
      <w:pPr>
        <w:pStyle w:val="BodyText"/>
        <w:spacing w:line="252" w:lineRule="auto"/>
        <w:ind w:left="1347" w:right="2682" w:hanging="568"/>
        <w:jc w:val="both"/>
      </w:pPr>
      <w:r>
        <w:rPr>
          <w:i/>
          <w:w w:val="95"/>
        </w:rPr>
        <w:t>El</w:t>
      </w:r>
      <w:r>
        <w:rPr>
          <w:i/>
          <w:spacing w:val="-6"/>
          <w:w w:val="95"/>
        </w:rPr>
        <w:t> </w:t>
      </w:r>
      <w:r>
        <w:rPr>
          <w:i/>
          <w:spacing w:val="-3"/>
          <w:w w:val="95"/>
        </w:rPr>
        <w:t>Gráfico</w:t>
      </w:r>
      <w:r>
        <w:rPr>
          <w:spacing w:val="-3"/>
          <w:w w:val="95"/>
        </w:rPr>
        <w:t>,</w:t>
      </w:r>
      <w:r>
        <w:rPr>
          <w:spacing w:val="-6"/>
          <w:w w:val="95"/>
        </w:rPr>
        <w:t> </w:t>
      </w:r>
      <w:r>
        <w:rPr>
          <w:w w:val="95"/>
        </w:rPr>
        <w:t>19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marzo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2014.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6"/>
          <w:w w:val="95"/>
        </w:rPr>
        <w:t> </w:t>
      </w:r>
      <w:r>
        <w:rPr>
          <w:w w:val="95"/>
        </w:rPr>
        <w:t>de:</w:t>
      </w:r>
      <w:r>
        <w:rPr>
          <w:spacing w:val="-5"/>
          <w:w w:val="95"/>
        </w:rPr>
        <w:t> </w:t>
      </w:r>
      <w:r>
        <w:rPr>
          <w:w w:val="95"/>
        </w:rPr>
        <w:t>http://www.el- grafico.mx/deportes/14-03-2014/ines-sainz-la-comen- </w:t>
      </w:r>
      <w:r>
        <w:rPr/>
        <w:t>tarista-deportiva-mas-cara-de-mexico</w:t>
      </w:r>
    </w:p>
    <w:p>
      <w:pPr>
        <w:pStyle w:val="BodyText"/>
        <w:spacing w:line="252" w:lineRule="auto" w:before="1"/>
        <w:ind w:left="1347" w:right="2682" w:hanging="568"/>
        <w:jc w:val="both"/>
      </w:pPr>
      <w:r>
        <w:rPr>
          <w:i/>
          <w:w w:val="95"/>
        </w:rPr>
        <w:t>El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País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w w:val="95"/>
        </w:rPr>
        <w:t>24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abril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2013.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12"/>
          <w:w w:val="95"/>
        </w:rPr>
        <w:t> </w:t>
      </w:r>
      <w:r>
        <w:rPr>
          <w:w w:val="95"/>
        </w:rPr>
        <w:t>de:</w:t>
      </w:r>
      <w:r>
        <w:rPr>
          <w:spacing w:val="-12"/>
          <w:w w:val="95"/>
        </w:rPr>
        <w:t> </w:t>
      </w:r>
      <w:hyperlink r:id="rId401">
        <w:r>
          <w:rPr>
            <w:w w:val="95"/>
          </w:rPr>
          <w:t>http://elpais.com/el-</w:t>
        </w:r>
      </w:hyperlink>
      <w:r>
        <w:rPr>
          <w:w w:val="95"/>
        </w:rPr>
        <w:t> </w:t>
      </w:r>
      <w:r>
        <w:rPr/>
        <w:t>pais/2013/04/24/gente/1366796115_685390.html</w:t>
      </w:r>
    </w:p>
    <w:p>
      <w:pPr>
        <w:pStyle w:val="BodyText"/>
        <w:spacing w:line="252" w:lineRule="auto"/>
        <w:ind w:left="1347" w:right="2682" w:hanging="568"/>
        <w:jc w:val="both"/>
      </w:pPr>
      <w:r>
        <w:rPr>
          <w:i/>
          <w:w w:val="95"/>
        </w:rPr>
        <w:t>El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País</w:t>
      </w:r>
      <w:r>
        <w:rPr>
          <w:w w:val="95"/>
        </w:rPr>
        <w:t>,</w:t>
      </w:r>
      <w:r>
        <w:rPr>
          <w:spacing w:val="-21"/>
          <w:w w:val="95"/>
        </w:rPr>
        <w:t> </w:t>
      </w:r>
      <w:r>
        <w:rPr>
          <w:w w:val="95"/>
        </w:rPr>
        <w:t>29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mayo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2013.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21"/>
          <w:w w:val="95"/>
        </w:rPr>
        <w:t> </w:t>
      </w:r>
      <w:r>
        <w:rPr>
          <w:w w:val="95"/>
        </w:rPr>
        <w:t>de:</w:t>
      </w:r>
      <w:r>
        <w:rPr>
          <w:spacing w:val="-21"/>
          <w:w w:val="95"/>
        </w:rPr>
        <w:t> </w:t>
      </w:r>
      <w:hyperlink r:id="rId401">
        <w:r>
          <w:rPr>
            <w:w w:val="95"/>
          </w:rPr>
          <w:t>http://elpais.com/el-</w:t>
        </w:r>
      </w:hyperlink>
      <w:r>
        <w:rPr>
          <w:w w:val="95"/>
        </w:rPr>
        <w:t> </w:t>
      </w:r>
      <w:r>
        <w:rPr/>
        <w:t>pais/2013/05/29/gente/1369847130_022328.html</w:t>
      </w:r>
    </w:p>
    <w:p>
      <w:pPr>
        <w:pStyle w:val="BodyText"/>
        <w:spacing w:line="252" w:lineRule="auto"/>
        <w:ind w:left="1347" w:right="2675" w:hanging="567"/>
        <w:jc w:val="both"/>
      </w:pPr>
      <w:r>
        <w:rPr>
          <w:i/>
          <w:w w:val="95"/>
        </w:rPr>
        <w:t>El</w:t>
      </w:r>
      <w:r>
        <w:rPr>
          <w:i/>
          <w:spacing w:val="-33"/>
          <w:w w:val="95"/>
        </w:rPr>
        <w:t> </w:t>
      </w:r>
      <w:r>
        <w:rPr>
          <w:i/>
          <w:spacing w:val="-3"/>
          <w:w w:val="95"/>
        </w:rPr>
        <w:t>Universal</w:t>
      </w:r>
      <w:r>
        <w:rPr>
          <w:spacing w:val="-3"/>
          <w:w w:val="95"/>
        </w:rPr>
        <w:t>,</w:t>
      </w:r>
      <w:r>
        <w:rPr>
          <w:spacing w:val="-33"/>
          <w:w w:val="95"/>
        </w:rPr>
        <w:t> </w:t>
      </w:r>
      <w:r>
        <w:rPr>
          <w:w w:val="95"/>
        </w:rPr>
        <w:t>17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diciembre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2013.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33"/>
          <w:w w:val="95"/>
        </w:rPr>
        <w:t> </w:t>
      </w:r>
      <w:r>
        <w:rPr>
          <w:w w:val="95"/>
        </w:rPr>
        <w:t>de:</w:t>
      </w:r>
      <w:r>
        <w:rPr>
          <w:spacing w:val="-33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spacing w:val="5"/>
          <w:w w:val="95"/>
        </w:rPr>
        <w:t>eluniversal.com.mx/finanzas-cartera/2013/impreso/ </w:t>
      </w:r>
      <w:r>
        <w:rPr>
          <w:w w:val="95"/>
        </w:rPr>
        <w:t>evita-pagar-novatada-en-los-negocios-106931.html</w:t>
      </w:r>
    </w:p>
    <w:p>
      <w:pPr>
        <w:pStyle w:val="BodyText"/>
        <w:spacing w:line="252" w:lineRule="auto" w:before="1"/>
        <w:ind w:left="1347" w:right="2682" w:hanging="567"/>
        <w:jc w:val="both"/>
      </w:pPr>
      <w:r>
        <w:rPr>
          <w:i/>
        </w:rPr>
        <w:t>El Universal Veracruz</w:t>
      </w:r>
      <w:r>
        <w:rPr/>
        <w:t>, 3 de marzo de 2014. Tomado de: </w:t>
      </w:r>
      <w:hyperlink r:id="rId402">
        <w:r>
          <w:rPr>
            <w:w w:val="95"/>
          </w:rPr>
          <w:t>http://ww</w:t>
        </w:r>
      </w:hyperlink>
      <w:r>
        <w:rPr>
          <w:w w:val="95"/>
        </w:rPr>
        <w:t>w.eluniversalveracruz.com.mx/turis- </w:t>
      </w:r>
      <w:r>
        <w:rPr>
          <w:w w:val="90"/>
        </w:rPr>
        <w:t>mo-veracruz/2014/fotos-las-bellas-y-sensuales-jaro- </w:t>
      </w:r>
      <w:r>
        <w:rPr/>
        <w:t>chas-del-carnaval-20028.html</w:t>
      </w:r>
    </w:p>
    <w:p>
      <w:pPr>
        <w:pStyle w:val="BodyText"/>
        <w:spacing w:line="252" w:lineRule="auto"/>
        <w:ind w:left="1347" w:right="2681" w:hanging="567"/>
        <w:jc w:val="both"/>
      </w:pPr>
      <w:r>
        <w:rPr>
          <w:i/>
          <w:w w:val="95"/>
        </w:rPr>
        <w:t>El</w:t>
      </w:r>
      <w:r>
        <w:rPr>
          <w:i/>
          <w:spacing w:val="-18"/>
          <w:w w:val="95"/>
        </w:rPr>
        <w:t> </w:t>
      </w:r>
      <w:r>
        <w:rPr>
          <w:i/>
          <w:spacing w:val="-3"/>
          <w:w w:val="95"/>
        </w:rPr>
        <w:t>Universal</w:t>
      </w:r>
      <w:r>
        <w:rPr>
          <w:spacing w:val="-3"/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6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marzo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2014a,</w:t>
      </w:r>
      <w:r>
        <w:rPr>
          <w:spacing w:val="-18"/>
          <w:w w:val="95"/>
        </w:rPr>
        <w:t> </w:t>
      </w:r>
      <w:r>
        <w:rPr>
          <w:w w:val="95"/>
        </w:rPr>
        <w:t>sección:</w:t>
      </w:r>
      <w:r>
        <w:rPr>
          <w:spacing w:val="-18"/>
          <w:w w:val="95"/>
        </w:rPr>
        <w:t> </w:t>
      </w:r>
      <w:r>
        <w:rPr>
          <w:w w:val="95"/>
        </w:rPr>
        <w:t>central</w:t>
      </w:r>
      <w:r>
        <w:rPr>
          <w:spacing w:val="-18"/>
          <w:w w:val="95"/>
        </w:rPr>
        <w:t> </w:t>
      </w:r>
      <w:r>
        <w:rPr>
          <w:w w:val="95"/>
        </w:rPr>
        <w:t>deportiva. </w:t>
      </w:r>
      <w:r>
        <w:rPr>
          <w:spacing w:val="-5"/>
          <w:w w:val="95"/>
        </w:rPr>
        <w:t>Tomado </w:t>
      </w:r>
      <w:r>
        <w:rPr>
          <w:w w:val="95"/>
        </w:rPr>
        <w:t>de:</w:t>
      </w:r>
      <w:r>
        <w:rPr>
          <w:spacing w:val="-44"/>
          <w:w w:val="95"/>
        </w:rPr>
        <w:t> </w:t>
      </w:r>
      <w:hyperlink r:id="rId403">
        <w:r>
          <w:rPr>
            <w:w w:val="95"/>
          </w:rPr>
          <w:t>http://www.centraldeportiva.com/galerias/</w:t>
        </w:r>
      </w:hyperlink>
      <w:r>
        <w:rPr>
          <w:w w:val="95"/>
        </w:rPr>
        <w:t> </w:t>
      </w:r>
      <w:r>
        <w:rPr>
          <w:spacing w:val="-1"/>
          <w:w w:val="90"/>
        </w:rPr>
        <w:t>fotogaleria/La%20%C3%A1rbitro%20m%C3%A1s%20 </w:t>
      </w:r>
      <w:r>
        <w:rPr>
          <w:w w:val="90"/>
        </w:rPr>
        <w:t>sexy%20del%20futbol-5310a1578c103a315b000009</w:t>
      </w:r>
    </w:p>
    <w:p>
      <w:pPr>
        <w:pStyle w:val="BodyText"/>
        <w:spacing w:line="252" w:lineRule="auto" w:before="1"/>
        <w:ind w:left="1347" w:right="2679" w:hanging="567"/>
        <w:jc w:val="both"/>
      </w:pPr>
      <w:r>
        <w:rPr>
          <w:i/>
          <w:w w:val="95"/>
        </w:rPr>
        <w:t>El</w:t>
      </w:r>
      <w:r>
        <w:rPr>
          <w:i/>
          <w:spacing w:val="-20"/>
          <w:w w:val="95"/>
        </w:rPr>
        <w:t> </w:t>
      </w:r>
      <w:r>
        <w:rPr>
          <w:i/>
          <w:spacing w:val="-3"/>
          <w:w w:val="95"/>
        </w:rPr>
        <w:t>Universal</w:t>
      </w:r>
      <w:r>
        <w:rPr>
          <w:spacing w:val="-3"/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6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marzo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2014b,</w:t>
      </w:r>
      <w:r>
        <w:rPr>
          <w:spacing w:val="-19"/>
          <w:w w:val="95"/>
        </w:rPr>
        <w:t> </w:t>
      </w:r>
      <w:r>
        <w:rPr>
          <w:w w:val="95"/>
        </w:rPr>
        <w:t>sección:</w:t>
      </w:r>
      <w:r>
        <w:rPr>
          <w:spacing w:val="-19"/>
          <w:w w:val="95"/>
        </w:rPr>
        <w:t> </w:t>
      </w:r>
      <w:r>
        <w:rPr>
          <w:w w:val="95"/>
        </w:rPr>
        <w:t>central</w:t>
      </w:r>
      <w:r>
        <w:rPr>
          <w:spacing w:val="-19"/>
          <w:w w:val="95"/>
        </w:rPr>
        <w:t> </w:t>
      </w:r>
      <w:r>
        <w:rPr>
          <w:w w:val="95"/>
        </w:rPr>
        <w:t>deportiva. </w:t>
      </w:r>
      <w:r>
        <w:rPr>
          <w:spacing w:val="-5"/>
          <w:w w:val="95"/>
        </w:rPr>
        <w:t>Tomado </w:t>
      </w:r>
      <w:r>
        <w:rPr>
          <w:w w:val="95"/>
        </w:rPr>
        <w:t>de:</w:t>
      </w:r>
      <w:r>
        <w:rPr>
          <w:spacing w:val="-44"/>
          <w:w w:val="95"/>
        </w:rPr>
        <w:t> </w:t>
      </w:r>
      <w:hyperlink r:id="rId403">
        <w:r>
          <w:rPr>
            <w:w w:val="95"/>
          </w:rPr>
          <w:t>http://www.centraldeportiva.com/galerias/</w:t>
        </w:r>
      </w:hyperlink>
      <w:r>
        <w:rPr>
          <w:w w:val="95"/>
        </w:rPr>
        <w:t> </w:t>
      </w:r>
      <w:r>
        <w:rPr>
          <w:w w:val="90"/>
        </w:rPr>
        <w:t>fotogaleria/La%20Joya%20Moreno,%20boxeadora%20 </w:t>
      </w:r>
      <w:r>
        <w:rPr/>
        <w:t>y%20madre%20-51ed80578c103a4d1900027f</w:t>
      </w:r>
    </w:p>
    <w:p>
      <w:pPr>
        <w:pStyle w:val="BodyText"/>
        <w:spacing w:line="252" w:lineRule="auto" w:before="1"/>
        <w:ind w:left="1347" w:right="2673" w:hanging="567"/>
        <w:jc w:val="both"/>
      </w:pPr>
      <w:r>
        <w:rPr>
          <w:i/>
        </w:rPr>
        <w:t>El</w:t>
      </w:r>
      <w:r>
        <w:rPr>
          <w:i/>
          <w:spacing w:val="-14"/>
        </w:rPr>
        <w:t> </w:t>
      </w:r>
      <w:r>
        <w:rPr>
          <w:i/>
          <w:spacing w:val="-3"/>
        </w:rPr>
        <w:t>Universal</w:t>
      </w:r>
      <w:r>
        <w:rPr>
          <w:spacing w:val="-3"/>
        </w:rPr>
        <w:t>,</w:t>
      </w:r>
      <w:r>
        <w:rPr>
          <w:spacing w:val="-13"/>
        </w:rPr>
        <w:t> </w:t>
      </w:r>
      <w:r>
        <w:rPr/>
        <w:t>7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marzo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2014.</w:t>
      </w:r>
      <w:r>
        <w:rPr>
          <w:spacing w:val="-13"/>
        </w:rPr>
        <w:t> </w:t>
      </w:r>
      <w:r>
        <w:rPr>
          <w:spacing w:val="-5"/>
        </w:rPr>
        <w:t>Tomado</w:t>
      </w:r>
      <w:r>
        <w:rPr>
          <w:spacing w:val="-13"/>
        </w:rPr>
        <w:t> </w:t>
      </w:r>
      <w:r>
        <w:rPr/>
        <w:t>de:</w:t>
      </w:r>
      <w:r>
        <w:rPr>
          <w:spacing w:val="-14"/>
        </w:rPr>
        <w:t> </w:t>
      </w:r>
      <w:hyperlink r:id="rId381">
        <w:r>
          <w:rPr>
            <w:spacing w:val="-3"/>
          </w:rPr>
          <w:t>http://www.</w:t>
        </w:r>
      </w:hyperlink>
      <w:r>
        <w:rPr>
          <w:spacing w:val="-3"/>
        </w:rPr>
        <w:t> </w:t>
      </w:r>
      <w:r>
        <w:rPr>
          <w:spacing w:val="5"/>
          <w:w w:val="95"/>
        </w:rPr>
        <w:t>eluniversalsanantonio.mx/compras-shopping/2014/ </w:t>
      </w:r>
      <w:r>
        <w:rPr>
          <w:spacing w:val="6"/>
          <w:w w:val="95"/>
        </w:rPr>
        <w:t>vestidos-con-glamour-de-princesa-para-las-peque- </w:t>
      </w:r>
      <w:r>
        <w:rPr/>
        <w:t>nas-de-papa-20137.html</w:t>
      </w:r>
    </w:p>
    <w:p>
      <w:pPr>
        <w:pStyle w:val="BodyText"/>
        <w:spacing w:line="252" w:lineRule="auto"/>
        <w:ind w:left="1347" w:right="2677" w:hanging="567"/>
        <w:jc w:val="both"/>
      </w:pPr>
      <w:r>
        <w:rPr>
          <w:i/>
        </w:rPr>
        <w:t>El</w:t>
      </w:r>
      <w:r>
        <w:rPr>
          <w:i/>
          <w:spacing w:val="-38"/>
        </w:rPr>
        <w:t> </w:t>
      </w:r>
      <w:r>
        <w:rPr>
          <w:i/>
          <w:spacing w:val="-3"/>
        </w:rPr>
        <w:t>Universal</w:t>
      </w:r>
      <w:r>
        <w:rPr>
          <w:spacing w:val="-3"/>
        </w:rPr>
        <w:t>,</w:t>
      </w:r>
      <w:r>
        <w:rPr>
          <w:spacing w:val="-38"/>
        </w:rPr>
        <w:t> </w:t>
      </w:r>
      <w:r>
        <w:rPr/>
        <w:t>18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marzo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2014a.</w:t>
      </w:r>
      <w:r>
        <w:rPr>
          <w:spacing w:val="-38"/>
        </w:rPr>
        <w:t> </w:t>
      </w:r>
      <w:r>
        <w:rPr>
          <w:spacing w:val="-5"/>
        </w:rPr>
        <w:t>Tomado</w:t>
      </w:r>
      <w:r>
        <w:rPr>
          <w:spacing w:val="-38"/>
        </w:rPr>
        <w:t> </w:t>
      </w:r>
      <w:r>
        <w:rPr/>
        <w:t>de:</w:t>
      </w:r>
      <w:r>
        <w:rPr>
          <w:spacing w:val="-38"/>
        </w:rPr>
        <w:t> </w:t>
      </w:r>
      <w:hyperlink r:id="rId381">
        <w:r>
          <w:rPr>
            <w:spacing w:val="-3"/>
          </w:rPr>
          <w:t>http://www.</w:t>
        </w:r>
      </w:hyperlink>
      <w:r>
        <w:rPr>
          <w:spacing w:val="-3"/>
        </w:rPr>
        <w:t> </w:t>
      </w:r>
      <w:r>
        <w:rPr>
          <w:spacing w:val="3"/>
          <w:w w:val="95"/>
        </w:rPr>
        <w:t>eluniversalsanantonio.mx/viaja-disfruta/2013/south- </w:t>
      </w:r>
      <w:r>
        <w:rPr/>
        <w:t>beach-la-playa-de-las-tentaciones-18364.html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16"/>
        <w:ind w:left="2870" w:right="1152" w:hanging="567"/>
        <w:jc w:val="both"/>
      </w:pPr>
      <w:r>
        <w:rPr>
          <w:i/>
          <w:w w:val="95"/>
        </w:rPr>
        <w:t>El</w:t>
      </w:r>
      <w:r>
        <w:rPr>
          <w:i/>
          <w:spacing w:val="-9"/>
          <w:w w:val="95"/>
        </w:rPr>
        <w:t> </w:t>
      </w:r>
      <w:r>
        <w:rPr>
          <w:i/>
          <w:spacing w:val="-3"/>
          <w:w w:val="95"/>
        </w:rPr>
        <w:t>Universal</w:t>
      </w:r>
      <w:r>
        <w:rPr>
          <w:spacing w:val="-3"/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</w:rPr>
        <w:t>18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marzo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2014b.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8"/>
          <w:w w:val="95"/>
        </w:rPr>
        <w:t> </w:t>
      </w:r>
      <w:r>
        <w:rPr>
          <w:w w:val="95"/>
        </w:rPr>
        <w:t>de:</w:t>
      </w:r>
      <w:r>
        <w:rPr>
          <w:spacing w:val="-8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spacing w:val="4"/>
          <w:w w:val="95"/>
        </w:rPr>
        <w:t>eluniversalsanantonio.mx/economia-negocios/2013/ </w:t>
      </w:r>
      <w:r>
        <w:rPr/>
        <w:t>marissa-mayer-la-mujer-yahoo-19813.html</w:t>
      </w:r>
    </w:p>
    <w:p>
      <w:pPr>
        <w:pStyle w:val="BodyText"/>
        <w:spacing w:line="252" w:lineRule="auto"/>
        <w:ind w:left="2870" w:right="1158" w:hanging="567"/>
        <w:jc w:val="both"/>
      </w:pPr>
      <w:r>
        <w:rPr>
          <w:i/>
        </w:rPr>
        <w:t>El</w:t>
      </w:r>
      <w:r>
        <w:rPr>
          <w:i/>
          <w:spacing w:val="-27"/>
        </w:rPr>
        <w:t> </w:t>
      </w:r>
      <w:r>
        <w:rPr>
          <w:i/>
          <w:spacing w:val="-3"/>
        </w:rPr>
        <w:t>Universal</w:t>
      </w:r>
      <w:r>
        <w:rPr>
          <w:spacing w:val="-3"/>
        </w:rPr>
        <w:t>,</w:t>
      </w:r>
      <w:r>
        <w:rPr>
          <w:spacing w:val="-27"/>
        </w:rPr>
        <w:t> </w:t>
      </w:r>
      <w:r>
        <w:rPr/>
        <w:t>19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marzo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2014.</w:t>
      </w:r>
      <w:r>
        <w:rPr>
          <w:spacing w:val="-26"/>
        </w:rPr>
        <w:t> </w:t>
      </w:r>
      <w:r>
        <w:rPr>
          <w:spacing w:val="-5"/>
        </w:rPr>
        <w:t>Tomado</w:t>
      </w:r>
      <w:r>
        <w:rPr>
          <w:spacing w:val="-27"/>
        </w:rPr>
        <w:t> </w:t>
      </w:r>
      <w:r>
        <w:rPr/>
        <w:t>de:</w:t>
      </w:r>
      <w:r>
        <w:rPr>
          <w:spacing w:val="-27"/>
        </w:rPr>
        <w:t> </w:t>
      </w:r>
      <w:hyperlink r:id="rId381">
        <w:r>
          <w:rPr>
            <w:spacing w:val="-3"/>
          </w:rPr>
          <w:t>http://www.</w:t>
        </w:r>
      </w:hyperlink>
      <w:r>
        <w:rPr>
          <w:spacing w:val="-3"/>
        </w:rPr>
        <w:t> </w:t>
      </w:r>
      <w:r>
        <w:rPr>
          <w:spacing w:val="6"/>
          <w:w w:val="90"/>
        </w:rPr>
        <w:t>eluniversal.com.mx/estados/2014/esposa-de-verga- </w:t>
      </w:r>
      <w:r>
        <w:rPr/>
        <w:t>ra-becara-a-la-39ninia-jobs-39-996296.html</w:t>
      </w:r>
    </w:p>
    <w:p>
      <w:pPr>
        <w:pStyle w:val="BodyText"/>
        <w:spacing w:line="252" w:lineRule="auto" w:before="1"/>
        <w:ind w:left="2870" w:right="1158" w:hanging="567"/>
        <w:jc w:val="both"/>
      </w:pPr>
      <w:r>
        <w:rPr>
          <w:i/>
        </w:rPr>
        <w:t>El</w:t>
      </w:r>
      <w:r>
        <w:rPr>
          <w:i/>
          <w:spacing w:val="-39"/>
        </w:rPr>
        <w:t> </w:t>
      </w:r>
      <w:r>
        <w:rPr>
          <w:i/>
          <w:spacing w:val="-3"/>
        </w:rPr>
        <w:t>Universal</w:t>
      </w:r>
      <w:r>
        <w:rPr>
          <w:spacing w:val="-3"/>
        </w:rPr>
        <w:t>,</w:t>
      </w:r>
      <w:r>
        <w:rPr>
          <w:spacing w:val="-38"/>
        </w:rPr>
        <w:t> </w:t>
      </w:r>
      <w:r>
        <w:rPr/>
        <w:t>23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marzo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2014a.</w:t>
      </w:r>
      <w:r>
        <w:rPr>
          <w:spacing w:val="-38"/>
        </w:rPr>
        <w:t> </w:t>
      </w:r>
      <w:r>
        <w:rPr>
          <w:spacing w:val="-5"/>
        </w:rPr>
        <w:t>Tomado</w:t>
      </w:r>
      <w:r>
        <w:rPr>
          <w:spacing w:val="-39"/>
        </w:rPr>
        <w:t> </w:t>
      </w:r>
      <w:r>
        <w:rPr/>
        <w:t>de:</w:t>
      </w:r>
      <w:r>
        <w:rPr>
          <w:spacing w:val="-38"/>
        </w:rPr>
        <w:t> </w:t>
      </w:r>
      <w:hyperlink r:id="rId381">
        <w:r>
          <w:rPr>
            <w:spacing w:val="-3"/>
          </w:rPr>
          <w:t>http://www.</w:t>
        </w:r>
      </w:hyperlink>
      <w:r>
        <w:rPr>
          <w:spacing w:val="-3"/>
        </w:rPr>
        <w:t> </w:t>
      </w:r>
      <w:r>
        <w:rPr>
          <w:w w:val="95"/>
        </w:rPr>
        <w:t>eluniversal.com.mx/cultura/2014/paris-exposicion-jo- </w:t>
      </w:r>
      <w:r>
        <w:rPr/>
        <w:t>sefina-napoleon-997441.html</w:t>
      </w:r>
    </w:p>
    <w:p>
      <w:pPr>
        <w:pStyle w:val="BodyText"/>
        <w:spacing w:line="252" w:lineRule="auto"/>
        <w:ind w:left="2870" w:right="1158" w:hanging="567"/>
        <w:jc w:val="both"/>
      </w:pPr>
      <w:r>
        <w:rPr>
          <w:i/>
          <w:w w:val="95"/>
        </w:rPr>
        <w:t>El</w:t>
      </w:r>
      <w:r>
        <w:rPr>
          <w:i/>
          <w:spacing w:val="-9"/>
          <w:w w:val="95"/>
        </w:rPr>
        <w:t> </w:t>
      </w:r>
      <w:r>
        <w:rPr>
          <w:i/>
          <w:spacing w:val="-3"/>
          <w:w w:val="95"/>
        </w:rPr>
        <w:t>Universal</w:t>
      </w:r>
      <w:r>
        <w:rPr>
          <w:spacing w:val="-3"/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</w:rPr>
        <w:t>23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marzo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2014b.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8"/>
          <w:w w:val="95"/>
        </w:rPr>
        <w:t> </w:t>
      </w:r>
      <w:r>
        <w:rPr>
          <w:w w:val="95"/>
        </w:rPr>
        <w:t>de:</w:t>
      </w:r>
      <w:r>
        <w:rPr>
          <w:spacing w:val="-8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w w:val="90"/>
        </w:rPr>
        <w:t>eluniversal.com.mx/estados/2014/impreso/bellas-y-pe- </w:t>
      </w:r>
      <w:r>
        <w:rPr/>
        <w:t>ligrosas-94251.html</w:t>
      </w:r>
    </w:p>
    <w:p>
      <w:pPr>
        <w:pStyle w:val="BodyText"/>
        <w:spacing w:line="252" w:lineRule="auto"/>
        <w:ind w:left="2870" w:right="1159" w:hanging="567"/>
        <w:jc w:val="both"/>
      </w:pPr>
      <w:r>
        <w:rPr>
          <w:i/>
        </w:rPr>
        <w:t>El</w:t>
      </w:r>
      <w:r>
        <w:rPr>
          <w:i/>
          <w:spacing w:val="-27"/>
        </w:rPr>
        <w:t> </w:t>
      </w:r>
      <w:r>
        <w:rPr>
          <w:i/>
          <w:spacing w:val="-3"/>
        </w:rPr>
        <w:t>Universal</w:t>
      </w:r>
      <w:r>
        <w:rPr>
          <w:spacing w:val="-3"/>
        </w:rPr>
        <w:t>,</w:t>
      </w:r>
      <w:r>
        <w:rPr>
          <w:spacing w:val="-27"/>
        </w:rPr>
        <w:t> </w:t>
      </w:r>
      <w:r>
        <w:rPr/>
        <w:t>24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marzo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2014.</w:t>
      </w:r>
      <w:r>
        <w:rPr>
          <w:spacing w:val="-27"/>
        </w:rPr>
        <w:t> </w:t>
      </w:r>
      <w:r>
        <w:rPr>
          <w:spacing w:val="-5"/>
        </w:rPr>
        <w:t>Tomado</w:t>
      </w:r>
      <w:r>
        <w:rPr>
          <w:spacing w:val="-27"/>
        </w:rPr>
        <w:t> </w:t>
      </w:r>
      <w:r>
        <w:rPr/>
        <w:t>de:</w:t>
      </w:r>
      <w:r>
        <w:rPr>
          <w:spacing w:val="-26"/>
        </w:rPr>
        <w:t> </w:t>
      </w:r>
      <w:hyperlink r:id="rId381">
        <w:r>
          <w:rPr>
            <w:spacing w:val="-3"/>
          </w:rPr>
          <w:t>http://www.</w:t>
        </w:r>
      </w:hyperlink>
      <w:r>
        <w:rPr>
          <w:spacing w:val="-3"/>
        </w:rPr>
        <w:t> </w:t>
      </w:r>
      <w:r>
        <w:rPr>
          <w:spacing w:val="2"/>
          <w:w w:val="95"/>
        </w:rPr>
        <w:t>eluniversal.com.mx/el-mundo/2014/natalia-poklons- </w:t>
      </w:r>
      <w:r>
        <w:rPr/>
        <w:t>kaya-sexy-fiscal-crimea-997701.html</w:t>
      </w:r>
    </w:p>
    <w:p>
      <w:pPr>
        <w:pStyle w:val="BodyText"/>
        <w:spacing w:line="252" w:lineRule="auto" w:before="1"/>
        <w:ind w:left="2870" w:right="1159" w:hanging="567"/>
        <w:jc w:val="both"/>
      </w:pPr>
      <w:r>
        <w:rPr>
          <w:i/>
          <w:w w:val="95"/>
        </w:rPr>
        <w:t>Esto</w:t>
      </w:r>
      <w:r>
        <w:rPr>
          <w:w w:val="95"/>
        </w:rPr>
        <w:t>,</w:t>
      </w:r>
      <w:r>
        <w:rPr>
          <w:spacing w:val="-22"/>
          <w:w w:val="95"/>
        </w:rPr>
        <w:t> </w:t>
      </w:r>
      <w:r>
        <w:rPr>
          <w:w w:val="95"/>
        </w:rPr>
        <w:t>18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marzo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2014.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22"/>
          <w:w w:val="95"/>
        </w:rPr>
        <w:t> </w:t>
      </w:r>
      <w:r>
        <w:rPr>
          <w:w w:val="95"/>
        </w:rPr>
        <w:t>de:</w:t>
      </w:r>
      <w:r>
        <w:rPr>
          <w:spacing w:val="-21"/>
          <w:w w:val="95"/>
        </w:rPr>
        <w:t> </w:t>
      </w:r>
      <w:hyperlink r:id="rId404">
        <w:r>
          <w:rPr>
            <w:w w:val="95"/>
          </w:rPr>
          <w:t>http://www.oem.com.</w:t>
        </w:r>
      </w:hyperlink>
      <w:r>
        <w:rPr>
          <w:w w:val="95"/>
        </w:rPr>
        <w:t> </w:t>
      </w:r>
      <w:r>
        <w:rPr/>
        <w:t>mx/esto/notas/n2654540.htm</w:t>
      </w:r>
    </w:p>
    <w:p>
      <w:pPr>
        <w:pStyle w:val="BodyText"/>
        <w:spacing w:line="252" w:lineRule="auto"/>
        <w:ind w:left="2871" w:right="1158" w:hanging="568"/>
        <w:jc w:val="both"/>
      </w:pPr>
      <w:r>
        <w:rPr>
          <w:i/>
          <w:w w:val="95"/>
        </w:rPr>
        <w:t>Excélsior</w:t>
      </w:r>
      <w:r>
        <w:rPr>
          <w:w w:val="95"/>
        </w:rPr>
        <w:t>,</w:t>
      </w:r>
      <w:r>
        <w:rPr>
          <w:spacing w:val="-21"/>
          <w:w w:val="95"/>
        </w:rPr>
        <w:t> </w:t>
      </w:r>
      <w:r>
        <w:rPr>
          <w:w w:val="95"/>
        </w:rPr>
        <w:t>3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marzo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2014.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21"/>
          <w:w w:val="95"/>
        </w:rPr>
        <w:t> </w:t>
      </w:r>
      <w:r>
        <w:rPr>
          <w:w w:val="95"/>
        </w:rPr>
        <w:t>de:</w:t>
      </w:r>
      <w:r>
        <w:rPr>
          <w:spacing w:val="-20"/>
          <w:w w:val="95"/>
        </w:rPr>
        <w:t> </w:t>
      </w:r>
      <w:r>
        <w:rPr>
          <w:w w:val="95"/>
        </w:rPr>
        <w:t>http://www.excel- </w:t>
      </w:r>
      <w:r>
        <w:rPr/>
        <w:t>sior.com.mx/adrenalina/2014/03/03/946644</w:t>
      </w:r>
    </w:p>
    <w:p>
      <w:pPr>
        <w:pStyle w:val="BodyText"/>
        <w:spacing w:line="252" w:lineRule="auto"/>
        <w:ind w:left="2871" w:right="1158" w:hanging="568"/>
        <w:jc w:val="both"/>
      </w:pPr>
      <w:r>
        <w:rPr>
          <w:i/>
          <w:w w:val="95"/>
        </w:rPr>
        <w:t>Excélsior</w:t>
      </w:r>
      <w:r>
        <w:rPr>
          <w:w w:val="95"/>
        </w:rPr>
        <w:t>,</w:t>
      </w:r>
      <w:r>
        <w:rPr>
          <w:spacing w:val="-33"/>
          <w:w w:val="95"/>
        </w:rPr>
        <w:t> </w:t>
      </w:r>
      <w:r>
        <w:rPr>
          <w:w w:val="95"/>
        </w:rPr>
        <w:t>8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marzo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2014a.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32"/>
          <w:w w:val="95"/>
        </w:rPr>
        <w:t> </w:t>
      </w:r>
      <w:r>
        <w:rPr>
          <w:w w:val="95"/>
        </w:rPr>
        <w:t>de:</w:t>
      </w:r>
      <w:r>
        <w:rPr>
          <w:spacing w:val="-33"/>
          <w:w w:val="95"/>
        </w:rPr>
        <w:t> </w:t>
      </w:r>
      <w:r>
        <w:rPr>
          <w:w w:val="95"/>
        </w:rPr>
        <w:t>http://www.excel- </w:t>
      </w:r>
      <w:r>
        <w:rPr/>
        <w:t>sior.com.mx/adrenalina/2014/03/08/947566</w:t>
      </w:r>
    </w:p>
    <w:p>
      <w:pPr>
        <w:pStyle w:val="BodyText"/>
        <w:spacing w:line="252" w:lineRule="auto" w:before="1"/>
        <w:ind w:left="2871" w:right="1158" w:hanging="568"/>
        <w:jc w:val="both"/>
      </w:pPr>
      <w:r>
        <w:rPr>
          <w:i/>
          <w:w w:val="95"/>
        </w:rPr>
        <w:t>Excélsior</w:t>
      </w:r>
      <w:r>
        <w:rPr>
          <w:w w:val="95"/>
        </w:rPr>
        <w:t>,</w:t>
      </w:r>
      <w:r>
        <w:rPr>
          <w:spacing w:val="-35"/>
          <w:w w:val="95"/>
        </w:rPr>
        <w:t> </w:t>
      </w:r>
      <w:r>
        <w:rPr>
          <w:w w:val="95"/>
        </w:rPr>
        <w:t>8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marzo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2014b.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35"/>
          <w:w w:val="95"/>
        </w:rPr>
        <w:t> </w:t>
      </w:r>
      <w:r>
        <w:rPr>
          <w:w w:val="95"/>
        </w:rPr>
        <w:t>de:</w:t>
      </w:r>
      <w:r>
        <w:rPr>
          <w:spacing w:val="-34"/>
          <w:w w:val="95"/>
        </w:rPr>
        <w:t> </w:t>
      </w:r>
      <w:r>
        <w:rPr>
          <w:w w:val="95"/>
        </w:rPr>
        <w:t>http://www.excel- </w:t>
      </w:r>
      <w:r>
        <w:rPr/>
        <w:t>sior.com.mx/expresiones/2014/03/08/947553</w:t>
      </w:r>
    </w:p>
    <w:p>
      <w:pPr>
        <w:pStyle w:val="BodyText"/>
        <w:spacing w:line="252" w:lineRule="auto"/>
        <w:ind w:left="2871" w:right="1158" w:hanging="568"/>
        <w:jc w:val="both"/>
      </w:pPr>
      <w:r>
        <w:rPr>
          <w:i/>
          <w:w w:val="95"/>
        </w:rPr>
        <w:t>Excélsior</w:t>
      </w:r>
      <w:r>
        <w:rPr>
          <w:w w:val="95"/>
        </w:rPr>
        <w:t>,</w:t>
      </w:r>
      <w:r>
        <w:rPr>
          <w:spacing w:val="-33"/>
          <w:w w:val="95"/>
        </w:rPr>
        <w:t> </w:t>
      </w:r>
      <w:r>
        <w:rPr>
          <w:w w:val="95"/>
        </w:rPr>
        <w:t>8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marzo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2014c.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33"/>
          <w:w w:val="95"/>
        </w:rPr>
        <w:t> </w:t>
      </w:r>
      <w:r>
        <w:rPr>
          <w:w w:val="95"/>
        </w:rPr>
        <w:t>de:</w:t>
      </w:r>
      <w:r>
        <w:rPr>
          <w:spacing w:val="-32"/>
          <w:w w:val="95"/>
        </w:rPr>
        <w:t> </w:t>
      </w:r>
      <w:r>
        <w:rPr>
          <w:w w:val="95"/>
        </w:rPr>
        <w:t>http://www.excel- </w:t>
      </w:r>
      <w:r>
        <w:rPr/>
        <w:t>sior.com.mx/global/2014/03/08/947582</w:t>
      </w:r>
    </w:p>
    <w:p>
      <w:pPr>
        <w:pStyle w:val="BodyText"/>
        <w:spacing w:line="252" w:lineRule="auto"/>
        <w:ind w:left="2305" w:right="1157" w:hanging="1"/>
        <w:jc w:val="center"/>
      </w:pPr>
      <w:r>
        <w:rPr>
          <w:i/>
          <w:w w:val="95"/>
        </w:rPr>
        <w:t>Excélsior</w:t>
      </w:r>
      <w:r>
        <w:rPr>
          <w:w w:val="95"/>
        </w:rPr>
        <w:t>,</w:t>
      </w:r>
      <w:r>
        <w:rPr>
          <w:spacing w:val="-36"/>
          <w:w w:val="95"/>
        </w:rPr>
        <w:t> </w:t>
      </w:r>
      <w:r>
        <w:rPr>
          <w:w w:val="95"/>
        </w:rPr>
        <w:t>19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marzo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2014.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36"/>
          <w:w w:val="95"/>
        </w:rPr>
        <w:t> </w:t>
      </w:r>
      <w:r>
        <w:rPr>
          <w:w w:val="95"/>
        </w:rPr>
        <w:t>de:</w:t>
      </w:r>
      <w:r>
        <w:rPr>
          <w:spacing w:val="-35"/>
          <w:w w:val="95"/>
        </w:rPr>
        <w:t> </w:t>
      </w:r>
      <w:r>
        <w:rPr>
          <w:w w:val="95"/>
        </w:rPr>
        <w:t>http://www.excel- sior.com.mx/global/2014/03/19/949445#imagen-1 </w:t>
      </w:r>
      <w:r>
        <w:rPr/>
        <w:t>Lainformación.mx,</w:t>
      </w:r>
      <w:r>
        <w:rPr>
          <w:spacing w:val="-19"/>
        </w:rPr>
        <w:t> </w:t>
      </w:r>
      <w:r>
        <w:rPr/>
        <w:t>15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abril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2013.</w:t>
      </w:r>
      <w:r>
        <w:rPr>
          <w:spacing w:val="-19"/>
        </w:rPr>
        <w:t> </w:t>
      </w:r>
      <w:r>
        <w:rPr>
          <w:spacing w:val="-5"/>
        </w:rPr>
        <w:t>Tomado</w:t>
      </w:r>
      <w:r>
        <w:rPr>
          <w:spacing w:val="-18"/>
        </w:rPr>
        <w:t> </w:t>
      </w:r>
      <w:r>
        <w:rPr/>
        <w:t>de:</w:t>
      </w:r>
      <w:r>
        <w:rPr>
          <w:spacing w:val="-19"/>
        </w:rPr>
        <w:t> </w:t>
      </w:r>
      <w:r>
        <w:rPr/>
        <w:t>http://</w:t>
      </w:r>
    </w:p>
    <w:p>
      <w:pPr>
        <w:pStyle w:val="BodyText"/>
        <w:spacing w:line="252" w:lineRule="auto" w:before="1"/>
        <w:ind w:left="2872" w:right="1155"/>
        <w:jc w:val="both"/>
      </w:pPr>
      <w:r>
        <w:rPr>
          <w:w w:val="90"/>
        </w:rPr>
        <w:t>noticias.mexico.lainformacion.com/estilo-de-vi- </w:t>
      </w:r>
      <w:r>
        <w:rPr>
          <w:w w:val="95"/>
        </w:rPr>
        <w:t>da-y-tiempo-libre/gastronomia-restaurantes-y-cocina/ </w:t>
      </w:r>
      <w:r>
        <w:rPr>
          <w:w w:val="90"/>
        </w:rPr>
        <w:t>soy-una-activista-de-las-politicas-sociales_6JDYP- </w:t>
      </w:r>
      <w:r>
        <w:rPr/>
        <w:t>VHUEFggqFKWnCpsh6/</w:t>
      </w:r>
    </w:p>
    <w:p>
      <w:pPr>
        <w:pStyle w:val="BodyText"/>
        <w:spacing w:line="252" w:lineRule="auto"/>
        <w:ind w:left="2872" w:right="1158" w:hanging="567"/>
        <w:jc w:val="both"/>
      </w:pPr>
      <w:r>
        <w:rPr>
          <w:i/>
          <w:w w:val="95"/>
        </w:rPr>
        <w:t>La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Jornada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w w:val="95"/>
        </w:rPr>
        <w:t>27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diciembre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2013.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25"/>
          <w:w w:val="95"/>
        </w:rPr>
        <w:t> </w:t>
      </w:r>
      <w:r>
        <w:rPr>
          <w:w w:val="95"/>
        </w:rPr>
        <w:t>de:</w:t>
      </w:r>
      <w:r>
        <w:rPr>
          <w:spacing w:val="-26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/>
        <w:t>jornada.unam.mx/2013/12/27/cultura/a02n1cul</w:t>
      </w:r>
    </w:p>
    <w:p>
      <w:pPr>
        <w:spacing w:after="0" w:line="252" w:lineRule="auto"/>
        <w:jc w:val="both"/>
        <w:sectPr>
          <w:pgSz w:w="9360" w:h="12190"/>
          <w:pgMar w:header="576" w:footer="539" w:top="760" w:bottom="720" w:left="380" w:right="0"/>
        </w:sectPr>
      </w:pPr>
    </w:p>
    <w:p>
      <w:pPr>
        <w:pStyle w:val="BodyText"/>
        <w:spacing w:line="252" w:lineRule="auto" w:before="60"/>
        <w:ind w:left="1346" w:right="2684" w:hanging="567"/>
        <w:jc w:val="both"/>
      </w:pPr>
      <w:r>
        <w:rPr/>
        <w:pict>
          <v:shape style="position:absolute;margin-left:426.993286pt;margin-top:2.353533pt;width:12.2pt;height:122.3pt;mso-position-horizontal-relative:page;mso-position-vertical-relative:paragraph;z-index:18040" type="#_x0000_t202" filled="false" stroked="false">
            <v:textbox inset="0,0,0,0" style="layout-flow:vertical;mso-layout-flow-alt:bottom-to-top">
              <w:txbxContent>
                <w:p>
                  <w:pPr>
                    <w:spacing w:line="212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75"/>
                      <w:sz w:val="20"/>
                    </w:rPr>
                    <w:t>Manual de comunicación no sexista</w:t>
                  </w:r>
                </w:p>
              </w:txbxContent>
            </v:textbox>
            <w10:wrap type="none"/>
          </v:shape>
        </w:pict>
      </w:r>
      <w:r>
        <w:rPr>
          <w:i/>
        </w:rPr>
        <w:t>La</w:t>
      </w:r>
      <w:r>
        <w:rPr>
          <w:i/>
          <w:spacing w:val="-19"/>
        </w:rPr>
        <w:t> </w:t>
      </w:r>
      <w:r>
        <w:rPr>
          <w:i/>
        </w:rPr>
        <w:t>Jornada</w:t>
      </w:r>
      <w:r>
        <w:rPr/>
        <w:t>,</w:t>
      </w:r>
      <w:r>
        <w:rPr>
          <w:spacing w:val="-19"/>
        </w:rPr>
        <w:t> </w:t>
      </w:r>
      <w:r>
        <w:rPr/>
        <w:t>14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marzo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2014.</w:t>
      </w:r>
      <w:r>
        <w:rPr>
          <w:spacing w:val="-19"/>
        </w:rPr>
        <w:t> </w:t>
      </w:r>
      <w:r>
        <w:rPr>
          <w:spacing w:val="-5"/>
        </w:rPr>
        <w:t>Tomado</w:t>
      </w:r>
      <w:r>
        <w:rPr>
          <w:spacing w:val="-19"/>
        </w:rPr>
        <w:t> </w:t>
      </w:r>
      <w:r>
        <w:rPr/>
        <w:t>de:</w:t>
      </w:r>
      <w:r>
        <w:rPr>
          <w:spacing w:val="-19"/>
        </w:rPr>
        <w:t> </w:t>
      </w:r>
      <w:hyperlink r:id="rId381">
        <w:r>
          <w:rPr>
            <w:spacing w:val="-3"/>
          </w:rPr>
          <w:t>http://www.</w:t>
        </w:r>
      </w:hyperlink>
      <w:r>
        <w:rPr>
          <w:spacing w:val="-3"/>
        </w:rPr>
        <w:t> </w:t>
      </w:r>
      <w:r>
        <w:rPr>
          <w:spacing w:val="19"/>
          <w:w w:val="95"/>
        </w:rPr>
        <w:t>jornada.unam.mx/ultimas/2014/03/14/peque- </w:t>
      </w:r>
      <w:r>
        <w:rPr>
          <w:spacing w:val="5"/>
          <w:w w:val="95"/>
        </w:rPr>
        <w:t>no-201chombre-mono201d-sudafricano-pelea-titu- </w:t>
      </w:r>
      <w:r>
        <w:rPr/>
        <w:t>lo-del-antepasado-del-primer-hombre-6880.html</w:t>
      </w:r>
    </w:p>
    <w:p>
      <w:pPr>
        <w:pStyle w:val="BodyText"/>
        <w:spacing w:line="252" w:lineRule="auto" w:before="1"/>
        <w:ind w:left="1346" w:right="2686" w:hanging="567"/>
        <w:jc w:val="both"/>
      </w:pPr>
      <w:r>
        <w:rPr>
          <w:w w:val="95"/>
        </w:rPr>
        <w:t>Noticiasnet.com,</w:t>
      </w:r>
      <w:r>
        <w:rPr>
          <w:spacing w:val="-27"/>
          <w:w w:val="95"/>
        </w:rPr>
        <w:t> </w:t>
      </w:r>
      <w:r>
        <w:rPr>
          <w:w w:val="95"/>
        </w:rPr>
        <w:t>7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marzo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2014.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Tomado</w:t>
      </w:r>
      <w:r>
        <w:rPr>
          <w:spacing w:val="-26"/>
          <w:w w:val="95"/>
        </w:rPr>
        <w:t> </w:t>
      </w:r>
      <w:r>
        <w:rPr>
          <w:w w:val="95"/>
        </w:rPr>
        <w:t>de:</w:t>
      </w:r>
      <w:r>
        <w:rPr>
          <w:spacing w:val="-26"/>
          <w:w w:val="95"/>
        </w:rPr>
        <w:t>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spacing w:val="4"/>
          <w:w w:val="95"/>
        </w:rPr>
        <w:t>noticiasnet.mx/portal/oaxaca/deportes/otros-depor- </w:t>
      </w:r>
      <w:r>
        <w:rPr/>
        <w:t>tes/198554-pokar-de-reynas</w:t>
      </w:r>
    </w:p>
    <w:p>
      <w:pPr>
        <w:pStyle w:val="BodyText"/>
        <w:spacing w:line="252" w:lineRule="auto"/>
        <w:ind w:left="1346" w:right="2684" w:hanging="567"/>
        <w:jc w:val="both"/>
      </w:pPr>
      <w:r>
        <w:rPr/>
        <w:t>Noticiasnet.mx, 22 de marzo de 2014. Tomado de: http:// </w:t>
      </w:r>
      <w:hyperlink r:id="rId405">
        <w:r>
          <w:rPr>
            <w:w w:val="95"/>
          </w:rPr>
          <w:t>www.noticiasnet.mx/portal/oaxaca/roja/acciden-</w:t>
        </w:r>
      </w:hyperlink>
      <w:r>
        <w:rPr>
          <w:w w:val="95"/>
        </w:rPr>
        <w:t> </w:t>
      </w:r>
      <w:r>
        <w:rPr/>
        <w:t>tes/201091-madre-e-hija-lesionadas-en-percance</w:t>
      </w:r>
    </w:p>
    <w:p>
      <w:pPr>
        <w:pStyle w:val="BodyText"/>
        <w:spacing w:line="252" w:lineRule="auto"/>
        <w:ind w:left="1346" w:right="2686" w:hanging="567"/>
        <w:jc w:val="both"/>
      </w:pPr>
      <w:r>
        <w:rPr>
          <w:w w:val="95"/>
        </w:rPr>
        <w:t>Portal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consumidor.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Profeco,</w:t>
      </w:r>
      <w:r>
        <w:rPr>
          <w:spacing w:val="-13"/>
          <w:w w:val="95"/>
        </w:rPr>
        <w:t> </w:t>
      </w:r>
      <w:r>
        <w:rPr>
          <w:w w:val="95"/>
        </w:rPr>
        <w:t>19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marzo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2014a.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Toma- </w:t>
      </w:r>
      <w:r>
        <w:rPr>
          <w:w w:val="95"/>
        </w:rPr>
        <w:t>do</w:t>
      </w:r>
      <w:r>
        <w:rPr>
          <w:spacing w:val="-29"/>
          <w:w w:val="95"/>
        </w:rPr>
        <w:t> </w:t>
      </w:r>
      <w:r>
        <w:rPr>
          <w:w w:val="95"/>
        </w:rPr>
        <w:t>de:</w:t>
      </w:r>
      <w:r>
        <w:rPr>
          <w:spacing w:val="-29"/>
          <w:w w:val="95"/>
        </w:rPr>
        <w:t> </w:t>
      </w:r>
      <w:hyperlink r:id="rId406">
        <w:r>
          <w:rPr>
            <w:w w:val="95"/>
          </w:rPr>
          <w:t>http://www.consumidor.gob.mx/wordpress/?pa-</w:t>
        </w:r>
      </w:hyperlink>
      <w:r>
        <w:rPr>
          <w:w w:val="95"/>
        </w:rPr>
        <w:t> </w:t>
      </w:r>
      <w:r>
        <w:rPr/>
        <w:t>ge_id=757</w:t>
      </w:r>
    </w:p>
    <w:p>
      <w:pPr>
        <w:pStyle w:val="BodyText"/>
        <w:spacing w:line="252" w:lineRule="auto" w:before="1"/>
        <w:ind w:left="1346" w:right="2686" w:hanging="567"/>
        <w:jc w:val="both"/>
      </w:pPr>
      <w:r>
        <w:rPr>
          <w:w w:val="95"/>
        </w:rPr>
        <w:t>Portal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consumidor.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Profeco,</w:t>
      </w:r>
      <w:r>
        <w:rPr>
          <w:spacing w:val="-14"/>
          <w:w w:val="95"/>
        </w:rPr>
        <w:t> </w:t>
      </w:r>
      <w:r>
        <w:rPr>
          <w:w w:val="95"/>
        </w:rPr>
        <w:t>19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marzo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2014b.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Toma- </w:t>
      </w:r>
      <w:r>
        <w:rPr>
          <w:w w:val="95"/>
        </w:rPr>
        <w:t>do</w:t>
      </w:r>
      <w:r>
        <w:rPr>
          <w:spacing w:val="-29"/>
          <w:w w:val="95"/>
        </w:rPr>
        <w:t> </w:t>
      </w:r>
      <w:r>
        <w:rPr>
          <w:w w:val="95"/>
        </w:rPr>
        <w:t>de:</w:t>
      </w:r>
      <w:r>
        <w:rPr>
          <w:spacing w:val="-29"/>
          <w:w w:val="95"/>
        </w:rPr>
        <w:t> </w:t>
      </w:r>
      <w:hyperlink r:id="rId406">
        <w:r>
          <w:rPr>
            <w:w w:val="95"/>
          </w:rPr>
          <w:t>http://www.consumidor.gob.mx/wordpress/?pa-</w:t>
        </w:r>
      </w:hyperlink>
      <w:r>
        <w:rPr>
          <w:w w:val="95"/>
        </w:rPr>
        <w:t> </w:t>
      </w:r>
      <w:r>
        <w:rPr/>
        <w:t>ge_id=3498</w:t>
      </w:r>
    </w:p>
    <w:p>
      <w:pPr>
        <w:pStyle w:val="BodyText"/>
        <w:spacing w:line="252" w:lineRule="auto"/>
        <w:ind w:left="1346" w:right="2675" w:hanging="567"/>
        <w:jc w:val="both"/>
      </w:pPr>
      <w:r>
        <w:rPr>
          <w:i/>
        </w:rPr>
        <w:t>Revista</w:t>
      </w:r>
      <w:r>
        <w:rPr>
          <w:i/>
          <w:spacing w:val="-36"/>
        </w:rPr>
        <w:t> </w:t>
      </w:r>
      <w:r>
        <w:rPr>
          <w:i/>
          <w:spacing w:val="-2"/>
        </w:rPr>
        <w:t>del</w:t>
      </w:r>
      <w:r>
        <w:rPr>
          <w:i/>
          <w:spacing w:val="-35"/>
        </w:rPr>
        <w:t> </w:t>
      </w:r>
      <w:r>
        <w:rPr>
          <w:i/>
        </w:rPr>
        <w:t>consumidor</w:t>
      </w:r>
      <w:r>
        <w:rPr/>
        <w:t>,</w:t>
      </w:r>
      <w:r>
        <w:rPr>
          <w:spacing w:val="-35"/>
        </w:rPr>
        <w:t> </w:t>
      </w:r>
      <w:r>
        <w:rPr/>
        <w:t>octubre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2010.</w:t>
      </w:r>
      <w:r>
        <w:rPr>
          <w:spacing w:val="-35"/>
        </w:rPr>
        <w:t> </w:t>
      </w:r>
      <w:r>
        <w:rPr>
          <w:spacing w:val="-5"/>
        </w:rPr>
        <w:t>Tomado</w:t>
      </w:r>
      <w:r>
        <w:rPr>
          <w:spacing w:val="-35"/>
        </w:rPr>
        <w:t> </w:t>
      </w:r>
      <w:r>
        <w:rPr/>
        <w:t>de:</w:t>
      </w:r>
      <w:r>
        <w:rPr>
          <w:spacing w:val="-35"/>
        </w:rPr>
        <w:t> </w:t>
      </w:r>
      <w:r>
        <w:rPr/>
        <w:t>http:// </w:t>
      </w:r>
      <w:hyperlink r:id="rId407">
        <w:r>
          <w:rPr>
            <w:spacing w:val="9"/>
            <w:w w:val="95"/>
          </w:rPr>
          <w:t>www.consumidor.gob.mx/wordpress/wp-content/</w:t>
        </w:r>
      </w:hyperlink>
      <w:r>
        <w:rPr>
          <w:spacing w:val="9"/>
          <w:w w:val="95"/>
        </w:rPr>
        <w:t> </w:t>
      </w:r>
      <w:r>
        <w:rPr/>
        <w:t>uploads/2012/03/Aceites_vegetales.pdf</w:t>
      </w:r>
    </w:p>
    <w:p>
      <w:pPr>
        <w:pStyle w:val="BodyText"/>
        <w:spacing w:line="252" w:lineRule="auto" w:before="1"/>
        <w:ind w:left="718" w:right="2686"/>
        <w:jc w:val="right"/>
      </w:pPr>
      <w:r>
        <w:rPr>
          <w:i/>
          <w:w w:val="95"/>
        </w:rPr>
        <w:t>Reporte </w:t>
      </w:r>
      <w:r>
        <w:rPr>
          <w:i/>
          <w:spacing w:val="-3"/>
          <w:w w:val="95"/>
        </w:rPr>
        <w:t>Índigo</w:t>
      </w:r>
      <w:r>
        <w:rPr>
          <w:spacing w:val="-3"/>
          <w:w w:val="95"/>
        </w:rPr>
        <w:t>, </w:t>
      </w:r>
      <w:r>
        <w:rPr>
          <w:w w:val="95"/>
        </w:rPr>
        <w:t>7 de marzo de 2014. </w:t>
      </w:r>
      <w:r>
        <w:rPr>
          <w:spacing w:val="-5"/>
          <w:w w:val="95"/>
        </w:rPr>
        <w:t>Tomado </w:t>
      </w:r>
      <w:r>
        <w:rPr>
          <w:w w:val="95"/>
        </w:rPr>
        <w:t>de: </w:t>
      </w:r>
      <w:hyperlink r:id="rId381">
        <w:r>
          <w:rPr>
            <w:spacing w:val="-3"/>
            <w:w w:val="95"/>
          </w:rPr>
          <w:t>http://www.</w:t>
        </w:r>
      </w:hyperlink>
      <w:r>
        <w:rPr>
          <w:w w:val="85"/>
        </w:rPr>
        <w:t> </w:t>
      </w:r>
      <w:r>
        <w:rPr>
          <w:spacing w:val="-1"/>
          <w:w w:val="90"/>
        </w:rPr>
        <w:t>reporteindigo.com/el-wiken/breik/15-mujeres-15-retos </w:t>
      </w:r>
      <w:r>
        <w:rPr>
          <w:spacing w:val="-4"/>
        </w:rPr>
        <w:t>Terra. </w:t>
      </w:r>
      <w:r>
        <w:rPr/>
        <w:t>Deportes, 31 de marzo de 2014. </w:t>
      </w:r>
      <w:r>
        <w:rPr>
          <w:spacing w:val="-5"/>
        </w:rPr>
        <w:t>Tomado </w:t>
      </w:r>
      <w:r>
        <w:rPr/>
        <w:t>de: http://</w:t>
      </w:r>
    </w:p>
    <w:p>
      <w:pPr>
        <w:pStyle w:val="BodyText"/>
        <w:spacing w:line="252" w:lineRule="auto"/>
        <w:ind w:left="1346" w:right="2673"/>
        <w:jc w:val="both"/>
      </w:pPr>
      <w:r>
        <w:rPr>
          <w:w w:val="95"/>
        </w:rPr>
        <w:t>deportes.terra.com.mx/automovilismo/formula1/ esposa-de-schumacher-modifica-casa-para-aten- </w:t>
      </w:r>
      <w:r>
        <w:rPr>
          <w:w w:val="90"/>
        </w:rPr>
        <w:t>der-al-expiloto,b0f91ae740a15410VgnVCM3000009af- </w:t>
      </w:r>
      <w:r>
        <w:rPr/>
        <w:t>154d0RCRD.html</w:t>
      </w:r>
    </w:p>
    <w:p>
      <w:pPr>
        <w:spacing w:after="0" w:line="252" w:lineRule="auto"/>
        <w:jc w:val="both"/>
        <w:sectPr>
          <w:pgSz w:w="9360" w:h="12190"/>
          <w:pgMar w:header="570" w:footer="539" w:top="1160" w:bottom="720" w:left="3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30" w:lineRule="exact"/>
        <w:ind w:left="857"/>
        <w:rPr>
          <w:sz w:val="3"/>
        </w:rPr>
      </w:pPr>
      <w:r>
        <w:rPr>
          <w:position w:val="0"/>
          <w:sz w:val="3"/>
        </w:rPr>
        <w:pict>
          <v:group style="width:273.7pt;height:1.45pt;mso-position-horizontal-relative:char;mso-position-vertical-relative:line" coordorigin="0,0" coordsize="5474,29">
            <v:line style="position:absolute" from="0,14" to="5474,14" stroked="true" strokeweight="1.417pt" strokecolor="#91a93e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4"/>
        <w:rPr>
          <w:sz w:val="11"/>
        </w:rPr>
      </w:pPr>
    </w:p>
    <w:p>
      <w:pPr>
        <w:spacing w:before="113"/>
        <w:ind w:left="1221" w:right="0" w:firstLine="0"/>
        <w:jc w:val="left"/>
        <w:rPr>
          <w:rFonts w:ascii="Lucida Sans" w:hAnsi="Lucida Sans"/>
          <w:b/>
          <w:sz w:val="16"/>
        </w:rPr>
      </w:pPr>
      <w:r>
        <w:rPr>
          <w:rFonts w:ascii="Lucida Sans" w:hAnsi="Lucida Sans"/>
          <w:sz w:val="16"/>
        </w:rPr>
        <w:t>El </w:t>
      </w:r>
      <w:r>
        <w:rPr>
          <w:rFonts w:ascii="Lucida Sans" w:hAnsi="Lucida Sans"/>
          <w:b/>
          <w:sz w:val="16"/>
        </w:rPr>
        <w:t>MANUAL DE COMUNICACIÓN NO SEXISTA. HACIA UN</w:t>
      </w:r>
    </w:p>
    <w:p>
      <w:pPr>
        <w:spacing w:line="357" w:lineRule="auto" w:before="91"/>
        <w:ind w:left="1221" w:right="2588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b/>
          <w:sz w:val="16"/>
        </w:rPr>
        <w:t>LENGUAJE</w:t>
      </w:r>
      <w:r>
        <w:rPr>
          <w:rFonts w:ascii="Lucida Sans" w:hAnsi="Lucida Sans"/>
          <w:b/>
          <w:spacing w:val="-25"/>
          <w:sz w:val="16"/>
        </w:rPr>
        <w:t> </w:t>
      </w:r>
      <w:r>
        <w:rPr>
          <w:rFonts w:ascii="Lucida Sans" w:hAnsi="Lucida Sans"/>
          <w:b/>
          <w:sz w:val="16"/>
        </w:rPr>
        <w:t>INCLUYENTE</w:t>
      </w:r>
      <w:r>
        <w:rPr>
          <w:rFonts w:ascii="Lucida Sans" w:hAnsi="Lucida Sans"/>
          <w:b/>
          <w:spacing w:val="-24"/>
          <w:sz w:val="16"/>
        </w:rPr>
        <w:t> </w:t>
      </w:r>
      <w:r>
        <w:rPr>
          <w:rFonts w:ascii="Lucida Sans" w:hAnsi="Lucida Sans"/>
          <w:sz w:val="16"/>
        </w:rPr>
        <w:t>se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imprimió</w:t>
      </w:r>
      <w:r>
        <w:rPr>
          <w:rFonts w:ascii="Lucida Sans" w:hAnsi="Lucida Sans"/>
          <w:spacing w:val="-23"/>
          <w:sz w:val="16"/>
        </w:rPr>
        <w:t> </w:t>
      </w:r>
      <w:r>
        <w:rPr>
          <w:rFonts w:ascii="Lucida Sans" w:hAnsi="Lucida Sans"/>
          <w:sz w:val="16"/>
        </w:rPr>
        <w:t>en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el</w:t>
      </w:r>
      <w:r>
        <w:rPr>
          <w:rFonts w:ascii="Lucida Sans" w:hAnsi="Lucida Sans"/>
          <w:spacing w:val="-23"/>
          <w:sz w:val="16"/>
        </w:rPr>
        <w:t> </w:t>
      </w:r>
      <w:r>
        <w:rPr>
          <w:rFonts w:ascii="Lucida Sans" w:hAnsi="Lucida Sans"/>
          <w:sz w:val="16"/>
        </w:rPr>
        <w:t>mes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de</w:t>
      </w:r>
      <w:r>
        <w:rPr>
          <w:rFonts w:ascii="Lucida Sans" w:hAnsi="Lucida Sans"/>
          <w:spacing w:val="-23"/>
          <w:sz w:val="16"/>
        </w:rPr>
        <w:t> </w:t>
      </w:r>
      <w:r>
        <w:rPr>
          <w:rFonts w:ascii="Lucida Sans" w:hAnsi="Lucida Sans"/>
          <w:sz w:val="16"/>
        </w:rPr>
        <w:t>abril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de</w:t>
      </w:r>
      <w:r>
        <w:rPr>
          <w:rFonts w:ascii="Lucida Sans" w:hAnsi="Lucida Sans"/>
          <w:spacing w:val="-23"/>
          <w:sz w:val="16"/>
        </w:rPr>
        <w:t> </w:t>
      </w:r>
      <w:r>
        <w:rPr>
          <w:rFonts w:ascii="Lucida Sans" w:hAnsi="Lucida Sans"/>
          <w:sz w:val="16"/>
        </w:rPr>
        <w:t>2015,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en los</w:t>
      </w:r>
      <w:r>
        <w:rPr>
          <w:rFonts w:ascii="Lucida Sans" w:hAnsi="Lucida Sans"/>
          <w:spacing w:val="-30"/>
          <w:sz w:val="16"/>
        </w:rPr>
        <w:t> </w:t>
      </w:r>
      <w:r>
        <w:rPr>
          <w:rFonts w:ascii="Lucida Sans" w:hAnsi="Lucida Sans"/>
          <w:sz w:val="16"/>
        </w:rPr>
        <w:t>talleres</w:t>
      </w:r>
      <w:r>
        <w:rPr>
          <w:rFonts w:ascii="Lucida Sans" w:hAnsi="Lucida Sans"/>
          <w:spacing w:val="-30"/>
          <w:sz w:val="16"/>
        </w:rPr>
        <w:t> </w:t>
      </w:r>
      <w:r>
        <w:rPr>
          <w:rFonts w:ascii="Lucida Sans" w:hAnsi="Lucida Sans"/>
          <w:sz w:val="16"/>
        </w:rPr>
        <w:t>de</w:t>
      </w:r>
      <w:r>
        <w:rPr>
          <w:rFonts w:ascii="Lucida Sans" w:hAnsi="Lucida Sans"/>
          <w:spacing w:val="-29"/>
          <w:sz w:val="16"/>
        </w:rPr>
        <w:t> </w:t>
      </w:r>
      <w:r>
        <w:rPr>
          <w:rFonts w:ascii="Lucida Sans" w:hAnsi="Lucida Sans"/>
          <w:sz w:val="16"/>
        </w:rPr>
        <w:t>Impresora</w:t>
      </w:r>
      <w:r>
        <w:rPr>
          <w:rFonts w:ascii="Lucida Sans" w:hAnsi="Lucida Sans"/>
          <w:spacing w:val="-30"/>
          <w:sz w:val="16"/>
        </w:rPr>
        <w:t> </w:t>
      </w:r>
      <w:r>
        <w:rPr>
          <w:rFonts w:ascii="Lucida Sans" w:hAnsi="Lucida Sans"/>
          <w:sz w:val="16"/>
        </w:rPr>
        <w:t>y</w:t>
      </w:r>
      <w:r>
        <w:rPr>
          <w:rFonts w:ascii="Lucida Sans" w:hAnsi="Lucida Sans"/>
          <w:spacing w:val="-30"/>
          <w:sz w:val="16"/>
        </w:rPr>
        <w:t> </w:t>
      </w:r>
      <w:r>
        <w:rPr>
          <w:rFonts w:ascii="Lucida Sans" w:hAnsi="Lucida Sans"/>
          <w:sz w:val="16"/>
        </w:rPr>
        <w:t>Encuadernadora</w:t>
      </w:r>
      <w:r>
        <w:rPr>
          <w:rFonts w:ascii="Lucida Sans" w:hAnsi="Lucida Sans"/>
          <w:spacing w:val="-29"/>
          <w:sz w:val="16"/>
        </w:rPr>
        <w:t> </w:t>
      </w:r>
      <w:r>
        <w:rPr>
          <w:rFonts w:ascii="Lucida Sans" w:hAnsi="Lucida Sans"/>
          <w:sz w:val="16"/>
        </w:rPr>
        <w:t>PROGRESO,</w:t>
      </w:r>
      <w:r>
        <w:rPr>
          <w:rFonts w:ascii="Lucida Sans" w:hAnsi="Lucida Sans"/>
          <w:spacing w:val="-30"/>
          <w:sz w:val="16"/>
        </w:rPr>
        <w:t> </w:t>
      </w:r>
      <w:r>
        <w:rPr>
          <w:rFonts w:ascii="Lucida Sans" w:hAnsi="Lucida Sans"/>
          <w:sz w:val="16"/>
        </w:rPr>
        <w:t>S.A.</w:t>
      </w:r>
      <w:r>
        <w:rPr>
          <w:rFonts w:ascii="Lucida Sans" w:hAnsi="Lucida Sans"/>
          <w:spacing w:val="-29"/>
          <w:sz w:val="16"/>
        </w:rPr>
        <w:t> </w:t>
      </w:r>
      <w:r>
        <w:rPr>
          <w:rFonts w:ascii="Lucida Sans" w:hAnsi="Lucida Sans"/>
          <w:sz w:val="16"/>
        </w:rPr>
        <w:t>de</w:t>
      </w:r>
      <w:r>
        <w:rPr>
          <w:rFonts w:ascii="Lucida Sans" w:hAnsi="Lucida Sans"/>
          <w:spacing w:val="-30"/>
          <w:sz w:val="16"/>
        </w:rPr>
        <w:t> </w:t>
      </w:r>
      <w:r>
        <w:rPr>
          <w:rFonts w:ascii="Lucida Sans" w:hAnsi="Lucida Sans"/>
          <w:spacing w:val="-3"/>
          <w:sz w:val="16"/>
        </w:rPr>
        <w:t>C.V., </w:t>
      </w:r>
      <w:r>
        <w:rPr>
          <w:rFonts w:ascii="Lucida Sans" w:hAnsi="Lucida Sans"/>
          <w:sz w:val="16"/>
        </w:rPr>
        <w:t>San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Lorenzo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244,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Col.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Paraje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san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Juan,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Del.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Iztapalapa,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C.P.</w:t>
      </w:r>
      <w:r>
        <w:rPr>
          <w:rFonts w:ascii="Lucida Sans" w:hAnsi="Lucida Sans"/>
          <w:spacing w:val="-24"/>
          <w:sz w:val="16"/>
        </w:rPr>
        <w:t> </w:t>
      </w:r>
      <w:r>
        <w:rPr>
          <w:rFonts w:ascii="Lucida Sans" w:hAnsi="Lucida Sans"/>
          <w:sz w:val="16"/>
        </w:rPr>
        <w:t>09830, México,</w:t>
      </w:r>
      <w:r>
        <w:rPr>
          <w:rFonts w:ascii="Lucida Sans" w:hAnsi="Lucida Sans"/>
          <w:spacing w:val="-7"/>
          <w:sz w:val="16"/>
        </w:rPr>
        <w:t> </w:t>
      </w:r>
      <w:r>
        <w:rPr>
          <w:rFonts w:ascii="Lucida Sans" w:hAnsi="Lucida Sans"/>
          <w:sz w:val="16"/>
        </w:rPr>
        <w:t>D.F.</w:t>
      </w:r>
    </w:p>
    <w:p>
      <w:pPr>
        <w:pStyle w:val="BodyText"/>
        <w:spacing w:before="6"/>
        <w:rPr>
          <w:rFonts w:ascii="Lucida Sans"/>
          <w:sz w:val="23"/>
        </w:rPr>
      </w:pPr>
    </w:p>
    <w:p>
      <w:pPr>
        <w:spacing w:before="0"/>
        <w:ind w:left="1221" w:right="0" w:firstLine="0"/>
        <w:jc w:val="left"/>
        <w:rPr>
          <w:rFonts w:ascii="Lucida Sans"/>
          <w:sz w:val="16"/>
        </w:rPr>
      </w:pPr>
      <w:r>
        <w:rPr>
          <w:rFonts w:ascii="Lucida Sans"/>
          <w:sz w:val="16"/>
        </w:rPr>
        <w:t>El tiraje consta de tres mil ejemplares</w:t>
      </w:r>
    </w:p>
    <w:p>
      <w:pPr>
        <w:pStyle w:val="BodyText"/>
        <w:spacing w:before="7"/>
        <w:rPr>
          <w:rFonts w:ascii="Lucida Sans"/>
          <w:sz w:val="10"/>
        </w:rPr>
      </w:pPr>
      <w:r>
        <w:rPr/>
        <w:pict>
          <v:group style="position:absolute;margin-left:62.625pt;margin-top:8.214217pt;width:273.7pt;height:10.4pt;mso-position-horizontal-relative:page;mso-position-vertical-relative:paragraph;z-index:16040;mso-wrap-distance-left:0;mso-wrap-distance-right:0" coordorigin="1253,164" coordsize="5474,208">
            <v:rect style="position:absolute;left:1252;top:164;width:5474;height:56" filled="true" fillcolor="#afbd70" stroked="false">
              <v:fill type="solid"/>
            </v:rect>
            <v:rect style="position:absolute;left:1252;top:219;width:5474;height:152" filled="true" fillcolor="#91a93e" stroked="false">
              <v:fill type="solid"/>
            </v:rect>
            <w10:wrap type="topAndBottom"/>
          </v:group>
        </w:pict>
      </w:r>
    </w:p>
    <w:sectPr>
      <w:headerReference w:type="even" r:id="rId408"/>
      <w:footerReference w:type="even" r:id="rId409"/>
      <w:pgSz w:w="9360" w:h="12190"/>
      <w:pgMar w:header="0" w:footer="0" w:top="1120" w:bottom="280" w:left="3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entury">
    <w:altName w:val="Century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6.004913pt;margin-top:550.318298pt;width:28.85pt;height:29.2pt;mso-position-horizontal-relative:page;mso-position-vertical-relative:page;z-index:-354472" coordorigin="8120,11006" coordsize="577,584" path="m8696,11006l8696,11590,8120,11590e" filled="false" stroked="true" strokeweight="1pt" strokecolor="#ce1141">
          <v:path arrowok="t"/>
          <v:stroke dashstyle="solid"/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5pt;height:12.2pt;mso-position-horizontal-relative:page;mso-position-vertical-relative:page;z-index:-3494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5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453.36438pt;width:351.5pt;height:.5pt;mso-position-horizontal-relative:page;mso-position-vertical-relative:page;z-index:-349240" coordorigin="1234,9067" coordsize="7030,10">
          <v:line style="position:absolute" from="1234,9072" to="2822,9072" stroked="true" strokeweight=".5pt" strokecolor="#ce1141">
            <v:stroke dashstyle="solid"/>
          </v:line>
          <v:line style="position:absolute" from="2822,9072" to="5543,9072" stroked="true" strokeweight=".5pt" strokecolor="#ce1141">
            <v:stroke dashstyle="solid"/>
          </v:line>
          <v:line style="position:absolute" from="5543,9072" to="8264,9072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9.150pt;height:12.2pt;mso-position-horizontal-relative:page;mso-position-vertical-relative:page;z-index:-3492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55pt;height:12.2pt;mso-position-horizontal-relative:page;mso-position-vertical-relative:page;z-index:-3491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4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453.36438pt;width:351.5pt;height:.5pt;mso-position-horizontal-relative:page;mso-position-vertical-relative:page;z-index:-349024" coordorigin="1234,9067" coordsize="7030,10">
          <v:line style="position:absolute" from="1234,9072" to="2822,9072" stroked="true" strokeweight=".5pt" strokecolor="#ce1141">
            <v:stroke dashstyle="solid"/>
          </v:line>
          <v:line style="position:absolute" from="2822,9072" to="5543,9072" stroked="true" strokeweight=".5pt" strokecolor="#ce1141">
            <v:stroke dashstyle="solid"/>
          </v:line>
          <v:line style="position:absolute" from="5543,9072" to="8264,9072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8.95pt;height:12.2pt;mso-position-horizontal-relative:page;mso-position-vertical-relative:page;z-index:-3490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25pt;height:12.2pt;mso-position-horizontal-relative:page;mso-position-vertical-relative:page;z-index:-3489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6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05pt;height:12.2pt;mso-position-horizontal-relative:page;mso-position-vertical-relative:page;z-index:-3488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pt;height:12.2pt;mso-position-horizontal-relative:page;mso-position-vertical-relative:page;z-index:-34878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3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850pt;height:12.2pt;mso-position-horizontal-relative:page;mso-position-vertical-relative:page;z-index:-3486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8pt;height:12.2pt;mso-position-horizontal-relative:page;mso-position-vertical-relative:page;z-index:-3485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6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05pt;height:12.2pt;mso-position-horizontal-relative:page;mso-position-vertical-relative:page;z-index:-3484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2pt;height:12.2pt;mso-position-horizontal-relative:page;mso-position-vertical-relative:page;z-index:-3484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0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8pt;height:12.2pt;mso-position-horizontal-relative:page;mso-position-vertical-relative:page;z-index:-3482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25pt;height:12.2pt;mso-position-horizontal-relative:page;mso-position-vertical-relative:page;z-index:-3482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9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6pt;height:12.2pt;mso-position-horizontal-relative:page;mso-position-vertical-relative:page;z-index:-3480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95pt;height:12.2pt;mso-position-horizontal-relative:page;mso-position-vertical-relative:page;z-index:-3480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4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6pt;height:12.2pt;mso-position-horizontal-relative:page;mso-position-vertical-relative:page;z-index:-3478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7pt;height:12.2pt;mso-position-horizontal-relative:page;mso-position-vertical-relative:page;z-index:-3478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1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6pt;height:12.2pt;mso-position-horizontal-relative:page;mso-position-vertical-relative:page;z-index:-34765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15pt;height:12.2pt;mso-position-horizontal-relative:page;mso-position-vertical-relative:page;z-index:-3476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6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45pt;height:12.2pt;mso-position-horizontal-relative:page;mso-position-vertical-relative:page;z-index:-3474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55pt;height:12.2pt;mso-position-horizontal-relative:page;mso-position-vertical-relative:page;z-index:-3474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4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2pt;height:12.2pt;mso-position-horizontal-relative:page;mso-position-vertical-relative:page;z-index:-34727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6pt;height:12.2pt;mso-position-horizontal-relative:page;mso-position-vertical-relative:page;z-index:-3472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4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pt;height:12.2pt;mso-position-horizontal-relative:page;mso-position-vertical-relative:page;z-index:-34708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3pt;height:12.2pt;mso-position-horizontal-relative:page;mso-position-vertical-relative:page;z-index:-34705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6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95pt;height:12.2pt;mso-position-horizontal-relative:page;mso-position-vertical-relative:page;z-index:-34688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493.620361pt;width:351.5pt;height:.5pt;mso-position-horizontal-relative:page;mso-position-vertical-relative:page;z-index:-346864" coordorigin="1160,9872" coordsize="7030,10">
          <v:line style="position:absolute" from="1160,9877" to="2747,9877" stroked="true" strokeweight=".5pt" strokecolor="#ce1141">
            <v:stroke dashstyle="solid"/>
          </v:line>
          <v:line style="position:absolute" from="2747,9877" to="5469,9877" stroked="true" strokeweight=".5pt" strokecolor="#ce1141">
            <v:stroke dashstyle="solid"/>
          </v:line>
          <v:line style="position:absolute" from="5469,9877" to="8190,987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7.05pt;height:12.2pt;mso-position-horizontal-relative:page;mso-position-vertical-relative:page;z-index:-3468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2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05pt;height:12.2pt;mso-position-horizontal-relative:page;mso-position-vertical-relative:page;z-index:-34667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496.86438pt;width:351.5pt;height:.5pt;mso-position-horizontal-relative:page;mso-position-vertical-relative:page;z-index:-346648" coordorigin="1160,9937" coordsize="7030,10">
          <v:line style="position:absolute" from="1160,9942" to="2747,9942" stroked="true" strokeweight=".5pt" strokecolor="#ce1141">
            <v:stroke dashstyle="solid"/>
          </v:line>
          <v:line style="position:absolute" from="2747,9942" to="5469,9942" stroked="true" strokeweight=".5pt" strokecolor="#ce1141">
            <v:stroke dashstyle="solid"/>
          </v:line>
          <v:line style="position:absolute" from="5469,9942" to="8190,9942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6.6pt;height:12.2pt;mso-position-horizontal-relative:page;mso-position-vertical-relative:page;z-index:-3466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850pt;height:12.2pt;mso-position-horizontal-relative:page;mso-position-vertical-relative:page;z-index:-34645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pt;height:12.2pt;mso-position-horizontal-relative:page;mso-position-vertical-relative:page;z-index:-3464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3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6pt;height:12.2pt;mso-position-horizontal-relative:page;mso-position-vertical-relative:page;z-index:-3462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537.120361pt;width:351.5pt;height:.5pt;mso-position-horizontal-relative:page;mso-position-vertical-relative:page;z-index:-346240" coordorigin="1160,10742" coordsize="7030,10">
          <v:line style="position:absolute" from="1160,10747" to="2747,10747" stroked="true" strokeweight=".5pt" strokecolor="#ce1141">
            <v:stroke dashstyle="solid"/>
          </v:line>
          <v:line style="position:absolute" from="2747,10747" to="5469,10747" stroked="true" strokeweight=".5pt" strokecolor="#ce1141">
            <v:stroke dashstyle="solid"/>
          </v:line>
          <v:line style="position:absolute" from="5469,10747" to="8190,1074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7.5pt;height:12.2pt;mso-position-horizontal-relative:page;mso-position-vertical-relative:page;z-index:-3462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1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2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4pt;height:12.2pt;mso-position-horizontal-relative:page;mso-position-vertical-relative:page;z-index:-3460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536.466797pt;width:351.5pt;height:.5pt;mso-position-horizontal-relative:page;mso-position-vertical-relative:page;z-index:-346024" coordorigin="1160,10729" coordsize="7030,10">
          <v:line style="position:absolute" from="1160,10734" to="2747,10734" stroked="true" strokeweight=".5pt" strokecolor="#ce1141">
            <v:stroke dashstyle="solid"/>
          </v:line>
          <v:line style="position:absolute" from="2747,10734" to="5469,10734" stroked="true" strokeweight=".5pt" strokecolor="#ce1141">
            <v:stroke dashstyle="solid"/>
          </v:line>
          <v:line style="position:absolute" from="5469,10734" to="8190,10734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6.75pt;height:12.2pt;mso-position-horizontal-relative:page;mso-position-vertical-relative:page;z-index:-3460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4pt;height:12.2pt;mso-position-horizontal-relative:page;mso-position-vertical-relative:page;z-index:-3458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537.120361pt;width:351.5pt;height:.5pt;mso-position-horizontal-relative:page;mso-position-vertical-relative:page;z-index:-345808" coordorigin="1160,10742" coordsize="7030,10">
          <v:line style="position:absolute" from="1160,10747" to="2747,10747" stroked="true" strokeweight=".5pt" strokecolor="#ce1141">
            <v:stroke dashstyle="solid"/>
          </v:line>
          <v:line style="position:absolute" from="2747,10747" to="5469,10747" stroked="true" strokeweight=".5pt" strokecolor="#ce1141">
            <v:stroke dashstyle="solid"/>
          </v:line>
          <v:line style="position:absolute" from="5469,10747" to="8190,1074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7.5pt;height:12.2pt;mso-position-horizontal-relative:page;mso-position-vertical-relative:page;z-index:-34578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1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2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3pt;height:12.2pt;mso-position-horizontal-relative:page;mso-position-vertical-relative:page;z-index:-3456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75pt;height:12.2pt;mso-position-horizontal-relative:page;mso-position-vertical-relative:page;z-index:-3455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150pt;height:12.2pt;mso-position-horizontal-relative:page;mso-position-vertical-relative:page;z-index:-3454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25pt;height:12.2pt;mso-position-horizontal-relative:page;mso-position-vertical-relative:page;z-index:-3454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6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1pt;height:12.2pt;mso-position-horizontal-relative:page;mso-position-vertical-relative:page;z-index:-3452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3pt;height:12.2pt;mso-position-horizontal-relative:page;mso-position-vertical-relative:page;z-index:-3452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6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7pt;height:12.2pt;mso-position-horizontal-relative:page;mso-position-vertical-relative:page;z-index:-3450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pt;height:12.2pt;mso-position-horizontal-relative:page;mso-position-vertical-relative:page;z-index:-3450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1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8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650pt;height:12.2pt;mso-position-horizontal-relative:page;mso-position-vertical-relative:page;z-index:-3448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75pt;height:12.2pt;mso-position-horizontal-relative:page;mso-position-vertical-relative:page;z-index:-3448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pt;height:12.2pt;mso-position-horizontal-relative:page;mso-position-vertical-relative:page;z-index:-34465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55pt;height:12.2pt;mso-position-horizontal-relative:page;mso-position-vertical-relative:page;z-index:-3446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4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850pt;height:12.2pt;mso-position-horizontal-relative:page;mso-position-vertical-relative:page;z-index:-3444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537.120361pt;width:351.5pt;height:.5pt;mso-position-horizontal-relative:page;mso-position-vertical-relative:page;z-index:-344440" coordorigin="1160,10742" coordsize="7030,10">
          <v:line style="position:absolute" from="1160,10747" to="2747,10747" stroked="true" strokeweight=".5pt" strokecolor="#ce1141">
            <v:stroke dashstyle="solid"/>
          </v:line>
          <v:line style="position:absolute" from="2747,10747" to="5469,10747" stroked="true" strokeweight=".5pt" strokecolor="#ce1141">
            <v:stroke dashstyle="solid"/>
          </v:line>
          <v:line style="position:absolute" from="5469,10747" to="8190,1074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7pt;height:12.2pt;mso-position-horizontal-relative:page;mso-position-vertical-relative:page;z-index:-3444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3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464.620361pt;width:351.5pt;height:.5pt;mso-position-horizontal-relative:page;mso-position-vertical-relative:page;z-index:-344248" coordorigin="1234,9292" coordsize="7030,10">
          <v:line style="position:absolute" from="1234,9297" to="2822,9297" stroked="true" strokeweight=".5pt" strokecolor="#ce1141">
            <v:stroke dashstyle="solid"/>
          </v:line>
          <v:line style="position:absolute" from="2822,9297" to="5543,9297" stroked="true" strokeweight=".5pt" strokecolor="#ce1141">
            <v:stroke dashstyle="solid"/>
          </v:line>
          <v:line style="position:absolute" from="5543,9297" to="8264,929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9.6pt;height:12.2pt;mso-position-horizontal-relative:page;mso-position-vertical-relative:page;z-index:-3442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537.120361pt;width:351.5pt;height:.5pt;mso-position-horizontal-relative:page;mso-position-vertical-relative:page;z-index:-344200" coordorigin="1160,10742" coordsize="7030,10">
          <v:line style="position:absolute" from="1160,10747" to="2747,10747" stroked="true" strokeweight=".5pt" strokecolor="#ce1141">
            <v:stroke dashstyle="solid"/>
          </v:line>
          <v:line style="position:absolute" from="2747,10747" to="5469,10747" stroked="true" strokeweight=".5pt" strokecolor="#ce1141">
            <v:stroke dashstyle="solid"/>
          </v:line>
          <v:line style="position:absolute" from="5469,10747" to="8190,1074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7pt;height:12.2pt;mso-position-horizontal-relative:page;mso-position-vertical-relative:page;z-index:-3441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3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467.86438pt;width:351.5pt;height:.5pt;mso-position-horizontal-relative:page;mso-position-vertical-relative:page;z-index:-344008" coordorigin="1234,9357" coordsize="7030,10">
          <v:line style="position:absolute" from="1234,9362" to="2822,9362" stroked="true" strokeweight=".5pt" strokecolor="#ce1141">
            <v:stroke dashstyle="solid"/>
          </v:line>
          <v:line style="position:absolute" from="2822,9362" to="5543,9362" stroked="true" strokeweight=".5pt" strokecolor="#ce1141">
            <v:stroke dashstyle="solid"/>
          </v:line>
          <v:line style="position:absolute" from="5543,9362" to="8264,9362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9.4pt;height:12.2pt;mso-position-horizontal-relative:page;mso-position-vertical-relative:page;z-index:-34398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7pt;height:12.2pt;mso-position-horizontal-relative:page;mso-position-vertical-relative:page;z-index:-3439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1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7pt;height:12.2pt;mso-position-horizontal-relative:page;mso-position-vertical-relative:page;z-index:-3437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90"/>
                    <w:sz w:val="20"/>
                  </w:rPr>
                  <w:t>|</w:t>
                </w:r>
                <w:r>
                  <w:rPr>
                    <w:rFonts w:ascii="Arial"/>
                    <w:color w:val="CE1141"/>
                    <w:spacing w:val="-25"/>
                    <w:w w:val="9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45pt;height:12.2pt;mso-position-horizontal-relative:page;mso-position-vertical-relative:page;z-index:-34376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1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31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2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05pt;height:12.2pt;mso-position-horizontal-relative:page;mso-position-vertical-relative:page;z-index:-3436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6pt;height:12.2pt;mso-position-horizontal-relative:page;mso-position-vertical-relative:page;z-index:-3435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850pt;height:12.2pt;mso-position-horizontal-relative:page;mso-position-vertical-relative:page;z-index:-3434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pt;height:12.2pt;mso-position-horizontal-relative:page;mso-position-vertical-relative:page;z-index:-34338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3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6pt;height:12.2pt;mso-position-horizontal-relative:page;mso-position-vertical-relative:page;z-index:-3432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05pt;height:12.2pt;mso-position-horizontal-relative:page;mso-position-vertical-relative:page;z-index:-3431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2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4pt;height:12.2pt;mso-position-horizontal-relative:page;mso-position-vertical-relative:page;z-index:-3430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75pt;height:12.2pt;mso-position-horizontal-relative:page;mso-position-vertical-relative:page;z-index:-3430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7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4pt;height:12.2pt;mso-position-horizontal-relative:page;mso-position-vertical-relative:page;z-index:-3428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5pt;height:12.2pt;mso-position-horizontal-relative:page;mso-position-vertical-relative:page;z-index:-3428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1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2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7pt;height:12.2pt;mso-position-horizontal-relative:page;mso-position-vertical-relative:page;z-index:-3426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90"/>
                    <w:sz w:val="20"/>
                  </w:rPr>
                  <w:t>|</w:t>
                </w:r>
                <w:r>
                  <w:rPr>
                    <w:rFonts w:ascii="Arial"/>
                    <w:color w:val="CE1141"/>
                    <w:spacing w:val="-25"/>
                    <w:w w:val="9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25pt;height:12.2pt;mso-position-horizontal-relative:page;mso-position-vertical-relative:page;z-index:-3426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9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55pt;height:12.2pt;mso-position-horizontal-relative:page;mso-position-vertical-relative:page;z-index:-3424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65pt;height:12.2pt;mso-position-horizontal-relative:page;mso-position-vertical-relative:page;z-index:-3424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0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7pt;height:12.2pt;mso-position-horizontal-relative:page;mso-position-vertical-relative:page;z-index:-34225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7pt;height:12.2pt;mso-position-horizontal-relative:page;mso-position-vertical-relative:page;z-index:-3422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1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1pt;height:12.2pt;mso-position-horizontal-relative:page;mso-position-vertical-relative:page;z-index:-3420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8.392609pt;margin-top:571.475403pt;width:62.2pt;height:12.2pt;mso-position-horizontal-relative:page;mso-position-vertical-relative:page;z-index:-3420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Referencias</w:t>
                </w:r>
                <w:r>
                  <w:rPr>
                    <w:rFonts w:ascii="Arial"/>
                    <w:spacing w:val="-27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/>
                    <w:color w:val="CE1141"/>
                    <w:spacing w:val="-17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8.392609pt;margin-top:571.475403pt;width:60.25pt;height:12.2pt;mso-position-horizontal-relative:page;mso-position-vertical-relative:page;z-index:-34192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75"/>
                    <w:sz w:val="20"/>
                  </w:rPr>
                  <w:t>Referencias </w:t>
                </w: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6pt;height:12.2pt;mso-position-horizontal-relative:page;mso-position-vertical-relative:page;z-index:-3418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6.1pt;height:12.2pt;mso-position-horizontal-relative:page;mso-position-vertical-relative:page;z-index:-35418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91A93E"/>
                    <w:w w:val="9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3.322601pt;margin-top:571.475403pt;width:52.4pt;height:12.2pt;mso-position-horizontal-relative:page;mso-position-vertical-relative:page;z-index:-3541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1</w:t>
                </w:r>
                <w:r>
                  <w:rPr>
                    <w:rFonts w:ascii="Arial" w:hAnsi="Arial"/>
                    <w:spacing w:val="-36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91A93E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6.1pt;height:12.2pt;mso-position-horizontal-relative:page;mso-position-vertical-relative:page;z-index:-3540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ED0972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982605pt;margin-top:571.475403pt;width:53.4pt;height:12.2pt;mso-position-horizontal-relative:page;mso-position-vertical-relative:page;z-index:-3540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2</w:t>
                </w:r>
                <w:r>
                  <w:rPr>
                    <w:rFonts w:ascii="Arial" w:hAnsi="Arial"/>
                    <w:spacing w:val="-27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ED0972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ED0972"/>
                    <w:spacing w:val="-18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6.3pt;height:12.2pt;mso-position-horizontal-relative:page;mso-position-vertical-relative:page;z-index:-3538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F15A22"/>
                    <w:w w:val="9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9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6.004913pt;margin-top:550.771851pt;width:28.85pt;height:29.2pt;mso-position-horizontal-relative:page;mso-position-vertical-relative:page;z-index:-354424" coordorigin="8120,11015" coordsize="577,584" path="m8696,11015l8696,11599,8120,11599e" filled="false" stroked="true" strokeweight="1pt" strokecolor="#ce1141">
          <v:path arrowok="t"/>
          <v:stroke dashstyle="solid"/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922699pt;margin-top:571.475403pt;width:53.25pt;height:12.2pt;mso-position-horizontal-relative:page;mso-position-vertical-relative:page;z-index:-3538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3</w:t>
                </w:r>
                <w:r>
                  <w:rPr>
                    <w:rFonts w:ascii="Arial" w:hAnsi="Arial"/>
                    <w:spacing w:val="-2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F15A22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F15A22"/>
                    <w:spacing w:val="-18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922699pt;margin-top:571.475403pt;width:53.25pt;height:12.2pt;mso-position-horizontal-relative:page;mso-position-vertical-relative:page;z-index:-3538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3</w:t>
                </w:r>
                <w:r>
                  <w:rPr>
                    <w:rFonts w:ascii="Arial" w:hAnsi="Arial"/>
                    <w:spacing w:val="-2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F15A22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F15A22"/>
                    <w:spacing w:val="-18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5.55pt;height:12.2pt;mso-position-horizontal-relative:page;mso-position-vertical-relative:page;z-index:-3537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F15A22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3pt;height:12.2pt;mso-position-horizontal-relative:page;mso-position-vertical-relative:page;z-index:-35358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ABB5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232697pt;margin-top:571.475403pt;width:57.95pt;height:12.2pt;mso-position-horizontal-relative:page;mso-position-vertical-relative:page;z-index:-3535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4</w:t>
                </w:r>
                <w:r>
                  <w:rPr>
                    <w:rFonts w:ascii="Arial" w:hAnsi="Arial"/>
                    <w:spacing w:val="-2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00ABB5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00ABB5"/>
                    <w:spacing w:val="-19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5.15pt;height:12.2pt;mso-position-horizontal-relative:page;mso-position-vertical-relative:page;z-index:-35348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ABB5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232697pt;margin-top:571.475403pt;width:53.45pt;height:12.2pt;mso-position-horizontal-relative:page;mso-position-vertical-relative:page;z-index:-3534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4</w:t>
                </w:r>
                <w:r>
                  <w:rPr>
                    <w:rFonts w:ascii="Arial" w:hAnsi="Arial"/>
                    <w:spacing w:val="-27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00ABB5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00ABB5"/>
                    <w:spacing w:val="-17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5.9pt;height:12.2pt;mso-position-horizontal-relative:page;mso-position-vertical-relative:page;z-index:-3533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ABB5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232697pt;margin-top:571.475403pt;width:53.55pt;height:12.2pt;mso-position-horizontal-relative:page;mso-position-vertical-relative:page;z-index:-35336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7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4</w:t>
                </w:r>
                <w:r>
                  <w:rPr>
                    <w:rFonts w:ascii="Arial" w:hAnsi="Arial"/>
                    <w:spacing w:val="-27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00ABB5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00ABB5"/>
                    <w:spacing w:val="-17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5.7pt;height:12.2pt;mso-position-horizontal-relative:page;mso-position-vertical-relative:page;z-index:-3532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ABB5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232697pt;margin-top:571.475403pt;width:53.2pt;height:12.2pt;mso-position-horizontal-relative:page;mso-position-vertical-relative:page;z-index:-35327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4</w:t>
                </w:r>
                <w:r>
                  <w:rPr>
                    <w:rFonts w:ascii="Arial" w:hAnsi="Arial"/>
                    <w:spacing w:val="-2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00ABB5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00ABB5"/>
                    <w:spacing w:val="-19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5.65pt;height:12.2pt;mso-position-horizontal-relative:page;mso-position-vertical-relative:page;z-index:-3531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ABB5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232697pt;margin-top:571.475403pt;width:53.95pt;height:12.2pt;mso-position-horizontal-relative:page;mso-position-vertical-relative:page;z-index:-3531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5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4</w:t>
                </w:r>
                <w:r>
                  <w:rPr>
                    <w:rFonts w:ascii="Arial" w:hAnsi="Arial"/>
                    <w:spacing w:val="-25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00ABB5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00ABB5"/>
                    <w:spacing w:val="-14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5pt;height:12.2pt;mso-position-horizontal-relative:page;mso-position-vertical-relative:page;z-index:-35288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ABB5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232697pt;margin-top:571.475403pt;width:56.8pt;height:12.2pt;mso-position-horizontal-relative:page;mso-position-vertical-relative:page;z-index:-3528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4</w:t>
                </w:r>
                <w:r>
                  <w:rPr>
                    <w:rFonts w:ascii="Arial" w:hAnsi="Arial"/>
                    <w:spacing w:val="-36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00ABB5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2pt;height:12.2pt;mso-position-horizontal-relative:page;mso-position-vertical-relative:page;z-index:-3527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ABB5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5pt;height:12.2pt;mso-position-horizontal-relative:page;mso-position-vertical-relative:page;z-index:-35267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6C3F98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862701pt;margin-top:571.475403pt;width:56.5pt;height:12.2pt;mso-position-horizontal-relative:page;mso-position-vertical-relative:page;z-index:-3526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5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6C3F98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6C3F98"/>
                    <w:spacing w:val="-5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6pt;height:12.2pt;mso-position-horizontal-relative:page;mso-position-vertical-relative:page;z-index:-3525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6C3F98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862701pt;margin-top:571.475403pt;width:55.5pt;height:12.2pt;mso-position-horizontal-relative:page;mso-position-vertical-relative:page;z-index:-3525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3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5</w:t>
                </w:r>
                <w:r>
                  <w:rPr>
                    <w:rFonts w:ascii="Arial" w:hAnsi="Arial"/>
                    <w:spacing w:val="-23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6C3F98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6C3F98"/>
                    <w:spacing w:val="-11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55pt;height:12.2pt;mso-position-horizontal-relative:page;mso-position-vertical-relative:page;z-index:-35245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6C3F98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862701pt;margin-top:571.475403pt;width:56.2pt;height:12.2pt;mso-position-horizontal-relative:page;mso-position-vertical-relative:page;z-index:-3524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5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6C3F98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6C3F98"/>
                    <w:spacing w:val="-7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7pt;height:12.2pt;mso-position-horizontal-relative:page;mso-position-vertical-relative:page;z-index:-35233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FAA61A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35pt;height:12.2pt;mso-position-horizontal-relative:page;mso-position-vertical-relative:page;z-index:-35231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1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6</w:t>
                </w:r>
                <w:r>
                  <w:rPr>
                    <w:rFonts w:ascii="Arial" w:hAnsi="Arial"/>
                    <w:spacing w:val="-31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FAA61A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FAA61A"/>
                    <w:spacing w:val="-23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25pt;height:12.2pt;mso-position-horizontal-relative:page;mso-position-vertical-relative:page;z-index:-3522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FAA61A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5.8pt;height:12.2pt;mso-position-horizontal-relative:page;mso-position-vertical-relative:page;z-index:-3522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2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6</w:t>
                </w:r>
                <w:r>
                  <w:rPr>
                    <w:rFonts w:ascii="Arial" w:hAnsi="Arial"/>
                    <w:spacing w:val="-21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FAA61A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FAA61A"/>
                    <w:spacing w:val="-9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1pt;height:12.2pt;mso-position-horizontal-relative:page;mso-position-vertical-relative:page;z-index:-35212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FAA61A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2pt;height:12.2pt;mso-position-horizontal-relative:page;mso-position-vertical-relative:page;z-index:-3520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6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FAA61A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FAA61A"/>
                    <w:spacing w:val="-7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95pt;height:12.2pt;mso-position-horizontal-relative:page;mso-position-vertical-relative:page;z-index:-3519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007DC5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3.172607pt;margin-top:571.475403pt;width:55.65pt;height:12.2pt;mso-position-horizontal-relative:page;mso-position-vertical-relative:page;z-index:-3519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2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7</w:t>
                </w:r>
                <w:r>
                  <w:rPr>
                    <w:rFonts w:ascii="Arial" w:hAnsi="Arial"/>
                    <w:spacing w:val="-22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007DC5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007DC5"/>
                    <w:spacing w:val="-10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20.65pt;height:12.2pt;mso-position-horizontal-relative:page;mso-position-vertical-relative:page;z-index:-3518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942B6A"/>
                    <w:w w:val="8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72687pt;margin-top:571.475403pt;width:57.6pt;height:12.2pt;mso-position-horizontal-relative:page;mso-position-vertical-relative:page;z-index:-3518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8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942B6A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942B6A"/>
                    <w:spacing w:val="-21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150pt;height:12.2pt;mso-position-horizontal-relative:page;mso-position-vertical-relative:page;z-index:-35168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6pt;height:12.2pt;mso-position-horizontal-relative:page;mso-position-vertical-relative:page;z-index:-3516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pt;height:12.2pt;mso-position-horizontal-relative:page;mso-position-vertical-relative:page;z-index:-3514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1pt;height:12.2pt;mso-position-horizontal-relative:page;mso-position-vertical-relative:page;z-index:-35147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7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75pt;height:12.2pt;mso-position-horizontal-relative:page;mso-position-vertical-relative:page;z-index:-35130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15pt;height:12.2pt;mso-position-horizontal-relative:page;mso-position-vertical-relative:page;z-index:-35128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6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55pt;height:12.2pt;mso-position-horizontal-relative:page;mso-position-vertical-relative:page;z-index:-35111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5.85pt;height:12.2pt;mso-position-horizontal-relative:page;mso-position-vertical-relative:page;z-index:-35108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1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21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9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482.36438pt;width:351.5pt;height:.5pt;mso-position-horizontal-relative:page;mso-position-vertical-relative:page;z-index:-350920" coordorigin="1234,9647" coordsize="7030,10">
          <v:line style="position:absolute" from="1234,9652" to="2822,9652" stroked="true" strokeweight=".5pt" strokecolor="#ce1141">
            <v:stroke dashstyle="solid"/>
          </v:line>
          <v:line style="position:absolute" from="2822,9652" to="5543,9652" stroked="true" strokeweight=".5pt" strokecolor="#ce1141">
            <v:stroke dashstyle="solid"/>
          </v:line>
          <v:line style="position:absolute" from="5543,9652" to="8264,9652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9.5pt;height:12.2pt;mso-position-horizontal-relative:page;mso-position-vertical-relative:page;z-index:-3508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6pt;height:12.2pt;mso-position-horizontal-relative:page;mso-position-vertical-relative:page;z-index:-35087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3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485.608459pt;width:351.5pt;height:.5pt;mso-position-horizontal-relative:page;mso-position-vertical-relative:page;z-index:-350704" coordorigin="1234,9712" coordsize="7030,10">
          <v:line style="position:absolute" from="1234,9717" to="2822,9717" stroked="true" strokeweight=".5pt" strokecolor="#ce1141">
            <v:stroke dashstyle="solid"/>
          </v:line>
          <v:line style="position:absolute" from="2822,9717" to="5543,9717" stroked="true" strokeweight=".5pt" strokecolor="#ce1141">
            <v:stroke dashstyle="solid"/>
          </v:line>
          <v:line style="position:absolute" from="5543,9717" to="8264,971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9.5pt;height:12.2pt;mso-position-horizontal-relative:page;mso-position-vertical-relative:page;z-index:-35068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496.86438pt;width:351.5pt;height:.5pt;mso-position-horizontal-relative:page;mso-position-vertical-relative:page;z-index:-350656" coordorigin="1160,9937" coordsize="7030,10">
          <v:line style="position:absolute" from="1160,9942" to="2747,9942" stroked="true" strokeweight=".5pt" strokecolor="#ce1141">
            <v:stroke dashstyle="solid"/>
          </v:line>
          <v:line style="position:absolute" from="2747,9942" to="5469,9942" stroked="true" strokeweight=".5pt" strokecolor="#ce1141">
            <v:stroke dashstyle="solid"/>
          </v:line>
          <v:line style="position:absolute" from="5469,9942" to="8190,9942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6.45pt;height:12.2pt;mso-position-horizontal-relative:page;mso-position-vertical-relative:page;z-index:-3506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5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05pt;height:12.2pt;mso-position-horizontal-relative:page;mso-position-vertical-relative:page;z-index:-3504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8pt;margin-top:493.620361pt;width:351.5pt;height:.5pt;mso-position-horizontal-relative:page;mso-position-vertical-relative:page;z-index:-350440" coordorigin="1160,9872" coordsize="7030,10">
          <v:line style="position:absolute" from="1160,9877" to="2747,9877" stroked="true" strokeweight=".5pt" strokecolor="#ce1141">
            <v:stroke dashstyle="solid"/>
          </v:line>
          <v:line style="position:absolute" from="2747,9877" to="5469,9877" stroked="true" strokeweight=".5pt" strokecolor="#ce1141">
            <v:stroke dashstyle="solid"/>
          </v:line>
          <v:line style="position:absolute" from="5469,9877" to="8190,987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352.432709pt;margin-top:571.475403pt;width:56.45pt;height:12.2pt;mso-position-horizontal-relative:page;mso-position-vertical-relative:page;z-index:-3504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5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9.05pt;height:12.2pt;mso-position-horizontal-relative:page;mso-position-vertical-relative:page;z-index:-3502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7.7pt;height:12.2pt;mso-position-horizontal-relative:page;mso-position-vertical-relative:page;z-index:-3502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5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30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w w:val="85"/>
                    <w:sz w:val="20"/>
                  </w:rPr>
                  <w:t>9</w:t>
                </w:r>
                <w:r>
                  <w:rPr>
                    <w:rFonts w:ascii="Arial" w:hAnsi="Arial"/>
                    <w:spacing w:val="-2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5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21"/>
                    <w:w w:val="8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850pt;height:12.2pt;mso-position-horizontal-relative:page;mso-position-vertical-relative:page;z-index:-35005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2pt;height:12.2pt;mso-position-horizontal-relative:page;mso-position-vertical-relative:page;z-index:-3500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7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508.120361pt;width:351.5pt;height:.5pt;mso-position-horizontal-relative:page;mso-position-vertical-relative:page;z-index:-349864" coordorigin="1234,10162" coordsize="7030,10">
          <v:line style="position:absolute" from="1234,10167" to="2822,10167" stroked="true" strokeweight=".5pt" strokecolor="#ce1141">
            <v:stroke dashstyle="solid"/>
          </v:line>
          <v:line style="position:absolute" from="2822,10167" to="5543,10167" stroked="true" strokeweight=".5pt" strokecolor="#ce1141">
            <v:stroke dashstyle="solid"/>
          </v:line>
          <v:line style="position:absolute" from="5543,10167" to="8264,1016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9.55pt;height:12.2pt;mso-position-horizontal-relative:page;mso-position-vertical-relative:page;z-index:-3498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95pt;height:12.2pt;mso-position-horizontal-relative:page;mso-position-vertical-relative:page;z-index:-3498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 9</w:t>
                </w:r>
                <w:r>
                  <w:rPr>
                    <w:rFonts w:ascii="Arial" w:hAnsi="Arial"/>
                    <w:spacing w:val="-34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1.710201pt;margin-top:508.120361pt;width:351.5pt;height:.5pt;mso-position-horizontal-relative:page;mso-position-vertical-relative:page;z-index:-349648" coordorigin="1234,10162" coordsize="7030,10">
          <v:line style="position:absolute" from="1234,10167" to="2822,10167" stroked="true" strokeweight=".5pt" strokecolor="#ce1141">
            <v:stroke dashstyle="solid"/>
          </v:line>
          <v:line style="position:absolute" from="2822,10167" to="5543,10167" stroked="true" strokeweight=".5pt" strokecolor="#ce1141">
            <v:stroke dashstyle="solid"/>
          </v:line>
          <v:line style="position:absolute" from="5543,10167" to="8264,1016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118.225197pt;margin-top:571.475403pt;width:19.55pt;height:12.2pt;mso-position-horizontal-relative:page;mso-position-vertical-relative:page;z-index:-3496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80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432709pt;margin-top:571.475403pt;width:56.1pt;height:12.2pt;mso-position-horizontal-relative:page;mso-position-vertical-relative:page;z-index:-3496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80"/>
                    <w:sz w:val="20"/>
                  </w:rPr>
                  <w:t>Capítulo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w w:val="80"/>
                    <w:sz w:val="20"/>
                  </w:rPr>
                  <w:t>9</w:t>
                </w:r>
                <w:r>
                  <w:rPr>
                    <w:rFonts w:ascii="Arial" w:hAnsi="Arial"/>
                    <w:spacing w:val="-20"/>
                    <w:w w:val="80"/>
                    <w:sz w:val="20"/>
                  </w:rPr>
                  <w:t> </w:t>
                </w:r>
                <w:r>
                  <w:rPr>
                    <w:rFonts w:ascii="Arial" w:hAnsi="Arial"/>
                    <w:color w:val="CE1141"/>
                    <w:w w:val="80"/>
                    <w:sz w:val="20"/>
                  </w:rPr>
                  <w:t>|</w:t>
                </w:r>
                <w:r>
                  <w:rPr>
                    <w:rFonts w:ascii="Arial" w:hAnsi="Arial"/>
                    <w:color w:val="CE1141"/>
                    <w:spacing w:val="-7"/>
                    <w:w w:val="80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w w:val="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8.225197pt;margin-top:571.475403pt;width:18.4pt;height:12.2pt;mso-position-horizontal-relative:page;mso-position-vertical-relative:page;z-index:-3494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CE1141"/>
                    <w:w w:val="75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Arial"/>
                    <w:w w:val="7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4496" coordorigin="8116,580" coordsize="584,577" path="m8116,580l8700,580,8700,1156e" filled="false" stroked="true" strokeweight="1pt" strokecolor="#ce1141">
          <v:path arrowok="t"/>
          <v:stroke dashstyle="solid"/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4352" filled="true" fillcolor="#d1d3d4" stroked="false">
          <v:fill type="solid"/>
          <w10:wrap type="none"/>
        </v:rect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979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976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974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97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96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96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957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955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952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95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94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94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9384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9360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933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93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92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92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916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914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912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90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90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904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8952" filled="true" fillcolor="#ce1141" stroked="false">
          <v:fill type="solid"/>
          <w10:wrap type="none"/>
        </v:rect>
      </w:pict>
    </w:r>
    <w:r>
      <w:rPr/>
      <w:pict>
        <v:group style="position:absolute;margin-left:58.110001pt;margin-top:57.999973pt;width:351.5pt;height:28.6pt;mso-position-horizontal-relative:page;mso-position-vertical-relative:page;z-index:-348928" coordorigin="1162,1160" coordsize="7030,572">
          <v:shape style="position:absolute;left:1162;top:1160;width:7030;height:567" coordorigin="1162,1160" coordsize="7030,567" path="m8192,1160l5471,1160,2750,1160,1162,1160,1162,1727,2750,1727,5471,1727,8192,1727,8192,1160e" filled="true" fillcolor="#ce1141" stroked="false">
            <v:path arrowok="t"/>
            <v:fill type="solid"/>
          </v:shape>
          <v:line style="position:absolute" from="1162,1727" to="2750,1727" stroked="true" strokeweight=".5pt" strokecolor="#ce1141">
            <v:stroke dashstyle="solid"/>
          </v:line>
          <v:line style="position:absolute" from="2750,1727" to="5471,1727" stroked="true" strokeweight=".5pt" strokecolor="#ce1141">
            <v:stroke dashstyle="solid"/>
          </v:line>
          <v:line style="position:absolute" from="5471,1727" to="8192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890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847603pt;margin-top:66.313377pt;width:51.9pt;height:14.5pt;mso-position-horizontal-relative:page;mso-position-vertical-relative:page;z-index:-3488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59.195602pt;margin-top:66.313377pt;width:92.65pt;height:14.5pt;mso-position-horizontal-relative:page;mso-position-vertical-relative:page;z-index:-3488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2.351593pt;margin-top:66.313377pt;width:58.45pt;height:14.5pt;mso-position-horizontal-relative:page;mso-position-vertical-relative:page;z-index:-34883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876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873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871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86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86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864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856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854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852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84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84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844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837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835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832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83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82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82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8184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8160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813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81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80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80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799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796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794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79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78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78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780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777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77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77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77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76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760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758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75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75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75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74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741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739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736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734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73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72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7224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7200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71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715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71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71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703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700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698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696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69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69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681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679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676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674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67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66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660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657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65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65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65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64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640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638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63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63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63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62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619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616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614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61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60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60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597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595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592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59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58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58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4328" filled="true" fillcolor="#d1d3d4" stroked="false">
          <v:fill type="solid"/>
          <w10:wrap type="none"/>
        </v:rect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576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573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571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56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56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564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556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554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552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54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54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544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537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535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532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53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52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52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5184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5160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513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51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50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50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499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496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494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49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48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48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480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477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47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47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47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46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460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458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45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45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45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44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439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436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434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43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42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42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415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412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410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40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40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403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393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391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388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38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384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381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3744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3720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36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36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364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362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355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352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350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34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34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343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336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333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331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32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32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324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316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314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312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30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30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304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297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295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292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29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28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285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4304" filled="true" fillcolor="#d1d3d4" stroked="false">
          <v:fill type="solid"/>
          <w10:wrap type="none"/>
        </v:rect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2784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2760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273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27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26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266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259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256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254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25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24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24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240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237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23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23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23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22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220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218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21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21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21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20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42064" coordorigin="8116,580" coordsize="584,577" path="m8116,580l8700,580,8700,1156e" filled="false" stroked="true" strokeweight="1pt" strokecolor="#ce1141">
          <v:path arrowok="t"/>
          <v:stroke dashstyle="solid"/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1992" filled="true" fillcolor="#ce1141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4196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41944" coordorigin="8116,580" coordsize="584,577" path="m8116,580l8700,580,8700,1156e" filled="false" stroked="true" strokeweight="1pt" strokecolor="#ce1141">
          <v:path arrowok="t"/>
          <v:stroke dashstyle="solid"/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503.7785pt;mso-position-horizontal-relative:page;mso-position-vertical-relative:page;z-index:-354280" filled="true" fillcolor="#91a93e" stroked="false">
          <v:fill type="solid"/>
          <w10:wrap type="none"/>
        </v:rect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41872" filled="true" fillcolor="#ce1141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4184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41824" coordorigin="8116,580" coordsize="584,577" path="m8116,580l8700,580,8700,1156e" filled="false" stroked="true" strokeweight="1pt" strokecolor="#ce1141">
          <v:path arrowok="t"/>
          <v:stroke dashstyle="solid"/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4256" filled="true" fillcolor="#91a93e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423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4208" coordorigin="8116,580" coordsize="584,577" path="m8116,580l8700,580,8700,1156e" filled="false" stroked="true" strokeweight="1pt" strokecolor="#91a93e">
          <v:path arrowok="t"/>
          <v:stroke dashstyle="solid"/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4136" filled="true" fillcolor="#ed0972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4112" filled="true" fillcolor="#ed0972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408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4064" coordorigin="8116,580" coordsize="584,577" path="m8116,580l8700,580,8700,1156e" filled="false" stroked="true" strokeweight="1pt" strokecolor="#ed0972">
          <v:path arrowok="t"/>
          <v:stroke dashstyle="solid"/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3992" filled="true" fillcolor="#f9c0cb" stroked="false">
          <v:fill type="solid"/>
          <w10:wrap type="none"/>
        </v:rect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3968" filled="true" fillcolor="#f15a22" stroked="false">
          <v:fill type="solid"/>
          <w10:wrap type="non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88375pt;width:29.2pt;height:28.85pt;mso-position-horizontal-relative:page;mso-position-vertical-relative:page;z-index:-353944" coordorigin="8116,580" coordsize="584,577" path="m8116,580l8700,580,8700,1156e" filled="false" stroked="true" strokeweight="1pt" strokecolor="#f15a22">
          <v:path arrowok="t"/>
          <v:stroke dashstyle="solid"/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920" filled="true" fillcolor="#f15a22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38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4448" coordorigin="8116,580" coordsize="584,577" path="m8116,580l8700,580,8700,1156e" filled="false" stroked="true" strokeweight="1pt" strokecolor="#ce1141">
          <v:path arrowok="t"/>
          <v:stroke dashstyle="solid"/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3872" coordorigin="8116,580" coordsize="584,577" path="m8116,580l8700,580,8700,1156e" filled="false" stroked="true" strokeweight="1pt" strokecolor="#f15a22">
          <v:path arrowok="t"/>
          <v:stroke dashstyle="solid"/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752" filled="true" fillcolor="#f15a22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372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3704" coordorigin="8116,580" coordsize="584,577" path="m8116,580l8700,580,8700,1156e" filled="false" stroked="true" strokeweight="1pt" strokecolor="#f15a22">
          <v:path arrowok="t"/>
          <v:stroke dashstyle="solid"/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3680" filled="true" fillcolor="#fccaad" stroked="false">
          <v:fill type="solid"/>
          <w10:wrap type="none"/>
        </v:rect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3656" filled="true" fillcolor="#00abb5" stroked="false">
          <v:fill type="solid"/>
          <w10:wrap type="none"/>
        </v:rect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632" filled="true" fillcolor="#00abb5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36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536" filled="true" fillcolor="#00abb5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351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440" filled="true" fillcolor="#00abb5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34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344" filled="true" fillcolor="#00abb5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332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248" filled="true" fillcolor="#00abb5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32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3200" coordorigin="8116,580" coordsize="584,577" path="m8116,580l8700,580,8700,1156e" filled="false" stroked="true" strokeweight="1pt" strokecolor="#00abb5">
          <v:path arrowok="t"/>
          <v:stroke dashstyle="solid"/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128" filled="true" fillcolor="#00abb5" stroked="false">
          <v:fill type="solid"/>
          <w10:wrap type="none"/>
        </v:rect>
      </w:pict>
    </w:r>
    <w:r>
      <w:rPr/>
      <w:pict>
        <v:shape style="position:absolute;margin-left:61.710003pt;margin-top:57.999947pt;width:348.7pt;height:31.3pt;mso-position-horizontal-relative:page;mso-position-vertical-relative:page;z-index:-353104" coordorigin="1234,1160" coordsize="6974,626" path="m8207,1160l4721,1160,1234,1160,1234,1786,4721,1786,8207,1786,8207,1160e" filled="true" fillcolor="#00abb5" stroked="false">
          <v:path arrowok="t"/>
          <v:fill type="solid"/>
          <w10:wrap type="none"/>
        </v:shape>
      </w:pict>
    </w:r>
    <w:r>
      <w:rPr/>
      <w:pict>
        <v:shape style="position:absolute;margin-left:41.689701pt;margin-top:27.818674pt;width:113.55pt;height:12.2pt;mso-position-horizontal-relative:page;mso-position-vertical-relative:page;z-index:-35308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96.1381pt;margin-top:60.085175pt;width:106.1pt;height:29.2pt;mso-position-horizontal-relative:page;mso-position-vertical-relative:page;z-index:-353056" type="#_x0000_t202" filled="false" stroked="false">
          <v:textbox inset="0,0,0,0">
            <w:txbxContent>
              <w:p>
                <w:pPr>
                  <w:spacing w:line="274" w:lineRule="exact" w:before="0"/>
                  <w:ind w:left="0" w:right="0" w:firstLine="0"/>
                  <w:jc w:val="center"/>
                  <w:rPr>
                    <w:rFonts w:ascii="Arial Narrow"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Mujer</w:t>
                </w:r>
                <w:r>
                  <w:rPr>
                    <w:rFonts w:ascii="Arial Narrow"/>
                    <w:color w:val="FFFFFF"/>
                    <w:sz w:val="24"/>
                  </w:rPr>
                  <w:t>.</w:t>
                </w:r>
              </w:p>
              <w:p>
                <w:pPr>
                  <w:spacing w:before="0"/>
                  <w:ind w:left="0" w:right="0" w:firstLine="0"/>
                  <w:jc w:val="center"/>
                  <w:rPr>
                    <w:rFonts w:ascii="Arial Narrow" w:hAnsi="Arial Narrow"/>
                    <w:sz w:val="24"/>
                  </w:rPr>
                </w:pP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(Del lat. </w:t>
                </w:r>
                <w:r>
                  <w:rPr>
                    <w:i/>
                    <w:color w:val="FFFFFF"/>
                    <w:spacing w:val="-5"/>
                    <w:w w:val="105"/>
                    <w:sz w:val="24"/>
                  </w:rPr>
                  <w:t>mulĭer, </w:t>
                </w:r>
                <w:r>
                  <w:rPr>
                    <w:i/>
                    <w:color w:val="FFFFFF"/>
                    <w:w w:val="105"/>
                    <w:sz w:val="24"/>
                  </w:rPr>
                  <w:t>-ēris</w:t>
                </w: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).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466095pt;margin-top:60.085175pt;width:102.1pt;height:29.2pt;mso-position-horizontal-relative:page;mso-position-vertical-relative:page;z-index:-353032" type="#_x0000_t202" filled="false" stroked="false">
          <v:textbox inset="0,0,0,0">
            <w:txbxContent>
              <w:p>
                <w:pPr>
                  <w:spacing w:line="274" w:lineRule="exact" w:before="0"/>
                  <w:ind w:left="0" w:right="0" w:firstLine="0"/>
                  <w:jc w:val="center"/>
                  <w:rPr>
                    <w:rFonts w:ascii="Arial Narrow"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Hombre</w:t>
                </w:r>
                <w:r>
                  <w:rPr>
                    <w:rFonts w:ascii="Arial Narrow"/>
                    <w:color w:val="FFFFFF"/>
                    <w:sz w:val="24"/>
                  </w:rPr>
                  <w:t>.</w:t>
                </w:r>
              </w:p>
              <w:p>
                <w:pPr>
                  <w:spacing w:before="0"/>
                  <w:ind w:left="0" w:right="0" w:firstLine="0"/>
                  <w:jc w:val="center"/>
                  <w:rPr>
                    <w:rFonts w:ascii="Arial Narrow" w:hAnsi="Arial Narrow"/>
                    <w:sz w:val="24"/>
                  </w:rPr>
                </w:pP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(Del lat. </w:t>
                </w:r>
                <w:r>
                  <w:rPr>
                    <w:i/>
                    <w:color w:val="FFFFFF"/>
                    <w:w w:val="105"/>
                    <w:sz w:val="24"/>
                  </w:rPr>
                  <w:t>homo, -ĭnis</w:t>
                </w: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).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3008" filled="true" fillcolor="#00abb5" stroked="false">
          <v:fill type="solid"/>
          <w10:wrap type="none"/>
        </v:rect>
      </w:pict>
    </w:r>
    <w:r>
      <w:rPr/>
      <w:pict>
        <v:shape style="position:absolute;margin-left:61.710003pt;margin-top:57.780949pt;width:348.7pt;height:31.3pt;mso-position-horizontal-relative:page;mso-position-vertical-relative:page;z-index:-352984" coordorigin="1234,1156" coordsize="6974,626" path="m8207,1156l4721,1156,1234,1156,1234,1781,4721,1781,8207,1781,8207,1156e" filled="true" fillcolor="#00abb5" stroked="false">
          <v:path arrowok="t"/>
          <v:fill type="solid"/>
          <w10:wrap type="none"/>
        </v:shape>
      </w:pict>
    </w:r>
    <w:r>
      <w:rPr/>
      <w:pict>
        <v:shape style="position:absolute;margin-left:41.689701pt;margin-top:27.818674pt;width:113.55pt;height:12.2pt;mso-position-horizontal-relative:page;mso-position-vertical-relative:page;z-index:-3529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96.1381pt;margin-top:60.085175pt;width:106.1pt;height:29.2pt;mso-position-horizontal-relative:page;mso-position-vertical-relative:page;z-index:-352936" type="#_x0000_t202" filled="false" stroked="false">
          <v:textbox inset="0,0,0,0">
            <w:txbxContent>
              <w:p>
                <w:pPr>
                  <w:spacing w:line="274" w:lineRule="exact" w:before="0"/>
                  <w:ind w:left="0" w:right="0" w:firstLine="0"/>
                  <w:jc w:val="center"/>
                  <w:rPr>
                    <w:rFonts w:ascii="Arial Narrow"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Mujer</w:t>
                </w:r>
                <w:r>
                  <w:rPr>
                    <w:rFonts w:ascii="Arial Narrow"/>
                    <w:color w:val="FFFFFF"/>
                    <w:sz w:val="24"/>
                  </w:rPr>
                  <w:t>.</w:t>
                </w:r>
              </w:p>
              <w:p>
                <w:pPr>
                  <w:spacing w:before="0"/>
                  <w:ind w:left="0" w:right="0" w:firstLine="0"/>
                  <w:jc w:val="center"/>
                  <w:rPr>
                    <w:rFonts w:ascii="Arial Narrow" w:hAnsi="Arial Narrow"/>
                    <w:sz w:val="24"/>
                  </w:rPr>
                </w:pP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(Del lat. </w:t>
                </w:r>
                <w:r>
                  <w:rPr>
                    <w:i/>
                    <w:color w:val="FFFFFF"/>
                    <w:spacing w:val="-5"/>
                    <w:w w:val="105"/>
                    <w:sz w:val="24"/>
                  </w:rPr>
                  <w:t>mulĭer, </w:t>
                </w:r>
                <w:r>
                  <w:rPr>
                    <w:i/>
                    <w:color w:val="FFFFFF"/>
                    <w:w w:val="105"/>
                    <w:sz w:val="24"/>
                  </w:rPr>
                  <w:t>-ēris</w:t>
                </w: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).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466095pt;margin-top:60.085175pt;width:102.1pt;height:29.2pt;mso-position-horizontal-relative:page;mso-position-vertical-relative:page;z-index:-352912" type="#_x0000_t202" filled="false" stroked="false">
          <v:textbox inset="0,0,0,0">
            <w:txbxContent>
              <w:p>
                <w:pPr>
                  <w:spacing w:line="274" w:lineRule="exact" w:before="0"/>
                  <w:ind w:left="0" w:right="0" w:firstLine="0"/>
                  <w:jc w:val="center"/>
                  <w:rPr>
                    <w:rFonts w:ascii="Arial Narrow"/>
                    <w:sz w:val="24"/>
                  </w:rPr>
                </w:pPr>
                <w:r>
                  <w:rPr>
                    <w:rFonts w:ascii="Calibri"/>
                    <w:b/>
                    <w:color w:val="FFFFFF"/>
                    <w:sz w:val="24"/>
                  </w:rPr>
                  <w:t>Hombre</w:t>
                </w:r>
                <w:r>
                  <w:rPr>
                    <w:rFonts w:ascii="Arial Narrow"/>
                    <w:color w:val="FFFFFF"/>
                    <w:sz w:val="24"/>
                  </w:rPr>
                  <w:t>.</w:t>
                </w:r>
              </w:p>
              <w:p>
                <w:pPr>
                  <w:spacing w:before="0"/>
                  <w:ind w:left="0" w:right="0" w:firstLine="0"/>
                  <w:jc w:val="center"/>
                  <w:rPr>
                    <w:rFonts w:ascii="Arial Narrow" w:hAnsi="Arial Narrow"/>
                    <w:sz w:val="24"/>
                  </w:rPr>
                </w:pP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(Del lat. </w:t>
                </w:r>
                <w:r>
                  <w:rPr>
                    <w:i/>
                    <w:color w:val="FFFFFF"/>
                    <w:w w:val="105"/>
                    <w:sz w:val="24"/>
                  </w:rPr>
                  <w:t>homo, -ĭnis</w:t>
                </w:r>
                <w:r>
                  <w:rPr>
                    <w:rFonts w:ascii="Arial Narrow" w:hAnsi="Arial Narrow"/>
                    <w:color w:val="FFFFFF"/>
                    <w:w w:val="105"/>
                    <w:sz w:val="24"/>
                  </w:rPr>
                  <w:t>).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840" filled="true" fillcolor="#00abb5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8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2768" filled="true" fillcolor="#afdfe3" stroked="false">
          <v:fill type="solid"/>
          <w10:wrap type="none"/>
        </v:rect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2744" filled="true" fillcolor="#6c3f98" stroked="false">
          <v:fill type="solid"/>
          <w10:wrap type="none"/>
        </v:rect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720" filled="true" fillcolor="#6c3f98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69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624" filled="true" fillcolor="#6c3f98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6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528" filled="true" fillcolor="#6c3f98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50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2480" coordorigin="8116,580" coordsize="584,577" path="m8116,580l8700,580,8700,1156e" filled="false" stroked="true" strokeweight="1pt" strokecolor="#6c3f98">
          <v:path arrowok="t"/>
          <v:stroke dashstyle="solid"/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2408" filled="true" fillcolor="#faa61a" stroked="false">
          <v:fill type="solid"/>
          <w10:wrap type="none"/>
        </v:rect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384" filled="true" fillcolor="#faa61a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3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288" filled="true" fillcolor="#faa61a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26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192" filled="true" fillcolor="#faa61a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16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2144" coordorigin="8116,580" coordsize="584,577" path="m8116,580l8700,580,8700,1156e" filled="false" stroked="true" strokeweight="1pt" strokecolor="#faa61a">
          <v:path arrowok="t"/>
          <v:stroke dashstyle="solid"/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2072" filled="true" fillcolor="#007dc5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4400" coordorigin="8116,580" coordsize="584,577" path="m8116,580l8700,580,8700,1156e" filled="false" stroked="true" strokeweight="1pt" strokecolor="#ce1141">
          <v:path arrowok="t"/>
          <v:stroke dashstyle="solid"/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2048" filled="true" fillcolor="#007dc5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202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05.307892pt;margin-top:28.478174pt;width:30.2pt;height:29.85pt;mso-position-horizontal-relative:page;mso-position-vertical-relative:page;z-index:-352000" coordorigin="8106,570" coordsize="604,597">
          <v:shape style="position:absolute;left:8116;top:579;width:584;height:577" coordorigin="8116,580" coordsize="584,577" path="m8116,580l8700,580,8700,1156e" filled="false" stroked="true" strokeweight="1pt" strokecolor="#942b6a">
            <v:path arrowok="t"/>
            <v:stroke dashstyle="solid"/>
          </v:shape>
          <v:shape style="position:absolute;left:8116;top:579;width:584;height:577" coordorigin="8116,580" coordsize="584,577" path="m8116,580l8700,580,8700,1156e" filled="false" stroked="true" strokeweight="1pt" strokecolor="#007dc5">
            <v:path arrowok="t"/>
            <v:stroke dashstyle="solid"/>
          </v:shape>
          <w10:wrap type="none"/>
        </v:group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1928" filled="true" fillcolor="#942b6a" stroked="false">
          <v:fill type="solid"/>
          <w10:wrap type="none"/>
        </v:rect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1904" filled="true" fillcolor="#942b6a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188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1856" coordorigin="8116,580" coordsize="584,577" path="m8116,580l8700,580,8700,1156e" filled="false" stroked="true" strokeweight="1pt" strokecolor="#942b6a">
          <v:path arrowok="t"/>
          <v:stroke dashstyle="solid"/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1784" filled="true" fillcolor="#d5b5c2" stroked="false">
          <v:fill type="solid"/>
          <w10:wrap type="none"/>
        </v:rect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975pt;width:467.716pt;height:609.448pt;mso-position-horizontal-relative:page;mso-position-vertical-relative:page;z-index:-351760" filled="true" fillcolor="#ce1141" stroked="false">
          <v:fill type="solid"/>
          <w10:wrap type="none"/>
        </v:rect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1736" filled="true" fillcolor="#ce1141" stroked="false">
          <v:fill type="solid"/>
          <w10:wrap type="none"/>
        </v:rect>
      </w:pict>
    </w:r>
    <w:r>
      <w:rPr/>
      <w:pict>
        <v:shape style="position:absolute;margin-left:41.689701pt;margin-top:27.818674pt;width:113.55pt;height:12.2pt;mso-position-horizontal-relative:page;mso-position-vertical-relative:page;z-index:-35171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164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161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159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156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154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15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144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142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14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137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135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13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1256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1232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1208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118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116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11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1064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1040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101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099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096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094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807892pt;margin-top:28.978174pt;width:29.2pt;height:28.85pt;mso-position-horizontal-relative:page;mso-position-vertical-relative:page;z-index:-354376" coordorigin="8116,580" coordsize="584,577" path="m8116,580l8700,580,8700,1156e" filled="false" stroked="true" strokeweight="1pt" strokecolor="#ce1141">
          <v:path arrowok="t"/>
          <v:stroke dashstyle="solid"/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084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082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080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077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075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07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060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058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05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05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05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04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0392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0368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0344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032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029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027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0200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50176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50152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5012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50104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50080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2.712002pt;margin-top:29.026974pt;width:7.257pt;height:7.257pt;mso-position-horizontal-relative:page;mso-position-vertical-relative:page;z-index:-350008" filled="true" fillcolor="#ce1141" stroked="false">
          <v:fill type="solid"/>
          <w10:wrap type="none"/>
        </v:rect>
      </w:pict>
    </w:r>
    <w:r>
      <w:rPr/>
      <w:pict>
        <v:group style="position:absolute;margin-left:61.709999pt;margin-top:57.999973pt;width:351.5pt;height:28.6pt;mso-position-horizontal-relative:page;mso-position-vertical-relative:page;z-index:-349984" coordorigin="1234,1160" coordsize="7030,572">
          <v:shape style="position:absolute;left:1234;top:1160;width:7030;height:567" coordorigin="1234,1160" coordsize="7030,567" path="m8264,1160l5543,1160,2822,1160,1234,1160,1234,1727,2822,1727,5543,1727,8264,1727,8264,1160e" filled="true" fillcolor="#ce1141" stroked="false">
            <v:path arrowok="t"/>
            <v:fill type="solid"/>
          </v:shape>
          <v:line style="position:absolute" from="1234,1727" to="2822,1727" stroked="true" strokeweight=".5pt" strokecolor="#ce1141">
            <v:stroke dashstyle="solid"/>
          </v:line>
          <v:line style="position:absolute" from="2822,1727" to="5543,1727" stroked="true" strokeweight=".5pt" strokecolor="#ce1141">
            <v:stroke dashstyle="solid"/>
          </v:line>
          <v:line style="position:absolute" from="5543,1727" to="8264,1727" stroked="true" strokeweight=".5pt" strokecolor="#ce1141">
            <v:stroke dashstyle="solid"/>
          </v:line>
          <w10:wrap type="none"/>
        </v:group>
      </w:pict>
    </w:r>
    <w:r>
      <w:rPr/>
      <w:pict>
        <v:shape style="position:absolute;margin-left:41.689701pt;margin-top:27.818674pt;width:113.55pt;height:12.2pt;mso-position-horizontal-relative:page;mso-position-vertical-relative:page;z-index:-34996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w w:val="80"/>
                    <w:sz w:val="20"/>
                  </w:rPr>
                  <w:t>Instituto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Nacional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de</w:t>
                </w:r>
                <w:r>
                  <w:rPr>
                    <w:rFonts w:ascii="Arial"/>
                    <w:spacing w:val="-18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las</w:t>
                </w:r>
                <w:r>
                  <w:rPr>
                    <w:rFonts w:ascii="Arial"/>
                    <w:spacing w:val="-19"/>
                    <w:w w:val="80"/>
                    <w:sz w:val="20"/>
                  </w:rPr>
                  <w:t> </w:t>
                </w:r>
                <w:r>
                  <w:rPr>
                    <w:rFonts w:ascii="Arial"/>
                    <w:w w:val="80"/>
                    <w:sz w:val="20"/>
                  </w:rPr>
                  <w:t>Mujeres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447601pt;margin-top:66.313377pt;width:51.9pt;height:14.5pt;mso-position-horizontal-relative:page;mso-position-vertical-relative:page;z-index:-349936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  <w:color w:val="FFFFFF"/>
                  </w:rPr>
                  <w:t>Uso común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795593pt;margin-top:66.313377pt;width:92.65pt;height:14.5pt;mso-position-horizontal-relative:page;mso-position-vertical-relative:page;z-index:-349912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  <w:w w:val="105"/>
                  </w:rPr>
                  <w:t>Lenguaje</w:t>
                </w:r>
                <w:r>
                  <w:rPr>
                    <w:rFonts w:ascii="Arial Narrow"/>
                    <w:color w:val="FFFFFF"/>
                    <w:spacing w:val="-20"/>
                    <w:w w:val="105"/>
                  </w:rPr>
                  <w:t> </w:t>
                </w:r>
                <w:r>
                  <w:rPr>
                    <w:rFonts w:ascii="Arial Narrow"/>
                    <w:color w:val="FFFFFF"/>
                    <w:w w:val="105"/>
                  </w:rPr>
                  <w:t>incluyente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15.951599pt;margin-top:66.313377pt;width:58.45pt;height:14.5pt;mso-position-horizontal-relative:page;mso-position-vertical-relative:page;z-index:-349888" type="#_x0000_t202" filled="false" stroked="false">
          <v:textbox inset="0,0,0,0">
            <w:txbxContent>
              <w:p>
                <w:pPr>
                  <w:pStyle w:val="BodyText"/>
                  <w:spacing w:line="256" w:lineRule="exact"/>
                  <w:ind w:left="20"/>
                  <w:rPr>
                    <w:rFonts w:ascii="Arial Narrow"/>
                  </w:rPr>
                </w:pPr>
                <w:r>
                  <w:rPr>
                    <w:rFonts w:ascii="Arial Narrow"/>
                    <w:color w:val="FFFFFF"/>
                  </w:rPr>
                  <w:t>Comentarios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0"/>
      <w:numFmt w:val="bullet"/>
      <w:lvlText w:val="•"/>
      <w:lvlJc w:val="left"/>
      <w:pPr>
        <w:ind w:left="3024" w:hanging="154"/>
      </w:pPr>
      <w:rPr>
        <w:rFonts w:hint="default" w:ascii="Times New Roman" w:hAnsi="Times New Roman" w:eastAsia="Times New Roman" w:cs="Times New Roman"/>
        <w:i/>
        <w:w w:val="103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615" w:hanging="15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210" w:hanging="15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806" w:hanging="15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401" w:hanging="15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997" w:hanging="15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592" w:hanging="15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188" w:hanging="15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783" w:hanging="154"/>
      </w:pPr>
      <w:rPr>
        <w:rFonts w:hint="default"/>
        <w:lang w:val="es-ES" w:eastAsia="es-ES" w:bidi="es-ES"/>
      </w:rPr>
    </w:lvl>
  </w:abstractNum>
  <w:abstractNum w:abstractNumId="42">
    <w:multiLevelType w:val="hybridMultilevel"/>
    <w:lvl w:ilvl="0">
      <w:start w:val="2"/>
      <w:numFmt w:val="decimal"/>
      <w:lvlText w:val="%1"/>
      <w:lvlJc w:val="left"/>
      <w:pPr>
        <w:ind w:left="893" w:hanging="39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93" w:hanging="391"/>
        <w:jc w:val="left"/>
      </w:pPr>
      <w:rPr>
        <w:rFonts w:hint="default"/>
        <w:lang w:val="es-ES" w:eastAsia="es-ES" w:bidi="es-ES"/>
      </w:rPr>
    </w:lvl>
    <w:lvl w:ilvl="2">
      <w:start w:val="4"/>
      <w:numFmt w:val="decimal"/>
      <w:lvlText w:val="%1.%2.%3"/>
      <w:lvlJc w:val="left"/>
      <w:pPr>
        <w:ind w:left="893" w:hanging="391"/>
        <w:jc w:val="left"/>
      </w:pPr>
      <w:rPr>
        <w:rFonts w:hint="default" w:ascii="Arial" w:hAnsi="Arial" w:eastAsia="Arial" w:cs="Arial"/>
        <w:w w:val="74"/>
        <w:sz w:val="20"/>
        <w:szCs w:val="20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56" w:hanging="39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75" w:hanging="39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994" w:hanging="39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212" w:hanging="39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431" w:hanging="39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650" w:hanging="391"/>
      </w:pPr>
      <w:rPr>
        <w:rFonts w:hint="default"/>
        <w:lang w:val="es-ES" w:eastAsia="es-ES" w:bidi="es-ES"/>
      </w:rPr>
    </w:lvl>
  </w:abstractNum>
  <w:abstractNum w:abstractNumId="41">
    <w:multiLevelType w:val="hybridMultilevel"/>
    <w:lvl w:ilvl="0">
      <w:start w:val="1"/>
      <w:numFmt w:val="decimal"/>
      <w:lvlText w:val="%1"/>
      <w:lvlJc w:val="left"/>
      <w:pPr>
        <w:ind w:left="967" w:hanging="362"/>
        <w:jc w:val="left"/>
      </w:pPr>
      <w:rPr>
        <w:rFonts w:hint="default"/>
        <w:lang w:val="es-ES" w:eastAsia="es-ES" w:bidi="es-ES"/>
      </w:rPr>
    </w:lvl>
    <w:lvl w:ilvl="1">
      <w:start w:val="5"/>
      <w:numFmt w:val="decimal"/>
      <w:lvlText w:val="%1.%2"/>
      <w:lvlJc w:val="left"/>
      <w:pPr>
        <w:ind w:left="967" w:hanging="362"/>
        <w:jc w:val="left"/>
      </w:pPr>
      <w:rPr>
        <w:rFonts w:hint="default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967" w:hanging="362"/>
        <w:jc w:val="left"/>
      </w:pPr>
      <w:rPr>
        <w:rFonts w:hint="default" w:ascii="Arial" w:hAnsi="Arial" w:eastAsia="Arial" w:cs="Arial"/>
        <w:spacing w:val="-6"/>
        <w:w w:val="71"/>
        <w:sz w:val="20"/>
        <w:szCs w:val="20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249" w:hanging="36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679" w:hanging="36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108" w:hanging="36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538" w:hanging="36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968" w:hanging="36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398" w:hanging="362"/>
      </w:pPr>
      <w:rPr>
        <w:rFonts w:hint="default"/>
        <w:lang w:val="es-ES" w:eastAsia="es-ES" w:bidi="es-ES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3066" w:hanging="196"/>
        <w:jc w:val="right"/>
      </w:pPr>
      <w:rPr>
        <w:rFonts w:hint="default" w:ascii="Times New Roman" w:hAnsi="Times New Roman" w:eastAsia="Times New Roman" w:cs="Times New Roman"/>
        <w:w w:val="9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651" w:hanging="19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242" w:hanging="19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834" w:hanging="19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425" w:hanging="19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017" w:hanging="19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608" w:hanging="19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200" w:hanging="19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791" w:hanging="196"/>
      </w:pPr>
      <w:rPr>
        <w:rFonts w:hint="default"/>
        <w:lang w:val="es-ES" w:eastAsia="es-ES" w:bidi="es-ES"/>
      </w:rPr>
    </w:lvl>
  </w:abstractNum>
  <w:abstractNum w:abstractNumId="39">
    <w:multiLevelType w:val="hybridMultilevel"/>
    <w:lvl w:ilvl="0">
      <w:start w:val="9"/>
      <w:numFmt w:val="upperRoman"/>
      <w:lvlText w:val="%1."/>
      <w:lvlJc w:val="left"/>
      <w:pPr>
        <w:ind w:left="1346" w:hanging="314"/>
        <w:jc w:val="left"/>
      </w:pPr>
      <w:rPr>
        <w:rFonts w:hint="default" w:ascii="Times New Roman" w:hAnsi="Times New Roman" w:eastAsia="Times New Roman" w:cs="Times New Roman"/>
        <w:w w:val="86"/>
        <w:sz w:val="22"/>
        <w:szCs w:val="22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2870" w:hanging="171"/>
        <w:jc w:val="left"/>
      </w:pPr>
      <w:rPr>
        <w:rFonts w:hint="default" w:ascii="Times New Roman" w:hAnsi="Times New Roman" w:eastAsia="Times New Roman" w:cs="Times New Roman"/>
        <w:w w:val="9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557" w:hanging="17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234" w:hanging="17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911" w:hanging="17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588" w:hanging="17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265" w:hanging="17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942" w:hanging="17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620" w:hanging="171"/>
      </w:pPr>
      <w:rPr>
        <w:rFonts w:hint="default"/>
        <w:lang w:val="es-ES" w:eastAsia="es-ES" w:bidi="es-ES"/>
      </w:rPr>
    </w:lvl>
  </w:abstractNum>
  <w:abstractNum w:abstractNumId="38">
    <w:multiLevelType w:val="hybridMultilevel"/>
    <w:lvl w:ilvl="0">
      <w:start w:val="5"/>
      <w:numFmt w:val="upperRoman"/>
      <w:lvlText w:val="%1."/>
      <w:lvlJc w:val="left"/>
      <w:pPr>
        <w:ind w:left="1346" w:hanging="200"/>
        <w:jc w:val="left"/>
      </w:pPr>
      <w:rPr>
        <w:rFonts w:hint="default" w:ascii="Times New Roman" w:hAnsi="Times New Roman" w:eastAsia="Times New Roman" w:cs="Times New Roman"/>
        <w:spacing w:val="-29"/>
        <w:w w:val="8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03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66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63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393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157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92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8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47" w:hanging="200"/>
      </w:pPr>
      <w:rPr>
        <w:rFonts w:hint="default"/>
        <w:lang w:val="es-ES" w:eastAsia="es-ES" w:bidi="es-ES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1346" w:hanging="161"/>
        <w:jc w:val="right"/>
      </w:pPr>
      <w:rPr>
        <w:rFonts w:hint="default" w:ascii="Times New Roman" w:hAnsi="Times New Roman" w:eastAsia="Times New Roman" w:cs="Times New Roman"/>
        <w:w w:val="9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03" w:hanging="1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66" w:hanging="1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630" w:hanging="1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393" w:hanging="1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157" w:hanging="1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920" w:hanging="1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84" w:hanging="1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47" w:hanging="161"/>
      </w:pPr>
      <w:rPr>
        <w:rFonts w:hint="default"/>
        <w:lang w:val="es-ES" w:eastAsia="es-ES" w:bidi="es-ES"/>
      </w:rPr>
    </w:lvl>
  </w:abstractNum>
  <w:abstractNum w:abstractNumId="36">
    <w:multiLevelType w:val="hybridMultilevel"/>
    <w:lvl w:ilvl="0">
      <w:start w:val="7"/>
      <w:numFmt w:val="upperRoman"/>
      <w:lvlText w:val="%1."/>
      <w:lvlJc w:val="left"/>
      <w:pPr>
        <w:ind w:left="1346" w:hanging="371"/>
        <w:jc w:val="left"/>
      </w:pPr>
      <w:rPr>
        <w:rFonts w:hint="default" w:ascii="Times New Roman" w:hAnsi="Times New Roman" w:eastAsia="Times New Roman" w:cs="Times New Roman"/>
        <w:w w:val="91"/>
        <w:sz w:val="22"/>
        <w:szCs w:val="22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2870" w:hanging="178"/>
        <w:jc w:val="right"/>
      </w:pPr>
      <w:rPr>
        <w:rFonts w:hint="default" w:ascii="Times New Roman" w:hAnsi="Times New Roman" w:eastAsia="Times New Roman" w:cs="Times New Roman"/>
        <w:w w:val="9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557" w:hanging="17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234" w:hanging="17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911" w:hanging="17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588" w:hanging="17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265" w:hanging="17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942" w:hanging="17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620" w:hanging="178"/>
      </w:pPr>
      <w:rPr>
        <w:rFonts w:hint="default"/>
        <w:lang w:val="es-ES" w:eastAsia="es-ES" w:bidi="es-ES"/>
      </w:rPr>
    </w:lvl>
  </w:abstractNum>
  <w:abstractNum w:abstractNumId="35">
    <w:multiLevelType w:val="hybridMultilevel"/>
    <w:lvl w:ilvl="0">
      <w:start w:val="2"/>
      <w:numFmt w:val="lowerLetter"/>
      <w:lvlText w:val="%1)"/>
      <w:lvlJc w:val="left"/>
      <w:pPr>
        <w:ind w:left="3154" w:hanging="226"/>
        <w:jc w:val="left"/>
      </w:pPr>
      <w:rPr>
        <w:rFonts w:hint="default" w:ascii="Times New Roman" w:hAnsi="Times New Roman" w:eastAsia="Times New Roman" w:cs="Times New Roman"/>
        <w:w w:val="96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41" w:hanging="22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322" w:hanging="2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904" w:hanging="2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485" w:hanging="2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067" w:hanging="2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648" w:hanging="2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230" w:hanging="2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811" w:hanging="226"/>
      </w:pPr>
      <w:rPr>
        <w:rFonts w:hint="default"/>
        <w:lang w:val="es-ES" w:eastAsia="es-ES" w:bidi="es-ES"/>
      </w:rPr>
    </w:lvl>
  </w:abstractNum>
  <w:abstractNum w:abstractNumId="34">
    <w:multiLevelType w:val="hybridMultilevel"/>
    <w:lvl w:ilvl="0">
      <w:start w:val="2"/>
      <w:numFmt w:val="decimal"/>
      <w:lvlText w:val="%1."/>
      <w:lvlJc w:val="left"/>
      <w:pPr>
        <w:ind w:left="1537" w:hanging="192"/>
        <w:jc w:val="right"/>
      </w:pPr>
      <w:rPr>
        <w:rFonts w:hint="default" w:ascii="Times New Roman" w:hAnsi="Times New Roman" w:eastAsia="Times New Roman" w:cs="Times New Roman"/>
        <w:spacing w:val="-1"/>
        <w:w w:val="8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283" w:hanging="19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026" w:hanging="19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770" w:hanging="19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513" w:hanging="19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257" w:hanging="19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000" w:hanging="19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744" w:hanging="19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87" w:hanging="192"/>
      </w:pPr>
      <w:rPr>
        <w:rFonts w:hint="default"/>
        <w:lang w:val="es-ES" w:eastAsia="es-ES" w:bidi="es-ES"/>
      </w:rPr>
    </w:lvl>
  </w:abstractNum>
  <w:abstractNum w:abstractNumId="33">
    <w:multiLevelType w:val="hybridMultilevel"/>
    <w:lvl w:ilvl="0">
      <w:start w:val="4"/>
      <w:numFmt w:val="decimal"/>
      <w:lvlText w:val="%1."/>
      <w:lvlJc w:val="left"/>
      <w:pPr>
        <w:ind w:left="1630" w:hanging="284"/>
        <w:jc w:val="left"/>
      </w:pPr>
      <w:rPr>
        <w:rFonts w:hint="default"/>
        <w:spacing w:val="-1"/>
        <w:w w:val="8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880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557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234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911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588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265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942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620" w:hanging="284"/>
      </w:pPr>
      <w:rPr>
        <w:rFonts w:hint="default"/>
        <w:lang w:val="es-ES" w:eastAsia="es-ES" w:bidi="es-ES"/>
      </w:rPr>
    </w:lvl>
  </w:abstractNum>
  <w:abstractNum w:abstractNumId="32">
    <w:multiLevelType w:val="hybridMultilevel"/>
    <w:lvl w:ilvl="0">
      <w:start w:val="2"/>
      <w:numFmt w:val="lowerLetter"/>
      <w:lvlText w:val="%1)"/>
      <w:lvlJc w:val="left"/>
      <w:pPr>
        <w:ind w:left="3154" w:hanging="284"/>
        <w:jc w:val="left"/>
      </w:pPr>
      <w:rPr>
        <w:rFonts w:hint="default" w:ascii="Times New Roman" w:hAnsi="Times New Roman" w:eastAsia="Times New Roman" w:cs="Times New Roman"/>
        <w:w w:val="96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41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322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904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485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06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648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230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811" w:hanging="284"/>
      </w:pPr>
      <w:rPr>
        <w:rFonts w:hint="default"/>
        <w:lang w:val="es-ES" w:eastAsia="es-ES" w:bidi="es-ES"/>
      </w:rPr>
    </w:lvl>
  </w:abstractNum>
  <w:abstractNum w:abstractNumId="31">
    <w:multiLevelType w:val="hybridMultilevel"/>
    <w:lvl w:ilvl="0">
      <w:start w:val="4"/>
      <w:numFmt w:val="decimal"/>
      <w:lvlText w:val="%1."/>
      <w:lvlJc w:val="left"/>
      <w:pPr>
        <w:ind w:left="1346" w:hanging="200"/>
        <w:jc w:val="right"/>
      </w:pPr>
      <w:rPr>
        <w:rFonts w:hint="default"/>
        <w:spacing w:val="-1"/>
        <w:w w:val="8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03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66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63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393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157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92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8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47" w:hanging="200"/>
      </w:pPr>
      <w:rPr>
        <w:rFonts w:hint="default"/>
        <w:lang w:val="es-ES" w:eastAsia="es-ES" w:bidi="es-ES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062" w:hanging="192"/>
        <w:jc w:val="right"/>
      </w:pPr>
      <w:rPr>
        <w:rFonts w:hint="default" w:ascii="Times New Roman" w:hAnsi="Times New Roman" w:eastAsia="Times New Roman" w:cs="Times New Roman"/>
        <w:spacing w:val="-1"/>
        <w:w w:val="8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651" w:hanging="19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242" w:hanging="19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834" w:hanging="19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425" w:hanging="19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017" w:hanging="19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608" w:hanging="19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200" w:hanging="19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791" w:hanging="192"/>
      </w:pPr>
      <w:rPr>
        <w:rFonts w:hint="default"/>
        <w:lang w:val="es-ES" w:eastAsia="es-ES" w:bidi="es-ES"/>
      </w:rPr>
    </w:lvl>
  </w:abstractNum>
  <w:abstractNum w:abstractNumId="29">
    <w:multiLevelType w:val="hybridMultilevel"/>
    <w:lvl w:ilvl="0">
      <w:start w:val="24"/>
      <w:numFmt w:val="decimal"/>
      <w:lvlText w:val="%1."/>
      <w:lvlJc w:val="left"/>
      <w:pPr>
        <w:ind w:left="3154" w:hanging="294"/>
        <w:jc w:val="left"/>
      </w:pPr>
      <w:rPr>
        <w:rFonts w:hint="default"/>
        <w:i/>
        <w:spacing w:val="-1"/>
        <w:w w:val="89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41" w:hanging="29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322" w:hanging="29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904" w:hanging="29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485" w:hanging="29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067" w:hanging="29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648" w:hanging="29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230" w:hanging="29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811" w:hanging="294"/>
      </w:pPr>
      <w:rPr>
        <w:rFonts w:hint="default"/>
        <w:lang w:val="es-ES" w:eastAsia="es-ES" w:bidi="es-ES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346" w:hanging="187"/>
        <w:jc w:val="left"/>
      </w:pPr>
      <w:rPr>
        <w:rFonts w:hint="default" w:ascii="Times New Roman" w:hAnsi="Times New Roman" w:eastAsia="Times New Roman" w:cs="Times New Roman"/>
        <w:w w:val="8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03" w:hanging="18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66" w:hanging="18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630" w:hanging="18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393" w:hanging="18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157" w:hanging="18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920" w:hanging="18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84" w:hanging="18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47" w:hanging="187"/>
      </w:pPr>
      <w:rPr>
        <w:rFonts w:hint="default"/>
        <w:lang w:val="es-ES" w:eastAsia="es-ES" w:bidi="es-ES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915" w:hanging="154"/>
      </w:pPr>
      <w:rPr>
        <w:rFonts w:hint="default" w:ascii="Times New Roman" w:hAnsi="Times New Roman" w:eastAsia="Times New Roman" w:cs="Times New Roman"/>
        <w:w w:val="107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25" w:hanging="15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130" w:hanging="15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736" w:hanging="15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341" w:hanging="15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947" w:hanging="15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552" w:hanging="15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158" w:hanging="15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763" w:hanging="154"/>
      </w:pPr>
      <w:rPr>
        <w:rFonts w:hint="default"/>
        <w:lang w:val="es-ES" w:eastAsia="es-ES" w:bidi="es-ES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629" w:hanging="284"/>
        <w:jc w:val="left"/>
      </w:pPr>
      <w:rPr>
        <w:rFonts w:hint="default" w:ascii="Times New Roman" w:hAnsi="Times New Roman" w:eastAsia="Times New Roman" w:cs="Times New Roman"/>
        <w:spacing w:val="-1"/>
        <w:w w:val="8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55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090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826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561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29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032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768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03" w:hanging="284"/>
      </w:pPr>
      <w:rPr>
        <w:rFonts w:hint="default"/>
        <w:lang w:val="es-ES" w:eastAsia="es-ES" w:bidi="es-ES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154" w:hanging="284"/>
        <w:jc w:val="right"/>
      </w:pPr>
      <w:rPr>
        <w:rFonts w:hint="default" w:ascii="Times New Roman" w:hAnsi="Times New Roman" w:eastAsia="Times New Roman" w:cs="Times New Roman"/>
        <w:spacing w:val="-7"/>
        <w:w w:val="8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41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322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904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485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06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648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230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811" w:hanging="284"/>
      </w:pPr>
      <w:rPr>
        <w:rFonts w:hint="default"/>
        <w:lang w:val="es-ES" w:eastAsia="es-ES" w:bidi="es-ES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346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870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80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20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70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21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571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422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273" w:hanging="284"/>
      </w:pPr>
      <w:rPr>
        <w:rFonts w:hint="default"/>
        <w:lang w:val="es-ES" w:eastAsia="es-ES" w:bidi="es-ES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987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379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778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178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577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97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376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776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8175" w:hanging="284"/>
      </w:pPr>
      <w:rPr>
        <w:rFonts w:hint="default"/>
        <w:lang w:val="es-ES" w:eastAsia="es-ES" w:bidi="es-ES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73" w:hanging="192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4987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963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947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931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15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899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883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67" w:hanging="284"/>
      </w:pPr>
      <w:rPr>
        <w:rFonts w:hint="default"/>
        <w:lang w:val="es-ES" w:eastAsia="es-ES" w:bidi="es-ES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73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85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590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96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01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80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212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618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023" w:hanging="284"/>
      </w:pPr>
      <w:rPr>
        <w:rFonts w:hint="default"/>
        <w:lang w:val="es-ES" w:eastAsia="es-ES" w:bidi="es-ES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26" w:hanging="192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87" w:hanging="19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55" w:hanging="19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223" w:hanging="19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91" w:hanging="19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759" w:hanging="19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027" w:hanging="19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295" w:hanging="19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63" w:hanging="192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21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426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43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67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91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14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38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62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85" w:hanging="284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13"/>
      <w:numFmt w:val="decimal"/>
      <w:lvlText w:val="%1."/>
      <w:lvlJc w:val="left"/>
      <w:pPr>
        <w:ind w:left="687" w:hanging="284"/>
        <w:jc w:val="left"/>
      </w:pPr>
      <w:rPr>
        <w:rFonts w:hint="default" w:ascii="Arial" w:hAnsi="Arial" w:eastAsia="Arial" w:cs="Arial"/>
        <w:w w:val="70"/>
        <w:sz w:val="24"/>
        <w:szCs w:val="24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501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61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85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46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08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70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531" w:hanging="284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87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12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544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76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09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841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273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706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138" w:hanging="284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26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71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22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173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24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675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926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177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29" w:hanging="284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11"/>
      <w:numFmt w:val="decimal"/>
      <w:lvlText w:val="%1."/>
      <w:lvlJc w:val="left"/>
      <w:pPr>
        <w:ind w:left="1426" w:hanging="284"/>
        <w:jc w:val="left"/>
      </w:pPr>
      <w:rPr>
        <w:rFonts w:hint="default" w:ascii="Arial" w:hAnsi="Arial" w:eastAsia="Arial" w:cs="Arial"/>
        <w:w w:val="67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71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22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173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24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675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926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177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29" w:hanging="284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91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426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21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23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25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26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28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30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" w:hanging="284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01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775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51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326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602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87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153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429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704" w:hanging="284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40" w:hanging="284"/>
        <w:jc w:val="left"/>
      </w:pPr>
      <w:rPr>
        <w:rFonts w:hint="default" w:ascii="Arial" w:hAnsi="Arial" w:eastAsia="Arial" w:cs="Arial"/>
        <w:w w:val="72"/>
        <w:sz w:val="20"/>
        <w:szCs w:val="20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501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425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351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77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203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28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54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80" w:hanging="284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40" w:hanging="284"/>
        <w:jc w:val="left"/>
      </w:pPr>
      <w:rPr>
        <w:rFonts w:hint="default" w:ascii="Arial" w:hAnsi="Arial" w:eastAsia="Arial" w:cs="Arial"/>
        <w:w w:val="72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21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02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183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664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145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626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07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588" w:hanging="284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6"/>
      <w:numFmt w:val="lowerLetter"/>
      <w:lvlText w:val="%1."/>
      <w:lvlJc w:val="left"/>
      <w:pPr>
        <w:ind w:left="1276" w:hanging="134"/>
        <w:jc w:val="left"/>
      </w:pPr>
      <w:rPr>
        <w:rFonts w:hint="default" w:ascii="Arial" w:hAnsi="Arial" w:eastAsia="Arial" w:cs="Arial"/>
        <w:spacing w:val="-12"/>
        <w:w w:val="96"/>
        <w:sz w:val="20"/>
        <w:szCs w:val="20"/>
        <w:lang w:val="es-ES" w:eastAsia="es-ES" w:bidi="es-ES"/>
      </w:rPr>
    </w:lvl>
    <w:lvl w:ilvl="1">
      <w:start w:val="1"/>
      <w:numFmt w:val="lowerLetter"/>
      <w:lvlText w:val="%2)"/>
      <w:lvlJc w:val="left"/>
      <w:pPr>
        <w:ind w:left="2870" w:hanging="284"/>
        <w:jc w:val="right"/>
      </w:pPr>
      <w:rPr>
        <w:rFonts w:hint="default" w:ascii="Times New Roman" w:hAnsi="Times New Roman" w:eastAsia="Times New Roman" w:cs="Times New Roman"/>
        <w:i/>
        <w:w w:val="92"/>
        <w:sz w:val="22"/>
        <w:szCs w:val="22"/>
        <w:lang w:val="es-ES" w:eastAsia="es-ES" w:bidi="es-ES"/>
      </w:rPr>
    </w:lvl>
    <w:lvl w:ilvl="2">
      <w:start w:val="1"/>
      <w:numFmt w:val="lowerLetter"/>
      <w:lvlText w:val="%3)"/>
      <w:lvlJc w:val="left"/>
      <w:pPr>
        <w:ind w:left="2870" w:hanging="284"/>
        <w:jc w:val="right"/>
      </w:pPr>
      <w:rPr>
        <w:rFonts w:hint="default" w:ascii="Times New Roman" w:hAnsi="Times New Roman" w:eastAsia="Times New Roman" w:cs="Times New Roman"/>
        <w:i/>
        <w:spacing w:val="-7"/>
        <w:w w:val="92"/>
        <w:sz w:val="22"/>
        <w:szCs w:val="22"/>
        <w:lang w:val="es-ES" w:eastAsia="es-ES" w:bidi="es-ES"/>
      </w:rPr>
    </w:lvl>
    <w:lvl w:ilvl="3">
      <w:start w:val="2"/>
      <w:numFmt w:val="lowerLetter"/>
      <w:lvlText w:val="%4)"/>
      <w:lvlJc w:val="left"/>
      <w:pPr>
        <w:ind w:left="1630" w:hanging="284"/>
        <w:jc w:val="left"/>
      </w:pPr>
      <w:rPr>
        <w:rFonts w:hint="default" w:ascii="Times New Roman" w:hAnsi="Times New Roman" w:eastAsia="Times New Roman" w:cs="Times New Roman"/>
        <w:w w:val="96"/>
        <w:sz w:val="22"/>
        <w:szCs w:val="22"/>
        <w:lang w:val="es-ES" w:eastAsia="es-ES" w:bidi="es-ES"/>
      </w:rPr>
    </w:lvl>
    <w:lvl w:ilvl="4">
      <w:start w:val="4"/>
      <w:numFmt w:val="lowerLetter"/>
      <w:lvlText w:val="%5)"/>
      <w:lvlJc w:val="left"/>
      <w:pPr>
        <w:ind w:left="3154" w:hanging="284"/>
        <w:jc w:val="left"/>
      </w:pPr>
      <w:rPr>
        <w:rFonts w:hint="default" w:ascii="Times New Roman" w:hAnsi="Times New Roman" w:eastAsia="Times New Roman" w:cs="Times New Roman"/>
        <w:spacing w:val="-1"/>
        <w:w w:val="98"/>
        <w:sz w:val="22"/>
        <w:szCs w:val="22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083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007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31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855" w:hanging="284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36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46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70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23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66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609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852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095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338" w:hanging="284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6" w:hanging="284"/>
        <w:jc w:val="left"/>
      </w:pPr>
      <w:rPr>
        <w:rFonts w:hint="default" w:ascii="Arial" w:hAnsi="Arial" w:eastAsia="Arial" w:cs="Arial"/>
        <w:w w:val="72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660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32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204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76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748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020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292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64" w:hanging="284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346" w:hanging="36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46" w:hanging="363"/>
        <w:jc w:val="left"/>
      </w:pPr>
      <w:rPr>
        <w:rFonts w:hint="default"/>
        <w:lang w:val="es-ES" w:eastAsia="es-ES" w:bidi="es-ES"/>
      </w:rPr>
    </w:lvl>
    <w:lvl w:ilvl="2">
      <w:start w:val="3"/>
      <w:numFmt w:val="decimal"/>
      <w:lvlText w:val="%1.%2.%3"/>
      <w:lvlJc w:val="left"/>
      <w:pPr>
        <w:ind w:left="1346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0"/>
        <w:sz w:val="18"/>
        <w:szCs w:val="18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70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911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588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265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942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620" w:hanging="284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346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154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160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886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613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340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067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793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0" w:hanging="284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346" w:hanging="284"/>
      </w:pPr>
      <w:rPr>
        <w:rFonts w:hint="default" w:ascii="Times New Roman" w:hAnsi="Times New Roman" w:eastAsia="Times New Roman" w:cs="Times New Roman"/>
        <w:i/>
        <w:w w:val="103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03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66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630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393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15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920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84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47" w:hanging="284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870" w:hanging="284"/>
      </w:pPr>
      <w:rPr>
        <w:rFonts w:hint="default" w:ascii="Times New Roman" w:hAnsi="Times New Roman" w:eastAsia="Times New Roman" w:cs="Times New Roman"/>
        <w:b/>
        <w:bCs/>
        <w:w w:val="107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489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098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708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317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92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536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146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755" w:hanging="284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47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870" w:hanging="284"/>
      </w:pPr>
      <w:rPr>
        <w:rFonts w:hint="default" w:ascii="Times New Roman" w:hAnsi="Times New Roman" w:eastAsia="Times New Roman" w:cs="Times New Roman"/>
        <w:w w:val="107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557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234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911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588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265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942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620" w:hanging="284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46" w:hanging="284"/>
        <w:jc w:val="left"/>
      </w:pPr>
      <w:rPr>
        <w:rFonts w:hint="default" w:ascii="Times New Roman" w:hAnsi="Times New Roman" w:eastAsia="Times New Roman" w:cs="Times New Roman"/>
        <w:spacing w:val="-3"/>
        <w:w w:val="88"/>
        <w:sz w:val="22"/>
        <w:szCs w:val="22"/>
        <w:lang w:val="es-ES" w:eastAsia="es-ES" w:bidi="es-ES"/>
      </w:rPr>
    </w:lvl>
    <w:lvl w:ilvl="1">
      <w:start w:val="1"/>
      <w:numFmt w:val="lowerLetter"/>
      <w:lvlText w:val="%2)"/>
      <w:lvlJc w:val="left"/>
      <w:pPr>
        <w:ind w:left="1630" w:hanging="284"/>
        <w:jc w:val="left"/>
      </w:pPr>
      <w:rPr>
        <w:rFonts w:hint="default" w:ascii="Times New Roman" w:hAnsi="Times New Roman" w:eastAsia="Times New Roman" w:cs="Times New Roman"/>
        <w:i/>
        <w:spacing w:val="-2"/>
        <w:w w:val="92"/>
        <w:sz w:val="20"/>
        <w:szCs w:val="2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54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69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84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99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14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29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344" w:hanging="284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346" w:hanging="284"/>
        <w:jc w:val="left"/>
      </w:pPr>
      <w:rPr>
        <w:rFonts w:hint="default" w:ascii="Times New Roman" w:hAnsi="Times New Roman" w:eastAsia="Times New Roman" w:cs="Times New Roman"/>
        <w:i/>
        <w:w w:val="92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103" w:hanging="28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866" w:hanging="28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630" w:hanging="2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393" w:hanging="2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157" w:hanging="2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920" w:hanging="2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84" w:hanging="2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47" w:hanging="284"/>
      </w:pPr>
      <w:rPr>
        <w:rFonts w:hint="default"/>
        <w:lang w:val="es-ES" w:eastAsia="es-ES" w:bidi="es-ES"/>
      </w:rPr>
    </w:lvl>
  </w:abstractNum>
  <w:num w:numId="27">
    <w:abstractNumId w:val="26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s-ES" w:bidi="es-ES"/>
    </w:rPr>
  </w:style>
  <w:style w:styleId="TOC1" w:type="paragraph">
    <w:name w:val="TOC 1"/>
    <w:basedOn w:val="Normal"/>
    <w:uiPriority w:val="1"/>
    <w:qFormat/>
    <w:pPr>
      <w:spacing w:before="14"/>
      <w:ind w:left="853"/>
    </w:pPr>
    <w:rPr>
      <w:rFonts w:ascii="Times New Roman" w:hAnsi="Times New Roman" w:eastAsia="Times New Roman" w:cs="Times New Roman"/>
      <w:sz w:val="24"/>
      <w:szCs w:val="24"/>
      <w:lang w:val="es-ES" w:eastAsia="es-ES" w:bidi="es-ES"/>
    </w:rPr>
  </w:style>
  <w:style w:styleId="TOC2" w:type="paragraph">
    <w:name w:val="TOC 2"/>
    <w:basedOn w:val="Normal"/>
    <w:uiPriority w:val="1"/>
    <w:qFormat/>
    <w:pPr>
      <w:spacing w:before="60"/>
      <w:ind w:left="1137"/>
    </w:pPr>
    <w:rPr>
      <w:rFonts w:ascii="Times New Roman" w:hAnsi="Times New Roman" w:eastAsia="Times New Roman" w:cs="Times New Roman"/>
      <w:sz w:val="20"/>
      <w:szCs w:val="20"/>
      <w:lang w:val="es-ES" w:eastAsia="es-ES" w:bidi="es-ES"/>
    </w:rPr>
  </w:style>
  <w:style w:styleId="TOC3" w:type="paragraph">
    <w:name w:val="TOC 3"/>
    <w:basedOn w:val="Normal"/>
    <w:uiPriority w:val="1"/>
    <w:qFormat/>
    <w:pPr>
      <w:spacing w:before="14"/>
      <w:ind w:left="2271"/>
    </w:pPr>
    <w:rPr>
      <w:rFonts w:ascii="Times New Roman" w:hAnsi="Times New Roman" w:eastAsia="Times New Roman" w:cs="Times New Roman"/>
      <w:sz w:val="24"/>
      <w:szCs w:val="24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133"/>
      <w:ind w:left="780"/>
      <w:outlineLvl w:val="1"/>
    </w:pPr>
    <w:rPr>
      <w:rFonts w:ascii="Arial Narrow" w:hAnsi="Arial Narrow" w:eastAsia="Arial Narrow" w:cs="Arial Narrow"/>
      <w:sz w:val="100"/>
      <w:szCs w:val="100"/>
      <w:lang w:val="es-ES" w:eastAsia="es-ES" w:bidi="es-ES"/>
    </w:rPr>
  </w:style>
  <w:style w:styleId="Heading2" w:type="paragraph">
    <w:name w:val="Heading 2"/>
    <w:basedOn w:val="Normal"/>
    <w:uiPriority w:val="1"/>
    <w:qFormat/>
    <w:pPr>
      <w:ind w:left="780"/>
      <w:outlineLvl w:val="2"/>
    </w:pPr>
    <w:rPr>
      <w:rFonts w:ascii="Arial Narrow" w:hAnsi="Arial Narrow" w:eastAsia="Arial Narrow" w:cs="Arial Narrow"/>
      <w:sz w:val="70"/>
      <w:szCs w:val="70"/>
      <w:lang w:val="es-ES" w:eastAsia="es-ES" w:bidi="es-ES"/>
    </w:rPr>
  </w:style>
  <w:style w:styleId="Heading3" w:type="paragraph">
    <w:name w:val="Heading 3"/>
    <w:basedOn w:val="Normal"/>
    <w:uiPriority w:val="1"/>
    <w:qFormat/>
    <w:pPr>
      <w:spacing w:before="20"/>
      <w:ind w:left="780"/>
      <w:outlineLvl w:val="3"/>
    </w:pPr>
    <w:rPr>
      <w:rFonts w:ascii="Arial Narrow" w:hAnsi="Arial Narrow" w:eastAsia="Arial Narrow" w:cs="Arial Narrow"/>
      <w:sz w:val="48"/>
      <w:szCs w:val="48"/>
      <w:lang w:val="es-ES" w:eastAsia="es-ES" w:bidi="es-ES"/>
    </w:rPr>
  </w:style>
  <w:style w:styleId="Heading4" w:type="paragraph">
    <w:name w:val="Heading 4"/>
    <w:basedOn w:val="Normal"/>
    <w:uiPriority w:val="1"/>
    <w:qFormat/>
    <w:pPr>
      <w:spacing w:line="387" w:lineRule="exact"/>
      <w:ind w:left="780"/>
      <w:outlineLvl w:val="4"/>
    </w:pPr>
    <w:rPr>
      <w:rFonts w:ascii="Arial Narrow" w:hAnsi="Arial Narrow" w:eastAsia="Arial Narrow" w:cs="Arial Narrow"/>
      <w:sz w:val="34"/>
      <w:szCs w:val="34"/>
      <w:lang w:val="es-ES" w:eastAsia="es-ES" w:bidi="es-ES"/>
    </w:rPr>
  </w:style>
  <w:style w:styleId="Heading5" w:type="paragraph">
    <w:name w:val="Heading 5"/>
    <w:basedOn w:val="Normal"/>
    <w:uiPriority w:val="1"/>
    <w:qFormat/>
    <w:pPr>
      <w:ind w:left="2304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s-ES" w:eastAsia="es-ES" w:bidi="es-ES"/>
    </w:rPr>
  </w:style>
  <w:style w:styleId="Heading6" w:type="paragraph">
    <w:name w:val="Heading 6"/>
    <w:basedOn w:val="Normal"/>
    <w:uiPriority w:val="1"/>
    <w:qFormat/>
    <w:pPr>
      <w:ind w:left="2304"/>
      <w:jc w:val="both"/>
      <w:outlineLvl w:val="6"/>
    </w:pPr>
    <w:rPr>
      <w:rFonts w:ascii="Times New Roman" w:hAnsi="Times New Roman" w:eastAsia="Times New Roman" w:cs="Times New Roman"/>
      <w:b/>
      <w:bCs/>
      <w:i/>
      <w:sz w:val="24"/>
      <w:szCs w:val="24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1346" w:hanging="283"/>
    </w:pPr>
    <w:rPr>
      <w:rFonts w:ascii="Times New Roman" w:hAnsi="Times New Roman" w:eastAsia="Times New Roman" w:cs="Times New Roman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inmujeres.gob.mx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header" Target="header4.xml"/><Relationship Id="rId19" Type="http://schemas.openxmlformats.org/officeDocument/2006/relationships/footer" Target="footer4.xml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header" Target="header6.xml"/><Relationship Id="rId23" Type="http://schemas.openxmlformats.org/officeDocument/2006/relationships/footer" Target="footer6.xml"/><Relationship Id="rId24" Type="http://schemas.openxmlformats.org/officeDocument/2006/relationships/header" Target="header7.xml"/><Relationship Id="rId25" Type="http://schemas.openxmlformats.org/officeDocument/2006/relationships/footer" Target="footer7.xml"/><Relationship Id="rId26" Type="http://schemas.openxmlformats.org/officeDocument/2006/relationships/header" Target="header8.xml"/><Relationship Id="rId27" Type="http://schemas.openxmlformats.org/officeDocument/2006/relationships/footer" Target="footer8.xml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header" Target="header13.xml"/><Relationship Id="rId37" Type="http://schemas.openxmlformats.org/officeDocument/2006/relationships/footer" Target="footer13.xml"/><Relationship Id="rId38" Type="http://schemas.openxmlformats.org/officeDocument/2006/relationships/header" Target="header14.xml"/><Relationship Id="rId39" Type="http://schemas.openxmlformats.org/officeDocument/2006/relationships/footer" Target="footer14.xml"/><Relationship Id="rId40" Type="http://schemas.openxmlformats.org/officeDocument/2006/relationships/header" Target="header15.xml"/><Relationship Id="rId41" Type="http://schemas.openxmlformats.org/officeDocument/2006/relationships/footer" Target="footer15.xml"/><Relationship Id="rId42" Type="http://schemas.openxmlformats.org/officeDocument/2006/relationships/header" Target="header16.xml"/><Relationship Id="rId43" Type="http://schemas.openxmlformats.org/officeDocument/2006/relationships/footer" Target="footer16.xml"/><Relationship Id="rId44" Type="http://schemas.openxmlformats.org/officeDocument/2006/relationships/header" Target="header17.xml"/><Relationship Id="rId45" Type="http://schemas.openxmlformats.org/officeDocument/2006/relationships/footer" Target="footer17.xml"/><Relationship Id="rId46" Type="http://schemas.openxmlformats.org/officeDocument/2006/relationships/header" Target="header18.xml"/><Relationship Id="rId47" Type="http://schemas.openxmlformats.org/officeDocument/2006/relationships/footer" Target="footer18.xml"/><Relationship Id="rId48" Type="http://schemas.openxmlformats.org/officeDocument/2006/relationships/header" Target="header19.xml"/><Relationship Id="rId49" Type="http://schemas.openxmlformats.org/officeDocument/2006/relationships/footer" Target="footer19.xml"/><Relationship Id="rId50" Type="http://schemas.openxmlformats.org/officeDocument/2006/relationships/header" Target="header20.xml"/><Relationship Id="rId51" Type="http://schemas.openxmlformats.org/officeDocument/2006/relationships/header" Target="header21.xml"/><Relationship Id="rId52" Type="http://schemas.openxmlformats.org/officeDocument/2006/relationships/footer" Target="footer20.xml"/><Relationship Id="rId53" Type="http://schemas.openxmlformats.org/officeDocument/2006/relationships/footer" Target="footer21.xml"/><Relationship Id="rId54" Type="http://schemas.openxmlformats.org/officeDocument/2006/relationships/header" Target="header22.xml"/><Relationship Id="rId55" Type="http://schemas.openxmlformats.org/officeDocument/2006/relationships/footer" Target="footer22.xml"/><Relationship Id="rId56" Type="http://schemas.openxmlformats.org/officeDocument/2006/relationships/header" Target="header23.xml"/><Relationship Id="rId57" Type="http://schemas.openxmlformats.org/officeDocument/2006/relationships/footer" Target="footer23.xml"/><Relationship Id="rId58" Type="http://schemas.openxmlformats.org/officeDocument/2006/relationships/header" Target="header24.xml"/><Relationship Id="rId59" Type="http://schemas.openxmlformats.org/officeDocument/2006/relationships/header" Target="header25.xml"/><Relationship Id="rId60" Type="http://schemas.openxmlformats.org/officeDocument/2006/relationships/footer" Target="footer24.xml"/><Relationship Id="rId61" Type="http://schemas.openxmlformats.org/officeDocument/2006/relationships/footer" Target="footer25.xml"/><Relationship Id="rId62" Type="http://schemas.openxmlformats.org/officeDocument/2006/relationships/header" Target="header26.xml"/><Relationship Id="rId63" Type="http://schemas.openxmlformats.org/officeDocument/2006/relationships/footer" Target="footer26.xml"/><Relationship Id="rId64" Type="http://schemas.openxmlformats.org/officeDocument/2006/relationships/header" Target="header27.xml"/><Relationship Id="rId65" Type="http://schemas.openxmlformats.org/officeDocument/2006/relationships/header" Target="header28.xml"/><Relationship Id="rId66" Type="http://schemas.openxmlformats.org/officeDocument/2006/relationships/footer" Target="footer27.xml"/><Relationship Id="rId67" Type="http://schemas.openxmlformats.org/officeDocument/2006/relationships/footer" Target="footer28.xml"/><Relationship Id="rId68" Type="http://schemas.openxmlformats.org/officeDocument/2006/relationships/header" Target="header29.xml"/><Relationship Id="rId69" Type="http://schemas.openxmlformats.org/officeDocument/2006/relationships/header" Target="header30.xml"/><Relationship Id="rId70" Type="http://schemas.openxmlformats.org/officeDocument/2006/relationships/footer" Target="footer29.xml"/><Relationship Id="rId71" Type="http://schemas.openxmlformats.org/officeDocument/2006/relationships/footer" Target="footer30.xml"/><Relationship Id="rId72" Type="http://schemas.openxmlformats.org/officeDocument/2006/relationships/header" Target="header31.xml"/><Relationship Id="rId73" Type="http://schemas.openxmlformats.org/officeDocument/2006/relationships/footer" Target="footer31.xml"/><Relationship Id="rId74" Type="http://schemas.openxmlformats.org/officeDocument/2006/relationships/footer" Target="footer32.xml"/><Relationship Id="rId75" Type="http://schemas.openxmlformats.org/officeDocument/2006/relationships/header" Target="header32.xml"/><Relationship Id="rId76" Type="http://schemas.openxmlformats.org/officeDocument/2006/relationships/header" Target="header33.xml"/><Relationship Id="rId77" Type="http://schemas.openxmlformats.org/officeDocument/2006/relationships/header" Target="header34.xml"/><Relationship Id="rId78" Type="http://schemas.openxmlformats.org/officeDocument/2006/relationships/footer" Target="footer33.xml"/><Relationship Id="rId79" Type="http://schemas.openxmlformats.org/officeDocument/2006/relationships/header" Target="header35.xml"/><Relationship Id="rId80" Type="http://schemas.openxmlformats.org/officeDocument/2006/relationships/footer" Target="footer34.xml"/><Relationship Id="rId81" Type="http://schemas.openxmlformats.org/officeDocument/2006/relationships/header" Target="header36.xml"/><Relationship Id="rId82" Type="http://schemas.openxmlformats.org/officeDocument/2006/relationships/footer" Target="footer35.xml"/><Relationship Id="rId83" Type="http://schemas.openxmlformats.org/officeDocument/2006/relationships/header" Target="header37.xml"/><Relationship Id="rId84" Type="http://schemas.openxmlformats.org/officeDocument/2006/relationships/footer" Target="footer36.xml"/><Relationship Id="rId85" Type="http://schemas.openxmlformats.org/officeDocument/2006/relationships/footer" Target="footer37.xml"/><Relationship Id="rId86" Type="http://schemas.openxmlformats.org/officeDocument/2006/relationships/header" Target="header38.xml"/><Relationship Id="rId87" Type="http://schemas.openxmlformats.org/officeDocument/2006/relationships/header" Target="header39.xml"/><Relationship Id="rId88" Type="http://schemas.openxmlformats.org/officeDocument/2006/relationships/footer" Target="footer38.xml"/><Relationship Id="rId89" Type="http://schemas.openxmlformats.org/officeDocument/2006/relationships/footer" Target="footer39.xml"/><Relationship Id="rId90" Type="http://schemas.openxmlformats.org/officeDocument/2006/relationships/header" Target="header40.xml"/><Relationship Id="rId91" Type="http://schemas.openxmlformats.org/officeDocument/2006/relationships/header" Target="header41.xml"/><Relationship Id="rId92" Type="http://schemas.openxmlformats.org/officeDocument/2006/relationships/footer" Target="footer40.xml"/><Relationship Id="rId93" Type="http://schemas.openxmlformats.org/officeDocument/2006/relationships/footer" Target="footer41.xml"/><Relationship Id="rId94" Type="http://schemas.openxmlformats.org/officeDocument/2006/relationships/header" Target="header42.xml"/><Relationship Id="rId95" Type="http://schemas.openxmlformats.org/officeDocument/2006/relationships/header" Target="header43.xml"/><Relationship Id="rId96" Type="http://schemas.openxmlformats.org/officeDocument/2006/relationships/footer" Target="footer42.xml"/><Relationship Id="rId97" Type="http://schemas.openxmlformats.org/officeDocument/2006/relationships/footer" Target="footer43.xml"/><Relationship Id="rId98" Type="http://schemas.openxmlformats.org/officeDocument/2006/relationships/header" Target="header44.xml"/><Relationship Id="rId99" Type="http://schemas.openxmlformats.org/officeDocument/2006/relationships/header" Target="header45.xml"/><Relationship Id="rId100" Type="http://schemas.openxmlformats.org/officeDocument/2006/relationships/header" Target="header46.xml"/><Relationship Id="rId101" Type="http://schemas.openxmlformats.org/officeDocument/2006/relationships/footer" Target="footer44.xml"/><Relationship Id="rId102" Type="http://schemas.openxmlformats.org/officeDocument/2006/relationships/footer" Target="footer45.xml"/><Relationship Id="rId103" Type="http://schemas.openxmlformats.org/officeDocument/2006/relationships/header" Target="header47.xml"/><Relationship Id="rId104" Type="http://schemas.openxmlformats.org/officeDocument/2006/relationships/header" Target="header48.xml"/><Relationship Id="rId105" Type="http://schemas.openxmlformats.org/officeDocument/2006/relationships/header" Target="header49.xml"/><Relationship Id="rId106" Type="http://schemas.openxmlformats.org/officeDocument/2006/relationships/footer" Target="footer46.xml"/><Relationship Id="rId107" Type="http://schemas.openxmlformats.org/officeDocument/2006/relationships/footer" Target="footer47.xml"/><Relationship Id="rId108" Type="http://schemas.openxmlformats.org/officeDocument/2006/relationships/header" Target="header50.xml"/><Relationship Id="rId109" Type="http://schemas.openxmlformats.org/officeDocument/2006/relationships/header" Target="header51.xml"/><Relationship Id="rId110" Type="http://schemas.openxmlformats.org/officeDocument/2006/relationships/footer" Target="footer48.xml"/><Relationship Id="rId111" Type="http://schemas.openxmlformats.org/officeDocument/2006/relationships/header" Target="header52.xml"/><Relationship Id="rId112" Type="http://schemas.openxmlformats.org/officeDocument/2006/relationships/footer" Target="footer49.xml"/><Relationship Id="rId113" Type="http://schemas.openxmlformats.org/officeDocument/2006/relationships/header" Target="header53.xml"/><Relationship Id="rId114" Type="http://schemas.openxmlformats.org/officeDocument/2006/relationships/footer" Target="footer50.xml"/><Relationship Id="rId115" Type="http://schemas.openxmlformats.org/officeDocument/2006/relationships/header" Target="header54.xml"/><Relationship Id="rId116" Type="http://schemas.openxmlformats.org/officeDocument/2006/relationships/footer" Target="footer51.xml"/><Relationship Id="rId117" Type="http://schemas.openxmlformats.org/officeDocument/2006/relationships/header" Target="header55.xml"/><Relationship Id="rId118" Type="http://schemas.openxmlformats.org/officeDocument/2006/relationships/footer" Target="footer52.xml"/><Relationship Id="rId119" Type="http://schemas.openxmlformats.org/officeDocument/2006/relationships/footer" Target="footer53.xml"/><Relationship Id="rId120" Type="http://schemas.openxmlformats.org/officeDocument/2006/relationships/header" Target="header56.xml"/><Relationship Id="rId121" Type="http://schemas.openxmlformats.org/officeDocument/2006/relationships/header" Target="header57.xml"/><Relationship Id="rId122" Type="http://schemas.openxmlformats.org/officeDocument/2006/relationships/footer" Target="footer54.xml"/><Relationship Id="rId123" Type="http://schemas.openxmlformats.org/officeDocument/2006/relationships/footer" Target="footer55.xml"/><Relationship Id="rId124" Type="http://schemas.openxmlformats.org/officeDocument/2006/relationships/header" Target="header58.xml"/><Relationship Id="rId125" Type="http://schemas.openxmlformats.org/officeDocument/2006/relationships/header" Target="header59.xml"/><Relationship Id="rId126" Type="http://schemas.openxmlformats.org/officeDocument/2006/relationships/header" Target="header60.xml"/><Relationship Id="rId127" Type="http://schemas.openxmlformats.org/officeDocument/2006/relationships/footer" Target="footer56.xml"/><Relationship Id="rId128" Type="http://schemas.openxmlformats.org/officeDocument/2006/relationships/footer" Target="footer57.xml"/><Relationship Id="rId129" Type="http://schemas.openxmlformats.org/officeDocument/2006/relationships/header" Target="header61.xml"/><Relationship Id="rId130" Type="http://schemas.openxmlformats.org/officeDocument/2006/relationships/footer" Target="footer58.xml"/><Relationship Id="rId131" Type="http://schemas.openxmlformats.org/officeDocument/2006/relationships/header" Target="header62.xml"/><Relationship Id="rId132" Type="http://schemas.openxmlformats.org/officeDocument/2006/relationships/footer" Target="footer59.xml"/><Relationship Id="rId133" Type="http://schemas.openxmlformats.org/officeDocument/2006/relationships/header" Target="header63.xml"/><Relationship Id="rId134" Type="http://schemas.openxmlformats.org/officeDocument/2006/relationships/footer" Target="footer60.xml"/><Relationship Id="rId135" Type="http://schemas.openxmlformats.org/officeDocument/2006/relationships/footer" Target="footer61.xml"/><Relationship Id="rId136" Type="http://schemas.openxmlformats.org/officeDocument/2006/relationships/header" Target="header64.xml"/><Relationship Id="rId137" Type="http://schemas.openxmlformats.org/officeDocument/2006/relationships/header" Target="header65.xml"/><Relationship Id="rId138" Type="http://schemas.openxmlformats.org/officeDocument/2006/relationships/footer" Target="footer62.xml"/><Relationship Id="rId139" Type="http://schemas.openxmlformats.org/officeDocument/2006/relationships/footer" Target="footer63.xml"/><Relationship Id="rId140" Type="http://schemas.openxmlformats.org/officeDocument/2006/relationships/header" Target="header66.xml"/><Relationship Id="rId141" Type="http://schemas.openxmlformats.org/officeDocument/2006/relationships/header" Target="header67.xml"/><Relationship Id="rId142" Type="http://schemas.openxmlformats.org/officeDocument/2006/relationships/header" Target="header68.xml"/><Relationship Id="rId143" Type="http://schemas.openxmlformats.org/officeDocument/2006/relationships/footer" Target="footer64.xml"/><Relationship Id="rId144" Type="http://schemas.openxmlformats.org/officeDocument/2006/relationships/footer" Target="footer65.xml"/><Relationship Id="rId145" Type="http://schemas.openxmlformats.org/officeDocument/2006/relationships/hyperlink" Target="http://buscon.rae.es/draeI/)" TargetMode="External"/><Relationship Id="rId146" Type="http://schemas.openxmlformats.org/officeDocument/2006/relationships/header" Target="header69.xml"/><Relationship Id="rId147" Type="http://schemas.openxmlformats.org/officeDocument/2006/relationships/footer" Target="footer66.xml"/><Relationship Id="rId148" Type="http://schemas.openxmlformats.org/officeDocument/2006/relationships/header" Target="header70.xml"/><Relationship Id="rId149" Type="http://schemas.openxmlformats.org/officeDocument/2006/relationships/footer" Target="footer67.xml"/><Relationship Id="rId150" Type="http://schemas.openxmlformats.org/officeDocument/2006/relationships/header" Target="header71.xml"/><Relationship Id="rId151" Type="http://schemas.openxmlformats.org/officeDocument/2006/relationships/header" Target="header72.xml"/><Relationship Id="rId152" Type="http://schemas.openxmlformats.org/officeDocument/2006/relationships/footer" Target="footer68.xml"/><Relationship Id="rId153" Type="http://schemas.openxmlformats.org/officeDocument/2006/relationships/footer" Target="footer69.xml"/><Relationship Id="rId154" Type="http://schemas.openxmlformats.org/officeDocument/2006/relationships/header" Target="header73.xml"/><Relationship Id="rId155" Type="http://schemas.openxmlformats.org/officeDocument/2006/relationships/footer" Target="footer70.xml"/><Relationship Id="rId156" Type="http://schemas.openxmlformats.org/officeDocument/2006/relationships/header" Target="header74.xml"/><Relationship Id="rId157" Type="http://schemas.openxmlformats.org/officeDocument/2006/relationships/footer" Target="footer71.xml"/><Relationship Id="rId158" Type="http://schemas.openxmlformats.org/officeDocument/2006/relationships/header" Target="header75.xml"/><Relationship Id="rId159" Type="http://schemas.openxmlformats.org/officeDocument/2006/relationships/header" Target="header76.xml"/><Relationship Id="rId160" Type="http://schemas.openxmlformats.org/officeDocument/2006/relationships/footer" Target="footer72.xml"/><Relationship Id="rId161" Type="http://schemas.openxmlformats.org/officeDocument/2006/relationships/footer" Target="footer73.xml"/><Relationship Id="rId162" Type="http://schemas.openxmlformats.org/officeDocument/2006/relationships/header" Target="header77.xml"/><Relationship Id="rId163" Type="http://schemas.openxmlformats.org/officeDocument/2006/relationships/footer" Target="footer74.xml"/><Relationship Id="rId164" Type="http://schemas.openxmlformats.org/officeDocument/2006/relationships/header" Target="header78.xml"/><Relationship Id="rId165" Type="http://schemas.openxmlformats.org/officeDocument/2006/relationships/footer" Target="footer75.xml"/><Relationship Id="rId166" Type="http://schemas.openxmlformats.org/officeDocument/2006/relationships/header" Target="header79.xml"/><Relationship Id="rId167" Type="http://schemas.openxmlformats.org/officeDocument/2006/relationships/footer" Target="footer76.xml"/><Relationship Id="rId168" Type="http://schemas.openxmlformats.org/officeDocument/2006/relationships/header" Target="header80.xml"/><Relationship Id="rId169" Type="http://schemas.openxmlformats.org/officeDocument/2006/relationships/footer" Target="footer77.xml"/><Relationship Id="rId170" Type="http://schemas.openxmlformats.org/officeDocument/2006/relationships/footer" Target="footer78.xml"/><Relationship Id="rId171" Type="http://schemas.openxmlformats.org/officeDocument/2006/relationships/header" Target="header81.xml"/><Relationship Id="rId172" Type="http://schemas.openxmlformats.org/officeDocument/2006/relationships/header" Target="header82.xml"/><Relationship Id="rId173" Type="http://schemas.openxmlformats.org/officeDocument/2006/relationships/footer" Target="footer79.xml"/><Relationship Id="rId174" Type="http://schemas.openxmlformats.org/officeDocument/2006/relationships/footer" Target="footer80.xml"/><Relationship Id="rId175" Type="http://schemas.openxmlformats.org/officeDocument/2006/relationships/header" Target="header83.xml"/><Relationship Id="rId176" Type="http://schemas.openxmlformats.org/officeDocument/2006/relationships/header" Target="header84.xml"/><Relationship Id="rId177" Type="http://schemas.openxmlformats.org/officeDocument/2006/relationships/footer" Target="footer81.xml"/><Relationship Id="rId178" Type="http://schemas.openxmlformats.org/officeDocument/2006/relationships/footer" Target="footer82.xml"/><Relationship Id="rId179" Type="http://schemas.openxmlformats.org/officeDocument/2006/relationships/header" Target="header85.xml"/><Relationship Id="rId180" Type="http://schemas.openxmlformats.org/officeDocument/2006/relationships/header" Target="header86.xml"/><Relationship Id="rId181" Type="http://schemas.openxmlformats.org/officeDocument/2006/relationships/footer" Target="footer83.xml"/><Relationship Id="rId182" Type="http://schemas.openxmlformats.org/officeDocument/2006/relationships/footer" Target="footer84.xml"/><Relationship Id="rId183" Type="http://schemas.openxmlformats.org/officeDocument/2006/relationships/header" Target="header87.xml"/><Relationship Id="rId184" Type="http://schemas.openxmlformats.org/officeDocument/2006/relationships/header" Target="header88.xml"/><Relationship Id="rId185" Type="http://schemas.openxmlformats.org/officeDocument/2006/relationships/footer" Target="footer85.xml"/><Relationship Id="rId186" Type="http://schemas.openxmlformats.org/officeDocument/2006/relationships/footer" Target="footer86.xml"/><Relationship Id="rId187" Type="http://schemas.openxmlformats.org/officeDocument/2006/relationships/header" Target="header89.xml"/><Relationship Id="rId188" Type="http://schemas.openxmlformats.org/officeDocument/2006/relationships/header" Target="header90.xml"/><Relationship Id="rId189" Type="http://schemas.openxmlformats.org/officeDocument/2006/relationships/footer" Target="footer87.xml"/><Relationship Id="rId190" Type="http://schemas.openxmlformats.org/officeDocument/2006/relationships/footer" Target="footer88.xml"/><Relationship Id="rId191" Type="http://schemas.openxmlformats.org/officeDocument/2006/relationships/header" Target="header91.xml"/><Relationship Id="rId192" Type="http://schemas.openxmlformats.org/officeDocument/2006/relationships/header" Target="header92.xml"/><Relationship Id="rId193" Type="http://schemas.openxmlformats.org/officeDocument/2006/relationships/footer" Target="footer89.xml"/><Relationship Id="rId194" Type="http://schemas.openxmlformats.org/officeDocument/2006/relationships/footer" Target="footer90.xml"/><Relationship Id="rId195" Type="http://schemas.openxmlformats.org/officeDocument/2006/relationships/header" Target="header93.xml"/><Relationship Id="rId196" Type="http://schemas.openxmlformats.org/officeDocument/2006/relationships/header" Target="header94.xml"/><Relationship Id="rId197" Type="http://schemas.openxmlformats.org/officeDocument/2006/relationships/footer" Target="footer91.xml"/><Relationship Id="rId198" Type="http://schemas.openxmlformats.org/officeDocument/2006/relationships/footer" Target="footer92.xml"/><Relationship Id="rId199" Type="http://schemas.openxmlformats.org/officeDocument/2006/relationships/header" Target="header95.xml"/><Relationship Id="rId200" Type="http://schemas.openxmlformats.org/officeDocument/2006/relationships/header" Target="header96.xml"/><Relationship Id="rId201" Type="http://schemas.openxmlformats.org/officeDocument/2006/relationships/footer" Target="footer93.xml"/><Relationship Id="rId202" Type="http://schemas.openxmlformats.org/officeDocument/2006/relationships/footer" Target="footer94.xml"/><Relationship Id="rId203" Type="http://schemas.openxmlformats.org/officeDocument/2006/relationships/header" Target="header97.xml"/><Relationship Id="rId204" Type="http://schemas.openxmlformats.org/officeDocument/2006/relationships/header" Target="header98.xml"/><Relationship Id="rId205" Type="http://schemas.openxmlformats.org/officeDocument/2006/relationships/footer" Target="footer95.xml"/><Relationship Id="rId206" Type="http://schemas.openxmlformats.org/officeDocument/2006/relationships/footer" Target="footer96.xml"/><Relationship Id="rId207" Type="http://schemas.openxmlformats.org/officeDocument/2006/relationships/header" Target="header99.xml"/><Relationship Id="rId208" Type="http://schemas.openxmlformats.org/officeDocument/2006/relationships/header" Target="header100.xml"/><Relationship Id="rId209" Type="http://schemas.openxmlformats.org/officeDocument/2006/relationships/footer" Target="footer97.xml"/><Relationship Id="rId210" Type="http://schemas.openxmlformats.org/officeDocument/2006/relationships/footer" Target="footer98.xml"/><Relationship Id="rId211" Type="http://schemas.openxmlformats.org/officeDocument/2006/relationships/header" Target="header101.xml"/><Relationship Id="rId212" Type="http://schemas.openxmlformats.org/officeDocument/2006/relationships/header" Target="header102.xml"/><Relationship Id="rId213" Type="http://schemas.openxmlformats.org/officeDocument/2006/relationships/footer" Target="footer99.xml"/><Relationship Id="rId214" Type="http://schemas.openxmlformats.org/officeDocument/2006/relationships/footer" Target="footer100.xml"/><Relationship Id="rId215" Type="http://schemas.openxmlformats.org/officeDocument/2006/relationships/header" Target="header103.xml"/><Relationship Id="rId216" Type="http://schemas.openxmlformats.org/officeDocument/2006/relationships/header" Target="header104.xml"/><Relationship Id="rId217" Type="http://schemas.openxmlformats.org/officeDocument/2006/relationships/footer" Target="footer101.xml"/><Relationship Id="rId218" Type="http://schemas.openxmlformats.org/officeDocument/2006/relationships/footer" Target="footer102.xml"/><Relationship Id="rId219" Type="http://schemas.openxmlformats.org/officeDocument/2006/relationships/header" Target="header105.xml"/><Relationship Id="rId220" Type="http://schemas.openxmlformats.org/officeDocument/2006/relationships/header" Target="header106.xml"/><Relationship Id="rId221" Type="http://schemas.openxmlformats.org/officeDocument/2006/relationships/footer" Target="footer103.xml"/><Relationship Id="rId222" Type="http://schemas.openxmlformats.org/officeDocument/2006/relationships/footer" Target="footer104.xml"/><Relationship Id="rId223" Type="http://schemas.openxmlformats.org/officeDocument/2006/relationships/header" Target="header107.xml"/><Relationship Id="rId224" Type="http://schemas.openxmlformats.org/officeDocument/2006/relationships/header" Target="header108.xml"/><Relationship Id="rId225" Type="http://schemas.openxmlformats.org/officeDocument/2006/relationships/footer" Target="footer105.xml"/><Relationship Id="rId226" Type="http://schemas.openxmlformats.org/officeDocument/2006/relationships/footer" Target="footer106.xml"/><Relationship Id="rId227" Type="http://schemas.openxmlformats.org/officeDocument/2006/relationships/header" Target="header109.xml"/><Relationship Id="rId228" Type="http://schemas.openxmlformats.org/officeDocument/2006/relationships/header" Target="header110.xml"/><Relationship Id="rId229" Type="http://schemas.openxmlformats.org/officeDocument/2006/relationships/footer" Target="footer107.xml"/><Relationship Id="rId230" Type="http://schemas.openxmlformats.org/officeDocument/2006/relationships/footer" Target="footer108.xml"/><Relationship Id="rId231" Type="http://schemas.openxmlformats.org/officeDocument/2006/relationships/header" Target="header111.xml"/><Relationship Id="rId232" Type="http://schemas.openxmlformats.org/officeDocument/2006/relationships/header" Target="header112.xml"/><Relationship Id="rId233" Type="http://schemas.openxmlformats.org/officeDocument/2006/relationships/footer" Target="footer109.xml"/><Relationship Id="rId234" Type="http://schemas.openxmlformats.org/officeDocument/2006/relationships/footer" Target="footer110.xml"/><Relationship Id="rId235" Type="http://schemas.openxmlformats.org/officeDocument/2006/relationships/header" Target="header113.xml"/><Relationship Id="rId236" Type="http://schemas.openxmlformats.org/officeDocument/2006/relationships/header" Target="header114.xml"/><Relationship Id="rId237" Type="http://schemas.openxmlformats.org/officeDocument/2006/relationships/footer" Target="footer111.xml"/><Relationship Id="rId238" Type="http://schemas.openxmlformats.org/officeDocument/2006/relationships/footer" Target="footer112.xml"/><Relationship Id="rId239" Type="http://schemas.openxmlformats.org/officeDocument/2006/relationships/header" Target="header115.xml"/><Relationship Id="rId240" Type="http://schemas.openxmlformats.org/officeDocument/2006/relationships/header" Target="header116.xml"/><Relationship Id="rId241" Type="http://schemas.openxmlformats.org/officeDocument/2006/relationships/footer" Target="footer113.xml"/><Relationship Id="rId242" Type="http://schemas.openxmlformats.org/officeDocument/2006/relationships/footer" Target="footer114.xml"/><Relationship Id="rId243" Type="http://schemas.openxmlformats.org/officeDocument/2006/relationships/header" Target="header117.xml"/><Relationship Id="rId244" Type="http://schemas.openxmlformats.org/officeDocument/2006/relationships/header" Target="header118.xml"/><Relationship Id="rId245" Type="http://schemas.openxmlformats.org/officeDocument/2006/relationships/footer" Target="footer115.xml"/><Relationship Id="rId246" Type="http://schemas.openxmlformats.org/officeDocument/2006/relationships/footer" Target="footer116.xml"/><Relationship Id="rId247" Type="http://schemas.openxmlformats.org/officeDocument/2006/relationships/header" Target="header119.xml"/><Relationship Id="rId248" Type="http://schemas.openxmlformats.org/officeDocument/2006/relationships/header" Target="header120.xml"/><Relationship Id="rId249" Type="http://schemas.openxmlformats.org/officeDocument/2006/relationships/footer" Target="footer117.xml"/><Relationship Id="rId250" Type="http://schemas.openxmlformats.org/officeDocument/2006/relationships/footer" Target="footer118.xml"/><Relationship Id="rId251" Type="http://schemas.openxmlformats.org/officeDocument/2006/relationships/header" Target="header121.xml"/><Relationship Id="rId252" Type="http://schemas.openxmlformats.org/officeDocument/2006/relationships/header" Target="header122.xml"/><Relationship Id="rId253" Type="http://schemas.openxmlformats.org/officeDocument/2006/relationships/footer" Target="footer119.xml"/><Relationship Id="rId254" Type="http://schemas.openxmlformats.org/officeDocument/2006/relationships/footer" Target="footer120.xml"/><Relationship Id="rId255" Type="http://schemas.openxmlformats.org/officeDocument/2006/relationships/header" Target="header123.xml"/><Relationship Id="rId256" Type="http://schemas.openxmlformats.org/officeDocument/2006/relationships/header" Target="header124.xml"/><Relationship Id="rId257" Type="http://schemas.openxmlformats.org/officeDocument/2006/relationships/footer" Target="footer121.xml"/><Relationship Id="rId258" Type="http://schemas.openxmlformats.org/officeDocument/2006/relationships/footer" Target="footer122.xml"/><Relationship Id="rId259" Type="http://schemas.openxmlformats.org/officeDocument/2006/relationships/header" Target="header125.xml"/><Relationship Id="rId260" Type="http://schemas.openxmlformats.org/officeDocument/2006/relationships/header" Target="header126.xml"/><Relationship Id="rId261" Type="http://schemas.openxmlformats.org/officeDocument/2006/relationships/footer" Target="footer123.xml"/><Relationship Id="rId262" Type="http://schemas.openxmlformats.org/officeDocument/2006/relationships/footer" Target="footer124.xml"/><Relationship Id="rId263" Type="http://schemas.openxmlformats.org/officeDocument/2006/relationships/header" Target="header127.xml"/><Relationship Id="rId264" Type="http://schemas.openxmlformats.org/officeDocument/2006/relationships/header" Target="header128.xml"/><Relationship Id="rId265" Type="http://schemas.openxmlformats.org/officeDocument/2006/relationships/footer" Target="footer125.xml"/><Relationship Id="rId266" Type="http://schemas.openxmlformats.org/officeDocument/2006/relationships/footer" Target="footer126.xml"/><Relationship Id="rId267" Type="http://schemas.openxmlformats.org/officeDocument/2006/relationships/header" Target="header129.xml"/><Relationship Id="rId268" Type="http://schemas.openxmlformats.org/officeDocument/2006/relationships/header" Target="header130.xml"/><Relationship Id="rId269" Type="http://schemas.openxmlformats.org/officeDocument/2006/relationships/footer" Target="footer127.xml"/><Relationship Id="rId270" Type="http://schemas.openxmlformats.org/officeDocument/2006/relationships/footer" Target="footer128.xml"/><Relationship Id="rId271" Type="http://schemas.openxmlformats.org/officeDocument/2006/relationships/header" Target="header131.xml"/><Relationship Id="rId272" Type="http://schemas.openxmlformats.org/officeDocument/2006/relationships/header" Target="header132.xml"/><Relationship Id="rId273" Type="http://schemas.openxmlformats.org/officeDocument/2006/relationships/footer" Target="footer129.xml"/><Relationship Id="rId274" Type="http://schemas.openxmlformats.org/officeDocument/2006/relationships/footer" Target="footer130.xml"/><Relationship Id="rId275" Type="http://schemas.openxmlformats.org/officeDocument/2006/relationships/header" Target="header133.xml"/><Relationship Id="rId276" Type="http://schemas.openxmlformats.org/officeDocument/2006/relationships/header" Target="header134.xml"/><Relationship Id="rId277" Type="http://schemas.openxmlformats.org/officeDocument/2006/relationships/footer" Target="footer131.xml"/><Relationship Id="rId278" Type="http://schemas.openxmlformats.org/officeDocument/2006/relationships/footer" Target="footer132.xml"/><Relationship Id="rId279" Type="http://schemas.openxmlformats.org/officeDocument/2006/relationships/header" Target="header135.xml"/><Relationship Id="rId280" Type="http://schemas.openxmlformats.org/officeDocument/2006/relationships/header" Target="header136.xml"/><Relationship Id="rId281" Type="http://schemas.openxmlformats.org/officeDocument/2006/relationships/footer" Target="footer133.xml"/><Relationship Id="rId282" Type="http://schemas.openxmlformats.org/officeDocument/2006/relationships/footer" Target="footer134.xml"/><Relationship Id="rId283" Type="http://schemas.openxmlformats.org/officeDocument/2006/relationships/header" Target="header137.xml"/><Relationship Id="rId284" Type="http://schemas.openxmlformats.org/officeDocument/2006/relationships/header" Target="header138.xml"/><Relationship Id="rId285" Type="http://schemas.openxmlformats.org/officeDocument/2006/relationships/footer" Target="footer135.xml"/><Relationship Id="rId286" Type="http://schemas.openxmlformats.org/officeDocument/2006/relationships/footer" Target="footer136.xml"/><Relationship Id="rId287" Type="http://schemas.openxmlformats.org/officeDocument/2006/relationships/header" Target="header139.xml"/><Relationship Id="rId288" Type="http://schemas.openxmlformats.org/officeDocument/2006/relationships/header" Target="header140.xml"/><Relationship Id="rId289" Type="http://schemas.openxmlformats.org/officeDocument/2006/relationships/footer" Target="footer137.xml"/><Relationship Id="rId290" Type="http://schemas.openxmlformats.org/officeDocument/2006/relationships/footer" Target="footer138.xml"/><Relationship Id="rId291" Type="http://schemas.openxmlformats.org/officeDocument/2006/relationships/header" Target="header141.xml"/><Relationship Id="rId292" Type="http://schemas.openxmlformats.org/officeDocument/2006/relationships/header" Target="header142.xml"/><Relationship Id="rId293" Type="http://schemas.openxmlformats.org/officeDocument/2006/relationships/footer" Target="footer139.xml"/><Relationship Id="rId294" Type="http://schemas.openxmlformats.org/officeDocument/2006/relationships/footer" Target="footer140.xml"/><Relationship Id="rId295" Type="http://schemas.openxmlformats.org/officeDocument/2006/relationships/header" Target="header143.xml"/><Relationship Id="rId296" Type="http://schemas.openxmlformats.org/officeDocument/2006/relationships/header" Target="header144.xml"/><Relationship Id="rId297" Type="http://schemas.openxmlformats.org/officeDocument/2006/relationships/footer" Target="footer141.xml"/><Relationship Id="rId298" Type="http://schemas.openxmlformats.org/officeDocument/2006/relationships/footer" Target="footer142.xml"/><Relationship Id="rId299" Type="http://schemas.openxmlformats.org/officeDocument/2006/relationships/header" Target="header145.xml"/><Relationship Id="rId300" Type="http://schemas.openxmlformats.org/officeDocument/2006/relationships/header" Target="header146.xml"/><Relationship Id="rId301" Type="http://schemas.openxmlformats.org/officeDocument/2006/relationships/footer" Target="footer143.xml"/><Relationship Id="rId302" Type="http://schemas.openxmlformats.org/officeDocument/2006/relationships/footer" Target="footer144.xml"/><Relationship Id="rId303" Type="http://schemas.openxmlformats.org/officeDocument/2006/relationships/header" Target="header147.xml"/><Relationship Id="rId304" Type="http://schemas.openxmlformats.org/officeDocument/2006/relationships/header" Target="header148.xml"/><Relationship Id="rId305" Type="http://schemas.openxmlformats.org/officeDocument/2006/relationships/footer" Target="footer145.xml"/><Relationship Id="rId306" Type="http://schemas.openxmlformats.org/officeDocument/2006/relationships/footer" Target="footer146.xml"/><Relationship Id="rId307" Type="http://schemas.openxmlformats.org/officeDocument/2006/relationships/header" Target="header149.xml"/><Relationship Id="rId308" Type="http://schemas.openxmlformats.org/officeDocument/2006/relationships/header" Target="header150.xml"/><Relationship Id="rId309" Type="http://schemas.openxmlformats.org/officeDocument/2006/relationships/footer" Target="footer147.xml"/><Relationship Id="rId310" Type="http://schemas.openxmlformats.org/officeDocument/2006/relationships/footer" Target="footer148.xml"/><Relationship Id="rId311" Type="http://schemas.openxmlformats.org/officeDocument/2006/relationships/header" Target="header151.xml"/><Relationship Id="rId312" Type="http://schemas.openxmlformats.org/officeDocument/2006/relationships/header" Target="header152.xml"/><Relationship Id="rId313" Type="http://schemas.openxmlformats.org/officeDocument/2006/relationships/footer" Target="footer149.xml"/><Relationship Id="rId314" Type="http://schemas.openxmlformats.org/officeDocument/2006/relationships/footer" Target="footer150.xml"/><Relationship Id="rId315" Type="http://schemas.openxmlformats.org/officeDocument/2006/relationships/header" Target="header153.xml"/><Relationship Id="rId316" Type="http://schemas.openxmlformats.org/officeDocument/2006/relationships/header" Target="header154.xml"/><Relationship Id="rId317" Type="http://schemas.openxmlformats.org/officeDocument/2006/relationships/footer" Target="footer151.xml"/><Relationship Id="rId318" Type="http://schemas.openxmlformats.org/officeDocument/2006/relationships/footer" Target="footer152.xml"/><Relationship Id="rId319" Type="http://schemas.openxmlformats.org/officeDocument/2006/relationships/header" Target="header155.xml"/><Relationship Id="rId320" Type="http://schemas.openxmlformats.org/officeDocument/2006/relationships/header" Target="header156.xml"/><Relationship Id="rId321" Type="http://schemas.openxmlformats.org/officeDocument/2006/relationships/footer" Target="footer153.xml"/><Relationship Id="rId322" Type="http://schemas.openxmlformats.org/officeDocument/2006/relationships/footer" Target="footer154.xml"/><Relationship Id="rId323" Type="http://schemas.openxmlformats.org/officeDocument/2006/relationships/header" Target="header157.xml"/><Relationship Id="rId324" Type="http://schemas.openxmlformats.org/officeDocument/2006/relationships/header" Target="header158.xml"/><Relationship Id="rId325" Type="http://schemas.openxmlformats.org/officeDocument/2006/relationships/footer" Target="footer155.xml"/><Relationship Id="rId326" Type="http://schemas.openxmlformats.org/officeDocument/2006/relationships/footer" Target="footer156.xml"/><Relationship Id="rId327" Type="http://schemas.openxmlformats.org/officeDocument/2006/relationships/header" Target="header159.xml"/><Relationship Id="rId328" Type="http://schemas.openxmlformats.org/officeDocument/2006/relationships/header" Target="header160.xml"/><Relationship Id="rId329" Type="http://schemas.openxmlformats.org/officeDocument/2006/relationships/footer" Target="footer157.xml"/><Relationship Id="rId330" Type="http://schemas.openxmlformats.org/officeDocument/2006/relationships/footer" Target="footer158.xml"/><Relationship Id="rId331" Type="http://schemas.openxmlformats.org/officeDocument/2006/relationships/header" Target="header161.xml"/><Relationship Id="rId332" Type="http://schemas.openxmlformats.org/officeDocument/2006/relationships/header" Target="header162.xml"/><Relationship Id="rId333" Type="http://schemas.openxmlformats.org/officeDocument/2006/relationships/footer" Target="footer159.xml"/><Relationship Id="rId334" Type="http://schemas.openxmlformats.org/officeDocument/2006/relationships/footer" Target="footer160.xml"/><Relationship Id="rId335" Type="http://schemas.openxmlformats.org/officeDocument/2006/relationships/header" Target="header163.xml"/><Relationship Id="rId336" Type="http://schemas.openxmlformats.org/officeDocument/2006/relationships/header" Target="header164.xml"/><Relationship Id="rId337" Type="http://schemas.openxmlformats.org/officeDocument/2006/relationships/footer" Target="footer161.xml"/><Relationship Id="rId338" Type="http://schemas.openxmlformats.org/officeDocument/2006/relationships/footer" Target="footer162.xml"/><Relationship Id="rId339" Type="http://schemas.openxmlformats.org/officeDocument/2006/relationships/header" Target="header165.xml"/><Relationship Id="rId340" Type="http://schemas.openxmlformats.org/officeDocument/2006/relationships/header" Target="header166.xml"/><Relationship Id="rId341" Type="http://schemas.openxmlformats.org/officeDocument/2006/relationships/footer" Target="footer163.xml"/><Relationship Id="rId342" Type="http://schemas.openxmlformats.org/officeDocument/2006/relationships/footer" Target="footer164.xml"/><Relationship Id="rId343" Type="http://schemas.openxmlformats.org/officeDocument/2006/relationships/header" Target="header167.xml"/><Relationship Id="rId344" Type="http://schemas.openxmlformats.org/officeDocument/2006/relationships/header" Target="header168.xml"/><Relationship Id="rId345" Type="http://schemas.openxmlformats.org/officeDocument/2006/relationships/footer" Target="footer165.xml"/><Relationship Id="rId346" Type="http://schemas.openxmlformats.org/officeDocument/2006/relationships/footer" Target="footer166.xml"/><Relationship Id="rId347" Type="http://schemas.openxmlformats.org/officeDocument/2006/relationships/header" Target="header169.xml"/><Relationship Id="rId348" Type="http://schemas.openxmlformats.org/officeDocument/2006/relationships/header" Target="header170.xml"/><Relationship Id="rId349" Type="http://schemas.openxmlformats.org/officeDocument/2006/relationships/footer" Target="footer167.xml"/><Relationship Id="rId350" Type="http://schemas.openxmlformats.org/officeDocument/2006/relationships/footer" Target="footer168.xml"/><Relationship Id="rId351" Type="http://schemas.openxmlformats.org/officeDocument/2006/relationships/header" Target="header171.xml"/><Relationship Id="rId352" Type="http://schemas.openxmlformats.org/officeDocument/2006/relationships/header" Target="header172.xml"/><Relationship Id="rId353" Type="http://schemas.openxmlformats.org/officeDocument/2006/relationships/footer" Target="footer169.xml"/><Relationship Id="rId354" Type="http://schemas.openxmlformats.org/officeDocument/2006/relationships/footer" Target="footer170.xml"/><Relationship Id="rId355" Type="http://schemas.openxmlformats.org/officeDocument/2006/relationships/header" Target="header173.xml"/><Relationship Id="rId356" Type="http://schemas.openxmlformats.org/officeDocument/2006/relationships/header" Target="header174.xml"/><Relationship Id="rId357" Type="http://schemas.openxmlformats.org/officeDocument/2006/relationships/footer" Target="footer171.xml"/><Relationship Id="rId358" Type="http://schemas.openxmlformats.org/officeDocument/2006/relationships/footer" Target="footer172.xml"/><Relationship Id="rId359" Type="http://schemas.openxmlformats.org/officeDocument/2006/relationships/header" Target="header175.xml"/><Relationship Id="rId360" Type="http://schemas.openxmlformats.org/officeDocument/2006/relationships/header" Target="header176.xml"/><Relationship Id="rId361" Type="http://schemas.openxmlformats.org/officeDocument/2006/relationships/header" Target="header177.xml"/><Relationship Id="rId362" Type="http://schemas.openxmlformats.org/officeDocument/2006/relationships/footer" Target="footer173.xml"/><Relationship Id="rId363" Type="http://schemas.openxmlformats.org/officeDocument/2006/relationships/footer" Target="footer174.xml"/><Relationship Id="rId364" Type="http://schemas.openxmlformats.org/officeDocument/2006/relationships/header" Target="header178.xml"/><Relationship Id="rId365" Type="http://schemas.openxmlformats.org/officeDocument/2006/relationships/header" Target="header179.xml"/><Relationship Id="rId366" Type="http://schemas.openxmlformats.org/officeDocument/2006/relationships/hyperlink" Target="http://lema/" TargetMode="External"/><Relationship Id="rId367" Type="http://schemas.openxmlformats.org/officeDocument/2006/relationships/hyperlink" Target="http://www.inmujeres.gob.mx/home/" TargetMode="External"/><Relationship Id="rId368" Type="http://schemas.openxmlformats.org/officeDocument/2006/relationships/hyperlink" Target="http://www.migualdad.es/mujer/publicaciones/" TargetMode="External"/><Relationship Id="rId369" Type="http://schemas.openxmlformats.org/officeDocument/2006/relationships/hyperlink" Target="http://www.inmujer.gob.es/areasTematicas/estudios/" TargetMode="External"/><Relationship Id="rId370" Type="http://schemas.openxmlformats.org/officeDocument/2006/relationships/hyperlink" Target="http://www.diputados.gob.mx/LeyesBiblio/" TargetMode="External"/><Relationship Id="rId371" Type="http://schemas.openxmlformats.org/officeDocument/2006/relationships/hyperlink" Target="http://www.e-local.gob.mx/wb2/ELO-" TargetMode="External"/><Relationship Id="rId372" Type="http://schemas.openxmlformats.org/officeDocument/2006/relationships/hyperlink" Target="http://www.cinu.org.mx/biblioteca/documentos/dh/c_" TargetMode="External"/><Relationship Id="rId373" Type="http://schemas.openxmlformats.org/officeDocument/2006/relationships/hyperlink" Target="http://justiciaygenero.org/Nov07/" TargetMode="External"/><Relationship Id="rId374" Type="http://schemas.openxmlformats.org/officeDocument/2006/relationships/hyperlink" Target="http://www.bsocial.gva.es/web/mujer/" TargetMode="External"/><Relationship Id="rId375" Type="http://schemas.openxmlformats.org/officeDocument/2006/relationships/hyperlink" Target="http://www.cddhcu.gob.mx/LeyesBiblio/" TargetMode="External"/><Relationship Id="rId376" Type="http://schemas.openxmlformats.org/officeDocument/2006/relationships/hyperlink" Target="http://www.diputados.gob/" TargetMode="External"/><Relationship Id="rId377" Type="http://schemas.openxmlformats.org/officeDocument/2006/relationships/hyperlink" Target="http://www.diputados.gob.mx/LeyesBiblio/pdf/" TargetMode="External"/><Relationship Id="rId378" Type="http://schemas.openxmlformats.org/officeDocument/2006/relationships/hyperlink" Target="http://web.edu-/" TargetMode="External"/><Relationship Id="rId379" Type="http://schemas.openxmlformats.org/officeDocument/2006/relationships/hyperlink" Target="http://www.wim-network.org/ar-" TargetMode="External"/><Relationship Id="rId380" Type="http://schemas.openxmlformats.org/officeDocument/2006/relationships/hyperlink" Target="http://rol.ibit.org/docs/Doc-I.2-" TargetMode="External"/><Relationship Id="rId381" Type="http://schemas.openxmlformats.org/officeDocument/2006/relationships/hyperlink" Target="http://www/" TargetMode="External"/><Relationship Id="rId382" Type="http://schemas.openxmlformats.org/officeDocument/2006/relationships/hyperlink" Target="http://www.matiasromero.gob.mx/work/resources/" TargetMode="External"/><Relationship Id="rId383" Type="http://schemas.openxmlformats.org/officeDocument/2006/relationships/hyperlink" Target="http://www.eclac.org/publicaciones/xml/7/24427/lcl2239e" TargetMode="External"/><Relationship Id="rId384" Type="http://schemas.openxmlformats.org/officeDocument/2006/relationships/hyperlink" Target="http://www.americalatinagenera.org/es/documentos/Folleto_" TargetMode="External"/><Relationship Id="rId385" Type="http://schemas.openxmlformats.org/officeDocument/2006/relationships/hyperlink" Target="http://lema.rae.es/drae/?val=-" TargetMode="External"/><Relationship Id="rId386" Type="http://schemas.openxmlformats.org/officeDocument/2006/relationships/hyperlink" Target="http://buscon.rae.es/draeI/" TargetMode="External"/><Relationship Id="rId387" Type="http://schemas.openxmlformats.org/officeDocument/2006/relationships/hyperlink" Target="http://lema.rae.es/dpd/?key=g%C3%A9nero" TargetMode="External"/><Relationship Id="rId388" Type="http://schemas.openxmlformats.org/officeDocument/2006/relationships/hyperlink" Target="http://www.un.org/womenwatch/" TargetMode="External"/><Relationship Id="rId389" Type="http://schemas.openxmlformats.org/officeDocument/2006/relationships/hyperlink" Target="http://www.fundeu.es/IMAGENES/revistaP-" TargetMode="External"/><Relationship Id="rId390" Type="http://schemas.openxmlformats.org/officeDocument/2006/relationships/hyperlink" Target="http://issuu.com/sbasica/docs/" TargetMode="External"/><Relationship Id="rId391" Type="http://schemas.openxmlformats.org/officeDocument/2006/relationships/hyperlink" Target="http://issuu.com/sbasica/docs/espanol6_71d87c-" TargetMode="External"/><Relationship Id="rId392" Type="http://schemas.openxmlformats.org/officeDocument/2006/relationships/hyperlink" Target="http://issuu.com/sbasica/" TargetMode="External"/><Relationship Id="rId393" Type="http://schemas.openxmlformats.org/officeDocument/2006/relationships/hyperlink" Target="http://issuu.com/sbasica/docs/exp_naturaleza1_" TargetMode="External"/><Relationship Id="rId394" Type="http://schemas.openxmlformats.org/officeDocument/2006/relationships/header" Target="header180.xml"/><Relationship Id="rId395" Type="http://schemas.openxmlformats.org/officeDocument/2006/relationships/footer" Target="footer175.xml"/><Relationship Id="rId396" Type="http://schemas.openxmlformats.org/officeDocument/2006/relationships/footer" Target="footer176.xml"/><Relationship Id="rId397" Type="http://schemas.openxmlformats.org/officeDocument/2006/relationships/header" Target="header181.xml"/><Relationship Id="rId398" Type="http://schemas.openxmlformats.org/officeDocument/2006/relationships/header" Target="header182.xml"/><Relationship Id="rId399" Type="http://schemas.openxmlformats.org/officeDocument/2006/relationships/hyperlink" Target="http://mexi-/" TargetMode="External"/><Relationship Id="rId400" Type="http://schemas.openxmlformats.org/officeDocument/2006/relationships/hyperlink" Target="http://www.comsocialver.gob.mx/2014/03/12/110292/" TargetMode="External"/><Relationship Id="rId401" Type="http://schemas.openxmlformats.org/officeDocument/2006/relationships/hyperlink" Target="http://elpais.com/el-" TargetMode="External"/><Relationship Id="rId402" Type="http://schemas.openxmlformats.org/officeDocument/2006/relationships/hyperlink" Target="http://ww/" TargetMode="External"/><Relationship Id="rId403" Type="http://schemas.openxmlformats.org/officeDocument/2006/relationships/hyperlink" Target="http://www.centraldeportiva.com/galerias/" TargetMode="External"/><Relationship Id="rId404" Type="http://schemas.openxmlformats.org/officeDocument/2006/relationships/hyperlink" Target="http://www.oem.com/" TargetMode="External"/><Relationship Id="rId405" Type="http://schemas.openxmlformats.org/officeDocument/2006/relationships/hyperlink" Target="http://www.noticiasnet.mx/portal/oaxaca/roja/acciden-" TargetMode="External"/><Relationship Id="rId406" Type="http://schemas.openxmlformats.org/officeDocument/2006/relationships/hyperlink" Target="http://www.consumidor.gob.mx/wordpress/?pa-" TargetMode="External"/><Relationship Id="rId407" Type="http://schemas.openxmlformats.org/officeDocument/2006/relationships/hyperlink" Target="http://www.consumidor.gob.mx/wordpress/wp-content/" TargetMode="External"/><Relationship Id="rId408" Type="http://schemas.openxmlformats.org/officeDocument/2006/relationships/header" Target="header183.xml"/><Relationship Id="rId409" Type="http://schemas.openxmlformats.org/officeDocument/2006/relationships/footer" Target="footer177.xml"/><Relationship Id="rId4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2018-11-08T19:53:38Z</dcterms:created>
  <dcterms:modified xsi:type="dcterms:W3CDTF">2018-11-08T19:53:38Z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2018-11-08T00:00:00Z</vt:filetime>
  </property>
</Properties>
</file>